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54B" w:rsidRDefault="0077754B" w:rsidP="0077754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 2 к Административному регламенту </w:t>
      </w:r>
    </w:p>
    <w:p w:rsidR="0077754B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>Комитета</w:t>
      </w:r>
      <w:r>
        <w:rPr>
          <w:b/>
          <w:bCs/>
          <w:sz w:val="24"/>
          <w:szCs w:val="24"/>
        </w:rPr>
        <w:t xml:space="preserve"> п</w:t>
      </w:r>
      <w:r w:rsidRPr="00B76A6E">
        <w:rPr>
          <w:b/>
          <w:bCs/>
          <w:sz w:val="24"/>
          <w:szCs w:val="24"/>
        </w:rPr>
        <w:t xml:space="preserve">о государственному контролю, использованию </w:t>
      </w:r>
    </w:p>
    <w:p w:rsidR="0077754B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и охране памятников истории и культуры по </w:t>
      </w:r>
    </w:p>
    <w:p w:rsidR="0077754B" w:rsidRPr="00B76A6E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предоставлению государственной услуги </w:t>
      </w:r>
    </w:p>
    <w:p w:rsidR="0077754B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по выдаче разрешений на строительство в случае </w:t>
      </w:r>
    </w:p>
    <w:p w:rsidR="0077754B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осуществления реконструкции объекта культурного наследия, </w:t>
      </w:r>
    </w:p>
    <w:p w:rsidR="0077754B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если при проведении работ по сохранению объекта культурного наследия </w:t>
      </w:r>
    </w:p>
    <w:p w:rsidR="0077754B" w:rsidRPr="00B76A6E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затрагиваются конструктивные и другие характеристики надежности </w:t>
      </w:r>
    </w:p>
    <w:p w:rsidR="0077754B" w:rsidRPr="00B76A6E" w:rsidRDefault="0077754B" w:rsidP="0077754B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>и безопасности такого объекта</w:t>
      </w:r>
    </w:p>
    <w:p w:rsidR="0022116A" w:rsidRDefault="0022116A" w:rsidP="007F4FE1">
      <w:pPr>
        <w:spacing w:after="360"/>
        <w:ind w:left="3686"/>
        <w:jc w:val="right"/>
      </w:pPr>
    </w:p>
    <w:tbl>
      <w:tblPr>
        <w:tblW w:w="99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1"/>
      </w:tblGrid>
      <w:tr w:rsidR="003819C2" w:rsidRPr="003819C2" w:rsidTr="003819C2">
        <w:tc>
          <w:tcPr>
            <w:tcW w:w="9981" w:type="dxa"/>
            <w:vAlign w:val="bottom"/>
          </w:tcPr>
          <w:p w:rsidR="00BF10A0" w:rsidRPr="00BF10A0" w:rsidRDefault="00BF10A0" w:rsidP="00BF10A0">
            <w:pPr>
              <w:jc w:val="right"/>
              <w:rPr>
                <w:bCs/>
                <w:sz w:val="24"/>
                <w:szCs w:val="24"/>
              </w:rPr>
            </w:pPr>
            <w:r w:rsidRPr="00BF10A0">
              <w:rPr>
                <w:sz w:val="24"/>
                <w:szCs w:val="24"/>
              </w:rPr>
              <w:t xml:space="preserve">Председателю </w:t>
            </w:r>
            <w:r w:rsidRPr="00BF10A0">
              <w:rPr>
                <w:bCs/>
                <w:sz w:val="24"/>
                <w:szCs w:val="24"/>
              </w:rPr>
              <w:t xml:space="preserve">Комитета по государственному контролю, </w:t>
            </w:r>
          </w:p>
          <w:p w:rsidR="003819C2" w:rsidRPr="003819C2" w:rsidRDefault="00BF10A0" w:rsidP="00BF10A0">
            <w:pPr>
              <w:jc w:val="right"/>
              <w:rPr>
                <w:sz w:val="24"/>
                <w:szCs w:val="24"/>
              </w:rPr>
            </w:pPr>
            <w:r w:rsidRPr="00BF10A0">
              <w:rPr>
                <w:bCs/>
                <w:sz w:val="24"/>
                <w:szCs w:val="24"/>
              </w:rPr>
              <w:t>использованию и охране памятников истории и культуры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</w:tbl>
    <w:tbl>
      <w:tblPr>
        <w:tblStyle w:val="a3"/>
        <w:tblW w:w="998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56"/>
        <w:gridCol w:w="6125"/>
      </w:tblGrid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vAlign w:val="bottom"/>
          </w:tcPr>
          <w:p w:rsidR="00B93968" w:rsidRDefault="00B93968" w:rsidP="00BF10A0">
            <w:pPr>
              <w:spacing w:before="120"/>
              <w:rPr>
                <w:sz w:val="24"/>
                <w:szCs w:val="24"/>
              </w:rPr>
            </w:pPr>
            <w:r w:rsidRPr="002E3793">
              <w:rPr>
                <w:sz w:val="24"/>
                <w:szCs w:val="24"/>
              </w:rPr>
              <w:t>Застройщик</w:t>
            </w:r>
            <w:r w:rsidR="00BF10A0">
              <w:rPr>
                <w:rStyle w:val="aa"/>
                <w:sz w:val="24"/>
                <w:szCs w:val="24"/>
              </w:rPr>
              <w:footnoteReference w:id="1"/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RPr="00BE2EE3" w:rsidTr="00985081">
        <w:tc>
          <w:tcPr>
            <w:tcW w:w="3856" w:type="dxa"/>
          </w:tcPr>
          <w:p w:rsidR="00B93968" w:rsidRPr="00BE2EE3" w:rsidRDefault="00B93968" w:rsidP="00985081"/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Pr="00BE2EE3" w:rsidRDefault="00B93968" w:rsidP="00985081">
            <w:pPr>
              <w:jc w:val="right"/>
              <w:rPr>
                <w:i/>
              </w:rPr>
            </w:pPr>
            <w:r w:rsidRPr="00BE2EE3">
              <w:rPr>
                <w:i/>
              </w:rPr>
              <w:t>/наименование юридического лица</w:t>
            </w:r>
            <w:r>
              <w:rPr>
                <w:i/>
              </w:rPr>
              <w:t xml:space="preserve"> </w:t>
            </w:r>
            <w:r w:rsidRPr="00BE2EE3">
              <w:rPr>
                <w:i/>
              </w:rPr>
              <w:t>(ФИО физического лица); ИНН,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RPr="00BE2EE3" w:rsidTr="00985081">
        <w:tc>
          <w:tcPr>
            <w:tcW w:w="3856" w:type="dxa"/>
          </w:tcPr>
          <w:p w:rsidR="00B93968" w:rsidRPr="00BE2EE3" w:rsidRDefault="00B93968" w:rsidP="00985081"/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Pr="00BE2EE3" w:rsidRDefault="00B93968" w:rsidP="00985081">
            <w:pPr>
              <w:jc w:val="right"/>
              <w:rPr>
                <w:i/>
              </w:rPr>
            </w:pPr>
            <w:r>
              <w:rPr>
                <w:i/>
              </w:rPr>
              <w:t xml:space="preserve">ОГРН; </w:t>
            </w:r>
            <w:r w:rsidRPr="00BE2EE3">
              <w:rPr>
                <w:i/>
              </w:rPr>
              <w:t>юридический и почтовый адрес;</w:t>
            </w:r>
            <w:r>
              <w:rPr>
                <w:i/>
              </w:rPr>
              <w:t xml:space="preserve"> </w:t>
            </w:r>
            <w:r w:rsidRPr="00BE2EE3">
              <w:rPr>
                <w:i/>
              </w:rPr>
              <w:t xml:space="preserve">ФИО руководителя; 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Default="00B93968" w:rsidP="00985081">
            <w:pPr>
              <w:jc w:val="right"/>
              <w:rPr>
                <w:sz w:val="24"/>
                <w:szCs w:val="24"/>
              </w:rPr>
            </w:pPr>
            <w:r w:rsidRPr="00BE2EE3">
              <w:rPr>
                <w:i/>
              </w:rPr>
              <w:t>телефон; адрес электронной почты застройщика(</w:t>
            </w:r>
            <w:proofErr w:type="spellStart"/>
            <w:r w:rsidRPr="00BE2EE3">
              <w:rPr>
                <w:i/>
              </w:rPr>
              <w:t>ов</w:t>
            </w:r>
            <w:proofErr w:type="spellEnd"/>
            <w:r w:rsidRPr="00BE2EE3">
              <w:rPr>
                <w:i/>
              </w:rPr>
              <w:t xml:space="preserve">); серия и номер 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Default="00B93968" w:rsidP="00985081">
            <w:pPr>
              <w:jc w:val="right"/>
              <w:rPr>
                <w:sz w:val="24"/>
                <w:szCs w:val="24"/>
              </w:rPr>
            </w:pPr>
            <w:r w:rsidRPr="00BE2EE3">
              <w:rPr>
                <w:i/>
              </w:rPr>
              <w:t>документа,</w:t>
            </w:r>
            <w:r>
              <w:rPr>
                <w:i/>
              </w:rPr>
              <w:t xml:space="preserve"> </w:t>
            </w:r>
            <w:r w:rsidRPr="00BE2EE3">
              <w:rPr>
                <w:i/>
              </w:rPr>
              <w:t>удостоверяющего личность, кем и когда выдан, адрес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RPr="00BE2EE3" w:rsidTr="00985081">
        <w:tc>
          <w:tcPr>
            <w:tcW w:w="3856" w:type="dxa"/>
          </w:tcPr>
          <w:p w:rsidR="00B93968" w:rsidRPr="00BE2EE3" w:rsidRDefault="00B93968" w:rsidP="00985081"/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Pr="00BE2EE3" w:rsidRDefault="00B93968" w:rsidP="00985081">
            <w:pPr>
              <w:jc w:val="right"/>
              <w:rPr>
                <w:i/>
              </w:rPr>
            </w:pPr>
            <w:r w:rsidRPr="00BE2EE3">
              <w:rPr>
                <w:i/>
              </w:rPr>
              <w:t>регистрации по месту жительства в отношении</w:t>
            </w:r>
            <w:r>
              <w:rPr>
                <w:i/>
              </w:rPr>
              <w:t xml:space="preserve"> </w:t>
            </w:r>
            <w:r w:rsidRPr="00BE2EE3">
              <w:rPr>
                <w:i/>
              </w:rPr>
              <w:t>физического лица/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Представитель по доверенности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RPr="00BE2EE3" w:rsidTr="00985081">
        <w:tc>
          <w:tcPr>
            <w:tcW w:w="3856" w:type="dxa"/>
          </w:tcPr>
          <w:p w:rsidR="00B93968" w:rsidRPr="00BE2EE3" w:rsidRDefault="00B93968" w:rsidP="00985081"/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Pr="00E679C3" w:rsidRDefault="00B93968" w:rsidP="00985081">
            <w:pPr>
              <w:rPr>
                <w:i/>
              </w:rPr>
            </w:pPr>
            <w:r w:rsidRPr="00E679C3">
              <w:rPr>
                <w:i/>
                <w:szCs w:val="24"/>
              </w:rPr>
              <w:t>/ФИО; серия и номер документа, удостоверяющего личность; кем и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RPr="00BE2EE3" w:rsidTr="00985081">
        <w:tc>
          <w:tcPr>
            <w:tcW w:w="3856" w:type="dxa"/>
          </w:tcPr>
          <w:p w:rsidR="00B93968" w:rsidRPr="00BE2EE3" w:rsidRDefault="00B93968" w:rsidP="00985081"/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Pr="00E679C3" w:rsidRDefault="00B93968" w:rsidP="00985081">
            <w:pPr>
              <w:rPr>
                <w:i/>
              </w:rPr>
            </w:pPr>
            <w:r w:rsidRPr="00E679C3">
              <w:rPr>
                <w:i/>
                <w:szCs w:val="24"/>
              </w:rPr>
              <w:t>когда выдан, адрес регистрации по месту жительства; номер и</w:t>
            </w:r>
          </w:p>
        </w:tc>
      </w:tr>
      <w:tr w:rsidR="00B93968" w:rsidTr="00985081">
        <w:tc>
          <w:tcPr>
            <w:tcW w:w="3856" w:type="dxa"/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bottom"/>
          </w:tcPr>
          <w:p w:rsidR="00B93968" w:rsidRDefault="00B93968" w:rsidP="00985081">
            <w:pPr>
              <w:rPr>
                <w:sz w:val="24"/>
                <w:szCs w:val="24"/>
              </w:rPr>
            </w:pPr>
          </w:p>
        </w:tc>
      </w:tr>
      <w:tr w:rsidR="00B93968" w:rsidRPr="00BE2EE3" w:rsidTr="00985081">
        <w:tc>
          <w:tcPr>
            <w:tcW w:w="3856" w:type="dxa"/>
          </w:tcPr>
          <w:p w:rsidR="00B93968" w:rsidRPr="00BE2EE3" w:rsidRDefault="00B93968" w:rsidP="00985081"/>
        </w:tc>
        <w:tc>
          <w:tcPr>
            <w:tcW w:w="6125" w:type="dxa"/>
            <w:tcBorders>
              <w:top w:val="single" w:sz="4" w:space="0" w:color="auto"/>
            </w:tcBorders>
          </w:tcPr>
          <w:p w:rsidR="00B93968" w:rsidRPr="00E679C3" w:rsidRDefault="00B93968" w:rsidP="00985081">
            <w:pPr>
              <w:rPr>
                <w:i/>
              </w:rPr>
            </w:pPr>
            <w:r w:rsidRPr="00E679C3">
              <w:rPr>
                <w:i/>
                <w:szCs w:val="24"/>
              </w:rPr>
              <w:t>дата выдачи доверенности/</w:t>
            </w:r>
          </w:p>
        </w:tc>
      </w:tr>
    </w:tbl>
    <w:tbl>
      <w:tblPr>
        <w:tblW w:w="99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1302"/>
        <w:gridCol w:w="952"/>
        <w:gridCol w:w="938"/>
        <w:gridCol w:w="1873"/>
        <w:gridCol w:w="1500"/>
        <w:gridCol w:w="224"/>
        <w:gridCol w:w="182"/>
        <w:gridCol w:w="220"/>
        <w:gridCol w:w="60"/>
        <w:gridCol w:w="350"/>
        <w:gridCol w:w="168"/>
        <w:gridCol w:w="896"/>
        <w:gridCol w:w="369"/>
        <w:gridCol w:w="345"/>
        <w:gridCol w:w="252"/>
      </w:tblGrid>
      <w:tr w:rsidR="003819C2" w:rsidRPr="003819C2" w:rsidTr="003819C2">
        <w:tc>
          <w:tcPr>
            <w:tcW w:w="9981" w:type="dxa"/>
            <w:gridSpan w:val="16"/>
            <w:vAlign w:val="bottom"/>
          </w:tcPr>
          <w:p w:rsidR="003819C2" w:rsidRPr="003819C2" w:rsidRDefault="003819C2" w:rsidP="00F21603">
            <w:pPr>
              <w:spacing w:before="360" w:after="240"/>
              <w:jc w:val="center"/>
              <w:rPr>
                <w:sz w:val="24"/>
                <w:szCs w:val="24"/>
              </w:rPr>
            </w:pPr>
            <w:r w:rsidRPr="003819C2">
              <w:rPr>
                <w:b/>
                <w:sz w:val="24"/>
                <w:szCs w:val="24"/>
              </w:rPr>
              <w:t>ЗАЯВЛЕНИЕ</w:t>
            </w:r>
            <w:r>
              <w:rPr>
                <w:b/>
                <w:sz w:val="24"/>
                <w:szCs w:val="24"/>
              </w:rPr>
              <w:br/>
            </w:r>
            <w:r w:rsidRPr="003819C2">
              <w:rPr>
                <w:sz w:val="24"/>
                <w:szCs w:val="24"/>
              </w:rPr>
              <w:t>о внесении изменений в разрешение на строительство в связи с продлением срока действия разрешения</w:t>
            </w:r>
            <w:r w:rsidR="004B6E10">
              <w:rPr>
                <w:sz w:val="24"/>
                <w:szCs w:val="24"/>
              </w:rPr>
              <w:t xml:space="preserve"> </w:t>
            </w:r>
            <w:r w:rsidR="004B6E10" w:rsidRPr="003819C2">
              <w:rPr>
                <w:sz w:val="24"/>
                <w:szCs w:val="24"/>
              </w:rPr>
              <w:t>на строительство</w:t>
            </w:r>
          </w:p>
        </w:tc>
      </w:tr>
      <w:tr w:rsidR="003819C2" w:rsidRPr="003819C2" w:rsidTr="0073253B">
        <w:tc>
          <w:tcPr>
            <w:tcW w:w="7601" w:type="dxa"/>
            <w:gridSpan w:val="10"/>
            <w:vAlign w:val="bottom"/>
          </w:tcPr>
          <w:p w:rsidR="003819C2" w:rsidRPr="003819C2" w:rsidRDefault="003819C2" w:rsidP="0073253B">
            <w:pPr>
              <w:ind w:firstLine="454"/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Прошу продлить разрешение на строительство (реконструкцию) от "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3819C2" w:rsidRPr="003819C2" w:rsidRDefault="003819C2" w:rsidP="00381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  <w:vAlign w:val="bottom"/>
          </w:tcPr>
          <w:p w:rsidR="003819C2" w:rsidRPr="003819C2" w:rsidRDefault="003819C2" w:rsidP="003819C2">
            <w:pPr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"</w:t>
            </w:r>
          </w:p>
        </w:tc>
        <w:tc>
          <w:tcPr>
            <w:tcW w:w="1610" w:type="dxa"/>
            <w:gridSpan w:val="3"/>
            <w:tcBorders>
              <w:bottom w:val="single" w:sz="4" w:space="0" w:color="auto"/>
            </w:tcBorders>
            <w:vAlign w:val="bottom"/>
          </w:tcPr>
          <w:p w:rsidR="003819C2" w:rsidRPr="003819C2" w:rsidRDefault="003819C2" w:rsidP="00381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3819C2" w:rsidRPr="003819C2" w:rsidRDefault="003819C2" w:rsidP="003819C2">
            <w:pPr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г.</w:t>
            </w:r>
          </w:p>
        </w:tc>
      </w:tr>
      <w:tr w:rsidR="0073253B" w:rsidRPr="003819C2" w:rsidTr="0073253B">
        <w:tc>
          <w:tcPr>
            <w:tcW w:w="350" w:type="dxa"/>
            <w:vAlign w:val="bottom"/>
          </w:tcPr>
          <w:p w:rsidR="0073253B" w:rsidRPr="003819C2" w:rsidRDefault="0073253B" w:rsidP="00381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54" w:type="dxa"/>
            <w:gridSpan w:val="2"/>
            <w:tcBorders>
              <w:bottom w:val="single" w:sz="4" w:space="0" w:color="auto"/>
            </w:tcBorders>
            <w:vAlign w:val="bottom"/>
          </w:tcPr>
          <w:p w:rsidR="0073253B" w:rsidRPr="003819C2" w:rsidRDefault="0073253B" w:rsidP="007325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1" w:type="dxa"/>
            <w:gridSpan w:val="3"/>
            <w:vAlign w:val="bottom"/>
          </w:tcPr>
          <w:p w:rsidR="0073253B" w:rsidRPr="003819C2" w:rsidRDefault="0073253B" w:rsidP="0073253B">
            <w:pPr>
              <w:jc w:val="right"/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, срок действия которого установлен до "</w:t>
            </w:r>
          </w:p>
        </w:tc>
        <w:tc>
          <w:tcPr>
            <w:tcW w:w="406" w:type="dxa"/>
            <w:gridSpan w:val="2"/>
            <w:tcBorders>
              <w:bottom w:val="single" w:sz="4" w:space="0" w:color="auto"/>
            </w:tcBorders>
            <w:vAlign w:val="bottom"/>
          </w:tcPr>
          <w:p w:rsidR="0073253B" w:rsidRPr="003819C2" w:rsidRDefault="0073253B" w:rsidP="007325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73253B" w:rsidRPr="003819C2" w:rsidRDefault="0073253B" w:rsidP="003819C2">
            <w:pPr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"</w:t>
            </w:r>
          </w:p>
        </w:tc>
        <w:tc>
          <w:tcPr>
            <w:tcW w:w="1474" w:type="dxa"/>
            <w:gridSpan w:val="4"/>
            <w:tcBorders>
              <w:bottom w:val="single" w:sz="4" w:space="0" w:color="auto"/>
            </w:tcBorders>
            <w:vAlign w:val="bottom"/>
          </w:tcPr>
          <w:p w:rsidR="0073253B" w:rsidRPr="003819C2" w:rsidRDefault="0073253B" w:rsidP="007325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73253B" w:rsidRPr="003819C2" w:rsidRDefault="0073253B" w:rsidP="007325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vAlign w:val="bottom"/>
          </w:tcPr>
          <w:p w:rsidR="0073253B" w:rsidRPr="003819C2" w:rsidRDefault="0073253B" w:rsidP="003819C2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vAlign w:val="bottom"/>
          </w:tcPr>
          <w:p w:rsidR="0073253B" w:rsidRPr="003819C2" w:rsidRDefault="0073253B" w:rsidP="003819C2">
            <w:pPr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г.</w:t>
            </w:r>
          </w:p>
        </w:tc>
      </w:tr>
      <w:tr w:rsidR="003819C2" w:rsidRPr="003819C2" w:rsidTr="0073253B">
        <w:tc>
          <w:tcPr>
            <w:tcW w:w="9981" w:type="dxa"/>
            <w:gridSpan w:val="16"/>
            <w:vAlign w:val="bottom"/>
          </w:tcPr>
          <w:p w:rsidR="003819C2" w:rsidRPr="003819C2" w:rsidRDefault="003819C2" w:rsidP="0073253B">
            <w:pPr>
              <w:spacing w:before="240"/>
              <w:ind w:firstLine="454"/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наименование объекта</w:t>
            </w:r>
          </w:p>
        </w:tc>
      </w:tr>
      <w:tr w:rsidR="0073253B" w:rsidRPr="003819C2" w:rsidTr="003819C2">
        <w:tc>
          <w:tcPr>
            <w:tcW w:w="9981" w:type="dxa"/>
            <w:gridSpan w:val="16"/>
            <w:tcBorders>
              <w:bottom w:val="single" w:sz="4" w:space="0" w:color="auto"/>
            </w:tcBorders>
            <w:vAlign w:val="bottom"/>
          </w:tcPr>
          <w:p w:rsidR="0073253B" w:rsidRPr="003819C2" w:rsidRDefault="0073253B" w:rsidP="003819C2">
            <w:pPr>
              <w:rPr>
                <w:sz w:val="24"/>
                <w:szCs w:val="24"/>
              </w:rPr>
            </w:pPr>
          </w:p>
        </w:tc>
      </w:tr>
      <w:tr w:rsidR="003819C2" w:rsidRPr="0073253B" w:rsidTr="0073253B">
        <w:tc>
          <w:tcPr>
            <w:tcW w:w="9981" w:type="dxa"/>
            <w:gridSpan w:val="16"/>
            <w:tcBorders>
              <w:top w:val="single" w:sz="4" w:space="0" w:color="auto"/>
            </w:tcBorders>
          </w:tcPr>
          <w:p w:rsidR="003819C2" w:rsidRPr="0073253B" w:rsidRDefault="003819C2" w:rsidP="0073253B">
            <w:pPr>
              <w:jc w:val="center"/>
            </w:pPr>
            <w:r w:rsidRPr="0073253B">
              <w:t>/указать наименование объекта/</w:t>
            </w:r>
          </w:p>
        </w:tc>
      </w:tr>
      <w:tr w:rsidR="003819C2" w:rsidRPr="003819C2" w:rsidTr="003819C2">
        <w:tc>
          <w:tcPr>
            <w:tcW w:w="9981" w:type="dxa"/>
            <w:gridSpan w:val="16"/>
            <w:tcBorders>
              <w:bottom w:val="single" w:sz="4" w:space="0" w:color="auto"/>
            </w:tcBorders>
            <w:vAlign w:val="bottom"/>
          </w:tcPr>
          <w:p w:rsidR="003819C2" w:rsidRPr="003819C2" w:rsidRDefault="003819C2" w:rsidP="003819C2">
            <w:pPr>
              <w:rPr>
                <w:sz w:val="24"/>
                <w:szCs w:val="24"/>
              </w:rPr>
            </w:pPr>
          </w:p>
        </w:tc>
      </w:tr>
      <w:tr w:rsidR="003819C2" w:rsidRPr="003819C2" w:rsidTr="0073253B">
        <w:tc>
          <w:tcPr>
            <w:tcW w:w="9981" w:type="dxa"/>
            <w:gridSpan w:val="16"/>
            <w:tcBorders>
              <w:top w:val="single" w:sz="4" w:space="0" w:color="auto"/>
            </w:tcBorders>
            <w:vAlign w:val="bottom"/>
          </w:tcPr>
          <w:p w:rsidR="003819C2" w:rsidRPr="003819C2" w:rsidRDefault="003819C2" w:rsidP="0073253B">
            <w:pPr>
              <w:spacing w:before="240"/>
              <w:ind w:firstLine="454"/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на земельном участке по адресу:</w:t>
            </w:r>
          </w:p>
        </w:tc>
      </w:tr>
      <w:tr w:rsidR="0073253B" w:rsidRPr="003819C2" w:rsidTr="0073253B">
        <w:tc>
          <w:tcPr>
            <w:tcW w:w="9981" w:type="dxa"/>
            <w:gridSpan w:val="16"/>
            <w:tcBorders>
              <w:bottom w:val="single" w:sz="4" w:space="0" w:color="auto"/>
            </w:tcBorders>
            <w:vAlign w:val="bottom"/>
          </w:tcPr>
          <w:p w:rsidR="0073253B" w:rsidRPr="003819C2" w:rsidRDefault="0073253B" w:rsidP="003819C2">
            <w:pPr>
              <w:rPr>
                <w:sz w:val="24"/>
                <w:szCs w:val="24"/>
              </w:rPr>
            </w:pPr>
          </w:p>
        </w:tc>
      </w:tr>
      <w:tr w:rsidR="003819C2" w:rsidRPr="0073253B" w:rsidTr="0073253B">
        <w:tc>
          <w:tcPr>
            <w:tcW w:w="9981" w:type="dxa"/>
            <w:gridSpan w:val="16"/>
            <w:tcBorders>
              <w:top w:val="single" w:sz="4" w:space="0" w:color="auto"/>
            </w:tcBorders>
          </w:tcPr>
          <w:p w:rsidR="003819C2" w:rsidRPr="0073253B" w:rsidRDefault="003819C2" w:rsidP="0073253B">
            <w:pPr>
              <w:jc w:val="center"/>
            </w:pPr>
            <w:r w:rsidRPr="0073253B">
              <w:t>/город, район, улица, номер участка/</w:t>
            </w:r>
          </w:p>
        </w:tc>
      </w:tr>
      <w:tr w:rsidR="003819C2" w:rsidRPr="003819C2" w:rsidTr="003819C2">
        <w:tc>
          <w:tcPr>
            <w:tcW w:w="9981" w:type="dxa"/>
            <w:gridSpan w:val="16"/>
            <w:tcBorders>
              <w:bottom w:val="single" w:sz="4" w:space="0" w:color="auto"/>
            </w:tcBorders>
            <w:vAlign w:val="bottom"/>
          </w:tcPr>
          <w:p w:rsidR="003819C2" w:rsidRPr="003819C2" w:rsidRDefault="003819C2" w:rsidP="003819C2">
            <w:pPr>
              <w:rPr>
                <w:sz w:val="24"/>
                <w:szCs w:val="24"/>
              </w:rPr>
            </w:pPr>
          </w:p>
        </w:tc>
      </w:tr>
      <w:tr w:rsidR="000A333E" w:rsidRPr="003819C2" w:rsidTr="000A333E">
        <w:tc>
          <w:tcPr>
            <w:tcW w:w="1652" w:type="dxa"/>
            <w:gridSpan w:val="2"/>
            <w:tcBorders>
              <w:top w:val="single" w:sz="4" w:space="0" w:color="auto"/>
            </w:tcBorders>
            <w:vAlign w:val="bottom"/>
          </w:tcPr>
          <w:p w:rsidR="000A333E" w:rsidRPr="003819C2" w:rsidRDefault="000A333E" w:rsidP="000A333E">
            <w:pPr>
              <w:ind w:firstLine="454"/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площадью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bottom"/>
          </w:tcPr>
          <w:p w:rsidR="000A333E" w:rsidRPr="003819C2" w:rsidRDefault="000A333E" w:rsidP="000A33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vAlign w:val="bottom"/>
          </w:tcPr>
          <w:p w:rsidR="000A333E" w:rsidRPr="003819C2" w:rsidRDefault="000A333E" w:rsidP="006728B8">
            <w:pPr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>кв. м,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</w:tcBorders>
            <w:vAlign w:val="bottom"/>
          </w:tcPr>
          <w:p w:rsidR="000A333E" w:rsidRPr="003819C2" w:rsidRDefault="000A333E" w:rsidP="003819C2">
            <w:pPr>
              <w:rPr>
                <w:sz w:val="24"/>
                <w:szCs w:val="24"/>
              </w:rPr>
            </w:pPr>
            <w:r w:rsidRPr="003819C2">
              <w:rPr>
                <w:sz w:val="24"/>
                <w:szCs w:val="24"/>
              </w:rPr>
              <w:t xml:space="preserve">кадастровый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2" w:type="dxa"/>
            <w:gridSpan w:val="9"/>
            <w:tcBorders>
              <w:top w:val="single" w:sz="4" w:space="0" w:color="auto"/>
            </w:tcBorders>
            <w:vAlign w:val="bottom"/>
          </w:tcPr>
          <w:p w:rsidR="000A333E" w:rsidRPr="003819C2" w:rsidRDefault="000A333E" w:rsidP="000A333E">
            <w:pPr>
              <w:jc w:val="center"/>
              <w:rPr>
                <w:sz w:val="24"/>
                <w:szCs w:val="24"/>
              </w:rPr>
            </w:pPr>
          </w:p>
        </w:tc>
      </w:tr>
      <w:tr w:rsidR="000A333E" w:rsidRPr="003819C2" w:rsidTr="003819C2">
        <w:tc>
          <w:tcPr>
            <w:tcW w:w="9981" w:type="dxa"/>
            <w:gridSpan w:val="16"/>
            <w:tcBorders>
              <w:bottom w:val="single" w:sz="4" w:space="0" w:color="auto"/>
            </w:tcBorders>
            <w:vAlign w:val="bottom"/>
          </w:tcPr>
          <w:p w:rsidR="000A333E" w:rsidRPr="003819C2" w:rsidRDefault="000A333E" w:rsidP="003819C2">
            <w:pPr>
              <w:rPr>
                <w:sz w:val="24"/>
                <w:szCs w:val="24"/>
              </w:rPr>
            </w:pPr>
          </w:p>
        </w:tc>
      </w:tr>
    </w:tbl>
    <w:p w:rsidR="000A333E" w:rsidRDefault="000A333E" w:rsidP="00830074">
      <w:pPr>
        <w:spacing w:before="240"/>
        <w:ind w:firstLine="454"/>
        <w:rPr>
          <w:sz w:val="24"/>
          <w:szCs w:val="24"/>
        </w:rPr>
      </w:pPr>
      <w:r w:rsidRPr="003819C2">
        <w:rPr>
          <w:sz w:val="24"/>
          <w:szCs w:val="24"/>
        </w:rPr>
        <w:lastRenderedPageBreak/>
        <w:t>Состояние объекта:</w:t>
      </w:r>
    </w:p>
    <w:tbl>
      <w:tblPr>
        <w:tblW w:w="99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2977"/>
        <w:gridCol w:w="3999"/>
      </w:tblGrid>
      <w:tr w:rsidR="00830074" w:rsidRPr="00830074" w:rsidTr="005518F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ind w:firstLine="454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Процент выполнения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Примечание</w:t>
            </w:r>
          </w:p>
        </w:tc>
      </w:tr>
      <w:tr w:rsidR="00830074" w:rsidRPr="00830074" w:rsidTr="005518F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ind w:firstLine="454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Земляные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rPr>
                <w:sz w:val="24"/>
                <w:szCs w:val="24"/>
                <w:lang w:val="en-US"/>
              </w:rPr>
            </w:pPr>
          </w:p>
        </w:tc>
      </w:tr>
      <w:tr w:rsidR="00830074" w:rsidRPr="00830074" w:rsidTr="005518F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ind w:firstLine="454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Фундамент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rPr>
                <w:sz w:val="24"/>
                <w:szCs w:val="24"/>
                <w:lang w:val="en-US"/>
              </w:rPr>
            </w:pPr>
          </w:p>
        </w:tc>
      </w:tr>
      <w:tr w:rsidR="00830074" w:rsidRPr="00830074" w:rsidTr="005518F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ind w:firstLine="454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Каркас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rPr>
                <w:sz w:val="24"/>
                <w:szCs w:val="24"/>
                <w:lang w:val="en-US"/>
              </w:rPr>
            </w:pPr>
          </w:p>
        </w:tc>
      </w:tr>
      <w:tr w:rsidR="00830074" w:rsidRPr="00830074" w:rsidTr="005518F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ind w:firstLine="454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Специальные внутренние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rPr>
                <w:sz w:val="24"/>
                <w:szCs w:val="24"/>
                <w:lang w:val="en-US"/>
              </w:rPr>
            </w:pPr>
          </w:p>
        </w:tc>
      </w:tr>
      <w:tr w:rsidR="00830074" w:rsidRPr="00830074" w:rsidTr="005518F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ind w:firstLine="454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Инженерные сети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rPr>
                <w:sz w:val="24"/>
                <w:szCs w:val="24"/>
                <w:lang w:val="en-US"/>
              </w:rPr>
            </w:pPr>
          </w:p>
        </w:tc>
      </w:tr>
      <w:tr w:rsidR="00830074" w:rsidRPr="00830074" w:rsidTr="005518F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ind w:firstLine="454"/>
              <w:rPr>
                <w:sz w:val="24"/>
                <w:szCs w:val="24"/>
              </w:rPr>
            </w:pPr>
            <w:r w:rsidRPr="00830074">
              <w:rPr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74" w:rsidRPr="00830074" w:rsidRDefault="00830074" w:rsidP="005518F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830074" w:rsidRPr="00E06DB7" w:rsidRDefault="00830074" w:rsidP="00830074">
      <w:pPr>
        <w:rPr>
          <w:sz w:val="24"/>
          <w:szCs w:val="24"/>
        </w:rPr>
      </w:pPr>
    </w:p>
    <w:tbl>
      <w:tblPr>
        <w:tblStyle w:val="a3"/>
        <w:tblW w:w="998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25"/>
        <w:gridCol w:w="420"/>
        <w:gridCol w:w="196"/>
        <w:gridCol w:w="1484"/>
        <w:gridCol w:w="364"/>
        <w:gridCol w:w="344"/>
        <w:gridCol w:w="328"/>
        <w:gridCol w:w="736"/>
        <w:gridCol w:w="384"/>
      </w:tblGrid>
      <w:tr w:rsidR="00830074" w:rsidRPr="00C54A15" w:rsidTr="005518FE">
        <w:tc>
          <w:tcPr>
            <w:tcW w:w="5725" w:type="dxa"/>
            <w:vAlign w:val="bottom"/>
          </w:tcPr>
          <w:p w:rsidR="00830074" w:rsidRPr="00C54A15" w:rsidRDefault="00830074" w:rsidP="005518FE">
            <w:pPr>
              <w:ind w:firstLine="454"/>
              <w:rPr>
                <w:sz w:val="24"/>
              </w:rPr>
            </w:pPr>
            <w:r w:rsidRPr="00303B66">
              <w:rPr>
                <w:sz w:val="24"/>
              </w:rPr>
              <w:t xml:space="preserve">Общий процент </w:t>
            </w:r>
            <w:r w:rsidRPr="00830074">
              <w:rPr>
                <w:sz w:val="24"/>
                <w:szCs w:val="24"/>
              </w:rPr>
              <w:t>выполнения</w:t>
            </w:r>
            <w:r w:rsidRPr="00303B66">
              <w:rPr>
                <w:sz w:val="24"/>
              </w:rPr>
              <w:t xml:space="preserve"> работ по объ</w:t>
            </w:r>
            <w:r>
              <w:rPr>
                <w:sz w:val="24"/>
              </w:rPr>
              <w:t>екту на "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830074" w:rsidRPr="00C54A15" w:rsidRDefault="00830074" w:rsidP="005518FE">
            <w:pPr>
              <w:jc w:val="center"/>
              <w:rPr>
                <w:sz w:val="24"/>
              </w:rPr>
            </w:pPr>
          </w:p>
        </w:tc>
        <w:tc>
          <w:tcPr>
            <w:tcW w:w="196" w:type="dxa"/>
            <w:vAlign w:val="bottom"/>
          </w:tcPr>
          <w:p w:rsidR="00830074" w:rsidRPr="00C54A15" w:rsidRDefault="00830074" w:rsidP="005518FE">
            <w:pPr>
              <w:rPr>
                <w:sz w:val="24"/>
              </w:rPr>
            </w:pPr>
            <w:r>
              <w:rPr>
                <w:sz w:val="24"/>
              </w:rPr>
              <w:t>"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bottom"/>
          </w:tcPr>
          <w:p w:rsidR="00830074" w:rsidRPr="00C54A15" w:rsidRDefault="00830074" w:rsidP="005518FE">
            <w:pPr>
              <w:jc w:val="center"/>
              <w:rPr>
                <w:sz w:val="24"/>
              </w:rPr>
            </w:pPr>
          </w:p>
        </w:tc>
        <w:tc>
          <w:tcPr>
            <w:tcW w:w="364" w:type="dxa"/>
            <w:vAlign w:val="bottom"/>
          </w:tcPr>
          <w:p w:rsidR="00830074" w:rsidRPr="00C54A15" w:rsidRDefault="00830074" w:rsidP="005518FE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vAlign w:val="bottom"/>
          </w:tcPr>
          <w:p w:rsidR="00830074" w:rsidRPr="00C54A15" w:rsidRDefault="00830074" w:rsidP="005518FE">
            <w:pPr>
              <w:rPr>
                <w:sz w:val="24"/>
              </w:rPr>
            </w:pPr>
          </w:p>
        </w:tc>
        <w:tc>
          <w:tcPr>
            <w:tcW w:w="328" w:type="dxa"/>
            <w:vAlign w:val="bottom"/>
          </w:tcPr>
          <w:p w:rsidR="00830074" w:rsidRPr="00C54A15" w:rsidRDefault="00830074" w:rsidP="005518FE">
            <w:pPr>
              <w:rPr>
                <w:sz w:val="24"/>
              </w:rPr>
            </w:pPr>
            <w:r>
              <w:rPr>
                <w:sz w:val="24"/>
              </w:rPr>
              <w:t>г.: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bottom"/>
          </w:tcPr>
          <w:p w:rsidR="00830074" w:rsidRPr="00C54A15" w:rsidRDefault="00830074" w:rsidP="005518FE">
            <w:pPr>
              <w:jc w:val="center"/>
              <w:rPr>
                <w:sz w:val="24"/>
              </w:rPr>
            </w:pPr>
          </w:p>
        </w:tc>
        <w:tc>
          <w:tcPr>
            <w:tcW w:w="384" w:type="dxa"/>
            <w:vAlign w:val="bottom"/>
          </w:tcPr>
          <w:p w:rsidR="00830074" w:rsidRPr="00C54A15" w:rsidRDefault="00830074" w:rsidP="005518FE">
            <w:pPr>
              <w:rPr>
                <w:sz w:val="24"/>
              </w:rPr>
            </w:pPr>
            <w:r w:rsidRPr="00303B66">
              <w:rPr>
                <w:sz w:val="24"/>
              </w:rPr>
              <w:t>%.</w:t>
            </w:r>
          </w:p>
        </w:tc>
      </w:tr>
    </w:tbl>
    <w:p w:rsidR="000A333E" w:rsidRPr="00BF10A0" w:rsidRDefault="00E06DB7" w:rsidP="007F4FE1">
      <w:pPr>
        <w:spacing w:before="240"/>
        <w:rPr>
          <w:b/>
        </w:rPr>
      </w:pPr>
      <w:r w:rsidRPr="00BF10A0">
        <w:rPr>
          <w:b/>
        </w:rPr>
        <w:t>Приложение:</w:t>
      </w:r>
      <w:r w:rsidR="007F4FE1" w:rsidRPr="00BF10A0">
        <w:rPr>
          <w:b/>
        </w:rPr>
        <w:t xml:space="preserve"> </w:t>
      </w:r>
      <w:r w:rsidRPr="00BF10A0">
        <w:rPr>
          <w:b/>
        </w:rPr>
        <w:t>Список документов, прилагаемых к заявлению.</w:t>
      </w:r>
    </w:p>
    <w:p w:rsidR="00E06DB7" w:rsidRPr="00BF10A0" w:rsidRDefault="00E06DB7" w:rsidP="00F21603">
      <w:pPr>
        <w:spacing w:before="720"/>
        <w:ind w:firstLine="454"/>
        <w:rPr>
          <w:sz w:val="24"/>
          <w:szCs w:val="24"/>
        </w:rPr>
      </w:pPr>
      <w:r w:rsidRPr="00BF10A0">
        <w:rPr>
          <w:sz w:val="24"/>
          <w:szCs w:val="24"/>
        </w:rPr>
        <w:t>ЗАСТРОЙЩИК</w:t>
      </w:r>
    </w:p>
    <w:tbl>
      <w:tblPr>
        <w:tblW w:w="9527" w:type="dxa"/>
        <w:tblInd w:w="4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284"/>
        <w:gridCol w:w="2268"/>
        <w:gridCol w:w="303"/>
        <w:gridCol w:w="3696"/>
      </w:tblGrid>
      <w:tr w:rsidR="00E06DB7" w:rsidRPr="00E06DB7" w:rsidTr="00E06DB7"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3819C2" w:rsidRPr="00E06DB7" w:rsidRDefault="003819C2" w:rsidP="00E06D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3819C2" w:rsidRPr="00E06DB7" w:rsidRDefault="003819C2" w:rsidP="00E06D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819C2" w:rsidRPr="00E06DB7" w:rsidRDefault="003819C2" w:rsidP="00E06D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" w:type="dxa"/>
            <w:vAlign w:val="bottom"/>
          </w:tcPr>
          <w:p w:rsidR="003819C2" w:rsidRPr="00E06DB7" w:rsidRDefault="003819C2" w:rsidP="00E06DB7">
            <w:pPr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3819C2" w:rsidRPr="00E06DB7" w:rsidRDefault="003819C2" w:rsidP="00E06DB7">
            <w:pPr>
              <w:jc w:val="center"/>
              <w:rPr>
                <w:sz w:val="24"/>
                <w:szCs w:val="24"/>
              </w:rPr>
            </w:pPr>
          </w:p>
        </w:tc>
      </w:tr>
      <w:tr w:rsidR="00E06DB7" w:rsidRPr="00E06DB7" w:rsidTr="00E06DB7">
        <w:tc>
          <w:tcPr>
            <w:tcW w:w="2976" w:type="dxa"/>
            <w:tcBorders>
              <w:top w:val="single" w:sz="4" w:space="0" w:color="auto"/>
            </w:tcBorders>
          </w:tcPr>
          <w:p w:rsidR="003819C2" w:rsidRPr="00E06DB7" w:rsidRDefault="003819C2" w:rsidP="00E06DB7">
            <w:pPr>
              <w:jc w:val="center"/>
            </w:pPr>
            <w:r w:rsidRPr="00E06DB7">
              <w:t>/должность/</w:t>
            </w:r>
          </w:p>
        </w:tc>
        <w:tc>
          <w:tcPr>
            <w:tcW w:w="284" w:type="dxa"/>
          </w:tcPr>
          <w:p w:rsidR="003819C2" w:rsidRPr="00E06DB7" w:rsidRDefault="003819C2" w:rsidP="003819C2"/>
        </w:tc>
        <w:tc>
          <w:tcPr>
            <w:tcW w:w="2268" w:type="dxa"/>
            <w:tcBorders>
              <w:top w:val="single" w:sz="4" w:space="0" w:color="auto"/>
            </w:tcBorders>
          </w:tcPr>
          <w:p w:rsidR="003819C2" w:rsidRPr="00E06DB7" w:rsidRDefault="003819C2" w:rsidP="00E06DB7">
            <w:pPr>
              <w:jc w:val="center"/>
            </w:pPr>
            <w:r w:rsidRPr="00E06DB7">
              <w:t>/подпись/</w:t>
            </w:r>
          </w:p>
        </w:tc>
        <w:tc>
          <w:tcPr>
            <w:tcW w:w="303" w:type="dxa"/>
          </w:tcPr>
          <w:p w:rsidR="003819C2" w:rsidRPr="00E06DB7" w:rsidRDefault="003819C2" w:rsidP="003819C2"/>
        </w:tc>
        <w:tc>
          <w:tcPr>
            <w:tcW w:w="3696" w:type="dxa"/>
            <w:tcBorders>
              <w:top w:val="single" w:sz="4" w:space="0" w:color="auto"/>
            </w:tcBorders>
          </w:tcPr>
          <w:p w:rsidR="003819C2" w:rsidRPr="00E06DB7" w:rsidRDefault="003819C2" w:rsidP="00E06DB7">
            <w:pPr>
              <w:jc w:val="center"/>
            </w:pPr>
            <w:r w:rsidRPr="00E06DB7">
              <w:t>/фамилия, И.О./</w:t>
            </w:r>
          </w:p>
        </w:tc>
      </w:tr>
    </w:tbl>
    <w:p w:rsidR="002C1926" w:rsidRPr="00ED0C46" w:rsidRDefault="003819C2" w:rsidP="00E06DB7">
      <w:pPr>
        <w:spacing w:before="720"/>
        <w:ind w:firstLine="454"/>
        <w:jc w:val="both"/>
        <w:rPr>
          <w:sz w:val="22"/>
          <w:szCs w:val="24"/>
        </w:rPr>
      </w:pPr>
      <w:r w:rsidRPr="007F4FE1">
        <w:rPr>
          <w:sz w:val="22"/>
          <w:szCs w:val="24"/>
        </w:rPr>
        <w:t xml:space="preserve">Примечание: В соответствии с подпунктом х) части 23 раздела 6 </w:t>
      </w:r>
      <w:r w:rsidR="00E06DB7" w:rsidRPr="007F4FE1">
        <w:rPr>
          <w:sz w:val="22"/>
          <w:szCs w:val="24"/>
        </w:rPr>
        <w:t>«</w:t>
      </w:r>
      <w:r w:rsidRPr="007F4FE1">
        <w:rPr>
          <w:sz w:val="22"/>
          <w:szCs w:val="24"/>
        </w:rPr>
        <w:t>Проект организации строительства</w:t>
      </w:r>
      <w:r w:rsidR="00E06DB7" w:rsidRPr="007F4FE1">
        <w:rPr>
          <w:sz w:val="22"/>
          <w:szCs w:val="24"/>
        </w:rPr>
        <w:t>»</w:t>
      </w:r>
      <w:r w:rsidRPr="007F4FE1">
        <w:rPr>
          <w:sz w:val="22"/>
          <w:szCs w:val="24"/>
        </w:rPr>
        <w:t xml:space="preserve"> Положения о составе разделов проектной документации и требованиях к их содержанию, утвержденного постановлением Правительства Санкт-Петербурга от 16.02.2008 </w:t>
      </w:r>
      <w:r w:rsidR="00E06DB7" w:rsidRPr="007F4FE1">
        <w:rPr>
          <w:sz w:val="22"/>
          <w:szCs w:val="24"/>
        </w:rPr>
        <w:t>№</w:t>
      </w:r>
      <w:r w:rsidRPr="007F4FE1">
        <w:rPr>
          <w:sz w:val="22"/>
          <w:szCs w:val="24"/>
        </w:rPr>
        <w:t xml:space="preserve"> 87, календарный план строительства является частью раздела проекта организации строительства (ПОС). Таким образом, при переносе срока выполнения отдельных этапов, влияющих на срок окончания строительства (реконструкции) объекта, застройщик указывает в заявлении о продлении разрешения на строительство сведения о выполненных работах и работах, подлежащих выполнению на дату обращения за продлением разрешения на строительство. Разрешение на строительство продлевается на срок, необходимый для завершения строительства (реконструкции).</w:t>
      </w:r>
      <w:r w:rsidR="00ED0C46">
        <w:rPr>
          <w:sz w:val="22"/>
          <w:szCs w:val="24"/>
        </w:rPr>
        <w:t xml:space="preserve"> </w:t>
      </w:r>
      <w:r w:rsidR="00ED0C46" w:rsidRPr="00ED0C46">
        <w:rPr>
          <w:sz w:val="22"/>
        </w:rPr>
        <w:t>Изменения, внесенные в проектную документацию в связи с изменениями сроков строительства</w:t>
      </w:r>
      <w:r w:rsidR="00ED0C46">
        <w:rPr>
          <w:sz w:val="22"/>
        </w:rPr>
        <w:t>,</w:t>
      </w:r>
      <w:r w:rsidR="00ED0C46" w:rsidRPr="00ED0C46">
        <w:rPr>
          <w:sz w:val="22"/>
        </w:rPr>
        <w:t xml:space="preserve"> рекомендуется отражать на титульном листе проекта строительства, в текстовой части раздела </w:t>
      </w:r>
      <w:r w:rsidR="00BF10A0">
        <w:rPr>
          <w:sz w:val="22"/>
        </w:rPr>
        <w:t>«</w:t>
      </w:r>
      <w:r w:rsidR="00ED0C46" w:rsidRPr="00ED0C46">
        <w:rPr>
          <w:sz w:val="22"/>
        </w:rPr>
        <w:t>Проект организации строительства</w:t>
      </w:r>
      <w:r w:rsidR="00BF10A0">
        <w:rPr>
          <w:sz w:val="22"/>
        </w:rPr>
        <w:t>»</w:t>
      </w:r>
      <w:r w:rsidR="00ED0C46" w:rsidRPr="00ED0C46">
        <w:rPr>
          <w:sz w:val="22"/>
        </w:rPr>
        <w:t xml:space="preserve">, в том числе в отношении линейного объекта, в графической части раздела </w:t>
      </w:r>
      <w:r w:rsidR="003A75D5">
        <w:rPr>
          <w:sz w:val="22"/>
        </w:rPr>
        <w:t>«</w:t>
      </w:r>
      <w:r w:rsidR="00ED0C46" w:rsidRPr="00ED0C46">
        <w:rPr>
          <w:sz w:val="22"/>
        </w:rPr>
        <w:t>Проект организации строительства</w:t>
      </w:r>
      <w:r w:rsidR="003A75D5">
        <w:rPr>
          <w:sz w:val="22"/>
        </w:rPr>
        <w:t>»</w:t>
      </w:r>
      <w:bookmarkStart w:id="0" w:name="_GoBack"/>
      <w:bookmarkEnd w:id="0"/>
      <w:r w:rsidR="00ED0C46" w:rsidRPr="00ED0C46">
        <w:rPr>
          <w:sz w:val="22"/>
        </w:rPr>
        <w:t xml:space="preserve"> в отношении объектов капитального строительства. При определении общей продолжительности строительства объекта следует учитывать дату начала работ в соответствии с извещением о начале строительства.</w:t>
      </w:r>
    </w:p>
    <w:sectPr w:rsidR="002C1926" w:rsidRPr="00ED0C46" w:rsidSect="0077754B">
      <w:headerReference w:type="default" r:id="rId8"/>
      <w:pgSz w:w="11906" w:h="16838"/>
      <w:pgMar w:top="851" w:right="851" w:bottom="851" w:left="1134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377" w:rsidRDefault="00E02377">
      <w:r>
        <w:separator/>
      </w:r>
    </w:p>
  </w:endnote>
  <w:endnote w:type="continuationSeparator" w:id="0">
    <w:p w:rsidR="00E02377" w:rsidRDefault="00E0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377" w:rsidRDefault="00E02377">
      <w:r>
        <w:separator/>
      </w:r>
    </w:p>
  </w:footnote>
  <w:footnote w:type="continuationSeparator" w:id="0">
    <w:p w:rsidR="00E02377" w:rsidRDefault="00E02377">
      <w:r>
        <w:continuationSeparator/>
      </w:r>
    </w:p>
  </w:footnote>
  <w:footnote w:id="1">
    <w:p w:rsidR="00BF10A0" w:rsidRDefault="00BF10A0">
      <w:pPr>
        <w:pStyle w:val="a8"/>
      </w:pPr>
      <w:r>
        <w:rPr>
          <w:rStyle w:val="aa"/>
        </w:rPr>
        <w:footnoteRef/>
      </w:r>
      <w:r>
        <w:t xml:space="preserve"> - </w:t>
      </w:r>
      <w:r w:rsidRPr="00BF10A0">
        <w:t>В случае если в отношении одного объекта строительства заявителей (застройщиков) несколько, в заявлении заполняются данные о каждом заявителе (застройщике).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529091"/>
      <w:docPartObj>
        <w:docPartGallery w:val="Page Numbers (Top of Page)"/>
        <w:docPartUnique/>
      </w:docPartObj>
    </w:sdtPr>
    <w:sdtEndPr/>
    <w:sdtContent>
      <w:p w:rsidR="0077754B" w:rsidRDefault="007775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5D5">
          <w:rPr>
            <w:noProof/>
          </w:rPr>
          <w:t>2</w:t>
        </w:r>
        <w:r>
          <w:fldChar w:fldCharType="end"/>
        </w:r>
      </w:p>
    </w:sdtContent>
  </w:sdt>
  <w:p w:rsidR="0077754B" w:rsidRDefault="0077754B" w:rsidP="0077754B">
    <w:pPr>
      <w:pStyle w:val="a4"/>
      <w:tabs>
        <w:tab w:val="clear" w:pos="4677"/>
        <w:tab w:val="clear" w:pos="9355"/>
        <w:tab w:val="left" w:pos="36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55DB9"/>
    <w:multiLevelType w:val="hybridMultilevel"/>
    <w:tmpl w:val="056A00BC"/>
    <w:lvl w:ilvl="0" w:tplc="A1E2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D85616F"/>
    <w:multiLevelType w:val="hybridMultilevel"/>
    <w:tmpl w:val="BAA24886"/>
    <w:lvl w:ilvl="0" w:tplc="08224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B0"/>
    <w:rsid w:val="0007544D"/>
    <w:rsid w:val="000A333E"/>
    <w:rsid w:val="000C1710"/>
    <w:rsid w:val="000C5E7B"/>
    <w:rsid w:val="000F1FBC"/>
    <w:rsid w:val="00100DEE"/>
    <w:rsid w:val="001E6E7B"/>
    <w:rsid w:val="00212C2C"/>
    <w:rsid w:val="0022116A"/>
    <w:rsid w:val="0028209E"/>
    <w:rsid w:val="00286BB0"/>
    <w:rsid w:val="002B5B82"/>
    <w:rsid w:val="002C1926"/>
    <w:rsid w:val="002C4FDE"/>
    <w:rsid w:val="002D4DB4"/>
    <w:rsid w:val="002E3793"/>
    <w:rsid w:val="002F4A06"/>
    <w:rsid w:val="00303B66"/>
    <w:rsid w:val="0038003A"/>
    <w:rsid w:val="003819C2"/>
    <w:rsid w:val="00387473"/>
    <w:rsid w:val="003A75D5"/>
    <w:rsid w:val="003C6CEA"/>
    <w:rsid w:val="003E60F5"/>
    <w:rsid w:val="003E6E3F"/>
    <w:rsid w:val="00431FA4"/>
    <w:rsid w:val="00432B2B"/>
    <w:rsid w:val="00492CC3"/>
    <w:rsid w:val="004B6E10"/>
    <w:rsid w:val="004E47E3"/>
    <w:rsid w:val="004F418A"/>
    <w:rsid w:val="00503A02"/>
    <w:rsid w:val="005518FE"/>
    <w:rsid w:val="00567918"/>
    <w:rsid w:val="00582125"/>
    <w:rsid w:val="005927AD"/>
    <w:rsid w:val="005A6598"/>
    <w:rsid w:val="005A6CD5"/>
    <w:rsid w:val="005F5C11"/>
    <w:rsid w:val="006217DA"/>
    <w:rsid w:val="006728B8"/>
    <w:rsid w:val="00675ED3"/>
    <w:rsid w:val="006F1D9E"/>
    <w:rsid w:val="0073253B"/>
    <w:rsid w:val="0077754B"/>
    <w:rsid w:val="007B2E91"/>
    <w:rsid w:val="007F1CBA"/>
    <w:rsid w:val="007F4FE1"/>
    <w:rsid w:val="00830074"/>
    <w:rsid w:val="00862E93"/>
    <w:rsid w:val="008B2CA7"/>
    <w:rsid w:val="008F44D3"/>
    <w:rsid w:val="009350AB"/>
    <w:rsid w:val="00983ACD"/>
    <w:rsid w:val="00985081"/>
    <w:rsid w:val="009E7779"/>
    <w:rsid w:val="00A4520F"/>
    <w:rsid w:val="00A85387"/>
    <w:rsid w:val="00AB718D"/>
    <w:rsid w:val="00AF4A79"/>
    <w:rsid w:val="00B3614B"/>
    <w:rsid w:val="00B75E80"/>
    <w:rsid w:val="00B93968"/>
    <w:rsid w:val="00BE2EE3"/>
    <w:rsid w:val="00BF10A0"/>
    <w:rsid w:val="00BF20F0"/>
    <w:rsid w:val="00C54A15"/>
    <w:rsid w:val="00C969F9"/>
    <w:rsid w:val="00CA2D78"/>
    <w:rsid w:val="00D152B2"/>
    <w:rsid w:val="00D75A5F"/>
    <w:rsid w:val="00DC599B"/>
    <w:rsid w:val="00DE7033"/>
    <w:rsid w:val="00E02377"/>
    <w:rsid w:val="00E06DB7"/>
    <w:rsid w:val="00E15FAC"/>
    <w:rsid w:val="00E27F61"/>
    <w:rsid w:val="00E679C3"/>
    <w:rsid w:val="00ED0C46"/>
    <w:rsid w:val="00F05912"/>
    <w:rsid w:val="00F21603"/>
    <w:rsid w:val="00F336C5"/>
    <w:rsid w:val="00F979B5"/>
    <w:rsid w:val="00FD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FA2FB0BA-D605-46FB-A9A9-D3802119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16A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Моя"/>
    <w:basedOn w:val="a1"/>
    <w:uiPriority w:val="99"/>
    <w:rsid w:val="00B3614B"/>
    <w:pPr>
      <w:spacing w:after="0" w:line="240" w:lineRule="auto"/>
    </w:pPr>
    <w:rPr>
      <w:sz w:val="24"/>
      <w:szCs w:val="20"/>
    </w:rPr>
    <w:tblPr>
      <w:tblCellMar>
        <w:left w:w="57" w:type="dxa"/>
        <w:right w:w="57" w:type="dxa"/>
      </w:tblCellMar>
    </w:tblPr>
  </w:style>
  <w:style w:type="paragraph" w:styleId="a4">
    <w:name w:val="header"/>
    <w:basedOn w:val="a"/>
    <w:link w:val="a5"/>
    <w:uiPriority w:val="99"/>
    <w:rsid w:val="00A452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rsid w:val="00A452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22116A"/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22116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7D028-B42D-4E9C-94BE-45E35A1C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Никитин Дмитрий Валерьевич</cp:lastModifiedBy>
  <cp:revision>5</cp:revision>
  <cp:lastPrinted>2004-03-09T08:55:00Z</cp:lastPrinted>
  <dcterms:created xsi:type="dcterms:W3CDTF">2024-10-15T07:41:00Z</dcterms:created>
  <dcterms:modified xsi:type="dcterms:W3CDTF">2024-10-23T13:03:00Z</dcterms:modified>
</cp:coreProperties>
</file>