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F3" w:rsidRPr="005D1727" w:rsidRDefault="00AE7BB6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2707778</wp:posOffset>
            </wp:positionH>
            <wp:positionV relativeFrom="paragraph">
              <wp:posOffset>-297903</wp:posOffset>
            </wp:positionV>
            <wp:extent cx="596265" cy="63436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7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7BB6" w:rsidRPr="007378EE" w:rsidRDefault="00AE7BB6" w:rsidP="00EE292C">
      <w:pPr>
        <w:pStyle w:val="a7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</w:pPr>
      <w:r w:rsidRPr="007378EE"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AE7BB6" w:rsidRPr="007378EE" w:rsidRDefault="00AE7BB6" w:rsidP="00EE292C">
      <w:pPr>
        <w:pStyle w:val="a5"/>
        <w:spacing w:before="60"/>
        <w:rPr>
          <w:rFonts w:ascii="Bookman Old Style" w:hAnsi="Bookman Old Style" w:cs="Bookman Old Style"/>
          <w:spacing w:val="2"/>
        </w:rPr>
      </w:pPr>
      <w:r w:rsidRPr="007378EE">
        <w:rPr>
          <w:rFonts w:ascii="Bookman Old Style" w:hAnsi="Bookman Old Style" w:cs="Bookman Old Style"/>
          <w:spacing w:val="2"/>
        </w:rPr>
        <w:t>администрация</w:t>
      </w:r>
    </w:p>
    <w:p w:rsidR="00AE7BB6" w:rsidRPr="007378EE" w:rsidRDefault="00AE7BB6" w:rsidP="00EE292C">
      <w:pPr>
        <w:jc w:val="center"/>
        <w:rPr>
          <w:rFonts w:ascii="Bookman Old Style" w:hAnsi="Bookman Old Style" w:cs="Bookman Old Style"/>
          <w:b/>
          <w:bCs/>
          <w:caps/>
          <w:spacing w:val="2"/>
        </w:rPr>
      </w:pPr>
      <w:r w:rsidRPr="007378EE">
        <w:rPr>
          <w:rFonts w:ascii="Bookman Old Style" w:hAnsi="Bookman Old Style" w:cs="Bookman Old Style"/>
          <w:b/>
          <w:bCs/>
          <w:caps/>
          <w:spacing w:val="2"/>
        </w:rPr>
        <w:t>невского района Санкт-Петербурга</w:t>
      </w:r>
    </w:p>
    <w:p w:rsidR="001D5FA6" w:rsidRDefault="001D5FA6" w:rsidP="00EE292C">
      <w:pPr>
        <w:jc w:val="center"/>
        <w:rPr>
          <w:b/>
          <w:sz w:val="28"/>
          <w:szCs w:val="28"/>
        </w:rPr>
      </w:pPr>
    </w:p>
    <w:p w:rsidR="00AE7BB6" w:rsidRPr="001D5FA6" w:rsidRDefault="001D5FA6" w:rsidP="00EE292C">
      <w:pPr>
        <w:jc w:val="center"/>
        <w:rPr>
          <w:b/>
          <w:sz w:val="32"/>
          <w:szCs w:val="32"/>
        </w:rPr>
      </w:pPr>
      <w:r w:rsidRPr="001D5FA6">
        <w:rPr>
          <w:b/>
          <w:sz w:val="32"/>
          <w:szCs w:val="32"/>
        </w:rPr>
        <w:t>ПРИКАЗ</w:t>
      </w: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AE7BB6" w:rsidRPr="000F2584" w:rsidTr="001D5FA6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BB6" w:rsidRDefault="00AE7BB6" w:rsidP="00EE292C">
            <w:pPr>
              <w:spacing w:line="480" w:lineRule="auto"/>
              <w:jc w:val="center"/>
              <w:rPr>
                <w:spacing w:val="-46"/>
                <w:w w:val="88"/>
                <w:sz w:val="20"/>
                <w:szCs w:val="20"/>
              </w:rPr>
            </w:pPr>
          </w:p>
          <w:p w:rsidR="00AE7BB6" w:rsidRDefault="00AE7BB6" w:rsidP="00EE292C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B6" w:rsidRDefault="00AE7BB6" w:rsidP="00EE29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BB6" w:rsidRPr="000F2584" w:rsidRDefault="00AE7BB6" w:rsidP="00EE292C">
            <w:pPr>
              <w:jc w:val="center"/>
              <w:rPr>
                <w:rFonts w:ascii="Peterburg" w:hAnsi="Peterburg" w:cs="Peterburg"/>
                <w:spacing w:val="-20"/>
                <w:sz w:val="16"/>
                <w:szCs w:val="16"/>
              </w:rPr>
            </w:pPr>
            <w:r>
              <w:rPr>
                <w:rFonts w:ascii="Peterburg" w:hAnsi="Peterburg" w:cs="Peterburg"/>
                <w:spacing w:val="-20"/>
                <w:sz w:val="16"/>
                <w:szCs w:val="16"/>
              </w:rPr>
              <w:t xml:space="preserve">                                                                                    </w:t>
            </w:r>
            <w:r w:rsidRPr="000F2584">
              <w:rPr>
                <w:rFonts w:ascii="Peterburg" w:hAnsi="Peterburg" w:cs="Peterburg"/>
                <w:spacing w:val="-20"/>
                <w:sz w:val="16"/>
                <w:szCs w:val="16"/>
              </w:rPr>
              <w:t>ОКУД</w:t>
            </w:r>
          </w:p>
        </w:tc>
      </w:tr>
    </w:tbl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6808" w:rsidRPr="008F6A66" w:rsidRDefault="00DD7DB7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8F6A66">
        <w:rPr>
          <w:rFonts w:ascii="Times New Roman" w:hAnsi="Times New Roman" w:cs="Times New Roman"/>
          <w:b/>
          <w:sz w:val="24"/>
          <w:szCs w:val="24"/>
        </w:rPr>
        <w:t>О</w:t>
      </w:r>
      <w:r w:rsidR="001D5FA6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приказ а</w:t>
      </w:r>
      <w:r w:rsidRPr="008F6A66">
        <w:rPr>
          <w:rFonts w:ascii="Times New Roman" w:hAnsi="Times New Roman" w:cs="Times New Roman"/>
          <w:b/>
          <w:sz w:val="24"/>
          <w:szCs w:val="24"/>
        </w:rPr>
        <w:t>дминистраци</w:t>
      </w:r>
      <w:r w:rsidR="001D5FA6">
        <w:rPr>
          <w:rFonts w:ascii="Times New Roman" w:hAnsi="Times New Roman" w:cs="Times New Roman"/>
          <w:b/>
          <w:sz w:val="24"/>
          <w:szCs w:val="24"/>
        </w:rPr>
        <w:t>и</w:t>
      </w:r>
      <w:r w:rsidRPr="008F6A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82A" w:rsidRDefault="00DD7DB7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8F6A66">
        <w:rPr>
          <w:rFonts w:ascii="Times New Roman" w:hAnsi="Times New Roman" w:cs="Times New Roman"/>
          <w:b/>
          <w:sz w:val="24"/>
          <w:szCs w:val="24"/>
        </w:rPr>
        <w:t>Невского района</w:t>
      </w:r>
      <w:r w:rsidR="00AC6808" w:rsidRPr="008F6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A66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1D5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9F3" w:rsidRPr="005D1727" w:rsidRDefault="001D5FA6" w:rsidP="00EE292C">
      <w:pPr>
        <w:pStyle w:val="ConsPlusNormal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от 27.12.2021 № 202-п</w:t>
      </w:r>
    </w:p>
    <w:p w:rsidR="001D39F3" w:rsidRPr="005D1727" w:rsidRDefault="001D39F3" w:rsidP="00EE29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D39F3" w:rsidRPr="005D1727" w:rsidRDefault="001D39F3" w:rsidP="00EE29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D5FA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1. </w:t>
      </w:r>
      <w:r w:rsidR="001D5FA6">
        <w:rPr>
          <w:rFonts w:ascii="Times New Roman" w:hAnsi="Times New Roman" w:cs="Times New Roman"/>
          <w:sz w:val="24"/>
          <w:szCs w:val="24"/>
        </w:rPr>
        <w:t xml:space="preserve">Внести изменение в приказ администрации Невского района Санкт-Петербурга </w:t>
      </w:r>
      <w:r w:rsidR="001D5FA6">
        <w:rPr>
          <w:rFonts w:ascii="Times New Roman" w:hAnsi="Times New Roman" w:cs="Times New Roman"/>
          <w:sz w:val="24"/>
          <w:szCs w:val="24"/>
        </w:rPr>
        <w:br/>
        <w:t>от 27.12.2021 № 202-п «Об утверждении Перечня должностей государственной гражданской службы  Санкт-Петербурга  в администрации Невского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Санкт-Петербурга  обязаны представлять сведения о своих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  <w:r w:rsidR="001D5FA6" w:rsidRPr="001D5FA6"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о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 xml:space="preserve">и несовершеннолетних детей» </w:t>
      </w:r>
      <w:r w:rsidR="00A72BF8">
        <w:rPr>
          <w:rFonts w:ascii="Times New Roman" w:hAnsi="Times New Roman" w:cs="Times New Roman"/>
          <w:sz w:val="24"/>
          <w:szCs w:val="24"/>
        </w:rPr>
        <w:t>(</w:t>
      </w:r>
      <w:r w:rsidR="001D5FA6">
        <w:rPr>
          <w:rFonts w:ascii="Times New Roman" w:hAnsi="Times New Roman" w:cs="Times New Roman"/>
          <w:sz w:val="24"/>
          <w:szCs w:val="24"/>
        </w:rPr>
        <w:t xml:space="preserve">далее – приказ), изложив приложение к приказу в редакции согласно приложению к настоящему приказу. </w:t>
      </w:r>
    </w:p>
    <w:p w:rsidR="001D39F3" w:rsidRPr="008F6A6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2EE2" w:rsidRPr="008F6A66">
        <w:rPr>
          <w:rFonts w:ascii="Times New Roman" w:hAnsi="Times New Roman" w:cs="Times New Roman"/>
          <w:sz w:val="24"/>
          <w:szCs w:val="24"/>
        </w:rPr>
        <w:t>2</w:t>
      </w:r>
      <w:r w:rsidR="00FE782A">
        <w:rPr>
          <w:rFonts w:ascii="Times New Roman" w:hAnsi="Times New Roman" w:cs="Times New Roman"/>
          <w:sz w:val="24"/>
          <w:szCs w:val="24"/>
        </w:rPr>
        <w:t xml:space="preserve">. 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E782A">
        <w:rPr>
          <w:rFonts w:ascii="Times New Roman" w:hAnsi="Times New Roman" w:cs="Times New Roman"/>
          <w:sz w:val="24"/>
          <w:szCs w:val="24"/>
        </w:rPr>
        <w:t>приказ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 администрации Невского района</w:t>
      </w:r>
      <w:r w:rsidR="00F7432B">
        <w:rPr>
          <w:rFonts w:ascii="Times New Roman" w:hAnsi="Times New Roman" w:cs="Times New Roman"/>
          <w:sz w:val="24"/>
          <w:szCs w:val="24"/>
        </w:rPr>
        <w:br/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Санкт-Петербурга от </w:t>
      </w:r>
      <w:r w:rsidR="00B26B6E">
        <w:rPr>
          <w:rFonts w:ascii="Times New Roman" w:hAnsi="Times New Roman" w:cs="Times New Roman"/>
          <w:sz w:val="24"/>
          <w:szCs w:val="24"/>
        </w:rPr>
        <w:t>26</w:t>
      </w:r>
      <w:r w:rsidR="00DD7DB7" w:rsidRPr="008F6A66">
        <w:rPr>
          <w:rFonts w:ascii="Times New Roman" w:hAnsi="Times New Roman" w:cs="Times New Roman"/>
          <w:sz w:val="24"/>
          <w:szCs w:val="24"/>
        </w:rPr>
        <w:t>.</w:t>
      </w:r>
      <w:r w:rsidR="00B26B6E">
        <w:rPr>
          <w:rFonts w:ascii="Times New Roman" w:hAnsi="Times New Roman" w:cs="Times New Roman"/>
          <w:sz w:val="24"/>
          <w:szCs w:val="24"/>
        </w:rPr>
        <w:t>12</w:t>
      </w:r>
      <w:r w:rsidR="00DD7DB7" w:rsidRPr="008F6A66">
        <w:rPr>
          <w:rFonts w:ascii="Times New Roman" w:hAnsi="Times New Roman" w:cs="Times New Roman"/>
          <w:sz w:val="24"/>
          <w:szCs w:val="24"/>
        </w:rPr>
        <w:t>.20</w:t>
      </w:r>
      <w:r w:rsidR="00FE782A">
        <w:rPr>
          <w:rFonts w:ascii="Times New Roman" w:hAnsi="Times New Roman" w:cs="Times New Roman"/>
          <w:sz w:val="24"/>
          <w:szCs w:val="24"/>
        </w:rPr>
        <w:t>23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 № </w:t>
      </w:r>
      <w:r w:rsidR="00B26B6E">
        <w:rPr>
          <w:rFonts w:ascii="Times New Roman" w:hAnsi="Times New Roman" w:cs="Times New Roman"/>
          <w:sz w:val="24"/>
          <w:szCs w:val="24"/>
        </w:rPr>
        <w:t>187</w:t>
      </w:r>
      <w:r w:rsidR="00DD7DB7" w:rsidRPr="008F6A66">
        <w:rPr>
          <w:rFonts w:ascii="Times New Roman" w:hAnsi="Times New Roman" w:cs="Times New Roman"/>
          <w:sz w:val="24"/>
          <w:szCs w:val="24"/>
        </w:rPr>
        <w:t>-</w:t>
      </w:r>
      <w:r w:rsidR="00FE782A">
        <w:rPr>
          <w:rFonts w:ascii="Times New Roman" w:hAnsi="Times New Roman" w:cs="Times New Roman"/>
          <w:sz w:val="24"/>
          <w:szCs w:val="24"/>
        </w:rPr>
        <w:t>п</w:t>
      </w:r>
      <w:r w:rsidR="00F7432B">
        <w:rPr>
          <w:rFonts w:ascii="Times New Roman" w:hAnsi="Times New Roman" w:cs="Times New Roman"/>
          <w:sz w:val="24"/>
          <w:szCs w:val="24"/>
        </w:rPr>
        <w:t xml:space="preserve"> «О</w:t>
      </w:r>
      <w:r w:rsidR="00FE782A">
        <w:rPr>
          <w:rFonts w:ascii="Times New Roman" w:hAnsi="Times New Roman" w:cs="Times New Roman"/>
          <w:sz w:val="24"/>
          <w:szCs w:val="24"/>
        </w:rPr>
        <w:t xml:space="preserve"> внесении изменения в приказ а</w:t>
      </w:r>
      <w:r w:rsidR="00F7432B" w:rsidRPr="008F6A66">
        <w:rPr>
          <w:rFonts w:ascii="Times New Roman" w:hAnsi="Times New Roman" w:cs="Times New Roman"/>
          <w:sz w:val="24"/>
          <w:szCs w:val="24"/>
        </w:rPr>
        <w:t>дмин</w:t>
      </w:r>
      <w:r w:rsidR="00F7432B">
        <w:rPr>
          <w:rFonts w:ascii="Times New Roman" w:hAnsi="Times New Roman" w:cs="Times New Roman"/>
          <w:sz w:val="24"/>
          <w:szCs w:val="24"/>
        </w:rPr>
        <w:t>истраци</w:t>
      </w:r>
      <w:r w:rsidR="00FE782A">
        <w:rPr>
          <w:rFonts w:ascii="Times New Roman" w:hAnsi="Times New Roman" w:cs="Times New Roman"/>
          <w:sz w:val="24"/>
          <w:szCs w:val="24"/>
        </w:rPr>
        <w:t>и</w:t>
      </w:r>
      <w:r w:rsidR="00F7432B">
        <w:rPr>
          <w:rFonts w:ascii="Times New Roman" w:hAnsi="Times New Roman" w:cs="Times New Roman"/>
          <w:sz w:val="24"/>
          <w:szCs w:val="24"/>
        </w:rPr>
        <w:t xml:space="preserve"> Невского района</w:t>
      </w:r>
      <w:r w:rsidR="00FE782A">
        <w:rPr>
          <w:rFonts w:ascii="Times New Roman" w:hAnsi="Times New Roman" w:cs="Times New Roman"/>
          <w:sz w:val="24"/>
          <w:szCs w:val="24"/>
        </w:rPr>
        <w:t xml:space="preserve"> </w:t>
      </w:r>
      <w:r w:rsidR="00F7432B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E782A">
        <w:rPr>
          <w:rFonts w:ascii="Times New Roman" w:hAnsi="Times New Roman" w:cs="Times New Roman"/>
          <w:sz w:val="24"/>
          <w:szCs w:val="24"/>
        </w:rPr>
        <w:t xml:space="preserve"> от 27.12.2021 № 202-п</w:t>
      </w:r>
      <w:r w:rsidR="00F7432B">
        <w:rPr>
          <w:rFonts w:ascii="Times New Roman" w:hAnsi="Times New Roman" w:cs="Times New Roman"/>
          <w:sz w:val="24"/>
          <w:szCs w:val="24"/>
        </w:rPr>
        <w:t>».</w:t>
      </w:r>
    </w:p>
    <w:p w:rsidR="001D39F3" w:rsidRPr="008F6A6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2EE2" w:rsidRPr="008F6A66">
        <w:rPr>
          <w:rFonts w:ascii="Times New Roman" w:hAnsi="Times New Roman" w:cs="Times New Roman"/>
          <w:sz w:val="24"/>
          <w:szCs w:val="24"/>
        </w:rPr>
        <w:t>3</w:t>
      </w:r>
      <w:r w:rsidR="00DD7DB7" w:rsidRPr="008F6A66">
        <w:rPr>
          <w:rFonts w:ascii="Times New Roman" w:hAnsi="Times New Roman" w:cs="Times New Roman"/>
          <w:sz w:val="24"/>
          <w:szCs w:val="24"/>
        </w:rPr>
        <w:t>. Контроль за выполнением</w:t>
      </w:r>
      <w:r w:rsidR="003F69DF" w:rsidRPr="008F6A66">
        <w:rPr>
          <w:rFonts w:ascii="Times New Roman" w:hAnsi="Times New Roman" w:cs="Times New Roman"/>
          <w:sz w:val="24"/>
          <w:szCs w:val="24"/>
        </w:rPr>
        <w:t xml:space="preserve"> </w:t>
      </w:r>
      <w:r w:rsidR="00ED6643">
        <w:rPr>
          <w:rFonts w:ascii="Times New Roman" w:hAnsi="Times New Roman" w:cs="Times New Roman"/>
          <w:sz w:val="24"/>
          <w:szCs w:val="24"/>
        </w:rPr>
        <w:t>приказа</w:t>
      </w:r>
      <w:r w:rsidR="003F69DF" w:rsidRPr="008F6A66">
        <w:rPr>
          <w:rFonts w:ascii="Times New Roman" w:hAnsi="Times New Roman" w:cs="Times New Roman"/>
          <w:sz w:val="24"/>
          <w:szCs w:val="24"/>
        </w:rPr>
        <w:t xml:space="preserve"> оста</w:t>
      </w:r>
      <w:r w:rsidR="00F7432B">
        <w:rPr>
          <w:rFonts w:ascii="Times New Roman" w:hAnsi="Times New Roman" w:cs="Times New Roman"/>
          <w:sz w:val="24"/>
          <w:szCs w:val="24"/>
        </w:rPr>
        <w:t>ется за главой администрации</w:t>
      </w:r>
      <w:r w:rsidR="003F69DF" w:rsidRPr="008F6A66">
        <w:rPr>
          <w:rFonts w:ascii="Times New Roman" w:hAnsi="Times New Roman" w:cs="Times New Roman"/>
          <w:sz w:val="24"/>
          <w:szCs w:val="24"/>
        </w:rPr>
        <w:t>.</w:t>
      </w:r>
    </w:p>
    <w:p w:rsidR="001D39F3" w:rsidRPr="008F6A66" w:rsidRDefault="001D39F3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39F3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F7432B" w:rsidRDefault="00F7432B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7432B" w:rsidRPr="00F7432B" w:rsidRDefault="00F7432B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D39F3" w:rsidRPr="00F7432B" w:rsidRDefault="00FE782A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DD7DB7" w:rsidRPr="00F7432B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D7DB7" w:rsidRPr="00F7432B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                                  </w:t>
      </w:r>
      <w:r w:rsidR="003F69DF" w:rsidRPr="00F7432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7432B" w:rsidRPr="00F7432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D7DB7" w:rsidRPr="00F7432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4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B3D" w:rsidRPr="00F743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2B3D" w:rsidRPr="00F74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А.В. Гульчук</w:t>
      </w:r>
    </w:p>
    <w:p w:rsidR="001D39F3" w:rsidRPr="00F7432B" w:rsidRDefault="001D39F3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8F6A66" w:rsidRDefault="008F6A66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853"/>
        <w:gridCol w:w="480"/>
        <w:gridCol w:w="1507"/>
      </w:tblGrid>
      <w:tr w:rsidR="00A72BF8" w:rsidTr="00A72BF8">
        <w:trPr>
          <w:cantSplit/>
          <w:jc w:val="right"/>
        </w:trPr>
        <w:tc>
          <w:tcPr>
            <w:tcW w:w="4200" w:type="dxa"/>
            <w:gridSpan w:val="4"/>
          </w:tcPr>
          <w:p w:rsidR="00A72BF8" w:rsidRDefault="00A72BF8" w:rsidP="00EE292C">
            <w:pPr>
              <w:spacing w:line="360" w:lineRule="auto"/>
              <w:jc w:val="center"/>
            </w:pPr>
            <w:r>
              <w:lastRenderedPageBreak/>
              <w:br w:type="page"/>
            </w:r>
          </w:p>
          <w:p w:rsidR="00A72BF8" w:rsidRDefault="00A72BF8" w:rsidP="00EE292C">
            <w:pPr>
              <w:spacing w:line="360" w:lineRule="auto"/>
              <w:jc w:val="center"/>
            </w:pPr>
            <w:r>
              <w:rPr>
                <w:caps/>
              </w:rPr>
              <w:t>Приложение</w:t>
            </w:r>
          </w:p>
        </w:tc>
      </w:tr>
      <w:tr w:rsidR="00A72BF8" w:rsidTr="00A72BF8">
        <w:trPr>
          <w:cantSplit/>
          <w:jc w:val="right"/>
        </w:trPr>
        <w:tc>
          <w:tcPr>
            <w:tcW w:w="4200" w:type="dxa"/>
            <w:gridSpan w:val="4"/>
            <w:hideMark/>
          </w:tcPr>
          <w:p w:rsidR="00A72BF8" w:rsidRDefault="00A72BF8" w:rsidP="00EE292C">
            <w:pPr>
              <w:jc w:val="both"/>
            </w:pPr>
            <w:r>
              <w:t xml:space="preserve">к приказу администрации Невского района Санкт-Петербурга </w:t>
            </w:r>
          </w:p>
        </w:tc>
      </w:tr>
      <w:tr w:rsidR="00A72BF8" w:rsidTr="00A72BF8">
        <w:trPr>
          <w:cantSplit/>
          <w:jc w:val="right"/>
        </w:trPr>
        <w:tc>
          <w:tcPr>
            <w:tcW w:w="360" w:type="dxa"/>
            <w:vAlign w:val="bottom"/>
            <w:hideMark/>
          </w:tcPr>
          <w:p w:rsidR="00A72BF8" w:rsidRDefault="00A72BF8" w:rsidP="00EE292C">
            <w:pPr>
              <w:jc w:val="both"/>
              <w:rPr>
                <w:b/>
              </w:rPr>
            </w:pPr>
            <w:r>
              <w:rPr>
                <w:b/>
              </w:rPr>
              <w:t>от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BF8" w:rsidRDefault="00A72BF8" w:rsidP="00EE292C">
            <w:pPr>
              <w:jc w:val="both"/>
              <w:rPr>
                <w:b/>
              </w:rPr>
            </w:pPr>
          </w:p>
        </w:tc>
        <w:tc>
          <w:tcPr>
            <w:tcW w:w="480" w:type="dxa"/>
            <w:vAlign w:val="bottom"/>
            <w:hideMark/>
          </w:tcPr>
          <w:p w:rsidR="00A72BF8" w:rsidRDefault="00A72BF8" w:rsidP="00EE292C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BF8" w:rsidRDefault="00A72BF8" w:rsidP="00EE292C">
            <w:pPr>
              <w:jc w:val="both"/>
              <w:rPr>
                <w:b/>
              </w:rPr>
            </w:pPr>
          </w:p>
        </w:tc>
      </w:tr>
    </w:tbl>
    <w:p w:rsidR="00A72BF8" w:rsidRDefault="00A72BF8" w:rsidP="00EE292C"/>
    <w:p w:rsidR="00A72BF8" w:rsidRDefault="00A72BF8" w:rsidP="00EE292C">
      <w:pPr>
        <w:spacing w:after="120"/>
        <w:jc w:val="center"/>
      </w:pPr>
      <w:r>
        <w:t>ПЕРЕЧЕНЬ</w:t>
      </w:r>
    </w:p>
    <w:p w:rsidR="00AC4466" w:rsidRDefault="00A72BF8" w:rsidP="00EE292C">
      <w:pPr>
        <w:jc w:val="center"/>
      </w:pPr>
      <w:r>
        <w:t xml:space="preserve">должностей государственной гражданской службы Санкт-Петербурга  в администрации Невского района Санкт-Петербурга, при замещении которых  государственные гражданские служащие Санкт-Петербурга администрации Невского района Санкт-Петербурга </w:t>
      </w:r>
    </w:p>
    <w:p w:rsidR="00A72BF8" w:rsidRDefault="00A72BF8" w:rsidP="00EE292C">
      <w:pPr>
        <w:jc w:val="center"/>
      </w:pPr>
      <w:r>
        <w:t>обязаны представлять сведения о своих доходах, об имуществе и обязательствах имущественного  характера,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72BF8" w:rsidRDefault="00A72BF8" w:rsidP="00EE292C">
      <w:pPr>
        <w:jc w:val="center"/>
      </w:pPr>
    </w:p>
    <w:p w:rsidR="00EE292C" w:rsidRDefault="00A72BF8" w:rsidP="00ED6643">
      <w:pPr>
        <w:pStyle w:val="a8"/>
        <w:numPr>
          <w:ilvl w:val="0"/>
          <w:numId w:val="4"/>
        </w:numPr>
      </w:pPr>
      <w:r>
        <w:t>Отдел по вопросам государственной службы и кадров:</w:t>
      </w:r>
      <w:r w:rsidR="00565777">
        <w:t xml:space="preserve"> </w:t>
      </w:r>
      <w:r>
        <w:t>главный специалист</w:t>
      </w:r>
      <w:r w:rsidR="00565777">
        <w:t xml:space="preserve"> </w:t>
      </w:r>
    </w:p>
    <w:p w:rsidR="00A72BF8" w:rsidRDefault="00565777" w:rsidP="00ED6643">
      <w:pPr>
        <w:pStyle w:val="a8"/>
        <w:numPr>
          <w:ilvl w:val="0"/>
          <w:numId w:val="5"/>
        </w:numPr>
        <w:spacing w:after="120"/>
      </w:pPr>
      <w:r>
        <w:t>должности</w:t>
      </w:r>
      <w:r w:rsidR="00A72BF8">
        <w:t>).</w:t>
      </w:r>
    </w:p>
    <w:p w:rsidR="00EE292C" w:rsidRDefault="00A72BF8" w:rsidP="00ED6643">
      <w:pPr>
        <w:pStyle w:val="a8"/>
        <w:numPr>
          <w:ilvl w:val="0"/>
          <w:numId w:val="4"/>
        </w:numPr>
      </w:pPr>
      <w:r>
        <w:t>Отдел закупок:</w:t>
      </w:r>
      <w:r w:rsidR="00565777">
        <w:t xml:space="preserve"> </w:t>
      </w:r>
      <w:r>
        <w:t>главный специалист</w:t>
      </w:r>
      <w:r w:rsidR="00565777">
        <w:t xml:space="preserve"> (2 должности),</w:t>
      </w:r>
      <w:r>
        <w:t xml:space="preserve"> ведущий специалист</w:t>
      </w:r>
      <w:r w:rsidR="00565777">
        <w:t>,</w:t>
      </w:r>
      <w:r>
        <w:t xml:space="preserve"> специалист </w:t>
      </w:r>
    </w:p>
    <w:p w:rsidR="00A72BF8" w:rsidRDefault="00A72BF8" w:rsidP="00ED6643">
      <w:r>
        <w:t>1-й категории  (2 должности).</w:t>
      </w:r>
    </w:p>
    <w:p w:rsidR="00A72BF8" w:rsidRPr="00B24337" w:rsidRDefault="00A72BF8" w:rsidP="008C4FE2">
      <w:pPr>
        <w:pStyle w:val="a8"/>
        <w:numPr>
          <w:ilvl w:val="0"/>
          <w:numId w:val="4"/>
        </w:numPr>
        <w:ind w:left="0" w:firstLine="357"/>
      </w:pPr>
      <w:r>
        <w:t>Отдел строительства и землепользования:</w:t>
      </w:r>
      <w:r w:rsidR="00565777">
        <w:t xml:space="preserve"> </w:t>
      </w:r>
      <w:r>
        <w:t xml:space="preserve">главный специалист, </w:t>
      </w:r>
      <w:r w:rsidRPr="00B24337">
        <w:t xml:space="preserve">ведущий специалист </w:t>
      </w:r>
      <w:r w:rsidR="00565777" w:rsidRPr="00B24337">
        <w:br/>
      </w:r>
      <w:r w:rsidRPr="00B24337">
        <w:t>(3 должности).</w:t>
      </w:r>
    </w:p>
    <w:p w:rsidR="00A72BF8" w:rsidRDefault="00ED6643" w:rsidP="008C4FE2">
      <w:pPr>
        <w:ind w:firstLine="357"/>
      </w:pPr>
      <w:r>
        <w:t xml:space="preserve">4.  </w:t>
      </w:r>
      <w:r w:rsidR="00A72BF8">
        <w:t>Отдел потребительского рынка:</w:t>
      </w:r>
      <w:r w:rsidR="00565777">
        <w:t xml:space="preserve"> </w:t>
      </w:r>
      <w:r w:rsidR="00A72BF8">
        <w:t xml:space="preserve">главный </w:t>
      </w:r>
      <w:r>
        <w:t xml:space="preserve">специалист, ведущий специалист, специалист </w:t>
      </w:r>
      <w:r w:rsidR="00A72BF8">
        <w:t>1-й категории</w:t>
      </w:r>
      <w:r w:rsidR="00565777">
        <w:t xml:space="preserve"> (2 должности)</w:t>
      </w:r>
      <w:r w:rsidR="00A72BF8">
        <w:t>.</w:t>
      </w:r>
    </w:p>
    <w:p w:rsidR="00A72BF8" w:rsidRDefault="005C10BE" w:rsidP="005C10BE">
      <w:pPr>
        <w:ind w:firstLine="357"/>
      </w:pPr>
      <w:r>
        <w:t xml:space="preserve">5.  </w:t>
      </w:r>
      <w:r w:rsidR="00A72BF8">
        <w:t>Отдел культуры:</w:t>
      </w:r>
      <w:r w:rsidR="00565777">
        <w:t xml:space="preserve"> </w:t>
      </w:r>
      <w:r w:rsidR="00A72BF8">
        <w:t xml:space="preserve">главный специалист, ведущий специалист, специалист 1-й </w:t>
      </w:r>
      <w:r>
        <w:t>к</w:t>
      </w:r>
      <w:r w:rsidR="00A72BF8">
        <w:t>атегории.</w:t>
      </w:r>
    </w:p>
    <w:p w:rsidR="00A72BF8" w:rsidRDefault="00A72BF8" w:rsidP="005C10BE">
      <w:pPr>
        <w:pStyle w:val="a8"/>
        <w:numPr>
          <w:ilvl w:val="0"/>
          <w:numId w:val="8"/>
        </w:numPr>
      </w:pPr>
      <w:r>
        <w:t>Жилищный отдел:</w:t>
      </w:r>
      <w:r w:rsidR="00565777">
        <w:t xml:space="preserve"> </w:t>
      </w:r>
      <w:r>
        <w:t>главный специалист, ведущий специалист.</w:t>
      </w:r>
    </w:p>
    <w:p w:rsidR="00A72BF8" w:rsidRDefault="00565777" w:rsidP="00ED6643">
      <w:pPr>
        <w:spacing w:after="120"/>
        <w:contextualSpacing/>
      </w:pPr>
      <w:r>
        <w:t xml:space="preserve">         </w:t>
      </w:r>
      <w:r w:rsidR="00EE292C">
        <w:t xml:space="preserve">      </w:t>
      </w:r>
      <w:r>
        <w:t xml:space="preserve"> </w:t>
      </w:r>
      <w:r w:rsidR="00A72BF8">
        <w:t>6.1.  Сектор расселения жилищного фонда:</w:t>
      </w:r>
      <w:r>
        <w:t xml:space="preserve"> </w:t>
      </w:r>
      <w:r w:rsidR="00A72BF8">
        <w:t>начальник</w:t>
      </w:r>
      <w:r>
        <w:t xml:space="preserve"> сектора</w:t>
      </w:r>
      <w:r w:rsidR="00A72BF8">
        <w:t>, главный специалист, ведущий специалист</w:t>
      </w:r>
      <w:r>
        <w:t xml:space="preserve"> (2 должности),</w:t>
      </w:r>
      <w:r w:rsidR="00A72BF8">
        <w:t xml:space="preserve"> специалист 1-й категории.</w:t>
      </w:r>
    </w:p>
    <w:p w:rsidR="00A72BF8" w:rsidRDefault="00A72BF8" w:rsidP="00AC4466">
      <w:pPr>
        <w:spacing w:before="120" w:after="120"/>
        <w:contextualSpacing/>
      </w:pPr>
      <w:r>
        <w:t xml:space="preserve">    </w:t>
      </w:r>
      <w:r w:rsidR="00565777">
        <w:t xml:space="preserve">           </w:t>
      </w:r>
      <w:r>
        <w:t xml:space="preserve"> 6.2.  Сектор реализации целевых программ:</w:t>
      </w:r>
      <w:r w:rsidR="00565777">
        <w:t xml:space="preserve"> </w:t>
      </w:r>
      <w:r>
        <w:t>начальник</w:t>
      </w:r>
      <w:r w:rsidR="00565777">
        <w:t xml:space="preserve"> сектора</w:t>
      </w:r>
      <w:r>
        <w:t>, главный специалист</w:t>
      </w:r>
      <w:r w:rsidR="00EE292C">
        <w:t xml:space="preserve"> </w:t>
      </w:r>
      <w:r w:rsidR="00565777">
        <w:t>(2 должности),</w:t>
      </w:r>
      <w:r>
        <w:t xml:space="preserve"> специалист 1-й категории (2 должности).</w:t>
      </w:r>
    </w:p>
    <w:p w:rsidR="00A72BF8" w:rsidRDefault="00ED6643" w:rsidP="00ED6643">
      <w:r>
        <w:t xml:space="preserve">      </w:t>
      </w:r>
      <w:r w:rsidR="00A72BF8">
        <w:t xml:space="preserve"> 7. Отдел образования:</w:t>
      </w:r>
    </w:p>
    <w:p w:rsidR="00A72BF8" w:rsidRDefault="00A72BF8" w:rsidP="00ED6643">
      <w:r>
        <w:t xml:space="preserve">        </w:t>
      </w:r>
      <w:r w:rsidR="00565777">
        <w:t xml:space="preserve">        </w:t>
      </w:r>
      <w:r>
        <w:t>7.1. Сектор планирования и развития сети подведомственных учреждений:</w:t>
      </w:r>
      <w:r w:rsidR="00565777">
        <w:t xml:space="preserve"> н</w:t>
      </w:r>
      <w:r>
        <w:t>ачальник</w:t>
      </w:r>
      <w:r w:rsidR="00565777">
        <w:t xml:space="preserve"> сектора</w:t>
      </w:r>
      <w:r>
        <w:t>, ведущий специалист, специалист 1-й катег</w:t>
      </w:r>
      <w:r w:rsidR="00565777">
        <w:t xml:space="preserve">ории (3 должности), специалист </w:t>
      </w:r>
      <w:r>
        <w:t>1-й  категории - юрисконсульт.</w:t>
      </w:r>
    </w:p>
    <w:p w:rsidR="00EE292C" w:rsidRDefault="00A72BF8" w:rsidP="00ED6643">
      <w:r>
        <w:t xml:space="preserve">     </w:t>
      </w:r>
      <w:r w:rsidR="00565777">
        <w:t xml:space="preserve">          </w:t>
      </w:r>
      <w:r>
        <w:t xml:space="preserve"> 7.2. Сектор образовательных учреждений:</w:t>
      </w:r>
      <w:r w:rsidR="00565777">
        <w:t xml:space="preserve"> </w:t>
      </w:r>
      <w:r>
        <w:t>начальник</w:t>
      </w:r>
      <w:r w:rsidR="00565777">
        <w:t xml:space="preserve"> сектора</w:t>
      </w:r>
      <w:r>
        <w:t xml:space="preserve">, главный специалист </w:t>
      </w:r>
      <w:r w:rsidR="00565777">
        <w:br/>
      </w:r>
      <w:r>
        <w:t>(3 должности), ведущий специалист (</w:t>
      </w:r>
      <w:r w:rsidR="00565777">
        <w:t>4</w:t>
      </w:r>
      <w:r>
        <w:t xml:space="preserve"> должности)</w:t>
      </w:r>
      <w:r w:rsidR="00565777">
        <w:t>,</w:t>
      </w:r>
      <w:r w:rsidR="00565777" w:rsidRPr="00565777">
        <w:t xml:space="preserve"> </w:t>
      </w:r>
      <w:r w:rsidR="00565777">
        <w:t>специалист 1-й категории</w:t>
      </w:r>
      <w:r>
        <w:t>.</w:t>
      </w:r>
    </w:p>
    <w:p w:rsidR="0030445C" w:rsidRDefault="0030445C" w:rsidP="00ED6643">
      <w:r>
        <w:tab/>
        <w:t xml:space="preserve">     7.3. Сектор по обеспечению деятельности комиссии по делам несовершеннолетних и защите их прав</w:t>
      </w:r>
      <w:r w:rsidR="009B10AF">
        <w:t xml:space="preserve"> при администрации Невского района Санкт-Петербурга</w:t>
      </w:r>
      <w:r>
        <w:t>: начальник сектора, специалист  1-й категории.</w:t>
      </w:r>
    </w:p>
    <w:p w:rsidR="00A72BF8" w:rsidRDefault="00ED6643" w:rsidP="00ED6643">
      <w:r>
        <w:t xml:space="preserve">       </w:t>
      </w:r>
      <w:r w:rsidR="00565777">
        <w:t xml:space="preserve">8. </w:t>
      </w:r>
      <w:r w:rsidR="00A72BF8">
        <w:t xml:space="preserve">Отдел здравоохранения: </w:t>
      </w:r>
      <w:r w:rsidR="00966B68">
        <w:t xml:space="preserve">главный специалист (2 должности), </w:t>
      </w:r>
      <w:r w:rsidR="00A72BF8">
        <w:t>ведущий специалист.</w:t>
      </w:r>
    </w:p>
    <w:p w:rsidR="00A72BF8" w:rsidRDefault="00A72BF8" w:rsidP="00ED6643">
      <w:r>
        <w:t xml:space="preserve">           </w:t>
      </w:r>
      <w:r w:rsidR="00966B68">
        <w:t xml:space="preserve">      </w:t>
      </w:r>
      <w:r>
        <w:t>8.1. Сектор планирования и развития сети подведомственных учреждений:</w:t>
      </w:r>
      <w:r w:rsidR="00966B68">
        <w:t xml:space="preserve"> </w:t>
      </w:r>
      <w:r>
        <w:t>начальник</w:t>
      </w:r>
      <w:r w:rsidR="00966B68">
        <w:t xml:space="preserve"> сектора</w:t>
      </w:r>
      <w:r>
        <w:t>, главный специалист, специалист 1-й категории.</w:t>
      </w:r>
    </w:p>
    <w:p w:rsidR="00A72BF8" w:rsidRDefault="00ED6643" w:rsidP="00ED6643">
      <w:r>
        <w:t xml:space="preserve">       </w:t>
      </w:r>
      <w:r w:rsidR="00A72BF8">
        <w:t>9. Отдел благоустройства и обращения с отходами:</w:t>
      </w:r>
      <w:r w:rsidR="00966B68">
        <w:t xml:space="preserve"> </w:t>
      </w:r>
      <w:r w:rsidR="00A72BF8">
        <w:t>главный специалист (2 должности), специалист 1-</w:t>
      </w:r>
      <w:r w:rsidR="00966B68">
        <w:t>й категории (3</w:t>
      </w:r>
      <w:r w:rsidR="00A72BF8">
        <w:t xml:space="preserve"> должности).</w:t>
      </w:r>
    </w:p>
    <w:p w:rsidR="00966B68" w:rsidRDefault="00966B68" w:rsidP="00ED6643">
      <w:r>
        <w:t xml:space="preserve">                 9.1. Сектор экологии: начальник сектора, специалист 1-й категории.</w:t>
      </w:r>
    </w:p>
    <w:p w:rsidR="00A72BF8" w:rsidRDefault="00ED6643" w:rsidP="00ED6643">
      <w:r>
        <w:t xml:space="preserve">       </w:t>
      </w:r>
      <w:r w:rsidR="00A72BF8">
        <w:t>10. Отдел районного хозяйства:</w:t>
      </w:r>
      <w:r w:rsidR="00966B68">
        <w:t xml:space="preserve"> </w:t>
      </w:r>
      <w:r w:rsidR="00A72BF8">
        <w:t>главный специалист</w:t>
      </w:r>
      <w:r w:rsidR="00966B68">
        <w:t xml:space="preserve"> (2 должности)</w:t>
      </w:r>
      <w:r w:rsidR="00A72BF8">
        <w:t xml:space="preserve">, ведущий специалист </w:t>
      </w:r>
      <w:r w:rsidR="00966B68">
        <w:br/>
      </w:r>
      <w:r w:rsidR="00A72BF8">
        <w:t>(3 должности), специалист 1-й категории</w:t>
      </w:r>
      <w:r w:rsidR="00966B68">
        <w:t xml:space="preserve"> (2 должности)</w:t>
      </w:r>
      <w:r w:rsidR="00A72BF8">
        <w:t xml:space="preserve">. </w:t>
      </w:r>
    </w:p>
    <w:p w:rsidR="00A72BF8" w:rsidRDefault="00ED6643" w:rsidP="00ED6643">
      <w:r>
        <w:t xml:space="preserve">       </w:t>
      </w:r>
      <w:r w:rsidR="00A72BF8">
        <w:t>11. Отдел социальной защиты населения:</w:t>
      </w:r>
    </w:p>
    <w:p w:rsidR="00A72BF8" w:rsidRDefault="00EE292C" w:rsidP="00ED6643">
      <w:r>
        <w:t xml:space="preserve">                </w:t>
      </w:r>
      <w:r w:rsidR="00A72BF8">
        <w:t>11.1. Сектор планирования и развития сети подведомственных учреждений: начальник</w:t>
      </w:r>
      <w:r w:rsidR="00966B68">
        <w:t xml:space="preserve"> сектора</w:t>
      </w:r>
      <w:r w:rsidR="00A72BF8">
        <w:t xml:space="preserve">, главный специалист (2 должности), специалист 1-й категории </w:t>
      </w:r>
      <w:r w:rsidR="00ED6643">
        <w:br/>
      </w:r>
      <w:r w:rsidR="00A72BF8">
        <w:t xml:space="preserve">(2 должности). </w:t>
      </w:r>
    </w:p>
    <w:p w:rsidR="00A72BF8" w:rsidRDefault="00EE292C" w:rsidP="00ED6643">
      <w:pPr>
        <w:tabs>
          <w:tab w:val="num" w:pos="720"/>
        </w:tabs>
      </w:pPr>
      <w:r>
        <w:lastRenderedPageBreak/>
        <w:t xml:space="preserve">                </w:t>
      </w:r>
      <w:r w:rsidR="00A72BF8">
        <w:t>11.2. Сектор координации и контроля деятельности подведомственных  учреждений:</w:t>
      </w:r>
      <w:r w:rsidR="00966B68">
        <w:t xml:space="preserve"> </w:t>
      </w:r>
      <w:r w:rsidR="00A72BF8">
        <w:t>начальник</w:t>
      </w:r>
      <w:r w:rsidR="00966B68">
        <w:t xml:space="preserve"> сектора</w:t>
      </w:r>
      <w:r w:rsidR="00A72BF8">
        <w:t>, главный специалист, ведущий специалист (</w:t>
      </w:r>
      <w:r w:rsidR="00966B68">
        <w:t>2</w:t>
      </w:r>
      <w:r w:rsidR="00A72BF8">
        <w:t xml:space="preserve"> должности), специалист 1-й категории (2 должности).</w:t>
      </w:r>
    </w:p>
    <w:p w:rsidR="00A72BF8" w:rsidRDefault="00EE292C" w:rsidP="00ED6643">
      <w:r>
        <w:t xml:space="preserve">                </w:t>
      </w:r>
      <w:r w:rsidR="00A72BF8">
        <w:t>11.3</w:t>
      </w:r>
      <w:r w:rsidR="00A72BF8" w:rsidRPr="0051160F">
        <w:t>. Сектор по делам инвалидов: начальник</w:t>
      </w:r>
      <w:r w:rsidR="0051160F" w:rsidRPr="0051160F">
        <w:t xml:space="preserve"> сектора</w:t>
      </w:r>
      <w:r w:rsidR="00A72BF8" w:rsidRPr="0051160F">
        <w:t>, главный специалист, ведущий специалист (</w:t>
      </w:r>
      <w:r w:rsidR="0051160F">
        <w:t>3</w:t>
      </w:r>
      <w:r w:rsidR="00A72BF8">
        <w:t xml:space="preserve"> должности)</w:t>
      </w:r>
      <w:r w:rsidR="00937588">
        <w:t>,</w:t>
      </w:r>
      <w:r w:rsidR="0051160F" w:rsidRPr="0051160F">
        <w:t xml:space="preserve"> </w:t>
      </w:r>
      <w:r w:rsidR="0051160F">
        <w:t>специалист 1-й категории</w:t>
      </w:r>
      <w:r w:rsidR="00A72BF8">
        <w:t>.</w:t>
      </w:r>
    </w:p>
    <w:p w:rsidR="00A72BF8" w:rsidRDefault="00EE292C" w:rsidP="00ED6643">
      <w:r>
        <w:t xml:space="preserve">                </w:t>
      </w:r>
      <w:r w:rsidR="00A72BF8">
        <w:t>11.4. Сектор защиты семьи и детства:</w:t>
      </w:r>
      <w:r w:rsidR="0051160F">
        <w:t xml:space="preserve"> </w:t>
      </w:r>
      <w:r w:rsidR="00A72BF8">
        <w:t>начальник</w:t>
      </w:r>
      <w:r w:rsidR="0051160F">
        <w:t xml:space="preserve"> сектора</w:t>
      </w:r>
      <w:r w:rsidR="00A72BF8">
        <w:t>, главный специалист, ведущий специалист</w:t>
      </w:r>
      <w:r w:rsidR="0051160F">
        <w:t xml:space="preserve"> (2 должности)</w:t>
      </w:r>
      <w:r w:rsidR="00A72BF8">
        <w:t>, специалист 1-й категории.</w:t>
      </w:r>
    </w:p>
    <w:p w:rsidR="00A72BF8" w:rsidRDefault="00EE292C" w:rsidP="00ED6643">
      <w:r>
        <w:t xml:space="preserve">                </w:t>
      </w:r>
      <w:r w:rsidR="00A72BF8">
        <w:t>11.5. Сектор пособий:</w:t>
      </w:r>
      <w:r w:rsidR="0051160F">
        <w:t xml:space="preserve"> </w:t>
      </w:r>
      <w:r w:rsidR="00A72BF8">
        <w:t>начальник</w:t>
      </w:r>
      <w:r w:rsidR="0051160F">
        <w:t xml:space="preserve"> сектора</w:t>
      </w:r>
      <w:r w:rsidR="00A72BF8">
        <w:t>, главный специалист (</w:t>
      </w:r>
      <w:r w:rsidR="0051160F">
        <w:t>3 должности</w:t>
      </w:r>
      <w:r w:rsidR="00A72BF8">
        <w:t>), ведущий специалист (</w:t>
      </w:r>
      <w:r w:rsidR="0051160F">
        <w:t>3</w:t>
      </w:r>
      <w:r w:rsidR="00A72BF8">
        <w:t xml:space="preserve"> должности), специалист 1-й категории </w:t>
      </w:r>
      <w:r w:rsidR="0051160F">
        <w:t>(2 должности).</w:t>
      </w:r>
    </w:p>
    <w:p w:rsidR="00A72BF8" w:rsidRDefault="00EE292C" w:rsidP="00ED6643">
      <w:pPr>
        <w:tabs>
          <w:tab w:val="num" w:pos="720"/>
        </w:tabs>
      </w:pPr>
      <w:r>
        <w:t xml:space="preserve">                </w:t>
      </w:r>
      <w:r w:rsidR="00A72BF8">
        <w:t>11.6. Сектор социальной поддержки граждан:</w:t>
      </w:r>
      <w:r w:rsidR="0051160F">
        <w:t xml:space="preserve"> </w:t>
      </w:r>
      <w:r w:rsidR="00A72BF8">
        <w:t xml:space="preserve">начальник сектора, главный специалист </w:t>
      </w:r>
      <w:r w:rsidR="0051160F">
        <w:t>(3 должности)</w:t>
      </w:r>
      <w:r w:rsidR="00A72BF8">
        <w:t xml:space="preserve">, ведущий </w:t>
      </w:r>
      <w:r w:rsidR="0051160F">
        <w:t>специалист (5 должностей),</w:t>
      </w:r>
      <w:r w:rsidR="0051160F" w:rsidRPr="0051160F">
        <w:t xml:space="preserve"> </w:t>
      </w:r>
      <w:r w:rsidR="0051160F">
        <w:t xml:space="preserve">специалист 1-й категории </w:t>
      </w:r>
      <w:r w:rsidR="00ED6643">
        <w:br/>
      </w:r>
      <w:r w:rsidR="0051160F">
        <w:t>(6 должностей).</w:t>
      </w:r>
    </w:p>
    <w:p w:rsidR="00A72BF8" w:rsidRDefault="00ED6643" w:rsidP="00ED6643">
      <w:r>
        <w:t xml:space="preserve">         </w:t>
      </w:r>
      <w:r w:rsidR="00A72BF8">
        <w:t>12. Юридический отдел: главный специалист (</w:t>
      </w:r>
      <w:r w:rsidR="00B24337">
        <w:t>4</w:t>
      </w:r>
      <w:r w:rsidR="00A72BF8">
        <w:t xml:space="preserve"> должности), ведущий специалист, специалист 1-й категории-юрисконсульт.</w:t>
      </w:r>
    </w:p>
    <w:p w:rsidR="00A72BF8" w:rsidRDefault="00ED6643" w:rsidP="00ED6643">
      <w:r>
        <w:t xml:space="preserve">         </w:t>
      </w:r>
      <w:r w:rsidR="00A72BF8">
        <w:t>13. Отдел по вопросам законности, правопорядка и безопасности:</w:t>
      </w:r>
      <w:r w:rsidR="0051160F">
        <w:t xml:space="preserve"> </w:t>
      </w:r>
      <w:r w:rsidR="00A72BF8">
        <w:t>главный специалист</w:t>
      </w:r>
      <w:r w:rsidR="0051160F">
        <w:t xml:space="preserve"> </w:t>
      </w:r>
      <w:r w:rsidR="0051160F">
        <w:br/>
        <w:t>(</w:t>
      </w:r>
      <w:r w:rsidR="00B24337">
        <w:t>2</w:t>
      </w:r>
      <w:r w:rsidR="0051160F">
        <w:t xml:space="preserve"> должности</w:t>
      </w:r>
      <w:r w:rsidR="00A72BF8">
        <w:t>), ведущий специалист, специалист 1-й категории (3 должности).</w:t>
      </w:r>
    </w:p>
    <w:p w:rsidR="00A72BF8" w:rsidRDefault="00ED6643" w:rsidP="00ED6643">
      <w:r>
        <w:t xml:space="preserve">         </w:t>
      </w:r>
      <w:r w:rsidR="00A72BF8">
        <w:t xml:space="preserve">14. </w:t>
      </w:r>
      <w:r w:rsidR="0051160F">
        <w:t>Сектор</w:t>
      </w:r>
      <w:r w:rsidR="00A72BF8">
        <w:t xml:space="preserve"> информации:</w:t>
      </w:r>
      <w:r w:rsidR="0051160F">
        <w:t xml:space="preserve"> начальник сектора, </w:t>
      </w:r>
      <w:r w:rsidR="00A72BF8">
        <w:t>специалист 1-й категории</w:t>
      </w:r>
      <w:r w:rsidR="00B24337">
        <w:t xml:space="preserve"> (2 должности)</w:t>
      </w:r>
      <w:r w:rsidR="00A72BF8">
        <w:t>.</w:t>
      </w:r>
    </w:p>
    <w:p w:rsidR="00A72BF8" w:rsidRDefault="00ED6643" w:rsidP="00ED6643">
      <w:r>
        <w:t xml:space="preserve">         </w:t>
      </w:r>
      <w:r w:rsidR="00A72BF8">
        <w:t>15. Сектор по мобилизационной подготовке:</w:t>
      </w:r>
      <w:r w:rsidR="0051160F">
        <w:t xml:space="preserve"> </w:t>
      </w:r>
      <w:r w:rsidR="00A72BF8">
        <w:t>начальник</w:t>
      </w:r>
      <w:r w:rsidR="00447908">
        <w:t xml:space="preserve"> сектора</w:t>
      </w:r>
      <w:r w:rsidR="00A72BF8">
        <w:t>, ведущий специалист.</w:t>
      </w:r>
    </w:p>
    <w:p w:rsidR="00A72BF8" w:rsidRDefault="00ED6643" w:rsidP="00ED6643">
      <w:r>
        <w:t xml:space="preserve">         </w:t>
      </w:r>
      <w:r w:rsidR="00A72BF8">
        <w:t>16. Сектор дежурной службы:</w:t>
      </w:r>
      <w:r w:rsidR="0051160F">
        <w:t xml:space="preserve"> </w:t>
      </w:r>
      <w:r w:rsidR="00A72BF8">
        <w:t>начальник</w:t>
      </w:r>
      <w:r w:rsidR="0051160F">
        <w:t xml:space="preserve"> сектора</w:t>
      </w:r>
      <w:r w:rsidR="00A72BF8">
        <w:t>.</w:t>
      </w:r>
    </w:p>
    <w:p w:rsidR="00A72BF8" w:rsidRDefault="00ED6643" w:rsidP="00ED6643">
      <w:r>
        <w:t xml:space="preserve">         </w:t>
      </w:r>
      <w:r w:rsidR="00A72BF8">
        <w:t>17. Отдел бухгалтерского учета и отчетности:</w:t>
      </w:r>
      <w:r w:rsidR="0051160F">
        <w:t xml:space="preserve"> </w:t>
      </w:r>
      <w:r w:rsidR="00A72BF8">
        <w:t>главный специалист (</w:t>
      </w:r>
      <w:r w:rsidR="00447908">
        <w:t>в обязанности которого входит обеспечение выполнения финансовых обязательств</w:t>
      </w:r>
      <w:r w:rsidR="0051160F">
        <w:t>)</w:t>
      </w:r>
      <w:r w:rsidR="00447908">
        <w:t xml:space="preserve">, главный специалист </w:t>
      </w:r>
      <w:r w:rsidR="00447908">
        <w:br/>
        <w:t>(в обязанности которого входит обеспечение соблюдения получателями межбюджетных субвенций), главный специалист (в обязанности которого входит контроль исполнения денежных обязательств перед поставщиками)</w:t>
      </w:r>
      <w:r w:rsidR="00A72BF8">
        <w:t>.</w:t>
      </w:r>
    </w:p>
    <w:p w:rsidR="00A72BF8" w:rsidRDefault="00ED6643" w:rsidP="00ED6643">
      <w:r>
        <w:t xml:space="preserve">         </w:t>
      </w:r>
      <w:r w:rsidR="00A72BF8">
        <w:t xml:space="preserve">18. Отдел </w:t>
      </w:r>
      <w:r w:rsidR="00937588">
        <w:t>ведомственного</w:t>
      </w:r>
      <w:r w:rsidR="00A72BF8">
        <w:t xml:space="preserve"> </w:t>
      </w:r>
      <w:r w:rsidR="00937588">
        <w:t xml:space="preserve">контроля </w:t>
      </w:r>
      <w:r w:rsidR="00A72BF8">
        <w:t>и вн</w:t>
      </w:r>
      <w:r w:rsidR="00937588">
        <w:t>утреннего финансового аудита</w:t>
      </w:r>
      <w:r w:rsidR="00A72BF8">
        <w:t>:</w:t>
      </w:r>
      <w:r w:rsidR="0051160F">
        <w:t xml:space="preserve"> главный специалист, </w:t>
      </w:r>
      <w:r w:rsidR="00A72BF8">
        <w:t>ведущий специалист, специалист 1-й категории.</w:t>
      </w:r>
    </w:p>
    <w:p w:rsidR="00A72BF8" w:rsidRDefault="00ED6643" w:rsidP="00ED6643">
      <w:r>
        <w:t xml:space="preserve">         </w:t>
      </w:r>
      <w:r w:rsidR="00A72BF8">
        <w:t>19. Отдел организационной работы и взаимодействия с органами местного самоуправления:</w:t>
      </w:r>
      <w:r w:rsidR="00B24337">
        <w:t xml:space="preserve"> </w:t>
      </w:r>
      <w:r w:rsidR="00A72BF8">
        <w:t xml:space="preserve">главный специалист, ведущий специалист, специалист 1-й категории </w:t>
      </w:r>
      <w:r w:rsidR="00B24337">
        <w:br/>
      </w:r>
      <w:r w:rsidR="00A72BF8">
        <w:t>(в обязанности которого входят мероприятия по исполнению государственного заказа).</w:t>
      </w:r>
    </w:p>
    <w:p w:rsidR="00A72BF8" w:rsidRDefault="00ED6643" w:rsidP="00ED6643">
      <w:r>
        <w:t xml:space="preserve">         </w:t>
      </w:r>
      <w:r w:rsidR="00A72BF8">
        <w:t>20. Общий отдел:</w:t>
      </w:r>
      <w:r w:rsidR="00EE0126" w:rsidRPr="00EE0126">
        <w:t xml:space="preserve"> </w:t>
      </w:r>
      <w:r w:rsidR="004C51B2" w:rsidRPr="00F535D1">
        <w:t>главный специалист</w:t>
      </w:r>
      <w:r w:rsidR="004C51B2">
        <w:t xml:space="preserve">, </w:t>
      </w:r>
      <w:r w:rsidR="00EE0126">
        <w:t>специалист 1-й категории.</w:t>
      </w:r>
    </w:p>
    <w:p w:rsidR="00A72BF8" w:rsidRDefault="00EE292C" w:rsidP="00ED6643">
      <w:r>
        <w:t xml:space="preserve">              </w:t>
      </w:r>
      <w:r w:rsidR="00A72BF8">
        <w:t>20.1. Сектор писем и приема граждан:</w:t>
      </w:r>
      <w:r w:rsidR="00EE0126">
        <w:t xml:space="preserve"> </w:t>
      </w:r>
      <w:r w:rsidR="00A72BF8">
        <w:t>начальник</w:t>
      </w:r>
      <w:r w:rsidR="00EE0126">
        <w:t xml:space="preserve"> сектора</w:t>
      </w:r>
      <w:r w:rsidR="00A72BF8">
        <w:t>, главный специалист</w:t>
      </w:r>
      <w:r w:rsidR="004C51B2">
        <w:t xml:space="preserve"> </w:t>
      </w:r>
      <w:r w:rsidR="004C51B2">
        <w:br/>
        <w:t>(2 должности)</w:t>
      </w:r>
      <w:r w:rsidR="00A72BF8">
        <w:t>.</w:t>
      </w:r>
    </w:p>
    <w:p w:rsidR="00A72BF8" w:rsidRDefault="00ED6643" w:rsidP="00ED6643">
      <w:r>
        <w:t xml:space="preserve">         </w:t>
      </w:r>
      <w:r w:rsidR="00956BA1">
        <w:t xml:space="preserve">21. </w:t>
      </w:r>
      <w:r w:rsidR="00A72BF8">
        <w:t>Отдел информатизации и связи:</w:t>
      </w:r>
      <w:r w:rsidR="00EE0126">
        <w:t xml:space="preserve"> </w:t>
      </w:r>
      <w:r w:rsidR="00A72BF8">
        <w:t>главный специалист, ведущий специалист.</w:t>
      </w:r>
    </w:p>
    <w:p w:rsidR="00A72BF8" w:rsidRDefault="00ED6643" w:rsidP="00ED6643">
      <w:r>
        <w:t xml:space="preserve">         </w:t>
      </w:r>
      <w:r w:rsidR="00956BA1">
        <w:t xml:space="preserve">22. </w:t>
      </w:r>
      <w:r w:rsidR="00A72BF8">
        <w:t>Отдел экономического развития:</w:t>
      </w:r>
      <w:r w:rsidR="00EE0126">
        <w:t xml:space="preserve"> главный специалист</w:t>
      </w:r>
      <w:r w:rsidR="00A72BF8">
        <w:t>, ведущий специалист.</w:t>
      </w:r>
    </w:p>
    <w:p w:rsidR="00A72BF8" w:rsidRDefault="00ED6643" w:rsidP="00ED6643">
      <w:pPr>
        <w:pStyle w:val="a8"/>
        <w:ind w:left="0"/>
        <w:jc w:val="both"/>
      </w:pPr>
      <w:r>
        <w:t xml:space="preserve">        </w:t>
      </w:r>
      <w:r w:rsidR="00956BA1">
        <w:t xml:space="preserve">23. </w:t>
      </w:r>
      <w:r w:rsidR="00A72BF8">
        <w:t>Планово-финансовый отдел:</w:t>
      </w:r>
    </w:p>
    <w:p w:rsidR="00A72BF8" w:rsidRDefault="00EE292C" w:rsidP="00ED6643">
      <w:r>
        <w:t xml:space="preserve">              </w:t>
      </w:r>
      <w:r w:rsidR="00A72BF8">
        <w:t>23.1.</w:t>
      </w:r>
      <w:r w:rsidR="00A72BF8">
        <w:tab/>
        <w:t>Сектор планирования и исполнения бюджета: главный специалист</w:t>
      </w:r>
      <w:r w:rsidR="00EE0126">
        <w:t xml:space="preserve"> </w:t>
      </w:r>
      <w:r w:rsidR="00B24337">
        <w:br/>
      </w:r>
      <w:r w:rsidR="00EE0126">
        <w:t xml:space="preserve">(2 должности), </w:t>
      </w:r>
      <w:r w:rsidR="00A72BF8">
        <w:t>ведущий специалист (2 должности), специалист 1-й категории (2 должности).</w:t>
      </w:r>
    </w:p>
    <w:p w:rsidR="00EE292C" w:rsidRDefault="00EE292C" w:rsidP="00ED6643">
      <w:r>
        <w:t xml:space="preserve">              </w:t>
      </w:r>
      <w:r w:rsidR="00A72BF8">
        <w:t>23.2.</w:t>
      </w:r>
      <w:r w:rsidR="00A72BF8">
        <w:tab/>
        <w:t>Сектор бюджетной отчетности: начальник сектора, главный специалист,</w:t>
      </w:r>
      <w:r w:rsidR="00EE0126">
        <w:t xml:space="preserve"> </w:t>
      </w:r>
      <w:r w:rsidR="00A72BF8">
        <w:t>специалист 1-й категории.</w:t>
      </w:r>
    </w:p>
    <w:p w:rsidR="00447908" w:rsidRDefault="00ED6643" w:rsidP="00ED6643">
      <w:r>
        <w:t xml:space="preserve">         </w:t>
      </w:r>
      <w:r w:rsidR="00447908">
        <w:t>24. Отдел физической культуры и спорта: главный специалист, ведущий специалист.</w:t>
      </w:r>
    </w:p>
    <w:p w:rsidR="00A72BF8" w:rsidRPr="008F6A66" w:rsidRDefault="00ED6643" w:rsidP="00ED6643">
      <w:r>
        <w:t xml:space="preserve">         </w:t>
      </w:r>
      <w:r w:rsidR="00EE0126">
        <w:t>2</w:t>
      </w:r>
      <w:r w:rsidR="00447908">
        <w:t>5</w:t>
      </w:r>
      <w:r w:rsidR="00EE0126">
        <w:t>. Главный специалист</w:t>
      </w:r>
      <w:r w:rsidR="00956BA1">
        <w:t xml:space="preserve"> администрации Невского района Санкт-Петербурга </w:t>
      </w:r>
      <w:r>
        <w:br/>
      </w:r>
      <w:r w:rsidR="00956BA1">
        <w:t>(в обязанности которого входит организация и ведение секретного делопроизводства)</w:t>
      </w:r>
      <w:r w:rsidR="00EE0126">
        <w:t>.</w:t>
      </w:r>
    </w:p>
    <w:sectPr w:rsidR="00A72BF8" w:rsidRPr="008F6A66" w:rsidSect="00E751AB">
      <w:headerReference w:type="default" r:id="rId9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897" w:rsidRDefault="00931897" w:rsidP="00E6556F">
      <w:r>
        <w:separator/>
      </w:r>
    </w:p>
  </w:endnote>
  <w:endnote w:type="continuationSeparator" w:id="0">
    <w:p w:rsidR="00931897" w:rsidRDefault="00931897" w:rsidP="00E6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897" w:rsidRDefault="00931897" w:rsidP="00E6556F">
      <w:r>
        <w:separator/>
      </w:r>
    </w:p>
  </w:footnote>
  <w:footnote w:type="continuationSeparator" w:id="0">
    <w:p w:rsidR="00931897" w:rsidRDefault="00931897" w:rsidP="00E65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5014906"/>
      <w:docPartObj>
        <w:docPartGallery w:val="Page Numbers (Top of Page)"/>
        <w:docPartUnique/>
      </w:docPartObj>
    </w:sdtPr>
    <w:sdtEndPr/>
    <w:sdtContent>
      <w:p w:rsidR="009B10AF" w:rsidRDefault="0093189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7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10AF" w:rsidRDefault="009B10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342C"/>
    <w:multiLevelType w:val="hybridMultilevel"/>
    <w:tmpl w:val="1C1EFABE"/>
    <w:lvl w:ilvl="0" w:tplc="15DE576C">
      <w:start w:val="2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95059"/>
    <w:multiLevelType w:val="hybridMultilevel"/>
    <w:tmpl w:val="A20AC3C4"/>
    <w:lvl w:ilvl="0" w:tplc="8D940C7E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C054AC0"/>
    <w:multiLevelType w:val="hybridMultilevel"/>
    <w:tmpl w:val="2D044A4E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70170"/>
    <w:multiLevelType w:val="hybridMultilevel"/>
    <w:tmpl w:val="524234EA"/>
    <w:lvl w:ilvl="0" w:tplc="3DE047FE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5A9E2013"/>
    <w:multiLevelType w:val="hybridMultilevel"/>
    <w:tmpl w:val="96EC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002F8"/>
    <w:multiLevelType w:val="multilevel"/>
    <w:tmpl w:val="8B023B5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077" w:hanging="72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437" w:hanging="1080"/>
      </w:pPr>
    </w:lvl>
    <w:lvl w:ilvl="6">
      <w:start w:val="1"/>
      <w:numFmt w:val="decimal"/>
      <w:isLgl/>
      <w:lvlText w:val="%1.%2.%3.%4.%5.%6.%7."/>
      <w:lvlJc w:val="left"/>
      <w:pPr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</w:lvl>
  </w:abstractNum>
  <w:abstractNum w:abstractNumId="6">
    <w:nsid w:val="7AC64C64"/>
    <w:multiLevelType w:val="hybridMultilevel"/>
    <w:tmpl w:val="D33E7880"/>
    <w:lvl w:ilvl="0" w:tplc="72DE0CF0">
      <w:start w:val="4"/>
      <w:numFmt w:val="decimal"/>
      <w:lvlText w:val="(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F3"/>
    <w:rsid w:val="0001173E"/>
    <w:rsid w:val="00012B3D"/>
    <w:rsid w:val="00013FDC"/>
    <w:rsid w:val="00050221"/>
    <w:rsid w:val="00052D7D"/>
    <w:rsid w:val="000673F5"/>
    <w:rsid w:val="000708A1"/>
    <w:rsid w:val="00096745"/>
    <w:rsid w:val="000D728E"/>
    <w:rsid w:val="00105ACD"/>
    <w:rsid w:val="00113F33"/>
    <w:rsid w:val="00120073"/>
    <w:rsid w:val="00120B44"/>
    <w:rsid w:val="00122CA7"/>
    <w:rsid w:val="0012441C"/>
    <w:rsid w:val="0016436B"/>
    <w:rsid w:val="001702D2"/>
    <w:rsid w:val="00171A0B"/>
    <w:rsid w:val="001741EC"/>
    <w:rsid w:val="00176785"/>
    <w:rsid w:val="001B0E3B"/>
    <w:rsid w:val="001B74C5"/>
    <w:rsid w:val="001D39F3"/>
    <w:rsid w:val="001D5FA6"/>
    <w:rsid w:val="001F2196"/>
    <w:rsid w:val="001F43FD"/>
    <w:rsid w:val="00207125"/>
    <w:rsid w:val="00243BE4"/>
    <w:rsid w:val="00266A6F"/>
    <w:rsid w:val="00277AC0"/>
    <w:rsid w:val="00294552"/>
    <w:rsid w:val="00295DE7"/>
    <w:rsid w:val="0030445C"/>
    <w:rsid w:val="00341B7B"/>
    <w:rsid w:val="00355CB7"/>
    <w:rsid w:val="003608A8"/>
    <w:rsid w:val="00361D13"/>
    <w:rsid w:val="003651B1"/>
    <w:rsid w:val="00377B9B"/>
    <w:rsid w:val="003904B9"/>
    <w:rsid w:val="003A0F81"/>
    <w:rsid w:val="003A6B6E"/>
    <w:rsid w:val="003A7A41"/>
    <w:rsid w:val="003B0B69"/>
    <w:rsid w:val="003C56B6"/>
    <w:rsid w:val="003D6A99"/>
    <w:rsid w:val="003E6151"/>
    <w:rsid w:val="003F69DF"/>
    <w:rsid w:val="00406A2B"/>
    <w:rsid w:val="00407D8E"/>
    <w:rsid w:val="00411F30"/>
    <w:rsid w:val="00447908"/>
    <w:rsid w:val="004766ED"/>
    <w:rsid w:val="00493BBB"/>
    <w:rsid w:val="004B77D4"/>
    <w:rsid w:val="004C51B2"/>
    <w:rsid w:val="004D7730"/>
    <w:rsid w:val="004E7B92"/>
    <w:rsid w:val="004F161E"/>
    <w:rsid w:val="00500176"/>
    <w:rsid w:val="0051160F"/>
    <w:rsid w:val="005267A1"/>
    <w:rsid w:val="00554F96"/>
    <w:rsid w:val="0056492F"/>
    <w:rsid w:val="00565777"/>
    <w:rsid w:val="005C10BE"/>
    <w:rsid w:val="005D1727"/>
    <w:rsid w:val="005F77A5"/>
    <w:rsid w:val="00652AF5"/>
    <w:rsid w:val="006702D5"/>
    <w:rsid w:val="006935F6"/>
    <w:rsid w:val="00695D7D"/>
    <w:rsid w:val="006A68C9"/>
    <w:rsid w:val="006B519A"/>
    <w:rsid w:val="006D1333"/>
    <w:rsid w:val="006E02EC"/>
    <w:rsid w:val="006E11F1"/>
    <w:rsid w:val="00744035"/>
    <w:rsid w:val="00766FA1"/>
    <w:rsid w:val="00770893"/>
    <w:rsid w:val="00790CDD"/>
    <w:rsid w:val="007A7807"/>
    <w:rsid w:val="007C5413"/>
    <w:rsid w:val="00814A65"/>
    <w:rsid w:val="00820E01"/>
    <w:rsid w:val="008253BD"/>
    <w:rsid w:val="0083622C"/>
    <w:rsid w:val="0084608D"/>
    <w:rsid w:val="008662A1"/>
    <w:rsid w:val="00873B87"/>
    <w:rsid w:val="00883E44"/>
    <w:rsid w:val="00896591"/>
    <w:rsid w:val="008C2FBF"/>
    <w:rsid w:val="008C4FE2"/>
    <w:rsid w:val="008D3EFF"/>
    <w:rsid w:val="008E4EC0"/>
    <w:rsid w:val="008E5001"/>
    <w:rsid w:val="008F6A66"/>
    <w:rsid w:val="008F6A9D"/>
    <w:rsid w:val="008F6BEA"/>
    <w:rsid w:val="009110D8"/>
    <w:rsid w:val="0091480F"/>
    <w:rsid w:val="00931897"/>
    <w:rsid w:val="00936737"/>
    <w:rsid w:val="00937588"/>
    <w:rsid w:val="00937856"/>
    <w:rsid w:val="00956BA1"/>
    <w:rsid w:val="00966B68"/>
    <w:rsid w:val="009B10AF"/>
    <w:rsid w:val="009B3952"/>
    <w:rsid w:val="009B4A93"/>
    <w:rsid w:val="009C72B1"/>
    <w:rsid w:val="009F5178"/>
    <w:rsid w:val="00A40AD6"/>
    <w:rsid w:val="00A56C68"/>
    <w:rsid w:val="00A72BF8"/>
    <w:rsid w:val="00A81089"/>
    <w:rsid w:val="00A81F35"/>
    <w:rsid w:val="00AC4466"/>
    <w:rsid w:val="00AC6808"/>
    <w:rsid w:val="00AE5ADA"/>
    <w:rsid w:val="00AE7BB6"/>
    <w:rsid w:val="00B037A9"/>
    <w:rsid w:val="00B24337"/>
    <w:rsid w:val="00B26B6E"/>
    <w:rsid w:val="00B870D9"/>
    <w:rsid w:val="00B97DE8"/>
    <w:rsid w:val="00BA5D22"/>
    <w:rsid w:val="00BB5D8C"/>
    <w:rsid w:val="00BD3930"/>
    <w:rsid w:val="00BE2906"/>
    <w:rsid w:val="00C275C2"/>
    <w:rsid w:val="00C4684D"/>
    <w:rsid w:val="00C7098B"/>
    <w:rsid w:val="00C80BA7"/>
    <w:rsid w:val="00C94647"/>
    <w:rsid w:val="00C95165"/>
    <w:rsid w:val="00CA1460"/>
    <w:rsid w:val="00CA244E"/>
    <w:rsid w:val="00CB23DA"/>
    <w:rsid w:val="00CD1DBF"/>
    <w:rsid w:val="00CD38CF"/>
    <w:rsid w:val="00D041A3"/>
    <w:rsid w:val="00D34675"/>
    <w:rsid w:val="00D507E4"/>
    <w:rsid w:val="00D6271E"/>
    <w:rsid w:val="00D7749D"/>
    <w:rsid w:val="00D861FF"/>
    <w:rsid w:val="00D94A72"/>
    <w:rsid w:val="00DA1E94"/>
    <w:rsid w:val="00DA56A1"/>
    <w:rsid w:val="00DD7DB7"/>
    <w:rsid w:val="00DF5738"/>
    <w:rsid w:val="00E11814"/>
    <w:rsid w:val="00E42EE2"/>
    <w:rsid w:val="00E6556F"/>
    <w:rsid w:val="00E751AB"/>
    <w:rsid w:val="00E83031"/>
    <w:rsid w:val="00EC6E06"/>
    <w:rsid w:val="00ED3244"/>
    <w:rsid w:val="00ED6643"/>
    <w:rsid w:val="00EE0126"/>
    <w:rsid w:val="00EE292C"/>
    <w:rsid w:val="00F10474"/>
    <w:rsid w:val="00F21F0F"/>
    <w:rsid w:val="00F263AF"/>
    <w:rsid w:val="00F535D1"/>
    <w:rsid w:val="00F6657E"/>
    <w:rsid w:val="00F7432B"/>
    <w:rsid w:val="00F76589"/>
    <w:rsid w:val="00F810DD"/>
    <w:rsid w:val="00FC4A95"/>
    <w:rsid w:val="00FC7D9E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73F62-2464-45F1-ACEB-DC28C0E3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3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E7BB6"/>
    <w:pPr>
      <w:jc w:val="center"/>
    </w:pPr>
    <w:rPr>
      <w:rFonts w:ascii="HelvDL" w:hAnsi="HelvDL"/>
      <w:b/>
      <w:bCs/>
      <w:caps/>
      <w:spacing w:val="10"/>
    </w:rPr>
  </w:style>
  <w:style w:type="character" w:customStyle="1" w:styleId="a6">
    <w:name w:val="Название Знак"/>
    <w:basedOn w:val="a0"/>
    <w:link w:val="a5"/>
    <w:rsid w:val="00AE7BB6"/>
    <w:rPr>
      <w:rFonts w:ascii="HelvDL" w:eastAsia="Times New Roman" w:hAnsi="HelvDL" w:cs="Times New Roman"/>
      <w:b/>
      <w:bCs/>
      <w:caps/>
      <w:spacing w:val="10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AE7BB6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8">
    <w:name w:val="List Paragraph"/>
    <w:basedOn w:val="a"/>
    <w:uiPriority w:val="34"/>
    <w:qFormat/>
    <w:rsid w:val="0056577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655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655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55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D0BCE-3544-43B5-B37F-001A07E3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efimev</dc:creator>
  <cp:lastModifiedBy>Артеева Ольга Валерьевна</cp:lastModifiedBy>
  <cp:revision>2</cp:revision>
  <cp:lastPrinted>2024-10-07T07:54:00Z</cp:lastPrinted>
  <dcterms:created xsi:type="dcterms:W3CDTF">2024-10-07T13:00:00Z</dcterms:created>
  <dcterms:modified xsi:type="dcterms:W3CDTF">2024-10-07T13:00:00Z</dcterms:modified>
</cp:coreProperties>
</file>