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C36FCA4" w14:textId="77777777" w:rsidR="006B2001" w:rsidRDefault="009351A5" w:rsidP="006B2001">
      <w:pPr>
        <w:spacing w:after="12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42F41B4A" wp14:editId="29C7C8CA">
                <wp:simplePos x="0" y="0"/>
                <wp:positionH relativeFrom="column">
                  <wp:posOffset>133985</wp:posOffset>
                </wp:positionH>
                <wp:positionV relativeFrom="paragraph">
                  <wp:posOffset>2426970</wp:posOffset>
                </wp:positionV>
                <wp:extent cx="2839085" cy="899795"/>
                <wp:effectExtent l="0" t="0" r="18415" b="1460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08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CE708" w14:textId="77777777" w:rsidR="0005123C" w:rsidRDefault="0005123C" w:rsidP="00B13330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  <w:lang w:val="en-US"/>
                              </w:rPr>
                            </w:pPr>
                          </w:p>
                          <w:p w14:paraId="48A7C5EB" w14:textId="48250737" w:rsidR="00CD34D5" w:rsidRDefault="00CD34D5" w:rsidP="00CD34D5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</w:rPr>
                            </w:pPr>
                            <w:r w:rsidRPr="003B176A">
                              <w:rPr>
                                <w:b/>
                                <w:color w:val="auto"/>
                                <w:szCs w:val="24"/>
                              </w:rPr>
                              <w:t xml:space="preserve">О </w:t>
                            </w:r>
                            <w:r w:rsidR="00AD12C2">
                              <w:rPr>
                                <w:b/>
                                <w:color w:val="auto"/>
                                <w:szCs w:val="24"/>
                              </w:rPr>
                              <w:t>признании утратившими силу</w:t>
                            </w:r>
                          </w:p>
                          <w:p w14:paraId="4F92B70D" w14:textId="2DA4EC5B" w:rsidR="00AD12C2" w:rsidRDefault="00E85E0D" w:rsidP="00CD34D5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t>н</w:t>
                            </w:r>
                            <w:r w:rsidR="00AD12C2">
                              <w:rPr>
                                <w:b/>
                                <w:color w:val="auto"/>
                                <w:szCs w:val="24"/>
                              </w:rPr>
                              <w:t>екоторых постановлений</w:t>
                            </w:r>
                          </w:p>
                          <w:p w14:paraId="521112B4" w14:textId="785A16F0" w:rsidR="00AD12C2" w:rsidRPr="003B176A" w:rsidRDefault="00AD12C2" w:rsidP="00CD34D5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t>Правительства Санкт-Петербурга</w:t>
                            </w:r>
                          </w:p>
                          <w:p w14:paraId="6760A20F" w14:textId="77777777" w:rsidR="0005123C" w:rsidRPr="003B176A" w:rsidRDefault="0005123C" w:rsidP="00CD34D5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F41B4A" id="doc_name" o:spid="_x0000_s1026" style="position:absolute;left:0;text-align:left;margin-left:10.55pt;margin-top:191.1pt;width:223.55pt;height:70.8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" o:allowincell="f" filled="f" stroked="f">
                <v:textbox inset="0,0,0,0">
                  <w:txbxContent>
                    <w:p w14:paraId="0F2CE708" w14:textId="77777777" w:rsidR="0005123C" w:rsidRDefault="0005123C" w:rsidP="00B13330">
                      <w:pPr>
                        <w:pStyle w:val="10"/>
                        <w:rPr>
                          <w:b/>
                          <w:color w:val="auto"/>
                          <w:szCs w:val="24"/>
                          <w:lang w:val="en-US"/>
                        </w:rPr>
                      </w:pPr>
                    </w:p>
                    <w:p w14:paraId="48A7C5EB" w14:textId="48250737" w:rsidR="00CD34D5" w:rsidRDefault="00CD34D5" w:rsidP="00CD34D5">
                      <w:pPr>
                        <w:pStyle w:val="10"/>
                        <w:rPr>
                          <w:b/>
                          <w:color w:val="auto"/>
                          <w:szCs w:val="24"/>
                        </w:rPr>
                      </w:pPr>
                      <w:r w:rsidRPr="003B176A">
                        <w:rPr>
                          <w:b/>
                          <w:color w:val="auto"/>
                          <w:szCs w:val="24"/>
                        </w:rPr>
                        <w:t xml:space="preserve">О </w:t>
                      </w:r>
                      <w:r w:rsidR="00AD12C2">
                        <w:rPr>
                          <w:b/>
                          <w:color w:val="auto"/>
                          <w:szCs w:val="24"/>
                        </w:rPr>
                        <w:t>признании утратившими силу</w:t>
                      </w:r>
                    </w:p>
                    <w:p w14:paraId="4F92B70D" w14:textId="2DA4EC5B" w:rsidR="00AD12C2" w:rsidRDefault="00E85E0D" w:rsidP="00CD34D5">
                      <w:pPr>
                        <w:pStyle w:val="10"/>
                        <w:rPr>
                          <w:b/>
                          <w:color w:val="auto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Cs w:val="24"/>
                        </w:rPr>
                        <w:t>н</w:t>
                      </w:r>
                      <w:r w:rsidR="00AD12C2">
                        <w:rPr>
                          <w:b/>
                          <w:color w:val="auto"/>
                          <w:szCs w:val="24"/>
                        </w:rPr>
                        <w:t>екоторых постановлений</w:t>
                      </w:r>
                    </w:p>
                    <w:p w14:paraId="521112B4" w14:textId="785A16F0" w:rsidR="00AD12C2" w:rsidRPr="003B176A" w:rsidRDefault="00AD12C2" w:rsidP="00CD34D5">
                      <w:pPr>
                        <w:pStyle w:val="10"/>
                        <w:rPr>
                          <w:b/>
                          <w:color w:val="auto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Cs w:val="24"/>
                        </w:rPr>
                        <w:t>Правительства Санкт-Петербурга</w:t>
                      </w:r>
                    </w:p>
                    <w:p w14:paraId="6760A20F" w14:textId="77777777" w:rsidR="0005123C" w:rsidRPr="003B176A" w:rsidRDefault="0005123C" w:rsidP="00CD34D5">
                      <w:pPr>
                        <w:pStyle w:val="10"/>
                        <w:rPr>
                          <w:b/>
                          <w:color w:val="auto"/>
                          <w:szCs w:val="2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48704BC" w14:textId="77777777" w:rsidR="00C61D88" w:rsidRDefault="00D23782" w:rsidP="00CB27D4">
      <w:pPr>
        <w:ind w:firstLine="709"/>
        <w:jc w:val="both"/>
      </w:pP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706EBE3A" wp14:editId="6384B6E5">
            <wp:simplePos x="0" y="0"/>
            <wp:positionH relativeFrom="column">
              <wp:posOffset>-895350</wp:posOffset>
            </wp:positionH>
            <wp:positionV relativeFrom="paragraph">
              <wp:posOffset>609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51D">
        <w:t>Правительство Санкт-Петербурга</w:t>
      </w:r>
    </w:p>
    <w:p w14:paraId="0ACD677B" w14:textId="77777777" w:rsidR="0051651D" w:rsidRDefault="0051651D" w:rsidP="00CB27D4">
      <w:pPr>
        <w:ind w:firstLine="709"/>
        <w:jc w:val="both"/>
      </w:pPr>
    </w:p>
    <w:p w14:paraId="0507A298" w14:textId="77777777" w:rsidR="0051651D" w:rsidRDefault="0051651D" w:rsidP="0051651D">
      <w:pPr>
        <w:ind w:firstLine="284"/>
        <w:jc w:val="both"/>
        <w:rPr>
          <w:rFonts w:eastAsia="Calibri"/>
          <w:lang w:eastAsia="en-US"/>
        </w:rPr>
      </w:pPr>
      <w:r>
        <w:rPr>
          <w:b/>
          <w:szCs w:val="23"/>
        </w:rPr>
        <w:t>П О С Т А Н О В Л Я Е Т:</w:t>
      </w:r>
    </w:p>
    <w:p w14:paraId="10F54A95" w14:textId="77777777" w:rsidR="0051651D" w:rsidRPr="00C61D88" w:rsidRDefault="0051651D" w:rsidP="005C7721">
      <w:pPr>
        <w:widowControl w:val="0"/>
        <w:ind w:firstLine="709"/>
        <w:jc w:val="both"/>
      </w:pPr>
    </w:p>
    <w:p w14:paraId="2D0643CD" w14:textId="7F283929" w:rsidR="00E47AEC" w:rsidRPr="006A59DE" w:rsidRDefault="003109C6" w:rsidP="006A59DE">
      <w:pPr>
        <w:widowControl w:val="0"/>
        <w:tabs>
          <w:tab w:val="left" w:pos="993"/>
        </w:tabs>
        <w:ind w:firstLine="709"/>
        <w:jc w:val="both"/>
      </w:pPr>
      <w:bookmarkStart w:id="1" w:name="Par0"/>
      <w:bookmarkEnd w:id="1"/>
      <w:r w:rsidRPr="006A59DE">
        <w:t xml:space="preserve">1. </w:t>
      </w:r>
      <w:r w:rsidR="00AD12C2" w:rsidRPr="006A59DE">
        <w:t>Признать утратившими силу:</w:t>
      </w:r>
    </w:p>
    <w:p w14:paraId="2CC242C9" w14:textId="0A8CDCEC" w:rsidR="002B251A" w:rsidRPr="006A59DE" w:rsidRDefault="00AD12C2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t>постановление Правительства Санкт-Петербурга от 28.06.2011 № 836</w:t>
      </w:r>
      <w:r w:rsidR="002B251A" w:rsidRPr="006A59DE">
        <w:t xml:space="preserve"> </w:t>
      </w:r>
      <w:r w:rsidR="005C7721" w:rsidRPr="006A59DE">
        <w:br/>
      </w:r>
      <w:r w:rsidR="002B251A" w:rsidRPr="006A59DE">
        <w:t>«Об Отраслевой схеме развития метрополитена в Санкт-Петербурге»;</w:t>
      </w:r>
    </w:p>
    <w:p w14:paraId="6A2364CE" w14:textId="57609D1A" w:rsidR="005C7721" w:rsidRPr="006A59DE" w:rsidRDefault="005C7721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постановление Правительства Санкт-Петербурга от 12.05.2012 № 449 </w:t>
      </w:r>
      <w:hyperlink r:id="rId9" w:history="1">
        <w:r w:rsidRPr="006A59DE">
          <w:t>«О внесении изменения в постановление Правительства Санкт-Петербурга от 28.06.2011 № 836»</w:t>
        </w:r>
      </w:hyperlink>
      <w:r w:rsidRPr="006A59DE">
        <w:t>;</w:t>
      </w:r>
    </w:p>
    <w:p w14:paraId="284E21BF" w14:textId="77777777" w:rsidR="00993938" w:rsidRPr="006A59DE" w:rsidRDefault="00993938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постановление Правительства Санкт-Петербурга от 16.10.2013 № 800 </w:t>
      </w:r>
      <w:hyperlink r:id="rId10" w:history="1">
        <w:r w:rsidRPr="006A59DE">
          <w:t>«О внесении изменений в постановление Правительства Санкт-Петербурга от 28.06.2011 № 836»</w:t>
        </w:r>
      </w:hyperlink>
      <w:r w:rsidRPr="006A59DE">
        <w:t>;</w:t>
      </w:r>
    </w:p>
    <w:p w14:paraId="7C4230BD" w14:textId="77777777" w:rsidR="00993938" w:rsidRPr="006A59DE" w:rsidRDefault="00993938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постановление Правительства Санкт-Петербурга от 04.12.2018 № 921 </w:t>
      </w:r>
      <w:hyperlink r:id="rId11" w:history="1">
        <w:r w:rsidRPr="006A59DE">
          <w:t>«О внесении изменений в постановление Правительства Санкт-Петербурга от 28.06.2011 № 836»</w:t>
        </w:r>
      </w:hyperlink>
      <w:r w:rsidRPr="006A59DE">
        <w:t>;</w:t>
      </w:r>
    </w:p>
    <w:p w14:paraId="4C9765B8" w14:textId="41B64BEB" w:rsidR="00AD12C2" w:rsidRPr="006A59DE" w:rsidRDefault="005C7721" w:rsidP="006A59DE">
      <w:pPr>
        <w:widowControl w:val="0"/>
        <w:tabs>
          <w:tab w:val="left" w:pos="993"/>
        </w:tabs>
        <w:ind w:firstLine="709"/>
        <w:jc w:val="both"/>
      </w:pPr>
      <w:r w:rsidRPr="006A59DE">
        <w:t>постановление Правительства Санкт-Петербурга от 16.12.2005 № 1952 «О создании Городского штаба по перспективному развитию метрополитена в Санкт-Петербурге»;</w:t>
      </w:r>
    </w:p>
    <w:p w14:paraId="58E26710" w14:textId="1DF27D2A" w:rsidR="00993938" w:rsidRPr="006A59DE" w:rsidRDefault="00993938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постановление Правительства Санкт-Петербурга от 31.07.2009 № 882 </w:t>
      </w:r>
      <w:hyperlink r:id="rId12" w:history="1">
        <w:r w:rsidRPr="006A59DE">
          <w:t>«О внесении изменений в постановление Правительства Санкт-Петербурга от 16.12.2005 № 1952»</w:t>
        </w:r>
      </w:hyperlink>
      <w:r w:rsidRPr="006A59DE">
        <w:t>;</w:t>
      </w:r>
    </w:p>
    <w:p w14:paraId="180CD73B" w14:textId="1327DE2A" w:rsidR="00993938" w:rsidRPr="006A59DE" w:rsidRDefault="00993938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постановление Правительства Санкт-Петербурга от 24.01.2011 № 79 </w:t>
      </w:r>
      <w:hyperlink r:id="rId13" w:history="1">
        <w:r w:rsidRPr="006A59DE">
          <w:t>«О внесении изменений в постановление Правительства Санкт-Петербурга от 16.12.2005 № 1952»</w:t>
        </w:r>
      </w:hyperlink>
      <w:r w:rsidRPr="006A59DE">
        <w:t>;</w:t>
      </w:r>
    </w:p>
    <w:p w14:paraId="6C960077" w14:textId="6074B542" w:rsidR="00993938" w:rsidRPr="006A59DE" w:rsidRDefault="00993938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постановление Правительства Санкт-Петербурга от 11.10.2012 № 1063 </w:t>
      </w:r>
      <w:hyperlink r:id="rId14" w:history="1">
        <w:r w:rsidRPr="006A59DE">
          <w:t>«О внесении изменений в постановление Правительства Санкт-Петербурга от 16.12.2005 № 1952»</w:t>
        </w:r>
      </w:hyperlink>
      <w:r w:rsidRPr="006A59DE">
        <w:t>;</w:t>
      </w:r>
    </w:p>
    <w:p w14:paraId="2C670BB0" w14:textId="438EE049" w:rsidR="00993938" w:rsidRPr="006A59DE" w:rsidRDefault="00993938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постановление Правительства Санкт-Петербурга от 31.07.2013 № 573 </w:t>
      </w:r>
      <w:hyperlink r:id="rId15" w:history="1">
        <w:r w:rsidRPr="006A59DE">
          <w:t>«О внесении изменений в постановление Правительства Санкт-Петербурга от 16.12.2005 № 1952»</w:t>
        </w:r>
      </w:hyperlink>
      <w:r w:rsidRPr="006A59DE">
        <w:t>;</w:t>
      </w:r>
    </w:p>
    <w:p w14:paraId="7FE87C08" w14:textId="22C44C06" w:rsidR="00993938" w:rsidRPr="006A59DE" w:rsidRDefault="00993938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постановление Правительства Санкт-Петербурга от 17.07.2014 № 614 </w:t>
      </w:r>
      <w:hyperlink r:id="rId16" w:history="1">
        <w:r w:rsidRPr="006A59DE">
          <w:t>«О внесении изменений в постановление Правительства Санкт-Петербурга от 16.12.2005 № 1952»</w:t>
        </w:r>
      </w:hyperlink>
      <w:r w:rsidRPr="006A59DE">
        <w:t>;</w:t>
      </w:r>
    </w:p>
    <w:p w14:paraId="77B75B57" w14:textId="65DF20F1" w:rsidR="00993938" w:rsidRPr="006A59DE" w:rsidRDefault="006A59DE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пункт 1 </w:t>
      </w:r>
      <w:r w:rsidR="00993938" w:rsidRPr="006A59DE">
        <w:rPr>
          <w:sz w:val="22"/>
          <w:szCs w:val="22"/>
        </w:rPr>
        <w:t>постановлени</w:t>
      </w:r>
      <w:r w:rsidRPr="006A59DE">
        <w:rPr>
          <w:sz w:val="22"/>
          <w:szCs w:val="22"/>
        </w:rPr>
        <w:t>я</w:t>
      </w:r>
      <w:r w:rsidR="00993938" w:rsidRPr="006A59DE">
        <w:rPr>
          <w:sz w:val="22"/>
          <w:szCs w:val="22"/>
        </w:rPr>
        <w:t xml:space="preserve"> Правительства Санкт-Петербурга от 05.03.2015 № 230</w:t>
      </w:r>
      <w:r w:rsidRPr="006A59DE">
        <w:rPr>
          <w:sz w:val="22"/>
          <w:szCs w:val="22"/>
        </w:rPr>
        <w:t xml:space="preserve"> </w:t>
      </w:r>
      <w:hyperlink r:id="rId17" w:history="1">
        <w:r w:rsidR="00993938" w:rsidRPr="006A59DE">
          <w:t xml:space="preserve">«О внесении изменений в постановления Правительства Санкт-Петербурга от 16.12.2005 № 1952, </w:t>
        </w:r>
        <w:r>
          <w:br/>
        </w:r>
        <w:r w:rsidR="00993938" w:rsidRPr="006A59DE">
          <w:t>от 04.07.2011 № 887»</w:t>
        </w:r>
      </w:hyperlink>
      <w:r w:rsidR="00993938" w:rsidRPr="006A59DE">
        <w:t>;</w:t>
      </w:r>
    </w:p>
    <w:p w14:paraId="27720BC1" w14:textId="3BFFB42A" w:rsidR="00993938" w:rsidRPr="006A59DE" w:rsidRDefault="006A59DE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>пункт 1 постановления</w:t>
      </w:r>
      <w:r w:rsidR="00993938" w:rsidRPr="006A59DE">
        <w:rPr>
          <w:sz w:val="22"/>
          <w:szCs w:val="22"/>
        </w:rPr>
        <w:t xml:space="preserve"> Правительства Санкт-Петербурга от 29.09.2015 № 867</w:t>
      </w:r>
      <w:r w:rsidRPr="006A59DE">
        <w:rPr>
          <w:sz w:val="22"/>
          <w:szCs w:val="22"/>
        </w:rPr>
        <w:t xml:space="preserve"> </w:t>
      </w:r>
      <w:hyperlink r:id="rId18" w:history="1">
        <w:r w:rsidR="00993938" w:rsidRPr="006A59DE">
          <w:t xml:space="preserve">«О внесении изменений в постановления Правительства Санкт-Петербурга от 16.12.2005 № 1952, </w:t>
        </w:r>
        <w:r>
          <w:br/>
        </w:r>
        <w:r w:rsidR="00993938" w:rsidRPr="006A59DE">
          <w:t>от 04.07.2011 № 887»</w:t>
        </w:r>
      </w:hyperlink>
      <w:r w:rsidRPr="006A59DE">
        <w:t>;</w:t>
      </w:r>
    </w:p>
    <w:p w14:paraId="24E5EDCD" w14:textId="5BAF7756" w:rsidR="006A59DE" w:rsidRPr="006A59DE" w:rsidRDefault="006A59DE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пункт 1 постановления Правительства Санкт-Петербурга от 15.06.2017 № 462 </w:t>
      </w:r>
      <w:hyperlink r:id="rId19" w:history="1">
        <w:r w:rsidRPr="006A59DE">
          <w:t xml:space="preserve">«О </w:t>
        </w:r>
        <w:r w:rsidRPr="006A59DE">
          <w:lastRenderedPageBreak/>
          <w:t xml:space="preserve">внесении изменений в постановления Правительства Санкт-Петербурга от 16.12.2005 № 1952, </w:t>
        </w:r>
        <w:r>
          <w:br/>
        </w:r>
        <w:r w:rsidRPr="006A59DE">
          <w:t>от 04.07.2011 № 887»</w:t>
        </w:r>
      </w:hyperlink>
      <w:r w:rsidRPr="006A59DE">
        <w:t>;</w:t>
      </w:r>
    </w:p>
    <w:p w14:paraId="1003A9B5" w14:textId="75821467" w:rsidR="006A59DE" w:rsidRPr="006A59DE" w:rsidRDefault="006A59DE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пункт 1 постановления Правительства Санкт-Петербурга от 02.07.2019 № 425 </w:t>
      </w:r>
      <w:hyperlink r:id="rId20" w:history="1">
        <w:r w:rsidRPr="006A59DE">
          <w:t xml:space="preserve">«О внесении изменений в постановления Правительства Санкт-Петербурга от 16.12.2005 № 1952, </w:t>
        </w:r>
        <w:r>
          <w:br/>
        </w:r>
        <w:r w:rsidRPr="006A59DE">
          <w:t>от 04.07.2011 № 887»</w:t>
        </w:r>
      </w:hyperlink>
      <w:r w:rsidRPr="006A59DE">
        <w:t>;</w:t>
      </w:r>
    </w:p>
    <w:p w14:paraId="643F6280" w14:textId="0A66635F" w:rsidR="006A59DE" w:rsidRPr="006A59DE" w:rsidRDefault="006A59DE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постановление Правительства Санкт-Петербурга от 17.05.2021 № 279 </w:t>
      </w:r>
      <w:hyperlink r:id="rId21" w:history="1">
        <w:r w:rsidRPr="006A59DE">
          <w:t>«О внесении изменений в постановление Правительства Санкт-Петербурга от 16.12.2005 № 1952»</w:t>
        </w:r>
      </w:hyperlink>
      <w:r w:rsidRPr="006A59DE">
        <w:t>;</w:t>
      </w:r>
    </w:p>
    <w:p w14:paraId="21F5D8ED" w14:textId="445FF863" w:rsidR="006A59DE" w:rsidRPr="006A59DE" w:rsidRDefault="006A59DE" w:rsidP="006A59DE">
      <w:pPr>
        <w:widowControl w:val="0"/>
        <w:autoSpaceDE w:val="0"/>
        <w:autoSpaceDN w:val="0"/>
        <w:adjustRightInd w:val="0"/>
        <w:ind w:firstLine="709"/>
        <w:jc w:val="both"/>
      </w:pPr>
      <w:r w:rsidRPr="006A59DE">
        <w:rPr>
          <w:sz w:val="22"/>
          <w:szCs w:val="22"/>
        </w:rPr>
        <w:t xml:space="preserve">постановление Правительства Санкт-Петербурга от 04.05.2023 № 400 </w:t>
      </w:r>
      <w:hyperlink r:id="rId22" w:history="1">
        <w:r w:rsidRPr="006A59DE">
          <w:t>«О внесении изменений в постановление Правительства Санкт-Петербурга от 16.12.2005 № 1952»</w:t>
        </w:r>
      </w:hyperlink>
      <w:r w:rsidRPr="006A59DE">
        <w:t>.</w:t>
      </w:r>
    </w:p>
    <w:p w14:paraId="6CA0BABD" w14:textId="788833FE" w:rsidR="00166CCA" w:rsidRPr="006A59DE" w:rsidRDefault="00162C8F" w:rsidP="00A83E9C">
      <w:pPr>
        <w:tabs>
          <w:tab w:val="left" w:pos="993"/>
        </w:tabs>
        <w:spacing w:line="280" w:lineRule="exact"/>
        <w:ind w:firstLine="567"/>
        <w:jc w:val="both"/>
        <w:rPr>
          <w:bCs/>
        </w:rPr>
      </w:pPr>
      <w:r w:rsidRPr="006A59DE">
        <w:t>2</w:t>
      </w:r>
      <w:r w:rsidR="001750FB" w:rsidRPr="006A59DE">
        <w:t>.</w:t>
      </w:r>
      <w:r w:rsidR="00167B96" w:rsidRPr="006A59DE">
        <w:t xml:space="preserve"> </w:t>
      </w:r>
      <w:r w:rsidR="00166CCA" w:rsidRPr="006A59DE">
        <w:rPr>
          <w:bCs/>
        </w:rPr>
        <w:t>Контроль за выполнением постановления возложить на вице-губернатора</w:t>
      </w:r>
      <w:r w:rsidR="00F43AA9" w:rsidRPr="006A59DE">
        <w:rPr>
          <w:bCs/>
        </w:rPr>
        <w:br/>
      </w:r>
      <w:r w:rsidR="00166CCA" w:rsidRPr="006A59DE">
        <w:rPr>
          <w:bCs/>
        </w:rPr>
        <w:t>Санкт-Петербурга Линченко Н.В.</w:t>
      </w:r>
    </w:p>
    <w:p w14:paraId="6D28DC65" w14:textId="77777777" w:rsidR="000477D5" w:rsidRDefault="000477D5" w:rsidP="00DD0A01">
      <w:pPr>
        <w:tabs>
          <w:tab w:val="left" w:pos="993"/>
        </w:tabs>
        <w:spacing w:line="280" w:lineRule="exact"/>
        <w:rPr>
          <w:bCs/>
        </w:rPr>
      </w:pPr>
    </w:p>
    <w:p w14:paraId="20BB6991" w14:textId="77777777" w:rsidR="00F1474D" w:rsidRDefault="00F1474D" w:rsidP="00DD0A01">
      <w:pPr>
        <w:tabs>
          <w:tab w:val="left" w:pos="993"/>
        </w:tabs>
        <w:spacing w:line="280" w:lineRule="exact"/>
        <w:rPr>
          <w:bCs/>
        </w:rPr>
      </w:pPr>
    </w:p>
    <w:p w14:paraId="50CDA8A8" w14:textId="77777777" w:rsidR="00DD0A01" w:rsidRPr="00C61D88" w:rsidRDefault="00DD0A01" w:rsidP="00DD0A01">
      <w:pPr>
        <w:rPr>
          <w:b/>
        </w:rPr>
      </w:pPr>
      <w:r w:rsidRPr="00C61D88">
        <w:rPr>
          <w:b/>
        </w:rPr>
        <w:t xml:space="preserve">      Губернатор</w:t>
      </w:r>
    </w:p>
    <w:p w14:paraId="3AEA981E" w14:textId="444774A6" w:rsidR="006B2001" w:rsidRDefault="00DD0A01" w:rsidP="008D0CD2">
      <w:pPr>
        <w:tabs>
          <w:tab w:val="left" w:pos="993"/>
        </w:tabs>
        <w:spacing w:line="280" w:lineRule="exact"/>
        <w:rPr>
          <w:bCs/>
        </w:rPr>
      </w:pPr>
      <w:r w:rsidRPr="00C61D88">
        <w:rPr>
          <w:b/>
        </w:rPr>
        <w:t xml:space="preserve">Санкт-Петербурга                                                                                    </w:t>
      </w:r>
      <w:r>
        <w:rPr>
          <w:b/>
        </w:rPr>
        <w:t xml:space="preserve">                 </w:t>
      </w:r>
      <w:proofErr w:type="spellStart"/>
      <w:r w:rsidRPr="00C61D88">
        <w:rPr>
          <w:b/>
        </w:rPr>
        <w:t>А.Д.Беглов</w:t>
      </w:r>
      <w:proofErr w:type="spellEnd"/>
    </w:p>
    <w:p w14:paraId="54DA7D8E" w14:textId="065A758C" w:rsidR="00EF6993" w:rsidRDefault="00EF6993" w:rsidP="00BE5BE8">
      <w:pPr>
        <w:pStyle w:val="a8"/>
        <w:tabs>
          <w:tab w:val="left" w:pos="993"/>
        </w:tabs>
        <w:spacing w:line="280" w:lineRule="exact"/>
        <w:ind w:left="5670" w:firstLine="0"/>
        <w:jc w:val="left"/>
        <w:rPr>
          <w:bCs/>
        </w:rPr>
      </w:pPr>
    </w:p>
    <w:p w14:paraId="575C2D63" w14:textId="06460B48" w:rsidR="005C7721" w:rsidRDefault="005C7721" w:rsidP="00BE5BE8">
      <w:pPr>
        <w:pStyle w:val="a8"/>
        <w:tabs>
          <w:tab w:val="left" w:pos="993"/>
        </w:tabs>
        <w:spacing w:line="280" w:lineRule="exact"/>
        <w:ind w:left="5670" w:firstLine="0"/>
        <w:jc w:val="left"/>
        <w:rPr>
          <w:bCs/>
        </w:rPr>
      </w:pPr>
    </w:p>
    <w:sectPr w:rsidR="005C7721" w:rsidSect="00101B5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851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6EC47" w14:textId="77777777" w:rsidR="00DC591A" w:rsidRDefault="00DC591A">
      <w:r>
        <w:separator/>
      </w:r>
    </w:p>
  </w:endnote>
  <w:endnote w:type="continuationSeparator" w:id="0">
    <w:p w14:paraId="4629DD3B" w14:textId="77777777" w:rsidR="00DC591A" w:rsidRDefault="00DC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B2406" w14:textId="77777777" w:rsidR="00101B5D" w:rsidRDefault="00101B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4371C" w14:textId="77777777" w:rsidR="00101B5D" w:rsidRDefault="00101B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43FB8" w14:textId="77777777" w:rsidR="00101B5D" w:rsidRDefault="00101B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31C7A" w14:textId="77777777" w:rsidR="00DC591A" w:rsidRDefault="00DC591A">
      <w:r>
        <w:separator/>
      </w:r>
    </w:p>
  </w:footnote>
  <w:footnote w:type="continuationSeparator" w:id="0">
    <w:p w14:paraId="28FF5D02" w14:textId="77777777" w:rsidR="00DC591A" w:rsidRDefault="00DC5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B7378" w14:textId="77777777" w:rsidR="00101B5D" w:rsidRDefault="00101B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798124"/>
      <w:docPartObj>
        <w:docPartGallery w:val="Page Numbers (Top of Page)"/>
        <w:docPartUnique/>
      </w:docPartObj>
    </w:sdtPr>
    <w:sdtEndPr/>
    <w:sdtContent>
      <w:p w14:paraId="76DC09CB" w14:textId="64EE524D" w:rsidR="00A83E9C" w:rsidRDefault="00A83E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80D">
          <w:rPr>
            <w:noProof/>
          </w:rPr>
          <w:t>2</w:t>
        </w:r>
        <w:r>
          <w:fldChar w:fldCharType="end"/>
        </w:r>
      </w:p>
    </w:sdtContent>
  </w:sdt>
  <w:p w14:paraId="1D701E51" w14:textId="77777777" w:rsidR="0005123C" w:rsidRDefault="0005123C" w:rsidP="00C61D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7D30E" w14:textId="77777777" w:rsidR="00101B5D" w:rsidRDefault="00101B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0B9"/>
    <w:multiLevelType w:val="hybridMultilevel"/>
    <w:tmpl w:val="078A80AE"/>
    <w:lvl w:ilvl="0" w:tplc="CB82F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714372B9"/>
    <w:multiLevelType w:val="multilevel"/>
    <w:tmpl w:val="D8DC1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370E"/>
    <w:rsid w:val="00020320"/>
    <w:rsid w:val="000477D5"/>
    <w:rsid w:val="0005123C"/>
    <w:rsid w:val="00052558"/>
    <w:rsid w:val="00056742"/>
    <w:rsid w:val="000653A7"/>
    <w:rsid w:val="000720B5"/>
    <w:rsid w:val="00072210"/>
    <w:rsid w:val="00075B55"/>
    <w:rsid w:val="000C0293"/>
    <w:rsid w:val="000C357B"/>
    <w:rsid w:val="000C4E13"/>
    <w:rsid w:val="000D17A3"/>
    <w:rsid w:val="000E5601"/>
    <w:rsid w:val="00101A02"/>
    <w:rsid w:val="00101B5D"/>
    <w:rsid w:val="00103F9A"/>
    <w:rsid w:val="00105012"/>
    <w:rsid w:val="001445B6"/>
    <w:rsid w:val="00160A11"/>
    <w:rsid w:val="00162C8F"/>
    <w:rsid w:val="00162DEB"/>
    <w:rsid w:val="00163765"/>
    <w:rsid w:val="00166CCA"/>
    <w:rsid w:val="00167B96"/>
    <w:rsid w:val="0017310C"/>
    <w:rsid w:val="001750FB"/>
    <w:rsid w:val="00192537"/>
    <w:rsid w:val="001A0E10"/>
    <w:rsid w:val="001B42BA"/>
    <w:rsid w:val="001D2924"/>
    <w:rsid w:val="001E4757"/>
    <w:rsid w:val="001E79A5"/>
    <w:rsid w:val="001F66AC"/>
    <w:rsid w:val="001F79BD"/>
    <w:rsid w:val="00213DA8"/>
    <w:rsid w:val="00226C90"/>
    <w:rsid w:val="00241B7E"/>
    <w:rsid w:val="00242708"/>
    <w:rsid w:val="00245010"/>
    <w:rsid w:val="002454EF"/>
    <w:rsid w:val="00257127"/>
    <w:rsid w:val="0027361C"/>
    <w:rsid w:val="00286A08"/>
    <w:rsid w:val="00293C01"/>
    <w:rsid w:val="00294F58"/>
    <w:rsid w:val="002B251A"/>
    <w:rsid w:val="002C3B52"/>
    <w:rsid w:val="002E5B42"/>
    <w:rsid w:val="002F7E12"/>
    <w:rsid w:val="00305250"/>
    <w:rsid w:val="003109C6"/>
    <w:rsid w:val="0031405C"/>
    <w:rsid w:val="00316BB0"/>
    <w:rsid w:val="003201D9"/>
    <w:rsid w:val="00331A84"/>
    <w:rsid w:val="0033592C"/>
    <w:rsid w:val="003474E5"/>
    <w:rsid w:val="0036089D"/>
    <w:rsid w:val="00365EF9"/>
    <w:rsid w:val="003739D5"/>
    <w:rsid w:val="00373E58"/>
    <w:rsid w:val="003831B6"/>
    <w:rsid w:val="003946CD"/>
    <w:rsid w:val="003B0A9E"/>
    <w:rsid w:val="003B176A"/>
    <w:rsid w:val="003C299C"/>
    <w:rsid w:val="003D58BF"/>
    <w:rsid w:val="003E385E"/>
    <w:rsid w:val="003E68BF"/>
    <w:rsid w:val="003F005E"/>
    <w:rsid w:val="003F0270"/>
    <w:rsid w:val="00412753"/>
    <w:rsid w:val="00417279"/>
    <w:rsid w:val="00417A9C"/>
    <w:rsid w:val="00427E2E"/>
    <w:rsid w:val="0044793C"/>
    <w:rsid w:val="004763ED"/>
    <w:rsid w:val="004853CB"/>
    <w:rsid w:val="00487827"/>
    <w:rsid w:val="004918FE"/>
    <w:rsid w:val="00495D81"/>
    <w:rsid w:val="00497441"/>
    <w:rsid w:val="004B0123"/>
    <w:rsid w:val="004B20A4"/>
    <w:rsid w:val="004B733E"/>
    <w:rsid w:val="004C3054"/>
    <w:rsid w:val="004C4EEF"/>
    <w:rsid w:val="005158F5"/>
    <w:rsid w:val="0051651D"/>
    <w:rsid w:val="005235DF"/>
    <w:rsid w:val="005404F1"/>
    <w:rsid w:val="00545B98"/>
    <w:rsid w:val="005612D8"/>
    <w:rsid w:val="0056301E"/>
    <w:rsid w:val="00565C39"/>
    <w:rsid w:val="005712D2"/>
    <w:rsid w:val="00574E3D"/>
    <w:rsid w:val="00582901"/>
    <w:rsid w:val="005932BB"/>
    <w:rsid w:val="005A00B8"/>
    <w:rsid w:val="005B4CDC"/>
    <w:rsid w:val="005C027B"/>
    <w:rsid w:val="005C7721"/>
    <w:rsid w:val="005D4281"/>
    <w:rsid w:val="005E615F"/>
    <w:rsid w:val="005F3ECE"/>
    <w:rsid w:val="005F4FD3"/>
    <w:rsid w:val="00602E6D"/>
    <w:rsid w:val="00612DC7"/>
    <w:rsid w:val="00622650"/>
    <w:rsid w:val="00627BF6"/>
    <w:rsid w:val="006317F3"/>
    <w:rsid w:val="00636D67"/>
    <w:rsid w:val="0064333F"/>
    <w:rsid w:val="00643BD4"/>
    <w:rsid w:val="006460FF"/>
    <w:rsid w:val="00653345"/>
    <w:rsid w:val="006573A4"/>
    <w:rsid w:val="00657DD5"/>
    <w:rsid w:val="00660597"/>
    <w:rsid w:val="0066275D"/>
    <w:rsid w:val="0066464B"/>
    <w:rsid w:val="00665822"/>
    <w:rsid w:val="00667A70"/>
    <w:rsid w:val="00671858"/>
    <w:rsid w:val="00674E21"/>
    <w:rsid w:val="00695842"/>
    <w:rsid w:val="006A19A5"/>
    <w:rsid w:val="006A59DE"/>
    <w:rsid w:val="006B2001"/>
    <w:rsid w:val="006C2535"/>
    <w:rsid w:val="006C32AA"/>
    <w:rsid w:val="006C6504"/>
    <w:rsid w:val="006C7AE9"/>
    <w:rsid w:val="006D1B1C"/>
    <w:rsid w:val="006D364C"/>
    <w:rsid w:val="006D6FFA"/>
    <w:rsid w:val="006E3598"/>
    <w:rsid w:val="006E6C26"/>
    <w:rsid w:val="006E6FD8"/>
    <w:rsid w:val="006F0929"/>
    <w:rsid w:val="006F10E9"/>
    <w:rsid w:val="006F20D3"/>
    <w:rsid w:val="00712C38"/>
    <w:rsid w:val="0072232F"/>
    <w:rsid w:val="0072553B"/>
    <w:rsid w:val="00734C13"/>
    <w:rsid w:val="00750B49"/>
    <w:rsid w:val="007523FC"/>
    <w:rsid w:val="007558D4"/>
    <w:rsid w:val="007610DB"/>
    <w:rsid w:val="007632F1"/>
    <w:rsid w:val="007660C8"/>
    <w:rsid w:val="00775C34"/>
    <w:rsid w:val="00776DFE"/>
    <w:rsid w:val="00780A9E"/>
    <w:rsid w:val="0079182C"/>
    <w:rsid w:val="007976D5"/>
    <w:rsid w:val="007C3629"/>
    <w:rsid w:val="007D16B4"/>
    <w:rsid w:val="007F1CBB"/>
    <w:rsid w:val="007F6A48"/>
    <w:rsid w:val="00814217"/>
    <w:rsid w:val="00817E9E"/>
    <w:rsid w:val="00841942"/>
    <w:rsid w:val="00846CDC"/>
    <w:rsid w:val="0086535E"/>
    <w:rsid w:val="00865ECC"/>
    <w:rsid w:val="00883EFC"/>
    <w:rsid w:val="00897362"/>
    <w:rsid w:val="008B2966"/>
    <w:rsid w:val="008C497E"/>
    <w:rsid w:val="008D0CD2"/>
    <w:rsid w:val="008D3519"/>
    <w:rsid w:val="008E3881"/>
    <w:rsid w:val="009235FE"/>
    <w:rsid w:val="0093255F"/>
    <w:rsid w:val="0093455E"/>
    <w:rsid w:val="009351A5"/>
    <w:rsid w:val="00940260"/>
    <w:rsid w:val="00942528"/>
    <w:rsid w:val="0095530E"/>
    <w:rsid w:val="009579BB"/>
    <w:rsid w:val="00967103"/>
    <w:rsid w:val="0097399E"/>
    <w:rsid w:val="00974197"/>
    <w:rsid w:val="00992169"/>
    <w:rsid w:val="00993938"/>
    <w:rsid w:val="009A4AF3"/>
    <w:rsid w:val="009A4C9B"/>
    <w:rsid w:val="009B1B91"/>
    <w:rsid w:val="009C2487"/>
    <w:rsid w:val="009D6644"/>
    <w:rsid w:val="00A022B1"/>
    <w:rsid w:val="00A13499"/>
    <w:rsid w:val="00A1461F"/>
    <w:rsid w:val="00A25A9D"/>
    <w:rsid w:val="00A31B77"/>
    <w:rsid w:val="00A60A50"/>
    <w:rsid w:val="00A61B42"/>
    <w:rsid w:val="00A74580"/>
    <w:rsid w:val="00A80000"/>
    <w:rsid w:val="00A802DC"/>
    <w:rsid w:val="00A836BB"/>
    <w:rsid w:val="00A83E9C"/>
    <w:rsid w:val="00A90809"/>
    <w:rsid w:val="00AB3DBC"/>
    <w:rsid w:val="00AB4C2C"/>
    <w:rsid w:val="00AC07B2"/>
    <w:rsid w:val="00AC6456"/>
    <w:rsid w:val="00AD12C2"/>
    <w:rsid w:val="00AE713E"/>
    <w:rsid w:val="00AF52C0"/>
    <w:rsid w:val="00AF67D4"/>
    <w:rsid w:val="00B00FFE"/>
    <w:rsid w:val="00B07890"/>
    <w:rsid w:val="00B11103"/>
    <w:rsid w:val="00B11C03"/>
    <w:rsid w:val="00B13330"/>
    <w:rsid w:val="00B20DAF"/>
    <w:rsid w:val="00B26E57"/>
    <w:rsid w:val="00B3287E"/>
    <w:rsid w:val="00B33DB0"/>
    <w:rsid w:val="00B40DCA"/>
    <w:rsid w:val="00B4198F"/>
    <w:rsid w:val="00B7313B"/>
    <w:rsid w:val="00B8024E"/>
    <w:rsid w:val="00B9557A"/>
    <w:rsid w:val="00B95A86"/>
    <w:rsid w:val="00BA3B8D"/>
    <w:rsid w:val="00BB240C"/>
    <w:rsid w:val="00BD27FC"/>
    <w:rsid w:val="00BD7FFC"/>
    <w:rsid w:val="00BE5BE8"/>
    <w:rsid w:val="00BE66CF"/>
    <w:rsid w:val="00BE78D5"/>
    <w:rsid w:val="00BF5E1B"/>
    <w:rsid w:val="00C309E5"/>
    <w:rsid w:val="00C30BE0"/>
    <w:rsid w:val="00C33A32"/>
    <w:rsid w:val="00C415E2"/>
    <w:rsid w:val="00C61D88"/>
    <w:rsid w:val="00C75073"/>
    <w:rsid w:val="00C83191"/>
    <w:rsid w:val="00CA4436"/>
    <w:rsid w:val="00CB27D4"/>
    <w:rsid w:val="00CB60D3"/>
    <w:rsid w:val="00CD34D5"/>
    <w:rsid w:val="00CD4045"/>
    <w:rsid w:val="00CD5D7B"/>
    <w:rsid w:val="00CE79C8"/>
    <w:rsid w:val="00D11360"/>
    <w:rsid w:val="00D23782"/>
    <w:rsid w:val="00D26056"/>
    <w:rsid w:val="00D44A60"/>
    <w:rsid w:val="00D55579"/>
    <w:rsid w:val="00D63471"/>
    <w:rsid w:val="00D7150F"/>
    <w:rsid w:val="00D81E9D"/>
    <w:rsid w:val="00D871CA"/>
    <w:rsid w:val="00DA027F"/>
    <w:rsid w:val="00DB373C"/>
    <w:rsid w:val="00DC591A"/>
    <w:rsid w:val="00DD0A01"/>
    <w:rsid w:val="00DD58A9"/>
    <w:rsid w:val="00DE03DD"/>
    <w:rsid w:val="00E15606"/>
    <w:rsid w:val="00E15706"/>
    <w:rsid w:val="00E24538"/>
    <w:rsid w:val="00E2475B"/>
    <w:rsid w:val="00E24B93"/>
    <w:rsid w:val="00E26F20"/>
    <w:rsid w:val="00E33431"/>
    <w:rsid w:val="00E43E9F"/>
    <w:rsid w:val="00E44BAB"/>
    <w:rsid w:val="00E47AEC"/>
    <w:rsid w:val="00E62D8B"/>
    <w:rsid w:val="00E6452D"/>
    <w:rsid w:val="00E7049A"/>
    <w:rsid w:val="00E7280D"/>
    <w:rsid w:val="00E85E0D"/>
    <w:rsid w:val="00E87C50"/>
    <w:rsid w:val="00E9520B"/>
    <w:rsid w:val="00EA50D2"/>
    <w:rsid w:val="00EA6604"/>
    <w:rsid w:val="00EB0322"/>
    <w:rsid w:val="00EB365B"/>
    <w:rsid w:val="00EC0F5B"/>
    <w:rsid w:val="00ED4A01"/>
    <w:rsid w:val="00ED5BC6"/>
    <w:rsid w:val="00EE061E"/>
    <w:rsid w:val="00EE76C5"/>
    <w:rsid w:val="00EF05A5"/>
    <w:rsid w:val="00EF21ED"/>
    <w:rsid w:val="00EF2F23"/>
    <w:rsid w:val="00EF6993"/>
    <w:rsid w:val="00F03045"/>
    <w:rsid w:val="00F0342C"/>
    <w:rsid w:val="00F1474D"/>
    <w:rsid w:val="00F177A3"/>
    <w:rsid w:val="00F43AA0"/>
    <w:rsid w:val="00F43AA9"/>
    <w:rsid w:val="00F533D3"/>
    <w:rsid w:val="00F5456F"/>
    <w:rsid w:val="00F64FAD"/>
    <w:rsid w:val="00F70B49"/>
    <w:rsid w:val="00F7524F"/>
    <w:rsid w:val="00F869EE"/>
    <w:rsid w:val="00FA0C18"/>
    <w:rsid w:val="00FA39AE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AD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AF3"/>
  </w:style>
  <w:style w:type="paragraph" w:customStyle="1" w:styleId="10">
    <w:name w:val="Обычный1"/>
    <w:uiPriority w:val="99"/>
    <w:rsid w:val="00C61D88"/>
    <w:rPr>
      <w:rFonts w:eastAsia="Calibri"/>
      <w:color w:val="000000"/>
      <w:sz w:val="24"/>
    </w:rPr>
  </w:style>
  <w:style w:type="character" w:styleId="a7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8">
    <w:name w:val="List Paragraph"/>
    <w:basedOn w:val="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Balloon Text"/>
    <w:basedOn w:val="a"/>
    <w:link w:val="aa"/>
    <w:rsid w:val="000720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720B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B133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2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632F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AF3"/>
  </w:style>
  <w:style w:type="paragraph" w:customStyle="1" w:styleId="10">
    <w:name w:val="Обычный1"/>
    <w:uiPriority w:val="99"/>
    <w:rsid w:val="00C61D88"/>
    <w:rPr>
      <w:rFonts w:eastAsia="Calibri"/>
      <w:color w:val="000000"/>
      <w:sz w:val="24"/>
    </w:rPr>
  </w:style>
  <w:style w:type="character" w:styleId="a7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8">
    <w:name w:val="List Paragraph"/>
    <w:basedOn w:val="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Balloon Text"/>
    <w:basedOn w:val="a"/>
    <w:link w:val="aa"/>
    <w:rsid w:val="000720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720B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B133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2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632F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SPB&amp;n=107274" TargetMode="External"/><Relationship Id="rId18" Type="http://schemas.openxmlformats.org/officeDocument/2006/relationships/hyperlink" Target="https://login.consultant.ru/link/?req=doc&amp;base=SPB&amp;n=164642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SPB&amp;n=2417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91006" TargetMode="External"/><Relationship Id="rId17" Type="http://schemas.openxmlformats.org/officeDocument/2006/relationships/hyperlink" Target="https://login.consultant.ru/link/?req=doc&amp;base=SPB&amp;n=157974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149528" TargetMode="External"/><Relationship Id="rId20" Type="http://schemas.openxmlformats.org/officeDocument/2006/relationships/hyperlink" Target="https://login.consultant.ru/link/?req=doc&amp;base=SPB&amp;n=21435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206690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137796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login.consultant.ru/link/?req=doc&amp;base=SPB&amp;n=140482" TargetMode="External"/><Relationship Id="rId19" Type="http://schemas.openxmlformats.org/officeDocument/2006/relationships/hyperlink" Target="https://login.consultant.ru/link/?req=doc&amp;base=SPB&amp;n=187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122795" TargetMode="External"/><Relationship Id="rId14" Type="http://schemas.openxmlformats.org/officeDocument/2006/relationships/hyperlink" Target="https://login.consultant.ru/link/?req=doc&amp;base=SPB&amp;n=127781" TargetMode="External"/><Relationship Id="rId22" Type="http://schemas.openxmlformats.org/officeDocument/2006/relationships/hyperlink" Target="https://login.consultant.ru/link/?req=doc&amp;base=SPB&amp;n=273441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Анна Шехорина</cp:lastModifiedBy>
  <cp:revision>2</cp:revision>
  <cp:lastPrinted>2024-05-29T06:54:00Z</cp:lastPrinted>
  <dcterms:created xsi:type="dcterms:W3CDTF">2024-10-01T12:09:00Z</dcterms:created>
  <dcterms:modified xsi:type="dcterms:W3CDTF">2024-10-01T12:09:00Z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