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5E66D" w14:textId="77777777" w:rsidR="002B7C0A" w:rsidRPr="00A565B2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r w:rsidRPr="00A565B2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64F36F9A" wp14:editId="6A0D4D98">
            <wp:extent cx="732790" cy="791210"/>
            <wp:effectExtent l="0" t="0" r="0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58CA9" w14:textId="77777777" w:rsidR="002B7C0A" w:rsidRPr="00A565B2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51F78E" w14:textId="77777777" w:rsidR="002B7C0A" w:rsidRPr="00A565B2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6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14:paraId="0392BE7F" w14:textId="77777777" w:rsidR="002B7C0A" w:rsidRPr="00A565B2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A2B6F0" w14:textId="77777777" w:rsidR="002B7C0A" w:rsidRPr="00A565B2" w:rsidRDefault="002B7C0A" w:rsidP="00A32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65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1050D824" w14:textId="77777777" w:rsidR="002B7C0A" w:rsidRPr="00A565B2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565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№ ___________</w:t>
      </w:r>
    </w:p>
    <w:p w14:paraId="088088BA" w14:textId="77777777" w:rsidR="002B7C0A" w:rsidRPr="00A565B2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460A06C6" w14:textId="77777777" w:rsidR="001462EA" w:rsidRPr="00A565B2" w:rsidRDefault="001462E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9B2A8CC" w14:textId="463825C0" w:rsidR="00703A24" w:rsidRPr="00A565B2" w:rsidRDefault="002B7C0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A2344F"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30D3"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</w:t>
      </w:r>
      <w:r w:rsidR="00CE7734"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 w:rsidR="00AC4729"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>й</w:t>
      </w:r>
      <w:r w:rsidR="00703A24"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постановлени</w:t>
      </w:r>
      <w:r w:rsidR="00A74754"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</w:p>
    <w:p w14:paraId="4A9B4A52" w14:textId="77777777" w:rsidR="00BD4546" w:rsidRPr="00A565B2" w:rsidRDefault="00703A24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14:paraId="3F8CFA81" w14:textId="705BD8D8" w:rsidR="00703A24" w:rsidRPr="00A565B2" w:rsidRDefault="00BD4546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>от 28.10.2013 № 819</w:t>
      </w:r>
      <w:r w:rsidR="00A74754" w:rsidRPr="00A565B2">
        <w:rPr>
          <w:rFonts w:ascii="Times New Roman" w:hAnsi="Times New Roman" w:cs="Times New Roman"/>
          <w:b/>
          <w:sz w:val="24"/>
          <w:szCs w:val="24"/>
          <w:lang w:eastAsia="ru-RU"/>
        </w:rPr>
        <w:t>, от 30.12.2013 № 1095</w:t>
      </w:r>
    </w:p>
    <w:p w14:paraId="1E72F5B1" w14:textId="77777777" w:rsidR="00466E5A" w:rsidRPr="00A565B2" w:rsidRDefault="00466E5A" w:rsidP="00466E5A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823046" w14:textId="77777777" w:rsidR="00FF2761" w:rsidRPr="00A565B2" w:rsidRDefault="00FE0EB3" w:rsidP="00631C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5B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6682D14F" w14:textId="77777777" w:rsidR="003806CB" w:rsidRPr="00A565B2" w:rsidRDefault="003806CB" w:rsidP="009F2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A4A269" w14:textId="77777777" w:rsidR="00C340E8" w:rsidRPr="00A565B2" w:rsidRDefault="003806CB" w:rsidP="00D31AB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5B2">
        <w:rPr>
          <w:rFonts w:ascii="Times New Roman" w:hAnsi="Times New Roman" w:cs="Times New Roman"/>
          <w:b/>
          <w:sz w:val="24"/>
          <w:szCs w:val="24"/>
        </w:rPr>
        <w:t>П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О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С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Т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А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Н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О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В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Л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Я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Е</w:t>
      </w:r>
      <w:r w:rsidR="00FF48E1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65B2">
        <w:rPr>
          <w:rFonts w:ascii="Times New Roman" w:hAnsi="Times New Roman" w:cs="Times New Roman"/>
          <w:b/>
          <w:sz w:val="24"/>
          <w:szCs w:val="24"/>
        </w:rPr>
        <w:t>Т</w:t>
      </w:r>
      <w:r w:rsidR="00C340E8" w:rsidRPr="00A565B2">
        <w:rPr>
          <w:rFonts w:ascii="Times New Roman" w:hAnsi="Times New Roman" w:cs="Times New Roman"/>
          <w:b/>
          <w:sz w:val="24"/>
          <w:szCs w:val="24"/>
        </w:rPr>
        <w:t>:</w:t>
      </w:r>
    </w:p>
    <w:p w14:paraId="1DF76067" w14:textId="77777777" w:rsidR="00C340E8" w:rsidRPr="00A565B2" w:rsidRDefault="00C340E8" w:rsidP="003806C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0486D62B" w14:textId="238A0831" w:rsidR="00AC4729" w:rsidRPr="00A565B2" w:rsidRDefault="001649B4" w:rsidP="008C31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5B2">
        <w:rPr>
          <w:rFonts w:ascii="Times New Roman" w:hAnsi="Times New Roman" w:cs="Times New Roman"/>
          <w:bCs/>
          <w:sz w:val="24"/>
          <w:szCs w:val="24"/>
        </w:rPr>
        <w:t>1</w:t>
      </w:r>
      <w:r w:rsidR="00EC2788" w:rsidRPr="00A565B2">
        <w:rPr>
          <w:rFonts w:ascii="Times New Roman" w:hAnsi="Times New Roman" w:cs="Times New Roman"/>
          <w:bCs/>
          <w:sz w:val="24"/>
          <w:szCs w:val="24"/>
        </w:rPr>
        <w:t>. </w:t>
      </w:r>
      <w:r w:rsidR="000A1A6F" w:rsidRPr="00A565B2">
        <w:rPr>
          <w:rFonts w:ascii="Times New Roman" w:hAnsi="Times New Roman" w:cs="Times New Roman"/>
          <w:sz w:val="24"/>
          <w:szCs w:val="24"/>
        </w:rPr>
        <w:t xml:space="preserve">Внести в Положение о Комитете государственного финансового контроля </w:t>
      </w:r>
      <w:r w:rsidR="00AC4729" w:rsidRPr="00A565B2">
        <w:rPr>
          <w:rFonts w:ascii="Times New Roman" w:hAnsi="Times New Roman" w:cs="Times New Roman"/>
          <w:sz w:val="24"/>
          <w:szCs w:val="24"/>
        </w:rPr>
        <w:br/>
      </w:r>
      <w:r w:rsidR="000A1A6F" w:rsidRPr="00A565B2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Правительства Санкт-Петербурга от 28.10.2013 № 819 «О мерах по совершенствованию государственного финансового контроля» </w:t>
      </w:r>
      <w:r w:rsidR="00AC4729" w:rsidRPr="00A565B2">
        <w:rPr>
          <w:rFonts w:ascii="Times New Roman" w:hAnsi="Times New Roman" w:cs="Times New Roman"/>
          <w:sz w:val="24"/>
          <w:szCs w:val="24"/>
        </w:rPr>
        <w:br/>
      </w:r>
      <w:r w:rsidR="000A1A6F" w:rsidRPr="00A565B2">
        <w:rPr>
          <w:rFonts w:ascii="Times New Roman" w:hAnsi="Times New Roman" w:cs="Times New Roman"/>
          <w:sz w:val="24"/>
          <w:szCs w:val="24"/>
        </w:rPr>
        <w:t>(далее - Положение</w:t>
      </w:r>
      <w:r w:rsidR="00AC4729" w:rsidRPr="00A565B2">
        <w:rPr>
          <w:rFonts w:ascii="Times New Roman" w:hAnsi="Times New Roman" w:cs="Times New Roman"/>
          <w:sz w:val="24"/>
          <w:szCs w:val="24"/>
        </w:rPr>
        <w:t>) следующие изменения:</w:t>
      </w:r>
    </w:p>
    <w:p w14:paraId="58E70776" w14:textId="3EA773CC" w:rsidR="006D4346" w:rsidRPr="00A565B2" w:rsidRDefault="006D4346" w:rsidP="006D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65B2">
        <w:rPr>
          <w:rFonts w:ascii="Times New Roman" w:hAnsi="Times New Roman" w:cs="Times New Roman"/>
          <w:bCs/>
          <w:sz w:val="24"/>
          <w:szCs w:val="24"/>
        </w:rPr>
        <w:t>1.1. Дополнить Положение пунктом 4.3-4 следующего содержания:</w:t>
      </w:r>
    </w:p>
    <w:p w14:paraId="097FF17D" w14:textId="77777777" w:rsidR="001D7666" w:rsidRPr="00A565B2" w:rsidRDefault="000A1A6F" w:rsidP="001D766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65B2">
        <w:rPr>
          <w:rFonts w:ascii="Times New Roman" w:hAnsi="Times New Roman" w:cs="Times New Roman"/>
          <w:bCs/>
          <w:sz w:val="24"/>
          <w:szCs w:val="24"/>
        </w:rPr>
        <w:t>«4.3-4</w:t>
      </w:r>
      <w:r w:rsidR="00075D8F" w:rsidRPr="00A565B2">
        <w:rPr>
          <w:rFonts w:ascii="Times New Roman" w:hAnsi="Times New Roman" w:cs="Times New Roman"/>
          <w:bCs/>
          <w:sz w:val="24"/>
          <w:szCs w:val="24"/>
        </w:rPr>
        <w:t>. </w:t>
      </w:r>
      <w:r w:rsidRPr="00A565B2">
        <w:rPr>
          <w:rFonts w:ascii="Times New Roman" w:hAnsi="Times New Roman" w:cs="Times New Roman"/>
          <w:bCs/>
          <w:sz w:val="24"/>
          <w:szCs w:val="24"/>
        </w:rPr>
        <w:t xml:space="preserve">Проводит проверки </w:t>
      </w:r>
      <w:r w:rsidR="00C44361" w:rsidRPr="00A565B2">
        <w:rPr>
          <w:rFonts w:ascii="Times New Roman" w:hAnsi="Times New Roman" w:cs="Times New Roman"/>
          <w:bCs/>
          <w:sz w:val="24"/>
          <w:szCs w:val="24"/>
        </w:rPr>
        <w:t xml:space="preserve">исполнительных органов государственной власти </w:t>
      </w:r>
      <w:r w:rsidR="00C44361" w:rsidRPr="00A565B2">
        <w:rPr>
          <w:rFonts w:ascii="Times New Roman" w:hAnsi="Times New Roman" w:cs="Times New Roman"/>
          <w:bCs/>
          <w:sz w:val="24"/>
          <w:szCs w:val="24"/>
        </w:rPr>
        <w:br/>
        <w:t>Санкт-Петербурга</w:t>
      </w:r>
      <w:r w:rsidRPr="00A565B2">
        <w:rPr>
          <w:rFonts w:ascii="Times New Roman" w:hAnsi="Times New Roman" w:cs="Times New Roman"/>
          <w:bCs/>
          <w:sz w:val="24"/>
          <w:szCs w:val="24"/>
        </w:rPr>
        <w:t xml:space="preserve">, в части, касающейся осуществления ими ведомственного контроля </w:t>
      </w:r>
      <w:r w:rsidR="00D4116B" w:rsidRPr="00A565B2">
        <w:rPr>
          <w:rFonts w:ascii="Times New Roman" w:hAnsi="Times New Roman" w:cs="Times New Roman"/>
          <w:bCs/>
          <w:sz w:val="24"/>
          <w:szCs w:val="24"/>
        </w:rPr>
        <w:br/>
      </w:r>
      <w:r w:rsidRPr="00A565B2">
        <w:rPr>
          <w:rFonts w:ascii="Times New Roman" w:hAnsi="Times New Roman" w:cs="Times New Roman"/>
          <w:bCs/>
          <w:sz w:val="24"/>
          <w:szCs w:val="24"/>
        </w:rPr>
        <w:t xml:space="preserve">за соблюдением </w:t>
      </w:r>
      <w:r w:rsidR="00FE4B43" w:rsidRPr="00A565B2">
        <w:rPr>
          <w:rFonts w:ascii="Times New Roman" w:hAnsi="Times New Roman" w:cs="Times New Roman"/>
          <w:bCs/>
          <w:sz w:val="24"/>
          <w:szCs w:val="24"/>
        </w:rPr>
        <w:t xml:space="preserve">подведомственными </w:t>
      </w:r>
      <w:r w:rsidR="00D4116B" w:rsidRPr="00A565B2">
        <w:rPr>
          <w:rFonts w:ascii="Times New Roman" w:hAnsi="Times New Roman" w:cs="Times New Roman"/>
          <w:bCs/>
          <w:sz w:val="24"/>
          <w:szCs w:val="24"/>
        </w:rPr>
        <w:t xml:space="preserve">заказчиками </w:t>
      </w:r>
      <w:r w:rsidRPr="00A565B2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«О контрактной системе </w:t>
      </w:r>
      <w:r w:rsidR="00D4116B" w:rsidRPr="00A565B2">
        <w:rPr>
          <w:rFonts w:ascii="Times New Roman" w:hAnsi="Times New Roman" w:cs="Times New Roman"/>
          <w:bCs/>
          <w:sz w:val="24"/>
          <w:szCs w:val="24"/>
        </w:rPr>
        <w:br/>
      </w:r>
      <w:r w:rsidRPr="00A565B2">
        <w:rPr>
          <w:rFonts w:ascii="Times New Roman" w:hAnsi="Times New Roman" w:cs="Times New Roman"/>
          <w:bCs/>
          <w:sz w:val="24"/>
          <w:szCs w:val="24"/>
        </w:rPr>
        <w:t xml:space="preserve">в сфере закупок товаров, работ, услуг для обеспечения государственных и муниципальных нужд» </w:t>
      </w:r>
      <w:r w:rsidR="00EA2DA2" w:rsidRPr="00A565B2">
        <w:rPr>
          <w:rFonts w:ascii="Times New Roman" w:hAnsi="Times New Roman" w:cs="Times New Roman"/>
          <w:bCs/>
          <w:sz w:val="24"/>
          <w:szCs w:val="24"/>
        </w:rPr>
        <w:br/>
      </w:r>
      <w:r w:rsidRPr="00A565B2">
        <w:rPr>
          <w:rFonts w:ascii="Times New Roman" w:hAnsi="Times New Roman" w:cs="Times New Roman"/>
          <w:bCs/>
          <w:sz w:val="24"/>
          <w:szCs w:val="24"/>
        </w:rPr>
        <w:t>и иных нормативных правовых актов о контрактной системе в сфере закупок</w:t>
      </w:r>
      <w:r w:rsidR="00D4116B" w:rsidRPr="00A565B2">
        <w:rPr>
          <w:rFonts w:ascii="Times New Roman" w:hAnsi="Times New Roman" w:cs="Times New Roman"/>
          <w:bCs/>
          <w:sz w:val="24"/>
          <w:szCs w:val="24"/>
        </w:rPr>
        <w:t>.».</w:t>
      </w:r>
    </w:p>
    <w:p w14:paraId="46276AE5" w14:textId="77777777" w:rsidR="001D7666" w:rsidRPr="00A565B2" w:rsidRDefault="006D4346" w:rsidP="001D766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5B2">
        <w:rPr>
          <w:rFonts w:ascii="Times New Roman" w:hAnsi="Times New Roman" w:cs="Times New Roman"/>
          <w:bCs/>
          <w:sz w:val="24"/>
          <w:szCs w:val="24"/>
        </w:rPr>
        <w:t>1.2.</w:t>
      </w:r>
      <w:r w:rsidR="00D01C62" w:rsidRPr="00A565B2">
        <w:rPr>
          <w:rFonts w:ascii="Times New Roman" w:hAnsi="Times New Roman" w:cs="Times New Roman"/>
          <w:bCs/>
          <w:sz w:val="24"/>
          <w:szCs w:val="24"/>
        </w:rPr>
        <w:t> </w:t>
      </w:r>
      <w:r w:rsidR="001D7666" w:rsidRPr="00A565B2">
        <w:rPr>
          <w:rFonts w:ascii="Times New Roman" w:hAnsi="Times New Roman" w:cs="Times New Roman"/>
          <w:bCs/>
          <w:sz w:val="24"/>
          <w:szCs w:val="24"/>
        </w:rPr>
        <w:t>В</w:t>
      </w:r>
      <w:r w:rsidR="00D01C62" w:rsidRPr="00A565B2">
        <w:rPr>
          <w:rFonts w:ascii="Times New Roman" w:hAnsi="Times New Roman" w:cs="Times New Roman"/>
          <w:bCs/>
          <w:sz w:val="24"/>
          <w:szCs w:val="24"/>
        </w:rPr>
        <w:t xml:space="preserve"> абзаце четвертом пункта 1.2 Положения слова «</w:t>
      </w:r>
      <w:r w:rsidR="00D01C62" w:rsidRPr="00A565B2">
        <w:rPr>
          <w:rFonts w:ascii="Times New Roman" w:hAnsi="Times New Roman" w:cs="Times New Roman"/>
          <w:sz w:val="24"/>
          <w:szCs w:val="24"/>
        </w:rPr>
        <w:t>внутригородских муниципальных образований Санкт-Петербурга,» заменить словами</w:t>
      </w:r>
      <w:r w:rsidR="001D7666" w:rsidRPr="00A565B2">
        <w:rPr>
          <w:rFonts w:ascii="Times New Roman" w:hAnsi="Times New Roman" w:cs="Times New Roman"/>
          <w:sz w:val="24"/>
          <w:szCs w:val="24"/>
        </w:rPr>
        <w:t xml:space="preserve"> «внутригородских муниципальных образований города федерального значения Санкт-Петербурга,».</w:t>
      </w:r>
    </w:p>
    <w:p w14:paraId="2943E7BC" w14:textId="77777777" w:rsidR="005A6AD2" w:rsidRPr="00A565B2" w:rsidRDefault="005A6AD2" w:rsidP="005A6AD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5B2">
        <w:rPr>
          <w:rFonts w:ascii="Times New Roman" w:hAnsi="Times New Roman" w:cs="Times New Roman"/>
          <w:sz w:val="24"/>
          <w:szCs w:val="24"/>
        </w:rPr>
        <w:t>2. Внести в постановление Правительства Санкт-Петербурга от 30.12.2013 № 1095 «О системе закупок товаров, работ, услуг для обеспечения нужд Санкт-Петербурга» (далее – Постановление) следующие изменения:</w:t>
      </w:r>
    </w:p>
    <w:p w14:paraId="2D1DE3E0" w14:textId="77777777" w:rsidR="005A6AD2" w:rsidRPr="00A565B2" w:rsidRDefault="005A6AD2" w:rsidP="005A6AD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5B2">
        <w:rPr>
          <w:rFonts w:ascii="Times New Roman" w:hAnsi="Times New Roman" w:cs="Times New Roman"/>
          <w:sz w:val="24"/>
          <w:szCs w:val="24"/>
        </w:rPr>
        <w:t>2.1. Дополнить Постановление пунктом 4-2 следующего содержания:</w:t>
      </w:r>
    </w:p>
    <w:p w14:paraId="39535D51" w14:textId="20AD5901" w:rsidR="005A6AD2" w:rsidRPr="00A565B2" w:rsidRDefault="005A6AD2" w:rsidP="005A6AD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5B2">
        <w:rPr>
          <w:rFonts w:ascii="Times New Roman" w:hAnsi="Times New Roman" w:cs="Times New Roman"/>
          <w:sz w:val="24"/>
          <w:szCs w:val="24"/>
        </w:rPr>
        <w:t xml:space="preserve">«4-2. Установить, что Комитет государственного финансового контроля Санкт-Петербурга </w:t>
      </w:r>
      <w:r w:rsidRPr="00A565B2">
        <w:rPr>
          <w:rFonts w:ascii="Times New Roman" w:hAnsi="Times New Roman" w:cs="Times New Roman"/>
          <w:sz w:val="24"/>
          <w:szCs w:val="24"/>
        </w:rPr>
        <w:br/>
        <w:t xml:space="preserve">в соответствии с порядком, утвержденным Комитетом государственного финансового контроля Санкт-Петербурга, проводит проверки осуществления ведомственного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 и иных нормативных правовых актов </w:t>
      </w:r>
      <w:r w:rsidRPr="00A565B2">
        <w:rPr>
          <w:rFonts w:ascii="Times New Roman" w:hAnsi="Times New Roman" w:cs="Times New Roman"/>
          <w:sz w:val="24"/>
          <w:szCs w:val="24"/>
        </w:rPr>
        <w:br/>
        <w:t xml:space="preserve">о контрактной системе в сфере закупок исполнительными органами государственной власти </w:t>
      </w:r>
      <w:r w:rsidRPr="00A565B2">
        <w:rPr>
          <w:rFonts w:ascii="Times New Roman" w:hAnsi="Times New Roman" w:cs="Times New Roman"/>
          <w:sz w:val="24"/>
          <w:szCs w:val="24"/>
        </w:rPr>
        <w:br/>
        <w:t>Санкт-Петербурга.».</w:t>
      </w:r>
    </w:p>
    <w:p w14:paraId="29DF5551" w14:textId="6BF8FE2D" w:rsidR="00AB7A82" w:rsidRPr="00A565B2" w:rsidRDefault="005A6AD2" w:rsidP="001D766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65B2">
        <w:rPr>
          <w:rFonts w:ascii="Times New Roman" w:hAnsi="Times New Roman" w:cs="Times New Roman"/>
          <w:bCs/>
          <w:sz w:val="24"/>
          <w:szCs w:val="24"/>
        </w:rPr>
        <w:t>3</w:t>
      </w:r>
      <w:r w:rsidR="001D7666" w:rsidRPr="00A565B2">
        <w:rPr>
          <w:rFonts w:ascii="Times New Roman" w:hAnsi="Times New Roman" w:cs="Times New Roman"/>
          <w:bCs/>
          <w:sz w:val="24"/>
          <w:szCs w:val="24"/>
        </w:rPr>
        <w:t>. П</w:t>
      </w:r>
      <w:r w:rsidR="00D47BA9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остановление вступает в силу </w:t>
      </w:r>
      <w:r w:rsidR="00C16CAA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>в день</w:t>
      </w:r>
      <w:r w:rsidR="00D47BA9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1C62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>его</w:t>
      </w:r>
      <w:r w:rsidR="00D47BA9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официального </w:t>
      </w:r>
      <w:r w:rsidR="00D01C62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опубликования, </w:t>
      </w:r>
      <w:r w:rsidR="00D47BA9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D01C62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>за исключением </w:t>
      </w:r>
      <w:r w:rsidR="004C5763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>пунктов</w:t>
      </w:r>
      <w:r w:rsidR="001D7666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1.1</w:t>
      </w:r>
      <w:r w:rsidR="004C5763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>, 2.1</w:t>
      </w:r>
      <w:r w:rsidR="001D7666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постановления, </w:t>
      </w:r>
      <w:r w:rsidR="00C16CAA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>вступающ</w:t>
      </w:r>
      <w:r w:rsidR="004C5763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="001D7666" w:rsidRPr="00A56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силу</w:t>
      </w:r>
      <w:r w:rsidR="001D7666" w:rsidRPr="00A56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B27" w:rsidRPr="00A565B2">
        <w:rPr>
          <w:rFonts w:ascii="Times New Roman" w:hAnsi="Times New Roman" w:cs="Times New Roman"/>
          <w:bCs/>
          <w:sz w:val="24"/>
          <w:szCs w:val="24"/>
        </w:rPr>
        <w:t>с 01.01.202</w:t>
      </w:r>
      <w:r w:rsidR="0083533D" w:rsidRPr="00A565B2">
        <w:rPr>
          <w:rFonts w:ascii="Times New Roman" w:hAnsi="Times New Roman" w:cs="Times New Roman"/>
          <w:bCs/>
          <w:sz w:val="24"/>
          <w:szCs w:val="24"/>
        </w:rPr>
        <w:t>5</w:t>
      </w:r>
      <w:r w:rsidR="008E4B27" w:rsidRPr="00A565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D8D7D1" w14:textId="20B826B4" w:rsidR="00455BD2" w:rsidRPr="00A565B2" w:rsidRDefault="005A6AD2" w:rsidP="00C667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65B2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F50E90" w:rsidRPr="00A565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BD2" w:rsidRPr="00A565B2">
        <w:rPr>
          <w:rFonts w:ascii="Times New Roman" w:hAnsi="Times New Roman" w:cs="Times New Roman"/>
          <w:sz w:val="24"/>
          <w:szCs w:val="24"/>
          <w:lang w:eastAsia="ru-RU"/>
        </w:rPr>
        <w:t>Контроль за выполнением постанов</w:t>
      </w:r>
      <w:r w:rsidR="0004317E" w:rsidRPr="00A565B2">
        <w:rPr>
          <w:rFonts w:ascii="Times New Roman" w:hAnsi="Times New Roman" w:cs="Times New Roman"/>
          <w:sz w:val="24"/>
          <w:szCs w:val="24"/>
          <w:lang w:eastAsia="ru-RU"/>
        </w:rPr>
        <w:t xml:space="preserve">ления остается за Губернатором </w:t>
      </w:r>
      <w:r w:rsidR="00455BD2" w:rsidRPr="00A565B2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Санкт-Петербурга. </w:t>
      </w:r>
    </w:p>
    <w:p w14:paraId="54DC737F" w14:textId="77777777" w:rsidR="00B770E7" w:rsidRPr="00A565B2" w:rsidRDefault="00B770E7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77C17D" w14:textId="77777777" w:rsidR="00DF36BF" w:rsidRPr="00A565B2" w:rsidRDefault="00DF36BF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46C67B" w14:textId="77777777" w:rsidR="00D8323A" w:rsidRPr="00A565B2" w:rsidRDefault="00C340E8" w:rsidP="0009137B">
      <w:pPr>
        <w:pStyle w:val="ConsPlusNormal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565B2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18393002" w14:textId="77777777" w:rsidR="00CE1E22" w:rsidRPr="00A565B2" w:rsidRDefault="00C340E8" w:rsidP="00DE6864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A565B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806CB" w:rsidRPr="00A565B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24BCE" w:rsidRPr="00A56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6CB" w:rsidRPr="00A565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04317E" w:rsidRPr="00A565B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061DD" w:rsidRPr="00A565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65B2">
        <w:rPr>
          <w:rFonts w:ascii="Times New Roman" w:hAnsi="Times New Roman" w:cs="Times New Roman"/>
          <w:b/>
          <w:sz w:val="24"/>
          <w:szCs w:val="24"/>
        </w:rPr>
        <w:t>А.Д.Беглов</w:t>
      </w:r>
      <w:bookmarkEnd w:id="0"/>
    </w:p>
    <w:sectPr w:rsidR="00CE1E22" w:rsidRPr="00A565B2" w:rsidSect="00B96F96">
      <w:head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1FF91" w14:textId="77777777" w:rsidR="00E424A1" w:rsidRDefault="00E424A1">
      <w:pPr>
        <w:spacing w:after="0" w:line="240" w:lineRule="auto"/>
      </w:pPr>
      <w:r>
        <w:separator/>
      </w:r>
    </w:p>
  </w:endnote>
  <w:endnote w:type="continuationSeparator" w:id="0">
    <w:p w14:paraId="273D42AB" w14:textId="77777777" w:rsidR="00E424A1" w:rsidRDefault="00E42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7798F" w14:textId="77777777" w:rsidR="00E424A1" w:rsidRDefault="00E424A1">
      <w:pPr>
        <w:spacing w:after="0" w:line="240" w:lineRule="auto"/>
      </w:pPr>
      <w:r>
        <w:separator/>
      </w:r>
    </w:p>
  </w:footnote>
  <w:footnote w:type="continuationSeparator" w:id="0">
    <w:p w14:paraId="15FF34E8" w14:textId="77777777" w:rsidR="00E424A1" w:rsidRDefault="00E42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78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412524" w14:textId="77777777" w:rsidR="00124BCE" w:rsidRPr="009F25B1" w:rsidRDefault="009F25B1" w:rsidP="009F25B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5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5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25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6F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25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E8"/>
    <w:rsid w:val="000061DD"/>
    <w:rsid w:val="00016D94"/>
    <w:rsid w:val="00024F44"/>
    <w:rsid w:val="0002680F"/>
    <w:rsid w:val="000328F8"/>
    <w:rsid w:val="0004317E"/>
    <w:rsid w:val="000654CC"/>
    <w:rsid w:val="00075D8F"/>
    <w:rsid w:val="0009137B"/>
    <w:rsid w:val="000974AB"/>
    <w:rsid w:val="000A18E1"/>
    <w:rsid w:val="000A1A6F"/>
    <w:rsid w:val="000B102F"/>
    <w:rsid w:val="000C3BE1"/>
    <w:rsid w:val="000E753B"/>
    <w:rsid w:val="0011089B"/>
    <w:rsid w:val="0011089E"/>
    <w:rsid w:val="00110FC3"/>
    <w:rsid w:val="00124BCE"/>
    <w:rsid w:val="00134021"/>
    <w:rsid w:val="001462EA"/>
    <w:rsid w:val="00161A54"/>
    <w:rsid w:val="001649B4"/>
    <w:rsid w:val="0017519A"/>
    <w:rsid w:val="00185034"/>
    <w:rsid w:val="00190D63"/>
    <w:rsid w:val="00191043"/>
    <w:rsid w:val="00194A00"/>
    <w:rsid w:val="001A3280"/>
    <w:rsid w:val="001D7666"/>
    <w:rsid w:val="001E4C4D"/>
    <w:rsid w:val="002011D8"/>
    <w:rsid w:val="00215586"/>
    <w:rsid w:val="002238D3"/>
    <w:rsid w:val="00246124"/>
    <w:rsid w:val="002663AE"/>
    <w:rsid w:val="00267E45"/>
    <w:rsid w:val="00282714"/>
    <w:rsid w:val="00282D2B"/>
    <w:rsid w:val="002A72BE"/>
    <w:rsid w:val="002B7C0A"/>
    <w:rsid w:val="002C4C5D"/>
    <w:rsid w:val="002D1563"/>
    <w:rsid w:val="002D4D20"/>
    <w:rsid w:val="002E62FA"/>
    <w:rsid w:val="003044C9"/>
    <w:rsid w:val="00313BCB"/>
    <w:rsid w:val="00352F86"/>
    <w:rsid w:val="0036707A"/>
    <w:rsid w:val="003806CB"/>
    <w:rsid w:val="00385598"/>
    <w:rsid w:val="00390595"/>
    <w:rsid w:val="00391F38"/>
    <w:rsid w:val="00394446"/>
    <w:rsid w:val="003A326B"/>
    <w:rsid w:val="003C765D"/>
    <w:rsid w:val="003E5B53"/>
    <w:rsid w:val="003F3F33"/>
    <w:rsid w:val="004324FC"/>
    <w:rsid w:val="00434697"/>
    <w:rsid w:val="004475A7"/>
    <w:rsid w:val="00455BD2"/>
    <w:rsid w:val="00457E08"/>
    <w:rsid w:val="00463BC2"/>
    <w:rsid w:val="00466E13"/>
    <w:rsid w:val="00466E5A"/>
    <w:rsid w:val="00485899"/>
    <w:rsid w:val="00485C69"/>
    <w:rsid w:val="004939DD"/>
    <w:rsid w:val="004A7413"/>
    <w:rsid w:val="004C5763"/>
    <w:rsid w:val="004E4708"/>
    <w:rsid w:val="004F162F"/>
    <w:rsid w:val="0050255A"/>
    <w:rsid w:val="005067A7"/>
    <w:rsid w:val="00532C7A"/>
    <w:rsid w:val="00540851"/>
    <w:rsid w:val="00552845"/>
    <w:rsid w:val="00567741"/>
    <w:rsid w:val="0057687D"/>
    <w:rsid w:val="005A1011"/>
    <w:rsid w:val="005A6AD2"/>
    <w:rsid w:val="005A7030"/>
    <w:rsid w:val="005B7D17"/>
    <w:rsid w:val="005D41AE"/>
    <w:rsid w:val="005F2FB0"/>
    <w:rsid w:val="006117D1"/>
    <w:rsid w:val="00617E60"/>
    <w:rsid w:val="00631C70"/>
    <w:rsid w:val="00661F96"/>
    <w:rsid w:val="00662712"/>
    <w:rsid w:val="00670CE6"/>
    <w:rsid w:val="00673219"/>
    <w:rsid w:val="006774E9"/>
    <w:rsid w:val="006807AD"/>
    <w:rsid w:val="0068604C"/>
    <w:rsid w:val="0068742A"/>
    <w:rsid w:val="006B6FAD"/>
    <w:rsid w:val="006C0499"/>
    <w:rsid w:val="006D0140"/>
    <w:rsid w:val="006D4346"/>
    <w:rsid w:val="006D667E"/>
    <w:rsid w:val="006D69ED"/>
    <w:rsid w:val="006E5430"/>
    <w:rsid w:val="007011F8"/>
    <w:rsid w:val="00702A1F"/>
    <w:rsid w:val="00703A24"/>
    <w:rsid w:val="00711CE9"/>
    <w:rsid w:val="007156AA"/>
    <w:rsid w:val="00723521"/>
    <w:rsid w:val="00724CEA"/>
    <w:rsid w:val="00734F94"/>
    <w:rsid w:val="0074451A"/>
    <w:rsid w:val="007470F3"/>
    <w:rsid w:val="00756BAF"/>
    <w:rsid w:val="007710B6"/>
    <w:rsid w:val="0077230A"/>
    <w:rsid w:val="007760F8"/>
    <w:rsid w:val="00787E74"/>
    <w:rsid w:val="007910D1"/>
    <w:rsid w:val="007A3283"/>
    <w:rsid w:val="007A69BA"/>
    <w:rsid w:val="007B05DD"/>
    <w:rsid w:val="007B45D5"/>
    <w:rsid w:val="007E72E9"/>
    <w:rsid w:val="007F62E2"/>
    <w:rsid w:val="00802889"/>
    <w:rsid w:val="00804AB4"/>
    <w:rsid w:val="00804EDB"/>
    <w:rsid w:val="00805239"/>
    <w:rsid w:val="00814345"/>
    <w:rsid w:val="0083533D"/>
    <w:rsid w:val="0084553A"/>
    <w:rsid w:val="00862225"/>
    <w:rsid w:val="00872E93"/>
    <w:rsid w:val="00874485"/>
    <w:rsid w:val="00880511"/>
    <w:rsid w:val="00881245"/>
    <w:rsid w:val="00884B0A"/>
    <w:rsid w:val="008A2DB2"/>
    <w:rsid w:val="008A31DD"/>
    <w:rsid w:val="008C2313"/>
    <w:rsid w:val="008C31AF"/>
    <w:rsid w:val="008D3208"/>
    <w:rsid w:val="008E15BA"/>
    <w:rsid w:val="008E47D1"/>
    <w:rsid w:val="008E4B27"/>
    <w:rsid w:val="008F2045"/>
    <w:rsid w:val="008F79C7"/>
    <w:rsid w:val="009116FD"/>
    <w:rsid w:val="0094032F"/>
    <w:rsid w:val="00940F19"/>
    <w:rsid w:val="0094405A"/>
    <w:rsid w:val="00954780"/>
    <w:rsid w:val="009575F2"/>
    <w:rsid w:val="0096228E"/>
    <w:rsid w:val="009668A0"/>
    <w:rsid w:val="0097457A"/>
    <w:rsid w:val="009777BE"/>
    <w:rsid w:val="009916F8"/>
    <w:rsid w:val="0099222A"/>
    <w:rsid w:val="00992D08"/>
    <w:rsid w:val="009977EF"/>
    <w:rsid w:val="009A6529"/>
    <w:rsid w:val="009B13AB"/>
    <w:rsid w:val="009B5A6F"/>
    <w:rsid w:val="009B7B50"/>
    <w:rsid w:val="009C65BC"/>
    <w:rsid w:val="009C755B"/>
    <w:rsid w:val="009E40E0"/>
    <w:rsid w:val="009F25B1"/>
    <w:rsid w:val="00A01273"/>
    <w:rsid w:val="00A07402"/>
    <w:rsid w:val="00A13073"/>
    <w:rsid w:val="00A15825"/>
    <w:rsid w:val="00A2344F"/>
    <w:rsid w:val="00A236C8"/>
    <w:rsid w:val="00A32485"/>
    <w:rsid w:val="00A3283C"/>
    <w:rsid w:val="00A43424"/>
    <w:rsid w:val="00A50F59"/>
    <w:rsid w:val="00A565B2"/>
    <w:rsid w:val="00A74754"/>
    <w:rsid w:val="00A819D5"/>
    <w:rsid w:val="00A847C8"/>
    <w:rsid w:val="00A84BB4"/>
    <w:rsid w:val="00A90E27"/>
    <w:rsid w:val="00A90EC5"/>
    <w:rsid w:val="00A94C88"/>
    <w:rsid w:val="00AB20C4"/>
    <w:rsid w:val="00AB7A82"/>
    <w:rsid w:val="00AC4729"/>
    <w:rsid w:val="00AD0D95"/>
    <w:rsid w:val="00AE2A45"/>
    <w:rsid w:val="00AE7802"/>
    <w:rsid w:val="00AF2971"/>
    <w:rsid w:val="00AF4FA7"/>
    <w:rsid w:val="00B106E6"/>
    <w:rsid w:val="00B14AE6"/>
    <w:rsid w:val="00B4052F"/>
    <w:rsid w:val="00B455C4"/>
    <w:rsid w:val="00B6377D"/>
    <w:rsid w:val="00B70CE3"/>
    <w:rsid w:val="00B770E7"/>
    <w:rsid w:val="00B80D5D"/>
    <w:rsid w:val="00B84C91"/>
    <w:rsid w:val="00B96F96"/>
    <w:rsid w:val="00BA53F5"/>
    <w:rsid w:val="00BD0A42"/>
    <w:rsid w:val="00BD4546"/>
    <w:rsid w:val="00BD4C35"/>
    <w:rsid w:val="00BD72E8"/>
    <w:rsid w:val="00BE540C"/>
    <w:rsid w:val="00C108F8"/>
    <w:rsid w:val="00C16CAA"/>
    <w:rsid w:val="00C20B10"/>
    <w:rsid w:val="00C27F01"/>
    <w:rsid w:val="00C31B56"/>
    <w:rsid w:val="00C330D3"/>
    <w:rsid w:val="00C340E8"/>
    <w:rsid w:val="00C41D69"/>
    <w:rsid w:val="00C44361"/>
    <w:rsid w:val="00C47E95"/>
    <w:rsid w:val="00C6678A"/>
    <w:rsid w:val="00C744B7"/>
    <w:rsid w:val="00CA0D99"/>
    <w:rsid w:val="00CA7056"/>
    <w:rsid w:val="00CD0B5E"/>
    <w:rsid w:val="00CD2D75"/>
    <w:rsid w:val="00CE1E22"/>
    <w:rsid w:val="00CE7734"/>
    <w:rsid w:val="00D01C62"/>
    <w:rsid w:val="00D01CDB"/>
    <w:rsid w:val="00D05BBF"/>
    <w:rsid w:val="00D21B03"/>
    <w:rsid w:val="00D31ABC"/>
    <w:rsid w:val="00D4116B"/>
    <w:rsid w:val="00D43CBC"/>
    <w:rsid w:val="00D47BA9"/>
    <w:rsid w:val="00D574EC"/>
    <w:rsid w:val="00D65B47"/>
    <w:rsid w:val="00D72A00"/>
    <w:rsid w:val="00D8323A"/>
    <w:rsid w:val="00D85938"/>
    <w:rsid w:val="00D87DBF"/>
    <w:rsid w:val="00D91A0B"/>
    <w:rsid w:val="00D95FCE"/>
    <w:rsid w:val="00DD39B6"/>
    <w:rsid w:val="00DE6864"/>
    <w:rsid w:val="00DF36BF"/>
    <w:rsid w:val="00DF6403"/>
    <w:rsid w:val="00E06BCA"/>
    <w:rsid w:val="00E10A7E"/>
    <w:rsid w:val="00E1340E"/>
    <w:rsid w:val="00E14210"/>
    <w:rsid w:val="00E3036B"/>
    <w:rsid w:val="00E342EB"/>
    <w:rsid w:val="00E424A1"/>
    <w:rsid w:val="00E55A60"/>
    <w:rsid w:val="00E71B25"/>
    <w:rsid w:val="00EA11A2"/>
    <w:rsid w:val="00EA2DA2"/>
    <w:rsid w:val="00EA6E91"/>
    <w:rsid w:val="00EA7E45"/>
    <w:rsid w:val="00EB2E7B"/>
    <w:rsid w:val="00EB60CB"/>
    <w:rsid w:val="00EC00CC"/>
    <w:rsid w:val="00EC2788"/>
    <w:rsid w:val="00EC712F"/>
    <w:rsid w:val="00EF5897"/>
    <w:rsid w:val="00F05412"/>
    <w:rsid w:val="00F073F0"/>
    <w:rsid w:val="00F07F9A"/>
    <w:rsid w:val="00F11A92"/>
    <w:rsid w:val="00F14173"/>
    <w:rsid w:val="00F22714"/>
    <w:rsid w:val="00F2715D"/>
    <w:rsid w:val="00F33025"/>
    <w:rsid w:val="00F339E8"/>
    <w:rsid w:val="00F40EF8"/>
    <w:rsid w:val="00F50E90"/>
    <w:rsid w:val="00F6157F"/>
    <w:rsid w:val="00F7464C"/>
    <w:rsid w:val="00F8012C"/>
    <w:rsid w:val="00F85E1F"/>
    <w:rsid w:val="00F85FB1"/>
    <w:rsid w:val="00F924F6"/>
    <w:rsid w:val="00FA169E"/>
    <w:rsid w:val="00FA4A0F"/>
    <w:rsid w:val="00FA7242"/>
    <w:rsid w:val="00FB0607"/>
    <w:rsid w:val="00FC08E3"/>
    <w:rsid w:val="00FC55B5"/>
    <w:rsid w:val="00FC7C14"/>
    <w:rsid w:val="00FC7F37"/>
    <w:rsid w:val="00FD0661"/>
    <w:rsid w:val="00FE0EB3"/>
    <w:rsid w:val="00FE4B43"/>
    <w:rsid w:val="00FE592A"/>
    <w:rsid w:val="00FF276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AEBE"/>
  <w15:docId w15:val="{ADEB4C45-3A85-45E4-95B9-0E85AEDD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C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765D"/>
  </w:style>
  <w:style w:type="paragraph" w:styleId="a7">
    <w:name w:val="footer"/>
    <w:basedOn w:val="a"/>
    <w:link w:val="a8"/>
    <w:uiPriority w:val="99"/>
    <w:unhideWhenUsed/>
    <w:rsid w:val="009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5B1"/>
  </w:style>
  <w:style w:type="paragraph" w:styleId="a9">
    <w:name w:val="No Spacing"/>
    <w:uiPriority w:val="1"/>
    <w:qFormat/>
    <w:rsid w:val="00466E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85FB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574E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F2761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39444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944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9444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944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944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B405-756F-4880-B91F-147326DA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Николаевна Никифорова</dc:creator>
  <cp:lastModifiedBy>Гомонов Александр Владимирович</cp:lastModifiedBy>
  <cp:revision>5</cp:revision>
  <cp:lastPrinted>2021-06-16T08:26:00Z</cp:lastPrinted>
  <dcterms:created xsi:type="dcterms:W3CDTF">2024-09-19T09:49:00Z</dcterms:created>
  <dcterms:modified xsi:type="dcterms:W3CDTF">2024-09-19T12:49:00Z</dcterms:modified>
</cp:coreProperties>
</file>