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5F20" w:rsidRDefault="00834D1A">
      <w:pPr>
        <w:spacing w:after="263" w:line="265" w:lineRule="auto"/>
        <w:ind w:left="10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>ПРАВИТЕЛЬСТВО САНКТ-ПЕТЕРБУРГА</w:t>
      </w:r>
    </w:p>
    <w:p w:rsidR="003B5F20" w:rsidRDefault="00834D1A">
      <w:pPr>
        <w:spacing w:after="531" w:line="265" w:lineRule="auto"/>
        <w:ind w:left="10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>ПОСТАНОВЛЕНИЕ</w:t>
      </w:r>
    </w:p>
    <w:p w:rsidR="003B5F20" w:rsidRDefault="00834D1A">
      <w:pPr>
        <w:spacing w:after="938" w:line="249" w:lineRule="auto"/>
        <w:ind w:left="730" w:hanging="10"/>
      </w:pPr>
      <w:r>
        <w:rPr>
          <w:rFonts w:ascii="Times New Roman" w:eastAsia="Times New Roman" w:hAnsi="Times New Roman" w:cs="Times New Roman"/>
          <w:b/>
          <w:sz w:val="28"/>
        </w:rPr>
        <w:t>________________                                              № ______________</w:t>
      </w:r>
    </w:p>
    <w:p w:rsidR="003B5F20" w:rsidRPr="003572B4" w:rsidRDefault="003572B4">
      <w:pPr>
        <w:spacing w:after="632" w:line="249" w:lineRule="auto"/>
        <w:ind w:left="-5" w:right="4478" w:hanging="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 внесении изменений</w:t>
      </w:r>
      <w:r w:rsidR="00834D1A" w:rsidRPr="003572B4">
        <w:rPr>
          <w:rFonts w:ascii="Times New Roman" w:eastAsia="Times New Roman" w:hAnsi="Times New Roman" w:cs="Times New Roman"/>
          <w:b/>
          <w:sz w:val="24"/>
          <w:szCs w:val="24"/>
        </w:rPr>
        <w:t xml:space="preserve"> в постановление Правительства Санкт-Петербурга </w:t>
      </w:r>
      <w:r w:rsidR="00E72ADF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="00834D1A" w:rsidRPr="003572B4">
        <w:rPr>
          <w:rFonts w:ascii="Times New Roman" w:eastAsia="Times New Roman" w:hAnsi="Times New Roman" w:cs="Times New Roman"/>
          <w:b/>
          <w:sz w:val="24"/>
          <w:szCs w:val="24"/>
        </w:rPr>
        <w:t>от 30.09.2021 № 740</w:t>
      </w:r>
    </w:p>
    <w:p w:rsidR="003B5F20" w:rsidRPr="003572B4" w:rsidRDefault="00834D1A">
      <w:pPr>
        <w:spacing w:after="294"/>
        <w:ind w:left="708"/>
        <w:rPr>
          <w:rFonts w:ascii="Times New Roman" w:hAnsi="Times New Roman" w:cs="Times New Roman"/>
          <w:sz w:val="24"/>
          <w:szCs w:val="24"/>
        </w:rPr>
      </w:pPr>
      <w:r w:rsidRPr="003572B4">
        <w:rPr>
          <w:rFonts w:ascii="Times New Roman" w:eastAsia="Times New Roman" w:hAnsi="Times New Roman" w:cs="Times New Roman"/>
          <w:sz w:val="24"/>
          <w:szCs w:val="24"/>
        </w:rPr>
        <w:t>Правительство Санкт-Петербурга</w:t>
      </w:r>
    </w:p>
    <w:p w:rsidR="003572B4" w:rsidRDefault="00834D1A" w:rsidP="003572B4">
      <w:pPr>
        <w:spacing w:after="306" w:line="249" w:lineRule="auto"/>
        <w:ind w:left="-5" w:hanging="10"/>
        <w:rPr>
          <w:rFonts w:ascii="Times New Roman" w:hAnsi="Times New Roman" w:cs="Times New Roman"/>
          <w:sz w:val="24"/>
          <w:szCs w:val="24"/>
        </w:rPr>
      </w:pPr>
      <w:r w:rsidRPr="003572B4">
        <w:rPr>
          <w:rFonts w:ascii="Times New Roman" w:eastAsia="Times New Roman" w:hAnsi="Times New Roman" w:cs="Times New Roman"/>
          <w:b/>
          <w:sz w:val="24"/>
          <w:szCs w:val="24"/>
        </w:rPr>
        <w:t>П О С Т А Н О В Л Я Е Т:</w:t>
      </w:r>
    </w:p>
    <w:p w:rsidR="003572B4" w:rsidRPr="00E72ADF" w:rsidRDefault="00834D1A" w:rsidP="003572B4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color w:val="auto"/>
          <w:sz w:val="24"/>
          <w:szCs w:val="24"/>
        </w:rPr>
      </w:pPr>
      <w:r w:rsidRPr="00E72ADF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3774150</wp:posOffset>
            </wp:positionH>
            <wp:positionV relativeFrom="page">
              <wp:posOffset>720090</wp:posOffset>
            </wp:positionV>
            <wp:extent cx="490398" cy="490398"/>
            <wp:effectExtent l="0" t="0" r="0" b="0"/>
            <wp:wrapTopAndBottom/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0398" cy="4903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572B4" w:rsidRPr="00E72ADF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Внести в постановление Правительства Санкт-Петербурга от 30.09.2021 </w:t>
      </w:r>
      <w:r w:rsidR="003572B4" w:rsidRPr="00E72ADF">
        <w:rPr>
          <w:rFonts w:ascii="Times New Roman" w:eastAsia="Times New Roman" w:hAnsi="Times New Roman" w:cs="Times New Roman"/>
          <w:color w:val="0D0D0D"/>
          <w:sz w:val="24"/>
          <w:szCs w:val="24"/>
        </w:rPr>
        <w:br/>
        <w:t>№ 740 «</w:t>
      </w:r>
      <w:r w:rsidR="003572B4" w:rsidRPr="00E72ADF">
        <w:rPr>
          <w:rFonts w:ascii="Times New Roman" w:eastAsiaTheme="minorEastAsia" w:hAnsi="Times New Roman" w:cs="Times New Roman"/>
          <w:color w:val="auto"/>
          <w:sz w:val="24"/>
          <w:szCs w:val="24"/>
        </w:rPr>
        <w:t>О региональном государственном геологическом контроле (надзоре) на территории Санкт-Петербурга» следующие изменения:</w:t>
      </w:r>
    </w:p>
    <w:p w:rsidR="003572B4" w:rsidRPr="00E72ADF" w:rsidRDefault="003572B4" w:rsidP="003572B4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2ADF">
        <w:rPr>
          <w:rFonts w:ascii="Times New Roman" w:hAnsi="Times New Roman" w:cs="Times New Roman"/>
          <w:sz w:val="24"/>
          <w:szCs w:val="24"/>
        </w:rPr>
        <w:t xml:space="preserve">Пункт </w:t>
      </w:r>
      <w:hyperlink r:id="rId6" w:history="1">
        <w:r w:rsidRPr="00E72ADF">
          <w:rPr>
            <w:rFonts w:ascii="Times New Roman" w:hAnsi="Times New Roman" w:cs="Times New Roman"/>
            <w:color w:val="0D0D0D" w:themeColor="text1" w:themeTint="F2"/>
            <w:sz w:val="24"/>
            <w:szCs w:val="24"/>
          </w:rPr>
          <w:t>4</w:t>
        </w:r>
      </w:hyperlink>
      <w:r w:rsidRPr="00E72ADF">
        <w:rPr>
          <w:rFonts w:ascii="Times New Roman" w:hAnsi="Times New Roman" w:cs="Times New Roman"/>
          <w:sz w:val="24"/>
          <w:szCs w:val="24"/>
        </w:rPr>
        <w:t xml:space="preserve"> постановления изложить в следующей редакции:</w:t>
      </w:r>
    </w:p>
    <w:p w:rsidR="003572B4" w:rsidRPr="00E72ADF" w:rsidRDefault="00E72ADF" w:rsidP="00E72ADF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«4</w:t>
      </w:r>
      <w:r w:rsidR="003572B4" w:rsidRPr="00E72ADF">
        <w:rPr>
          <w:rFonts w:ascii="Times New Roman" w:hAnsi="Times New Roman" w:cs="Times New Roman"/>
          <w:sz w:val="24"/>
          <w:szCs w:val="24"/>
        </w:rPr>
        <w:t xml:space="preserve">. Контроль за выполнением постановления возложить на вице-губернатора </w:t>
      </w:r>
      <w:r w:rsidR="003572B4" w:rsidRPr="00E72ADF">
        <w:rPr>
          <w:rFonts w:ascii="Times New Roman" w:hAnsi="Times New Roman" w:cs="Times New Roman"/>
          <w:sz w:val="24"/>
          <w:szCs w:val="24"/>
        </w:rPr>
        <w:br/>
        <w:t>Санкт-Петербурга Корабельникова А.А.».</w:t>
      </w:r>
    </w:p>
    <w:p w:rsidR="00240810" w:rsidRPr="00E72ADF" w:rsidRDefault="003572B4" w:rsidP="00E72A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ADF">
        <w:rPr>
          <w:rFonts w:ascii="Times New Roman" w:hAnsi="Times New Roman" w:cs="Times New Roman"/>
          <w:sz w:val="24"/>
          <w:szCs w:val="24"/>
        </w:rPr>
        <w:t xml:space="preserve">1.2. </w:t>
      </w:r>
      <w:r w:rsidR="00240810" w:rsidRPr="00E72ADF">
        <w:rPr>
          <w:rFonts w:ascii="Times New Roman" w:eastAsia="Times New Roman" w:hAnsi="Times New Roman" w:cs="Times New Roman"/>
          <w:color w:val="0D0D0D"/>
          <w:sz w:val="24"/>
          <w:szCs w:val="24"/>
        </w:rPr>
        <w:t>В абзаце четвертом пункта 1.4</w:t>
      </w:r>
      <w:r w:rsidR="00EE4892" w:rsidRPr="00E72ADF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, </w:t>
      </w:r>
      <w:r w:rsidR="00E72ADF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абзаце четвертом пункта 1.5, </w:t>
      </w:r>
      <w:r w:rsidR="00240810" w:rsidRPr="00E72ADF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абзаце первом пункта </w:t>
      </w:r>
      <w:r w:rsidR="00240810" w:rsidRPr="00E72ADF">
        <w:rPr>
          <w:rFonts w:ascii="Times New Roman" w:eastAsia="Times New Roman" w:hAnsi="Times New Roman" w:cs="Times New Roman"/>
          <w:sz w:val="24"/>
          <w:szCs w:val="24"/>
        </w:rPr>
        <w:t xml:space="preserve">3.7.1 </w:t>
      </w:r>
      <w:r w:rsidR="00240810" w:rsidRPr="00E72ADF">
        <w:rPr>
          <w:rFonts w:ascii="Times New Roman" w:hAnsi="Times New Roman" w:cs="Times New Roman"/>
          <w:sz w:val="24"/>
          <w:szCs w:val="24"/>
        </w:rPr>
        <w:t>Положения о</w:t>
      </w:r>
      <w:r w:rsidR="00240810" w:rsidRPr="00E72ADF">
        <w:rPr>
          <w:rFonts w:ascii="Times New Roman" w:eastAsiaTheme="minorEastAsia" w:hAnsi="Times New Roman" w:cs="Times New Roman"/>
          <w:color w:val="auto"/>
          <w:sz w:val="24"/>
          <w:szCs w:val="24"/>
        </w:rPr>
        <w:t xml:space="preserve"> региональном государственном геологическом контроле (надзоре) на территории Санкт-Петербурга</w:t>
      </w:r>
      <w:r w:rsidR="00240810" w:rsidRPr="00E72ADF">
        <w:rPr>
          <w:rFonts w:ascii="Times New Roman" w:hAnsi="Times New Roman" w:cs="Times New Roman"/>
          <w:sz w:val="24"/>
          <w:szCs w:val="24"/>
        </w:rPr>
        <w:t>, утвержденного указанным постановлением (далее – Положение)</w:t>
      </w:r>
      <w:r w:rsidR="00E72ADF" w:rsidRPr="00E72ADF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 </w:t>
      </w:r>
      <w:r w:rsidR="00240810" w:rsidRPr="00E72ADF">
        <w:rPr>
          <w:rFonts w:ascii="Times New Roman" w:eastAsia="Times New Roman" w:hAnsi="Times New Roman" w:cs="Times New Roman"/>
          <w:color w:val="0D0D0D"/>
          <w:sz w:val="24"/>
          <w:szCs w:val="24"/>
        </w:rPr>
        <w:t>слова «Управления природопользования» заменить словами «отдела недро</w:t>
      </w:r>
      <w:r w:rsidR="00E72ADF" w:rsidRPr="00E72ADF">
        <w:rPr>
          <w:rFonts w:ascii="Times New Roman" w:eastAsia="Times New Roman" w:hAnsi="Times New Roman" w:cs="Times New Roman"/>
          <w:color w:val="0D0D0D"/>
          <w:sz w:val="24"/>
          <w:szCs w:val="24"/>
        </w:rPr>
        <w:t>пользования».</w:t>
      </w:r>
    </w:p>
    <w:p w:rsidR="00E72ADF" w:rsidRPr="00E72ADF" w:rsidRDefault="00E72ADF" w:rsidP="00EE4892">
      <w:pPr>
        <w:spacing w:after="0" w:line="249" w:lineRule="auto"/>
        <w:ind w:firstLine="708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 w:rsidRPr="00E72ADF">
        <w:rPr>
          <w:rFonts w:ascii="Times New Roman" w:eastAsia="Times New Roman" w:hAnsi="Times New Roman" w:cs="Times New Roman"/>
          <w:color w:val="0D0D0D"/>
          <w:sz w:val="24"/>
          <w:szCs w:val="24"/>
        </w:rPr>
        <w:t>1.3. А</w:t>
      </w:r>
      <w:r w:rsidR="00240810" w:rsidRPr="00E72ADF">
        <w:rPr>
          <w:rFonts w:ascii="Times New Roman" w:eastAsia="Times New Roman" w:hAnsi="Times New Roman" w:cs="Times New Roman"/>
          <w:color w:val="0D0D0D"/>
          <w:sz w:val="24"/>
          <w:szCs w:val="24"/>
        </w:rPr>
        <w:t>бзац шесто</w:t>
      </w:r>
      <w:r w:rsidRPr="00E72ADF">
        <w:rPr>
          <w:rFonts w:ascii="Times New Roman" w:eastAsia="Times New Roman" w:hAnsi="Times New Roman" w:cs="Times New Roman"/>
          <w:color w:val="0D0D0D"/>
          <w:sz w:val="24"/>
          <w:szCs w:val="24"/>
        </w:rPr>
        <w:t>й пункта 1.4 Положения исключить.</w:t>
      </w:r>
    </w:p>
    <w:p w:rsidR="00EE4892" w:rsidRDefault="00EA0941" w:rsidP="00EE4892">
      <w:pPr>
        <w:spacing w:after="0" w:line="249" w:lineRule="auto"/>
        <w:ind w:firstLine="708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1.4. А</w:t>
      </w:r>
      <w:r w:rsidR="00E72ADF" w:rsidRPr="00E72ADF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бзац </w:t>
      </w:r>
      <w:r w:rsidR="00240810" w:rsidRPr="00E72ADF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седьмом </w:t>
      </w:r>
      <w:r w:rsidR="00EE4892" w:rsidRPr="00E72ADF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пункта 1.4 Положения </w:t>
      </w: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изложить в следующей редакции:</w:t>
      </w:r>
    </w:p>
    <w:p w:rsidR="00DF0538" w:rsidRDefault="00EA0941" w:rsidP="00DF0538">
      <w:pPr>
        <w:spacing w:after="0" w:line="249" w:lineRule="auto"/>
        <w:ind w:firstLine="708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«ведущие специалисты отдела недропользования </w:t>
      </w:r>
      <w:r w:rsidR="007A67BF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Комитета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>– государственные инспекторы Санкт-Петербурга в области охраны окружающей среды».</w:t>
      </w:r>
      <w:r w:rsidR="00DF0538"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 </w:t>
      </w:r>
    </w:p>
    <w:p w:rsidR="00DF0538" w:rsidRDefault="00DF0538" w:rsidP="00DF0538">
      <w:pPr>
        <w:spacing w:after="0" w:line="249" w:lineRule="auto"/>
        <w:ind w:firstLine="708"/>
        <w:jc w:val="both"/>
        <w:rPr>
          <w:rFonts w:ascii="Times New Roman" w:eastAsia="Times New Roman" w:hAnsi="Times New Roman" w:cs="Times New Roman"/>
          <w:color w:val="0D0D0D"/>
          <w:sz w:val="24"/>
          <w:szCs w:val="24"/>
        </w:rPr>
      </w:pP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t xml:space="preserve">2. Контроль за выполнением постановления возложить на вице-губернатора </w:t>
      </w:r>
      <w:r>
        <w:rPr>
          <w:rFonts w:ascii="Times New Roman" w:eastAsia="Times New Roman" w:hAnsi="Times New Roman" w:cs="Times New Roman"/>
          <w:color w:val="0D0D0D"/>
          <w:sz w:val="24"/>
          <w:szCs w:val="24"/>
        </w:rPr>
        <w:br/>
        <w:t>Санкт-Петербурга Корабельникова А.А.</w:t>
      </w:r>
    </w:p>
    <w:p w:rsidR="00EE4892" w:rsidRDefault="00EE4892" w:rsidP="00EE4892">
      <w:pPr>
        <w:pStyle w:val="a3"/>
        <w:spacing w:after="0" w:line="249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DF0538" w:rsidRPr="00EE4892" w:rsidRDefault="00DF0538" w:rsidP="00EE4892">
      <w:pPr>
        <w:pStyle w:val="a3"/>
        <w:spacing w:after="0" w:line="249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3572B4" w:rsidRPr="003572B4" w:rsidRDefault="00834D1A" w:rsidP="003572B4">
      <w:pPr>
        <w:spacing w:after="0" w:line="240" w:lineRule="auto"/>
        <w:ind w:left="11" w:hanging="11"/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</w:pPr>
      <w:r w:rsidRPr="003572B4"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  <w:t xml:space="preserve">       Губернатор</w:t>
      </w:r>
      <w:r w:rsidR="003572B4" w:rsidRPr="003572B4"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  <w:t xml:space="preserve"> </w:t>
      </w:r>
    </w:p>
    <w:p w:rsidR="003B5F20" w:rsidRPr="003572B4" w:rsidRDefault="00834D1A" w:rsidP="003572B4">
      <w:pPr>
        <w:spacing w:after="0" w:line="240" w:lineRule="auto"/>
        <w:ind w:left="11" w:hanging="11"/>
        <w:rPr>
          <w:rFonts w:ascii="Times New Roman" w:hAnsi="Times New Roman" w:cs="Times New Roman"/>
          <w:sz w:val="24"/>
          <w:szCs w:val="24"/>
        </w:rPr>
      </w:pPr>
      <w:r w:rsidRPr="003572B4"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  <w:t xml:space="preserve">Санкт-Петербурга </w:t>
      </w:r>
      <w:r w:rsidRPr="003572B4"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  <w:tab/>
        <w:t xml:space="preserve">                                          </w:t>
      </w:r>
      <w:r w:rsidR="003572B4"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  <w:t xml:space="preserve">                                                          </w:t>
      </w:r>
      <w:proofErr w:type="spellStart"/>
      <w:r w:rsidRPr="003572B4">
        <w:rPr>
          <w:rFonts w:ascii="Times New Roman" w:eastAsia="Times New Roman" w:hAnsi="Times New Roman" w:cs="Times New Roman"/>
          <w:b/>
          <w:color w:val="0D0D0D"/>
          <w:sz w:val="24"/>
          <w:szCs w:val="24"/>
        </w:rPr>
        <w:t>А.Д.Беглов</w:t>
      </w:r>
      <w:proofErr w:type="spellEnd"/>
    </w:p>
    <w:p w:rsidR="003572B4" w:rsidRDefault="003572B4">
      <w:pPr>
        <w:spacing w:after="13" w:line="249" w:lineRule="auto"/>
        <w:ind w:left="-5" w:hanging="10"/>
        <w:rPr>
          <w:rFonts w:ascii="Times New Roman" w:eastAsia="Times New Roman" w:hAnsi="Times New Roman" w:cs="Times New Roman"/>
          <w:b/>
          <w:sz w:val="24"/>
        </w:rPr>
      </w:pPr>
    </w:p>
    <w:p w:rsidR="003572B4" w:rsidRDefault="003572B4">
      <w:pPr>
        <w:spacing w:after="13" w:line="249" w:lineRule="auto"/>
        <w:ind w:left="-5" w:hanging="10"/>
        <w:rPr>
          <w:rFonts w:ascii="Times New Roman" w:eastAsia="Times New Roman" w:hAnsi="Times New Roman" w:cs="Times New Roman"/>
          <w:b/>
          <w:sz w:val="24"/>
        </w:rPr>
      </w:pPr>
    </w:p>
    <w:p w:rsidR="003572B4" w:rsidRDefault="003572B4">
      <w:pPr>
        <w:spacing w:after="13" w:line="249" w:lineRule="auto"/>
        <w:ind w:left="-5" w:hanging="10"/>
        <w:rPr>
          <w:rFonts w:ascii="Times New Roman" w:eastAsia="Times New Roman" w:hAnsi="Times New Roman" w:cs="Times New Roman"/>
          <w:b/>
          <w:sz w:val="24"/>
        </w:rPr>
      </w:pPr>
    </w:p>
    <w:p w:rsidR="003572B4" w:rsidRDefault="003572B4">
      <w:pPr>
        <w:spacing w:after="13" w:line="249" w:lineRule="auto"/>
        <w:ind w:left="-5" w:hanging="10"/>
        <w:rPr>
          <w:rFonts w:ascii="Times New Roman" w:eastAsia="Times New Roman" w:hAnsi="Times New Roman" w:cs="Times New Roman"/>
          <w:b/>
          <w:sz w:val="24"/>
        </w:rPr>
      </w:pPr>
    </w:p>
    <w:p w:rsidR="003572B4" w:rsidRDefault="003572B4">
      <w:pPr>
        <w:spacing w:after="13" w:line="249" w:lineRule="auto"/>
        <w:ind w:left="-5" w:hanging="10"/>
        <w:rPr>
          <w:rFonts w:ascii="Times New Roman" w:eastAsia="Times New Roman" w:hAnsi="Times New Roman" w:cs="Times New Roman"/>
          <w:b/>
          <w:sz w:val="24"/>
        </w:rPr>
      </w:pPr>
    </w:p>
    <w:p w:rsidR="00E72ADF" w:rsidRDefault="00E72ADF">
      <w:pPr>
        <w:spacing w:after="13" w:line="249" w:lineRule="auto"/>
        <w:ind w:left="-5" w:hanging="10"/>
        <w:rPr>
          <w:rFonts w:ascii="Times New Roman" w:eastAsia="Times New Roman" w:hAnsi="Times New Roman" w:cs="Times New Roman"/>
          <w:b/>
          <w:sz w:val="24"/>
        </w:rPr>
      </w:pPr>
    </w:p>
    <w:p w:rsidR="00E72ADF" w:rsidRDefault="00E72ADF">
      <w:pPr>
        <w:spacing w:after="13" w:line="249" w:lineRule="auto"/>
        <w:ind w:left="-5" w:hanging="10"/>
        <w:rPr>
          <w:rFonts w:ascii="Times New Roman" w:eastAsia="Times New Roman" w:hAnsi="Times New Roman" w:cs="Times New Roman"/>
          <w:b/>
          <w:sz w:val="24"/>
        </w:rPr>
      </w:pPr>
    </w:p>
    <w:p w:rsidR="00E72ADF" w:rsidRDefault="00E72ADF">
      <w:pPr>
        <w:spacing w:after="13" w:line="249" w:lineRule="auto"/>
        <w:ind w:left="-5" w:hanging="10"/>
        <w:rPr>
          <w:rFonts w:ascii="Times New Roman" w:eastAsia="Times New Roman" w:hAnsi="Times New Roman" w:cs="Times New Roman"/>
          <w:b/>
          <w:sz w:val="24"/>
        </w:rPr>
      </w:pPr>
    </w:p>
    <w:p w:rsidR="00E72ADF" w:rsidRDefault="00E72ADF">
      <w:pPr>
        <w:spacing w:after="13" w:line="249" w:lineRule="auto"/>
        <w:ind w:left="-5" w:hanging="10"/>
        <w:rPr>
          <w:rFonts w:ascii="Times New Roman" w:eastAsia="Times New Roman" w:hAnsi="Times New Roman" w:cs="Times New Roman"/>
          <w:b/>
          <w:sz w:val="24"/>
        </w:rPr>
      </w:pPr>
    </w:p>
    <w:p w:rsidR="00E72ADF" w:rsidRDefault="00E72ADF">
      <w:pPr>
        <w:spacing w:after="13" w:line="249" w:lineRule="auto"/>
        <w:ind w:left="-5" w:hanging="10"/>
        <w:rPr>
          <w:rFonts w:ascii="Times New Roman" w:eastAsia="Times New Roman" w:hAnsi="Times New Roman" w:cs="Times New Roman"/>
          <w:b/>
          <w:sz w:val="24"/>
        </w:rPr>
      </w:pPr>
    </w:p>
    <w:p w:rsidR="00E72ADF" w:rsidRDefault="00E72ADF">
      <w:pPr>
        <w:spacing w:after="13" w:line="249" w:lineRule="auto"/>
        <w:ind w:left="-5" w:hanging="10"/>
        <w:rPr>
          <w:rFonts w:ascii="Times New Roman" w:eastAsia="Times New Roman" w:hAnsi="Times New Roman" w:cs="Times New Roman"/>
          <w:b/>
          <w:sz w:val="24"/>
        </w:rPr>
      </w:pPr>
    </w:p>
    <w:p w:rsidR="00E72ADF" w:rsidRDefault="00E72ADF">
      <w:pPr>
        <w:spacing w:after="13" w:line="249" w:lineRule="auto"/>
        <w:ind w:left="-5" w:hanging="10"/>
        <w:rPr>
          <w:rFonts w:ascii="Times New Roman" w:eastAsia="Times New Roman" w:hAnsi="Times New Roman" w:cs="Times New Roman"/>
          <w:b/>
          <w:sz w:val="24"/>
        </w:rPr>
      </w:pPr>
    </w:p>
    <w:p w:rsidR="00E72ADF" w:rsidRDefault="00E72ADF">
      <w:pPr>
        <w:spacing w:after="13" w:line="249" w:lineRule="auto"/>
        <w:ind w:left="-5" w:hanging="10"/>
        <w:rPr>
          <w:rFonts w:ascii="Times New Roman" w:eastAsia="Times New Roman" w:hAnsi="Times New Roman" w:cs="Times New Roman"/>
          <w:b/>
          <w:sz w:val="24"/>
        </w:rPr>
      </w:pPr>
    </w:p>
    <w:p w:rsidR="00E72ADF" w:rsidRDefault="00E72ADF">
      <w:pPr>
        <w:spacing w:after="13" w:line="249" w:lineRule="auto"/>
        <w:ind w:left="-5" w:hanging="10"/>
        <w:rPr>
          <w:rFonts w:ascii="Times New Roman" w:eastAsia="Times New Roman" w:hAnsi="Times New Roman" w:cs="Times New Roman"/>
          <w:b/>
          <w:sz w:val="24"/>
        </w:rPr>
      </w:pPr>
    </w:p>
    <w:p w:rsidR="00E72ADF" w:rsidRDefault="00E72ADF">
      <w:pPr>
        <w:spacing w:after="13" w:line="249" w:lineRule="auto"/>
        <w:ind w:left="-5" w:hanging="10"/>
        <w:rPr>
          <w:rFonts w:ascii="Times New Roman" w:eastAsia="Times New Roman" w:hAnsi="Times New Roman" w:cs="Times New Roman"/>
          <w:b/>
          <w:sz w:val="24"/>
        </w:rPr>
      </w:pPr>
    </w:p>
    <w:p w:rsidR="00E72ADF" w:rsidRDefault="00E72ADF">
      <w:pPr>
        <w:spacing w:after="13" w:line="249" w:lineRule="auto"/>
        <w:ind w:left="-5" w:hanging="10"/>
        <w:rPr>
          <w:rFonts w:ascii="Times New Roman" w:eastAsia="Times New Roman" w:hAnsi="Times New Roman" w:cs="Times New Roman"/>
          <w:b/>
          <w:sz w:val="24"/>
        </w:rPr>
      </w:pPr>
    </w:p>
    <w:p w:rsidR="00E72ADF" w:rsidRDefault="00E72ADF">
      <w:pPr>
        <w:spacing w:after="13" w:line="249" w:lineRule="auto"/>
        <w:ind w:left="-5" w:hanging="10"/>
        <w:rPr>
          <w:rFonts w:ascii="Times New Roman" w:eastAsia="Times New Roman" w:hAnsi="Times New Roman" w:cs="Times New Roman"/>
          <w:b/>
          <w:sz w:val="24"/>
        </w:rPr>
      </w:pPr>
    </w:p>
    <w:p w:rsidR="003B5F20" w:rsidRDefault="00834D1A">
      <w:pPr>
        <w:spacing w:after="13" w:line="249" w:lineRule="auto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Вице-губернатор </w:t>
      </w:r>
    </w:p>
    <w:p w:rsidR="003B5F20" w:rsidRDefault="00834D1A">
      <w:pPr>
        <w:spacing w:after="13" w:line="249" w:lineRule="auto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Санкт-Петербурга </w:t>
      </w:r>
    </w:p>
    <w:p w:rsidR="003B5F20" w:rsidRDefault="00834D1A">
      <w:pPr>
        <w:spacing w:after="814" w:line="249" w:lineRule="auto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t>«___» __________ 2024 г.                                           Алексей Алексеевич Корабельников</w:t>
      </w:r>
    </w:p>
    <w:p w:rsidR="003B5F20" w:rsidRDefault="00834D1A">
      <w:pPr>
        <w:spacing w:after="13" w:line="249" w:lineRule="auto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t>Председатель</w:t>
      </w:r>
    </w:p>
    <w:p w:rsidR="003B5F20" w:rsidRDefault="00834D1A">
      <w:pPr>
        <w:spacing w:after="13" w:line="249" w:lineRule="auto"/>
        <w:ind w:left="-5" w:right="5509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Комитета по природопользованию, охране окружающей среды и обеспечению экологической безопасности </w:t>
      </w:r>
    </w:p>
    <w:p w:rsidR="003B5F20" w:rsidRDefault="00834D1A">
      <w:pPr>
        <w:spacing w:after="1090" w:line="249" w:lineRule="auto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t>«___» __________ 2024 г.                                                    Александр Викторович Герман</w:t>
      </w:r>
    </w:p>
    <w:p w:rsidR="003B5F20" w:rsidRDefault="00834D1A">
      <w:pPr>
        <w:spacing w:after="13" w:line="249" w:lineRule="auto"/>
        <w:ind w:left="-5" w:right="5509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Начальник юридического отдела Комитета по природопользованию, охране окружающей среды и обеспечению экологической безопасности </w:t>
      </w:r>
    </w:p>
    <w:p w:rsidR="003572B4" w:rsidRDefault="00834D1A">
      <w:pPr>
        <w:spacing w:after="13" w:line="249" w:lineRule="auto"/>
        <w:ind w:left="-5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«___» __________ 2024 г.                                                  Юлия Владимировна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Пыхтырева</w:t>
      </w:r>
      <w:proofErr w:type="spellEnd"/>
    </w:p>
    <w:sectPr w:rsidR="003572B4">
      <w:pgSz w:w="11900" w:h="16820"/>
      <w:pgMar w:top="2332" w:right="844" w:bottom="3081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8274A"/>
    <w:multiLevelType w:val="multilevel"/>
    <w:tmpl w:val="6660F6A6"/>
    <w:lvl w:ilvl="0">
      <w:start w:val="1"/>
      <w:numFmt w:val="decimal"/>
      <w:lvlText w:val="%1."/>
      <w:lvlJc w:val="left"/>
      <w:pPr>
        <w:ind w:left="0"/>
      </w:pPr>
      <w:rPr>
        <w:rFonts w:ascii="Times New Roman" w:eastAsia="Calibri" w:hAnsi="Times New Roman" w:cs="Times New Roman"/>
        <w:b w:val="0"/>
        <w:i w:val="0"/>
        <w:strike w:val="0"/>
        <w:dstrike w:val="0"/>
        <w:color w:val="0D0D0D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E9A4926"/>
    <w:multiLevelType w:val="multilevel"/>
    <w:tmpl w:val="6660F6A6"/>
    <w:lvl w:ilvl="0">
      <w:start w:val="1"/>
      <w:numFmt w:val="decimal"/>
      <w:lvlText w:val="%1."/>
      <w:lvlJc w:val="left"/>
      <w:pPr>
        <w:ind w:left="0"/>
      </w:pPr>
      <w:rPr>
        <w:rFonts w:ascii="Times New Roman" w:eastAsia="Calibri" w:hAnsi="Times New Roman" w:cs="Times New Roman"/>
        <w:b w:val="0"/>
        <w:i w:val="0"/>
        <w:strike w:val="0"/>
        <w:dstrike w:val="0"/>
        <w:color w:val="0D0D0D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D0D0D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F20"/>
    <w:rsid w:val="00240810"/>
    <w:rsid w:val="003572B4"/>
    <w:rsid w:val="003B5F20"/>
    <w:rsid w:val="007A67BF"/>
    <w:rsid w:val="00834D1A"/>
    <w:rsid w:val="00DF0538"/>
    <w:rsid w:val="00E72ADF"/>
    <w:rsid w:val="00EA0941"/>
    <w:rsid w:val="00EE4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FE186"/>
  <w15:docId w15:val="{0D80BCA9-8644-4035-8790-D8AFBCE71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72B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E48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4892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SPB&amp;n=250782&amp;dst=100099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323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sozinova.aa</dc:creator>
  <cp:keywords/>
  <cp:lastModifiedBy>Шелудякова Галина Константиновна</cp:lastModifiedBy>
  <cp:revision>6</cp:revision>
  <cp:lastPrinted>2024-08-27T07:51:00Z</cp:lastPrinted>
  <dcterms:created xsi:type="dcterms:W3CDTF">2024-08-26T13:24:00Z</dcterms:created>
  <dcterms:modified xsi:type="dcterms:W3CDTF">2024-08-27T07:52:00Z</dcterms:modified>
</cp:coreProperties>
</file>