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0A" w:rsidRDefault="00F83A7C" w:rsidP="009D190A"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7239000" cy="2326640"/>
            <wp:effectExtent l="0" t="0" r="0" b="0"/>
            <wp:wrapTopAndBottom/>
            <wp:docPr id="4" name="Рисунок 3" descr="Распоря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аспоря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D47" w:rsidRDefault="00F83A7C" w:rsidP="00920D47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29210</wp:posOffset>
                </wp:positionV>
                <wp:extent cx="2933700" cy="452120"/>
                <wp:effectExtent l="0" t="0" r="0" b="0"/>
                <wp:wrapNone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45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A5E" w:rsidRPr="00262058" w:rsidRDefault="00C41A5E" w:rsidP="00C41A5E">
                            <w:pPr>
                              <w:jc w:val="both"/>
                              <w:rPr>
                                <w:rFonts w:eastAsia="Calibri"/>
                                <w:sz w:val="26"/>
                                <w:szCs w:val="26"/>
                              </w:rPr>
                            </w:pPr>
                            <w:r w:rsidRPr="00262058">
                              <w:rPr>
                                <w:sz w:val="26"/>
                                <w:szCs w:val="26"/>
                              </w:rPr>
                              <w:t>О</w:t>
                            </w:r>
                            <w:r w:rsidR="00262058" w:rsidRPr="00262058">
                              <w:rPr>
                                <w:sz w:val="26"/>
                                <w:szCs w:val="26"/>
                              </w:rPr>
                              <w:t xml:space="preserve"> внесении изменений в распоряжение </w:t>
                            </w:r>
                            <w:r w:rsidR="0081677C" w:rsidRPr="00262058">
                              <w:rPr>
                                <w:rFonts w:eastAsia="Calibri"/>
                                <w:sz w:val="26"/>
                                <w:szCs w:val="26"/>
                              </w:rPr>
                              <w:t>адми</w:t>
                            </w:r>
                            <w:r w:rsidR="00262058" w:rsidRPr="00262058">
                              <w:rPr>
                                <w:rFonts w:eastAsia="Calibri"/>
                                <w:sz w:val="26"/>
                                <w:szCs w:val="26"/>
                              </w:rPr>
                              <w:t>нистрации от 25.11.2013 № 2723-р</w:t>
                            </w:r>
                          </w:p>
                          <w:p w:rsidR="00203E45" w:rsidRDefault="00203E45" w:rsidP="00745C79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203E45" w:rsidRPr="00DE112C" w:rsidRDefault="00203E45" w:rsidP="00DE112C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doc_name" o:spid="_x0000_s1026" style="position:absolute;margin-left:61.5pt;margin-top:2.3pt;width:231pt;height:3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" o:allowincell="f" filled="f" stroked="f">
                <v:textbox inset="0,0,0,0">
                  <w:txbxContent>
                    <w:p w:rsidR="00C41A5E" w:rsidRPr="00262058" w:rsidRDefault="00C41A5E" w:rsidP="00C41A5E">
                      <w:pPr>
                        <w:jc w:val="both"/>
                        <w:rPr>
                          <w:rFonts w:eastAsia="Calibri"/>
                          <w:sz w:val="26"/>
                          <w:szCs w:val="26"/>
                        </w:rPr>
                      </w:pPr>
                      <w:r w:rsidRPr="00262058">
                        <w:rPr>
                          <w:sz w:val="26"/>
                          <w:szCs w:val="26"/>
                        </w:rPr>
                        <w:t>О</w:t>
                      </w:r>
                      <w:r w:rsidR="00262058" w:rsidRPr="00262058">
                        <w:rPr>
                          <w:sz w:val="26"/>
                          <w:szCs w:val="26"/>
                        </w:rPr>
                        <w:t xml:space="preserve"> внесении изменений в распоряжение </w:t>
                      </w:r>
                      <w:r w:rsidR="0081677C" w:rsidRPr="00262058">
                        <w:rPr>
                          <w:rFonts w:eastAsia="Calibri"/>
                          <w:sz w:val="26"/>
                          <w:szCs w:val="26"/>
                        </w:rPr>
                        <w:t>адми</w:t>
                      </w:r>
                      <w:r w:rsidR="00262058" w:rsidRPr="00262058">
                        <w:rPr>
                          <w:rFonts w:eastAsia="Calibri"/>
                          <w:sz w:val="26"/>
                          <w:szCs w:val="26"/>
                        </w:rPr>
                        <w:t>нистрации от 25.11.2013 № 2723-р</w:t>
                      </w:r>
                    </w:p>
                    <w:p w:rsidR="00203E45" w:rsidRDefault="00203E45" w:rsidP="00745C79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:rsidR="00203E45" w:rsidRPr="00DE112C" w:rsidRDefault="00203E45" w:rsidP="00DE112C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20D47" w:rsidRDefault="00920D47" w:rsidP="00920D47"/>
    <w:p w:rsidR="00920D47" w:rsidRDefault="00920D47" w:rsidP="00920D47"/>
    <w:p w:rsidR="00920D47" w:rsidRDefault="00920D47" w:rsidP="00920D47"/>
    <w:p w:rsidR="00920D47" w:rsidRDefault="00920D47" w:rsidP="00920D47"/>
    <w:p w:rsidR="00685796" w:rsidRDefault="00685796" w:rsidP="00920D47"/>
    <w:p w:rsidR="00685796" w:rsidRDefault="00685796" w:rsidP="00920D47"/>
    <w:p w:rsidR="00685796" w:rsidRPr="00920D47" w:rsidRDefault="00685796" w:rsidP="00920D47">
      <w:pPr>
        <w:sectPr w:rsidR="00685796" w:rsidRPr="00920D47" w:rsidSect="00FE3C97">
          <w:pgSz w:w="11906" w:h="16838"/>
          <w:pgMar w:top="360" w:right="360" w:bottom="1140" w:left="360" w:header="708" w:footer="708" w:gutter="0"/>
          <w:cols w:space="708"/>
          <w:docGrid w:linePitch="360"/>
        </w:sectPr>
      </w:pPr>
    </w:p>
    <w:p w:rsidR="00C41A5E" w:rsidRDefault="00E05DD5" w:rsidP="00920D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целях приведения распоряжения администрации Фрунзенского района Санкт-Петербурга от 25.11.2013 № 2723-р «Об утверждении Регламента администрации Фрунзенского района Санкт-Петербурга» в соответствие </w:t>
      </w:r>
      <w:r w:rsidR="00FA15F4">
        <w:rPr>
          <w:sz w:val="26"/>
          <w:szCs w:val="26"/>
        </w:rPr>
        <w:br/>
      </w:r>
      <w:r>
        <w:rPr>
          <w:sz w:val="26"/>
          <w:szCs w:val="26"/>
        </w:rPr>
        <w:t>с действующим законодательством</w:t>
      </w:r>
      <w:r w:rsidR="002C2696">
        <w:rPr>
          <w:sz w:val="26"/>
          <w:szCs w:val="26"/>
        </w:rPr>
        <w:t>:</w:t>
      </w:r>
    </w:p>
    <w:p w:rsidR="00AB0E05" w:rsidRDefault="00AB0E05" w:rsidP="00167D96">
      <w:pPr>
        <w:ind w:firstLine="426"/>
        <w:jc w:val="both"/>
        <w:rPr>
          <w:sz w:val="26"/>
          <w:szCs w:val="26"/>
        </w:rPr>
      </w:pPr>
    </w:p>
    <w:p w:rsidR="00167D96" w:rsidRDefault="002C2696" w:rsidP="00920D47">
      <w:pPr>
        <w:pStyle w:val="a3"/>
        <w:numPr>
          <w:ilvl w:val="0"/>
          <w:numId w:val="8"/>
        </w:numPr>
        <w:autoSpaceDE/>
        <w:autoSpaceDN/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распоряжение администрации Фрунзенского района </w:t>
      </w:r>
      <w:r w:rsidR="00E05DD5">
        <w:rPr>
          <w:sz w:val="26"/>
          <w:szCs w:val="26"/>
        </w:rPr>
        <w:br/>
      </w:r>
      <w:r>
        <w:rPr>
          <w:sz w:val="26"/>
          <w:szCs w:val="26"/>
        </w:rPr>
        <w:t>Санкт-Петербурга от 25.11.2013 № 2723-р «Об утверждении Регламента администрации Фрунзенского района Санкт-Петербурга» (далее – распоряжение) следующие изменения:</w:t>
      </w:r>
    </w:p>
    <w:p w:rsidR="00FA15F4" w:rsidRDefault="002C2696" w:rsidP="00E05DD5">
      <w:pPr>
        <w:spacing w:line="330" w:lineRule="atLeast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AB0E05">
        <w:rPr>
          <w:sz w:val="26"/>
          <w:szCs w:val="26"/>
        </w:rPr>
        <w:t>Пункт</w:t>
      </w:r>
      <w:r w:rsidR="00FA15F4">
        <w:rPr>
          <w:sz w:val="26"/>
          <w:szCs w:val="26"/>
        </w:rPr>
        <w:t>ы</w:t>
      </w:r>
      <w:r w:rsidR="00AB0E05">
        <w:rPr>
          <w:sz w:val="26"/>
          <w:szCs w:val="26"/>
        </w:rPr>
        <w:t xml:space="preserve"> 8.</w:t>
      </w:r>
      <w:r w:rsidR="00E05DD5">
        <w:rPr>
          <w:sz w:val="26"/>
          <w:szCs w:val="26"/>
        </w:rPr>
        <w:t>10</w:t>
      </w:r>
      <w:r w:rsidR="00FA15F4">
        <w:rPr>
          <w:sz w:val="26"/>
          <w:szCs w:val="26"/>
        </w:rPr>
        <w:t>, 8.12, 10.4</w:t>
      </w:r>
      <w:r w:rsidR="00AB0E05">
        <w:rPr>
          <w:sz w:val="26"/>
          <w:szCs w:val="26"/>
        </w:rPr>
        <w:t xml:space="preserve"> распоряжения изложить в</w:t>
      </w:r>
      <w:r w:rsidR="00920D47">
        <w:rPr>
          <w:sz w:val="26"/>
          <w:szCs w:val="26"/>
        </w:rPr>
        <w:t xml:space="preserve"> следующей</w:t>
      </w:r>
      <w:r w:rsidR="00FA15F4">
        <w:rPr>
          <w:sz w:val="26"/>
          <w:szCs w:val="26"/>
        </w:rPr>
        <w:t xml:space="preserve"> редакции:</w:t>
      </w:r>
    </w:p>
    <w:p w:rsidR="00DC6DCB" w:rsidRPr="00E05DD5" w:rsidRDefault="00AB0E05" w:rsidP="00E05DD5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  <w:r w:rsidRPr="00E05DD5">
        <w:rPr>
          <w:sz w:val="26"/>
          <w:szCs w:val="26"/>
        </w:rPr>
        <w:t>«</w:t>
      </w:r>
      <w:r w:rsidR="00E05DD5">
        <w:rPr>
          <w:color w:val="000000"/>
          <w:sz w:val="26"/>
          <w:szCs w:val="26"/>
        </w:rPr>
        <w:t xml:space="preserve">8.10. </w:t>
      </w:r>
      <w:r w:rsidR="00E05DD5" w:rsidRPr="00E05DD5">
        <w:rPr>
          <w:color w:val="000000"/>
          <w:sz w:val="26"/>
          <w:szCs w:val="26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</w:t>
      </w:r>
      <w:r w:rsidR="00E05DD5">
        <w:rPr>
          <w:color w:val="000000"/>
          <w:sz w:val="26"/>
          <w:szCs w:val="26"/>
        </w:rPr>
        <w:t>, поступившем в письменной форме</w:t>
      </w:r>
      <w:r w:rsidR="00FA15F4">
        <w:rPr>
          <w:sz w:val="26"/>
          <w:szCs w:val="26"/>
        </w:rPr>
        <w:t>»;</w:t>
      </w:r>
    </w:p>
    <w:p w:rsidR="00FA15F4" w:rsidRDefault="00FA15F4" w:rsidP="00FA15F4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«8.12. </w:t>
      </w:r>
      <w:r w:rsidRPr="00FA15F4">
        <w:rPr>
          <w:color w:val="000000"/>
          <w:sz w:val="26"/>
          <w:szCs w:val="26"/>
        </w:rPr>
        <w:t xml:space="preserve">Общий отдел представляет в Управление по </w:t>
      </w:r>
      <w:r>
        <w:rPr>
          <w:color w:val="000000"/>
          <w:sz w:val="26"/>
          <w:szCs w:val="26"/>
        </w:rPr>
        <w:t xml:space="preserve">работе с </w:t>
      </w:r>
      <w:r w:rsidRPr="00FA15F4">
        <w:rPr>
          <w:color w:val="000000"/>
          <w:sz w:val="26"/>
          <w:szCs w:val="26"/>
        </w:rPr>
        <w:t>обращениям</w:t>
      </w:r>
      <w:r>
        <w:rPr>
          <w:color w:val="000000"/>
          <w:sz w:val="26"/>
          <w:szCs w:val="26"/>
        </w:rPr>
        <w:t>и граждан</w:t>
      </w:r>
      <w:r w:rsidRPr="00FA15F4">
        <w:rPr>
          <w:color w:val="000000"/>
          <w:sz w:val="26"/>
          <w:szCs w:val="26"/>
        </w:rPr>
        <w:t xml:space="preserve"> Администрации Губернатора Санкт-Петербурга не позднее 15-го числа месяца, следующего за отчетным, ежеквартальный отчет о работе с обращениями </w:t>
      </w:r>
      <w:r>
        <w:rPr>
          <w:color w:val="000000"/>
          <w:sz w:val="26"/>
          <w:szCs w:val="26"/>
        </w:rPr>
        <w:br/>
        <w:t>и жалобами,</w:t>
      </w:r>
      <w:r w:rsidRPr="00FA15F4">
        <w:rPr>
          <w:color w:val="000000"/>
          <w:sz w:val="26"/>
          <w:szCs w:val="26"/>
        </w:rPr>
        <w:t xml:space="preserve"> а также предложения по совершенствованию этой работы</w:t>
      </w:r>
      <w:r>
        <w:rPr>
          <w:color w:val="000000"/>
          <w:sz w:val="26"/>
          <w:szCs w:val="26"/>
        </w:rPr>
        <w:t>»;</w:t>
      </w:r>
    </w:p>
    <w:p w:rsidR="00FA15F4" w:rsidRPr="00FA15F4" w:rsidRDefault="00FA15F4" w:rsidP="00FA15F4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«10.4</w:t>
      </w:r>
      <w:r w:rsidRPr="00FA15F4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FA15F4">
        <w:rPr>
          <w:color w:val="000000"/>
          <w:sz w:val="26"/>
          <w:szCs w:val="26"/>
        </w:rPr>
        <w:t xml:space="preserve">Депутатские запросы и обращения подлежат рассмотрению </w:t>
      </w:r>
      <w:r>
        <w:rPr>
          <w:color w:val="000000"/>
          <w:sz w:val="26"/>
          <w:szCs w:val="26"/>
        </w:rPr>
        <w:br/>
      </w:r>
      <w:r w:rsidRPr="00FA15F4">
        <w:rPr>
          <w:color w:val="000000"/>
          <w:sz w:val="26"/>
          <w:szCs w:val="26"/>
        </w:rPr>
        <w:t xml:space="preserve">в соответствии с федеральными законами, </w:t>
      </w:r>
      <w:r w:rsidR="00B75DE3">
        <w:rPr>
          <w:color w:val="000000"/>
          <w:sz w:val="26"/>
          <w:szCs w:val="26"/>
        </w:rPr>
        <w:t xml:space="preserve">Уставом Санкт-Петербурга </w:t>
      </w:r>
      <w:r w:rsidRPr="00FA15F4">
        <w:rPr>
          <w:color w:val="000000"/>
          <w:sz w:val="26"/>
          <w:szCs w:val="26"/>
        </w:rPr>
        <w:t>и законами Санкт-Петербурга в следующие сроки:</w:t>
      </w:r>
    </w:p>
    <w:p w:rsidR="00FA15F4" w:rsidRPr="00FA15F4" w:rsidRDefault="00B75DE3" w:rsidP="00FA15F4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парламентский запрос – </w:t>
      </w:r>
      <w:r w:rsidR="00FA15F4" w:rsidRPr="00FA15F4">
        <w:rPr>
          <w:color w:val="000000"/>
          <w:sz w:val="26"/>
          <w:szCs w:val="26"/>
        </w:rPr>
        <w:t xml:space="preserve">в течение 15-ти дней со дня получения запроса </w:t>
      </w:r>
      <w:r>
        <w:rPr>
          <w:color w:val="000000"/>
          <w:sz w:val="26"/>
          <w:szCs w:val="26"/>
        </w:rPr>
        <w:br/>
      </w:r>
      <w:r w:rsidR="00FA15F4" w:rsidRPr="00FA15F4">
        <w:rPr>
          <w:color w:val="000000"/>
          <w:sz w:val="26"/>
          <w:szCs w:val="26"/>
        </w:rPr>
        <w:t>или в иной установленный соответствующей палатой Федерального Собрания Российской Федерации срок;</w:t>
      </w:r>
    </w:p>
    <w:p w:rsidR="00FA15F4" w:rsidRPr="00FA15F4" w:rsidRDefault="00B75DE3" w:rsidP="00FA15F4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запрос сенатора Российской Федерации</w:t>
      </w:r>
      <w:r w:rsidR="00FA15F4" w:rsidRPr="00FA15F4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депутата Государственной Думы – </w:t>
      </w:r>
      <w:r>
        <w:rPr>
          <w:color w:val="000000"/>
          <w:sz w:val="26"/>
          <w:szCs w:val="26"/>
        </w:rPr>
        <w:br/>
      </w:r>
      <w:r w:rsidR="00FA15F4" w:rsidRPr="00FA15F4">
        <w:rPr>
          <w:color w:val="000000"/>
          <w:sz w:val="26"/>
          <w:szCs w:val="26"/>
        </w:rPr>
        <w:t xml:space="preserve">в течение 30-ти дней со дня получения запроса или в иной согласованный </w:t>
      </w:r>
      <w:r>
        <w:rPr>
          <w:color w:val="000000"/>
          <w:sz w:val="26"/>
          <w:szCs w:val="26"/>
        </w:rPr>
        <w:br/>
      </w:r>
      <w:r w:rsidR="00FA15F4" w:rsidRPr="00FA15F4">
        <w:rPr>
          <w:color w:val="000000"/>
          <w:sz w:val="26"/>
          <w:szCs w:val="26"/>
        </w:rPr>
        <w:t>с инициатором запроса срок;</w:t>
      </w:r>
    </w:p>
    <w:p w:rsidR="00FA15F4" w:rsidRPr="00FA15F4" w:rsidRDefault="00B75DE3" w:rsidP="00FA15F4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обращение сенатора Российской Федерации</w:t>
      </w:r>
      <w:r w:rsidR="00FA15F4" w:rsidRPr="00FA15F4">
        <w:rPr>
          <w:color w:val="000000"/>
          <w:sz w:val="26"/>
          <w:szCs w:val="26"/>
        </w:rPr>
        <w:t>, депутата Государственной Думы безотлагательно, при необходимости получе</w:t>
      </w:r>
      <w:r>
        <w:rPr>
          <w:color w:val="000000"/>
          <w:sz w:val="26"/>
          <w:szCs w:val="26"/>
        </w:rPr>
        <w:t xml:space="preserve">ния дополнительных материалов </w:t>
      </w:r>
      <w:r>
        <w:rPr>
          <w:color w:val="000000"/>
          <w:sz w:val="26"/>
          <w:szCs w:val="26"/>
        </w:rPr>
        <w:br/>
      </w:r>
      <w:r w:rsidR="00FA15F4" w:rsidRPr="00FA15F4">
        <w:rPr>
          <w:color w:val="000000"/>
          <w:sz w:val="26"/>
          <w:szCs w:val="26"/>
        </w:rPr>
        <w:t>в течение 30-ти дней со дня получения обращения;</w:t>
      </w:r>
    </w:p>
    <w:p w:rsidR="00FA15F4" w:rsidRPr="00FA15F4" w:rsidRDefault="00B75DE3" w:rsidP="00FA15F4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запрос </w:t>
      </w:r>
      <w:r w:rsidR="00FA15F4" w:rsidRPr="00FA15F4">
        <w:rPr>
          <w:color w:val="000000"/>
          <w:sz w:val="26"/>
          <w:szCs w:val="26"/>
        </w:rPr>
        <w:t>депутата Законодательн</w:t>
      </w:r>
      <w:r>
        <w:rPr>
          <w:color w:val="000000"/>
          <w:sz w:val="26"/>
          <w:szCs w:val="26"/>
        </w:rPr>
        <w:t xml:space="preserve">ого Собрания Санкт-Петербурга – </w:t>
      </w:r>
      <w:r w:rsidR="00FA15F4" w:rsidRPr="00FA15F4">
        <w:rPr>
          <w:color w:val="000000"/>
          <w:sz w:val="26"/>
          <w:szCs w:val="26"/>
        </w:rPr>
        <w:t xml:space="preserve">в течение </w:t>
      </w:r>
      <w:r>
        <w:rPr>
          <w:color w:val="000000"/>
          <w:sz w:val="26"/>
          <w:szCs w:val="26"/>
        </w:rPr>
        <w:br/>
      </w:r>
      <w:r w:rsidR="00FA15F4" w:rsidRPr="00FA15F4">
        <w:rPr>
          <w:color w:val="000000"/>
          <w:sz w:val="26"/>
          <w:szCs w:val="26"/>
        </w:rPr>
        <w:t>7-ми дней со дня получения запроса;</w:t>
      </w:r>
    </w:p>
    <w:p w:rsidR="00FA15F4" w:rsidRPr="00FA15F4" w:rsidRDefault="00B75DE3" w:rsidP="00FA15F4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обращение </w:t>
      </w:r>
      <w:r w:rsidR="00FA15F4" w:rsidRPr="00FA15F4">
        <w:rPr>
          <w:color w:val="000000"/>
          <w:sz w:val="26"/>
          <w:szCs w:val="26"/>
        </w:rPr>
        <w:t>депутата Законодательного Собрания Санкт-П</w:t>
      </w:r>
      <w:r>
        <w:rPr>
          <w:color w:val="000000"/>
          <w:sz w:val="26"/>
          <w:szCs w:val="26"/>
        </w:rPr>
        <w:t xml:space="preserve">етербурга – </w:t>
      </w:r>
      <w:r w:rsidR="00FA15F4" w:rsidRPr="00FA15F4">
        <w:rPr>
          <w:color w:val="000000"/>
          <w:sz w:val="26"/>
          <w:szCs w:val="26"/>
        </w:rPr>
        <w:t>в течение 15-ти дней со дня получения обращения, а в случае необходимости проведения дополнительной проверки или дополнительного и</w:t>
      </w:r>
      <w:r>
        <w:rPr>
          <w:color w:val="000000"/>
          <w:sz w:val="26"/>
          <w:szCs w:val="26"/>
        </w:rPr>
        <w:t xml:space="preserve">зучения поставленных вопросов – </w:t>
      </w:r>
      <w:r w:rsidR="00FA15F4" w:rsidRPr="00FA15F4">
        <w:rPr>
          <w:color w:val="000000"/>
          <w:sz w:val="26"/>
          <w:szCs w:val="26"/>
        </w:rPr>
        <w:t xml:space="preserve">в течение 30-ти дней со дня получения запроса или обращения при условии уведомления обратившегося депутата Законодательного Собрания </w:t>
      </w:r>
      <w:r>
        <w:rPr>
          <w:color w:val="000000"/>
          <w:sz w:val="26"/>
          <w:szCs w:val="26"/>
        </w:rPr>
        <w:br/>
      </w:r>
      <w:r w:rsidR="00FA15F4" w:rsidRPr="00FA15F4">
        <w:rPr>
          <w:color w:val="000000"/>
          <w:sz w:val="26"/>
          <w:szCs w:val="26"/>
        </w:rPr>
        <w:t>Санкт-Петербурга в 5-дневный срок со дня получения обращения;</w:t>
      </w:r>
    </w:p>
    <w:p w:rsidR="006437C3" w:rsidRDefault="00B75DE3" w:rsidP="006437C3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обращения </w:t>
      </w:r>
      <w:r w:rsidR="00FA15F4" w:rsidRPr="00FA15F4">
        <w:rPr>
          <w:color w:val="000000"/>
          <w:sz w:val="26"/>
          <w:szCs w:val="26"/>
        </w:rPr>
        <w:t>де</w:t>
      </w:r>
      <w:r>
        <w:rPr>
          <w:color w:val="000000"/>
          <w:sz w:val="26"/>
          <w:szCs w:val="26"/>
        </w:rPr>
        <w:t xml:space="preserve">путатов иных выборных органов – </w:t>
      </w:r>
      <w:r w:rsidR="00FA15F4" w:rsidRPr="00FA15F4">
        <w:rPr>
          <w:color w:val="000000"/>
          <w:sz w:val="26"/>
          <w:szCs w:val="26"/>
        </w:rPr>
        <w:t>в течение 30-ти дней со дня получения обращения</w:t>
      </w:r>
      <w:r w:rsidR="003E5B46">
        <w:rPr>
          <w:color w:val="000000"/>
          <w:sz w:val="26"/>
          <w:szCs w:val="26"/>
        </w:rPr>
        <w:t>»</w:t>
      </w:r>
      <w:r w:rsidR="00FA15F4" w:rsidRPr="00FA15F4">
        <w:rPr>
          <w:color w:val="000000"/>
          <w:sz w:val="26"/>
          <w:szCs w:val="26"/>
        </w:rPr>
        <w:t>.</w:t>
      </w:r>
    </w:p>
    <w:p w:rsidR="006437C3" w:rsidRDefault="006437C3" w:rsidP="006437C3">
      <w:pPr>
        <w:spacing w:line="330" w:lineRule="atLeast"/>
        <w:ind w:firstLine="480"/>
        <w:jc w:val="both"/>
        <w:rPr>
          <w:color w:val="000000"/>
          <w:sz w:val="26"/>
          <w:szCs w:val="26"/>
        </w:rPr>
      </w:pPr>
    </w:p>
    <w:p w:rsidR="006437C3" w:rsidRPr="00FA15F4" w:rsidRDefault="006437C3" w:rsidP="006437C3">
      <w:pPr>
        <w:spacing w:line="330" w:lineRule="atLeast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 Пункт 8.5 распоряжения исключить.</w:t>
      </w:r>
    </w:p>
    <w:p w:rsidR="00920D47" w:rsidRPr="00FA15F4" w:rsidRDefault="00920D47" w:rsidP="00FA15F4">
      <w:pPr>
        <w:pStyle w:val="a3"/>
        <w:autoSpaceDE/>
        <w:autoSpaceDN/>
        <w:spacing w:line="259" w:lineRule="auto"/>
        <w:ind w:left="0" w:firstLine="709"/>
        <w:jc w:val="both"/>
        <w:rPr>
          <w:rFonts w:eastAsia="Calibri"/>
          <w:sz w:val="26"/>
          <w:szCs w:val="26"/>
        </w:rPr>
      </w:pPr>
    </w:p>
    <w:p w:rsidR="00721A34" w:rsidRPr="002C2696" w:rsidRDefault="007861F1" w:rsidP="00920D47">
      <w:pPr>
        <w:pStyle w:val="a3"/>
        <w:numPr>
          <w:ilvl w:val="0"/>
          <w:numId w:val="8"/>
        </w:numPr>
        <w:autoSpaceDE/>
        <w:autoSpaceDN/>
        <w:spacing w:line="259" w:lineRule="auto"/>
        <w:ind w:firstLine="709"/>
        <w:jc w:val="both"/>
        <w:rPr>
          <w:sz w:val="26"/>
          <w:szCs w:val="26"/>
        </w:rPr>
      </w:pPr>
      <w:r w:rsidRPr="002C2696">
        <w:rPr>
          <w:sz w:val="26"/>
          <w:szCs w:val="26"/>
        </w:rPr>
        <w:t xml:space="preserve">Контроль </w:t>
      </w:r>
      <w:r w:rsidR="00721A34" w:rsidRPr="002C2696">
        <w:rPr>
          <w:sz w:val="26"/>
          <w:szCs w:val="26"/>
        </w:rPr>
        <w:t xml:space="preserve">за выполнением </w:t>
      </w:r>
      <w:r w:rsidR="00920D47">
        <w:rPr>
          <w:sz w:val="26"/>
          <w:szCs w:val="26"/>
        </w:rPr>
        <w:t xml:space="preserve">настоящего </w:t>
      </w:r>
      <w:r w:rsidR="00721A34" w:rsidRPr="002C2696">
        <w:rPr>
          <w:sz w:val="26"/>
          <w:szCs w:val="26"/>
        </w:rPr>
        <w:t>распоряжения возложить</w:t>
      </w:r>
      <w:r w:rsidR="00920D47">
        <w:rPr>
          <w:sz w:val="26"/>
          <w:szCs w:val="26"/>
        </w:rPr>
        <w:t xml:space="preserve"> </w:t>
      </w:r>
      <w:r w:rsidR="00B75DE3">
        <w:rPr>
          <w:sz w:val="26"/>
          <w:szCs w:val="26"/>
        </w:rPr>
        <w:br/>
      </w:r>
      <w:r w:rsidR="00721A34" w:rsidRPr="002C2696">
        <w:rPr>
          <w:sz w:val="26"/>
          <w:szCs w:val="26"/>
        </w:rPr>
        <w:t>на заместителя главы администрации</w:t>
      </w:r>
      <w:r w:rsidR="00B75DE3">
        <w:rPr>
          <w:sz w:val="26"/>
          <w:szCs w:val="26"/>
        </w:rPr>
        <w:t xml:space="preserve"> О.В.</w:t>
      </w:r>
      <w:r w:rsidR="002C2696" w:rsidRPr="002C2696">
        <w:rPr>
          <w:sz w:val="26"/>
          <w:szCs w:val="26"/>
        </w:rPr>
        <w:t>Сянову</w:t>
      </w:r>
      <w:r w:rsidR="00721A34" w:rsidRPr="002C2696">
        <w:rPr>
          <w:sz w:val="26"/>
          <w:szCs w:val="26"/>
        </w:rPr>
        <w:t>.</w:t>
      </w:r>
    </w:p>
    <w:p w:rsidR="007861F1" w:rsidRDefault="007861F1" w:rsidP="00721A34">
      <w:pPr>
        <w:adjustRightInd w:val="0"/>
        <w:ind w:firstLine="540"/>
        <w:jc w:val="both"/>
        <w:rPr>
          <w:sz w:val="26"/>
          <w:szCs w:val="26"/>
        </w:rPr>
      </w:pPr>
    </w:p>
    <w:p w:rsidR="00920D47" w:rsidRPr="007861F1" w:rsidRDefault="00920D47" w:rsidP="00721A34">
      <w:pPr>
        <w:adjustRightInd w:val="0"/>
        <w:ind w:firstLine="540"/>
        <w:jc w:val="both"/>
        <w:rPr>
          <w:sz w:val="26"/>
          <w:szCs w:val="26"/>
        </w:rPr>
      </w:pPr>
    </w:p>
    <w:p w:rsidR="003B404D" w:rsidRDefault="003B404D" w:rsidP="00685796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A3640" w:rsidRPr="006F1770" w:rsidRDefault="00685796" w:rsidP="006F1770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BA3640" w:rsidRPr="006F1770">
        <w:rPr>
          <w:rFonts w:ascii="Times New Roman" w:hAnsi="Times New Roman"/>
          <w:sz w:val="26"/>
          <w:szCs w:val="26"/>
        </w:rPr>
        <w:t xml:space="preserve"> админ</w:t>
      </w:r>
      <w:r w:rsidR="006F1770" w:rsidRPr="006F1770">
        <w:rPr>
          <w:rFonts w:ascii="Times New Roman" w:hAnsi="Times New Roman"/>
          <w:sz w:val="26"/>
          <w:szCs w:val="26"/>
        </w:rPr>
        <w:t>истрации</w:t>
      </w:r>
      <w:r w:rsidR="006F1770" w:rsidRPr="006F1770">
        <w:rPr>
          <w:rFonts w:ascii="Times New Roman" w:hAnsi="Times New Roman"/>
          <w:sz w:val="26"/>
          <w:szCs w:val="26"/>
        </w:rPr>
        <w:tab/>
      </w:r>
      <w:r w:rsidR="006F1770" w:rsidRPr="006F1770">
        <w:rPr>
          <w:rFonts w:ascii="Times New Roman" w:hAnsi="Times New Roman"/>
          <w:sz w:val="26"/>
          <w:szCs w:val="26"/>
        </w:rPr>
        <w:tab/>
      </w:r>
      <w:r w:rsidR="006F1770" w:rsidRPr="006F1770">
        <w:rPr>
          <w:rFonts w:ascii="Times New Roman" w:hAnsi="Times New Roman"/>
          <w:sz w:val="26"/>
          <w:szCs w:val="26"/>
        </w:rPr>
        <w:tab/>
      </w:r>
      <w:r w:rsidR="006F1770" w:rsidRPr="006F177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К.Н.Серов</w:t>
      </w:r>
    </w:p>
    <w:p w:rsidR="00F00ACF" w:rsidRPr="006F1770" w:rsidRDefault="00F00ACF" w:rsidP="004B3F9B">
      <w:pPr>
        <w:pStyle w:val="a5"/>
        <w:jc w:val="both"/>
        <w:rPr>
          <w:rFonts w:ascii="Times New Roman" w:hAnsi="Times New Roman"/>
        </w:rPr>
      </w:pPr>
    </w:p>
    <w:p w:rsidR="001577FB" w:rsidRPr="006F1770" w:rsidRDefault="001577FB" w:rsidP="004B3F9B">
      <w:pPr>
        <w:pStyle w:val="a5"/>
        <w:jc w:val="both"/>
        <w:rPr>
          <w:rFonts w:ascii="Times New Roman" w:hAnsi="Times New Roman"/>
        </w:rPr>
      </w:pPr>
    </w:p>
    <w:p w:rsidR="001577FB" w:rsidRDefault="001577FB" w:rsidP="004B3F9B">
      <w:pPr>
        <w:pStyle w:val="a5"/>
        <w:jc w:val="both"/>
        <w:rPr>
          <w:rFonts w:ascii="Times New Roman" w:hAnsi="Times New Roman"/>
        </w:rPr>
      </w:pPr>
    </w:p>
    <w:p w:rsidR="001679BE" w:rsidRDefault="001679BE" w:rsidP="005E52B4">
      <w:pPr>
        <w:pStyle w:val="a5"/>
        <w:jc w:val="right"/>
        <w:rPr>
          <w:rFonts w:ascii="Times New Roman" w:hAnsi="Times New Roman"/>
        </w:rPr>
      </w:pPr>
    </w:p>
    <w:p w:rsidR="001679BE" w:rsidRDefault="001679BE" w:rsidP="005E52B4">
      <w:pPr>
        <w:pStyle w:val="a5"/>
        <w:jc w:val="right"/>
        <w:rPr>
          <w:rFonts w:ascii="Times New Roman" w:hAnsi="Times New Roman"/>
        </w:rPr>
      </w:pPr>
    </w:p>
    <w:p w:rsidR="001679BE" w:rsidRDefault="001679BE" w:rsidP="005E52B4">
      <w:pPr>
        <w:pStyle w:val="a5"/>
        <w:jc w:val="right"/>
        <w:rPr>
          <w:rFonts w:ascii="Times New Roman" w:hAnsi="Times New Roman"/>
        </w:rPr>
      </w:pPr>
    </w:p>
    <w:p w:rsidR="001679BE" w:rsidRDefault="001679BE" w:rsidP="005E52B4">
      <w:pPr>
        <w:pStyle w:val="a5"/>
        <w:jc w:val="right"/>
        <w:rPr>
          <w:rFonts w:ascii="Times New Roman" w:hAnsi="Times New Roman"/>
        </w:rPr>
      </w:pPr>
    </w:p>
    <w:p w:rsidR="001679BE" w:rsidRDefault="001679BE" w:rsidP="005E52B4">
      <w:pPr>
        <w:pStyle w:val="a5"/>
        <w:jc w:val="right"/>
        <w:rPr>
          <w:rFonts w:ascii="Times New Roman" w:hAnsi="Times New Roman"/>
        </w:rPr>
      </w:pPr>
    </w:p>
    <w:p w:rsidR="00D23ED3" w:rsidRDefault="00D23ED3" w:rsidP="005E52B4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DF2A55" w:rsidRPr="00405C77" w:rsidRDefault="00DF2A55" w:rsidP="00167D9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DF2A55" w:rsidRPr="00405C77" w:rsidRDefault="00DF2A55" w:rsidP="00167D9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1679BE" w:rsidRPr="00405C77" w:rsidRDefault="001679BE" w:rsidP="00167D9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1679BE" w:rsidRPr="00405C77" w:rsidRDefault="001679BE" w:rsidP="00167D9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1679BE" w:rsidRPr="00405C77" w:rsidRDefault="001679BE" w:rsidP="00167D96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1679BE" w:rsidRDefault="001679BE" w:rsidP="00167D96">
      <w:pPr>
        <w:pStyle w:val="a5"/>
        <w:jc w:val="right"/>
        <w:rPr>
          <w:rFonts w:ascii="Times New Roman" w:hAnsi="Times New Roman"/>
        </w:rPr>
      </w:pPr>
    </w:p>
    <w:p w:rsidR="003E5B46" w:rsidRDefault="003E5B46" w:rsidP="00167D96">
      <w:pPr>
        <w:pStyle w:val="a5"/>
        <w:jc w:val="right"/>
        <w:rPr>
          <w:rFonts w:ascii="Times New Roman" w:hAnsi="Times New Roman"/>
        </w:rPr>
      </w:pPr>
    </w:p>
    <w:p w:rsidR="003E5B46" w:rsidRDefault="003E5B46" w:rsidP="00167D96">
      <w:pPr>
        <w:pStyle w:val="a5"/>
        <w:jc w:val="right"/>
        <w:rPr>
          <w:rFonts w:ascii="Times New Roman" w:hAnsi="Times New Roman"/>
        </w:rPr>
      </w:pPr>
    </w:p>
    <w:p w:rsidR="003E5B46" w:rsidRDefault="003E5B46" w:rsidP="00167D96">
      <w:pPr>
        <w:pStyle w:val="a5"/>
        <w:jc w:val="right"/>
        <w:rPr>
          <w:rFonts w:ascii="Times New Roman" w:hAnsi="Times New Roman"/>
        </w:rPr>
      </w:pPr>
    </w:p>
    <w:p w:rsidR="003E5B46" w:rsidRDefault="003E5B46" w:rsidP="00167D96">
      <w:pPr>
        <w:pStyle w:val="a5"/>
        <w:jc w:val="right"/>
        <w:rPr>
          <w:rFonts w:ascii="Times New Roman" w:hAnsi="Times New Roman"/>
        </w:rPr>
      </w:pPr>
    </w:p>
    <w:p w:rsidR="003E5B46" w:rsidRDefault="003E5B46" w:rsidP="00167D96">
      <w:pPr>
        <w:pStyle w:val="a5"/>
        <w:jc w:val="right"/>
        <w:rPr>
          <w:rFonts w:ascii="Times New Roman" w:hAnsi="Times New Roman"/>
        </w:rPr>
      </w:pPr>
    </w:p>
    <w:p w:rsidR="003E5B46" w:rsidRDefault="003E5B46" w:rsidP="00167D96">
      <w:pPr>
        <w:pStyle w:val="a5"/>
        <w:jc w:val="right"/>
        <w:rPr>
          <w:rFonts w:ascii="Times New Roman" w:hAnsi="Times New Roman"/>
        </w:rPr>
      </w:pPr>
    </w:p>
    <w:p w:rsidR="003E5B46" w:rsidRDefault="003E5B46" w:rsidP="00167D96">
      <w:pPr>
        <w:pStyle w:val="a5"/>
        <w:jc w:val="right"/>
        <w:rPr>
          <w:rFonts w:ascii="Times New Roman" w:hAnsi="Times New Roman"/>
        </w:rPr>
      </w:pPr>
      <w:bookmarkStart w:id="0" w:name="_GoBack"/>
      <w:bookmarkEnd w:id="0"/>
    </w:p>
    <w:sectPr w:rsidR="003E5B46" w:rsidSect="00AB0E05">
      <w:type w:val="continuous"/>
      <w:pgSz w:w="11906" w:h="16838"/>
      <w:pgMar w:top="156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C7" w:rsidRDefault="00B823C7" w:rsidP="00BF719E">
      <w:r>
        <w:separator/>
      </w:r>
    </w:p>
  </w:endnote>
  <w:endnote w:type="continuationSeparator" w:id="0">
    <w:p w:rsidR="00B823C7" w:rsidRDefault="00B823C7" w:rsidP="00BF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C7" w:rsidRDefault="00B823C7" w:rsidP="00BF719E">
      <w:r>
        <w:separator/>
      </w:r>
    </w:p>
  </w:footnote>
  <w:footnote w:type="continuationSeparator" w:id="0">
    <w:p w:rsidR="00B823C7" w:rsidRDefault="00B823C7" w:rsidP="00BF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06B07"/>
    <w:multiLevelType w:val="multilevel"/>
    <w:tmpl w:val="3676A5F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1473" w:hanging="765"/>
      </w:pPr>
    </w:lvl>
    <w:lvl w:ilvl="2">
      <w:start w:val="1"/>
      <w:numFmt w:val="decimal"/>
      <w:isLgl/>
      <w:lvlText w:val="%1.%2.%3"/>
      <w:lvlJc w:val="left"/>
      <w:pPr>
        <w:ind w:left="1821" w:hanging="765"/>
      </w:pPr>
    </w:lvl>
    <w:lvl w:ilvl="3">
      <w:start w:val="1"/>
      <w:numFmt w:val="decimal"/>
      <w:isLgl/>
      <w:lvlText w:val="%1.%2.%3.%4"/>
      <w:lvlJc w:val="left"/>
      <w:pPr>
        <w:ind w:left="2169" w:hanging="765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540" w:hanging="144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</w:lvl>
  </w:abstractNum>
  <w:abstractNum w:abstractNumId="1">
    <w:nsid w:val="16980188"/>
    <w:multiLevelType w:val="multilevel"/>
    <w:tmpl w:val="DA0CB4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1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1B2C1B2A"/>
    <w:multiLevelType w:val="multilevel"/>
    <w:tmpl w:val="74D6D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DB9691A"/>
    <w:multiLevelType w:val="hybridMultilevel"/>
    <w:tmpl w:val="AA8C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C1B55"/>
    <w:multiLevelType w:val="multilevel"/>
    <w:tmpl w:val="3AEE0500"/>
    <w:lvl w:ilvl="0">
      <w:start w:val="1"/>
      <w:numFmt w:val="decimal"/>
      <w:lvlText w:val="%1."/>
      <w:lvlJc w:val="left"/>
      <w:pPr>
        <w:ind w:left="1356" w:hanging="9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54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2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8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10" w:hanging="1800"/>
      </w:pPr>
      <w:rPr>
        <w:rFonts w:hint="default"/>
      </w:rPr>
    </w:lvl>
  </w:abstractNum>
  <w:abstractNum w:abstractNumId="5">
    <w:nsid w:val="3E9B78F0"/>
    <w:multiLevelType w:val="hybridMultilevel"/>
    <w:tmpl w:val="F98C07C4"/>
    <w:lvl w:ilvl="0" w:tplc="F9DE6C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5C4D1E"/>
    <w:multiLevelType w:val="hybridMultilevel"/>
    <w:tmpl w:val="F3468E8E"/>
    <w:lvl w:ilvl="0" w:tplc="5CB6116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4E15770"/>
    <w:multiLevelType w:val="multilevel"/>
    <w:tmpl w:val="C5C49456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>
    <w:nsid w:val="7C301D3D"/>
    <w:multiLevelType w:val="hybridMultilevel"/>
    <w:tmpl w:val="F440FC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57713707-7d20-42b2-a5ea-7d60204a8a63"/>
  </w:docVars>
  <w:rsids>
    <w:rsidRoot w:val="009D190A"/>
    <w:rsid w:val="00003273"/>
    <w:rsid w:val="00005289"/>
    <w:rsid w:val="00011E3C"/>
    <w:rsid w:val="00014940"/>
    <w:rsid w:val="00030E2A"/>
    <w:rsid w:val="00046F9B"/>
    <w:rsid w:val="00061E5C"/>
    <w:rsid w:val="0006439F"/>
    <w:rsid w:val="000651C3"/>
    <w:rsid w:val="0006797D"/>
    <w:rsid w:val="000732A8"/>
    <w:rsid w:val="00074BD7"/>
    <w:rsid w:val="00083CAD"/>
    <w:rsid w:val="000A03B7"/>
    <w:rsid w:val="000C3CE8"/>
    <w:rsid w:val="000C5E21"/>
    <w:rsid w:val="000C68F7"/>
    <w:rsid w:val="000D01AA"/>
    <w:rsid w:val="000D3AC5"/>
    <w:rsid w:val="000F1A50"/>
    <w:rsid w:val="000F2655"/>
    <w:rsid w:val="000F6876"/>
    <w:rsid w:val="000F719A"/>
    <w:rsid w:val="0011229C"/>
    <w:rsid w:val="00117BC0"/>
    <w:rsid w:val="00123611"/>
    <w:rsid w:val="00124B7A"/>
    <w:rsid w:val="00126DD7"/>
    <w:rsid w:val="00152B9A"/>
    <w:rsid w:val="001531D5"/>
    <w:rsid w:val="001577FB"/>
    <w:rsid w:val="001606F8"/>
    <w:rsid w:val="00162DF5"/>
    <w:rsid w:val="001679BE"/>
    <w:rsid w:val="00167D96"/>
    <w:rsid w:val="00170AF6"/>
    <w:rsid w:val="0017385F"/>
    <w:rsid w:val="0017400B"/>
    <w:rsid w:val="001D6831"/>
    <w:rsid w:val="001F3B28"/>
    <w:rsid w:val="00203E45"/>
    <w:rsid w:val="00204AC2"/>
    <w:rsid w:val="00215863"/>
    <w:rsid w:val="00215B04"/>
    <w:rsid w:val="00227125"/>
    <w:rsid w:val="0024144A"/>
    <w:rsid w:val="00251894"/>
    <w:rsid w:val="00262058"/>
    <w:rsid w:val="00275C32"/>
    <w:rsid w:val="00277F34"/>
    <w:rsid w:val="002A01EC"/>
    <w:rsid w:val="002A42E6"/>
    <w:rsid w:val="002A58E2"/>
    <w:rsid w:val="002A6CB5"/>
    <w:rsid w:val="002B0289"/>
    <w:rsid w:val="002C2696"/>
    <w:rsid w:val="002C3BA9"/>
    <w:rsid w:val="002F6EA9"/>
    <w:rsid w:val="003019FD"/>
    <w:rsid w:val="003066DA"/>
    <w:rsid w:val="00330AB3"/>
    <w:rsid w:val="0033409E"/>
    <w:rsid w:val="00340D09"/>
    <w:rsid w:val="00342FDF"/>
    <w:rsid w:val="00356558"/>
    <w:rsid w:val="00374AA3"/>
    <w:rsid w:val="00380291"/>
    <w:rsid w:val="003945C3"/>
    <w:rsid w:val="0039476D"/>
    <w:rsid w:val="00397E47"/>
    <w:rsid w:val="003A147D"/>
    <w:rsid w:val="003B1739"/>
    <w:rsid w:val="003B404D"/>
    <w:rsid w:val="003C2C81"/>
    <w:rsid w:val="003C5872"/>
    <w:rsid w:val="003D1843"/>
    <w:rsid w:val="003E3025"/>
    <w:rsid w:val="003E53DE"/>
    <w:rsid w:val="003E5B46"/>
    <w:rsid w:val="003E7E99"/>
    <w:rsid w:val="003F0052"/>
    <w:rsid w:val="003F0452"/>
    <w:rsid w:val="0040166C"/>
    <w:rsid w:val="00405C77"/>
    <w:rsid w:val="00415025"/>
    <w:rsid w:val="0042193B"/>
    <w:rsid w:val="004300F5"/>
    <w:rsid w:val="004337AF"/>
    <w:rsid w:val="004406C4"/>
    <w:rsid w:val="004506D9"/>
    <w:rsid w:val="00450BA1"/>
    <w:rsid w:val="00474BC9"/>
    <w:rsid w:val="00477A96"/>
    <w:rsid w:val="00487363"/>
    <w:rsid w:val="00492AA2"/>
    <w:rsid w:val="004A2E05"/>
    <w:rsid w:val="004A31F4"/>
    <w:rsid w:val="004B3F9B"/>
    <w:rsid w:val="004B759A"/>
    <w:rsid w:val="004C040C"/>
    <w:rsid w:val="004C354C"/>
    <w:rsid w:val="004D1FB0"/>
    <w:rsid w:val="004D560D"/>
    <w:rsid w:val="004E257E"/>
    <w:rsid w:val="005051B7"/>
    <w:rsid w:val="005051DE"/>
    <w:rsid w:val="00505532"/>
    <w:rsid w:val="005109AE"/>
    <w:rsid w:val="00514A94"/>
    <w:rsid w:val="00515B83"/>
    <w:rsid w:val="00520DD0"/>
    <w:rsid w:val="00543DF3"/>
    <w:rsid w:val="0055240C"/>
    <w:rsid w:val="00553299"/>
    <w:rsid w:val="00554134"/>
    <w:rsid w:val="00563B5D"/>
    <w:rsid w:val="00565A57"/>
    <w:rsid w:val="00567A79"/>
    <w:rsid w:val="00567B54"/>
    <w:rsid w:val="00584F91"/>
    <w:rsid w:val="00591696"/>
    <w:rsid w:val="005A75D0"/>
    <w:rsid w:val="005B0326"/>
    <w:rsid w:val="005B457E"/>
    <w:rsid w:val="005C344C"/>
    <w:rsid w:val="005E52B4"/>
    <w:rsid w:val="005F1CB3"/>
    <w:rsid w:val="00605FD6"/>
    <w:rsid w:val="0061796D"/>
    <w:rsid w:val="0063136B"/>
    <w:rsid w:val="006437C3"/>
    <w:rsid w:val="006535FA"/>
    <w:rsid w:val="0067743E"/>
    <w:rsid w:val="00685520"/>
    <w:rsid w:val="00685796"/>
    <w:rsid w:val="00686C2C"/>
    <w:rsid w:val="006A3DD6"/>
    <w:rsid w:val="006B537E"/>
    <w:rsid w:val="006B6363"/>
    <w:rsid w:val="006C7EB4"/>
    <w:rsid w:val="006D5FB2"/>
    <w:rsid w:val="006F1770"/>
    <w:rsid w:val="006F24CD"/>
    <w:rsid w:val="006F5FD7"/>
    <w:rsid w:val="0070024B"/>
    <w:rsid w:val="0070484B"/>
    <w:rsid w:val="007101CD"/>
    <w:rsid w:val="00713177"/>
    <w:rsid w:val="00721A34"/>
    <w:rsid w:val="00722804"/>
    <w:rsid w:val="007342DB"/>
    <w:rsid w:val="00736C51"/>
    <w:rsid w:val="00745C79"/>
    <w:rsid w:val="00747090"/>
    <w:rsid w:val="007861F1"/>
    <w:rsid w:val="007B0CD4"/>
    <w:rsid w:val="007C1948"/>
    <w:rsid w:val="007E55E5"/>
    <w:rsid w:val="007E697E"/>
    <w:rsid w:val="00802A14"/>
    <w:rsid w:val="00812AE4"/>
    <w:rsid w:val="0081677C"/>
    <w:rsid w:val="008315F4"/>
    <w:rsid w:val="008418A6"/>
    <w:rsid w:val="0084522C"/>
    <w:rsid w:val="00866026"/>
    <w:rsid w:val="00874C66"/>
    <w:rsid w:val="00877DF0"/>
    <w:rsid w:val="008824B4"/>
    <w:rsid w:val="0089195A"/>
    <w:rsid w:val="008A2BFD"/>
    <w:rsid w:val="008C1B0C"/>
    <w:rsid w:val="008E712F"/>
    <w:rsid w:val="008F329D"/>
    <w:rsid w:val="008F5EC3"/>
    <w:rsid w:val="00905F8A"/>
    <w:rsid w:val="00910FC9"/>
    <w:rsid w:val="00915297"/>
    <w:rsid w:val="00920D47"/>
    <w:rsid w:val="00941469"/>
    <w:rsid w:val="00942E66"/>
    <w:rsid w:val="009452FE"/>
    <w:rsid w:val="009544D2"/>
    <w:rsid w:val="0097570B"/>
    <w:rsid w:val="0098399E"/>
    <w:rsid w:val="00993A44"/>
    <w:rsid w:val="009A1830"/>
    <w:rsid w:val="009A400F"/>
    <w:rsid w:val="009B1BD4"/>
    <w:rsid w:val="009B21E3"/>
    <w:rsid w:val="009B47E2"/>
    <w:rsid w:val="009B5909"/>
    <w:rsid w:val="009C42E0"/>
    <w:rsid w:val="009C64FF"/>
    <w:rsid w:val="009D190A"/>
    <w:rsid w:val="009F4A27"/>
    <w:rsid w:val="00A062BF"/>
    <w:rsid w:val="00A169AA"/>
    <w:rsid w:val="00A307B4"/>
    <w:rsid w:val="00A37E7E"/>
    <w:rsid w:val="00A42BAA"/>
    <w:rsid w:val="00A467D0"/>
    <w:rsid w:val="00A72151"/>
    <w:rsid w:val="00A87A4F"/>
    <w:rsid w:val="00AA058D"/>
    <w:rsid w:val="00AA5705"/>
    <w:rsid w:val="00AB0E05"/>
    <w:rsid w:val="00AB2934"/>
    <w:rsid w:val="00AB4501"/>
    <w:rsid w:val="00AC3207"/>
    <w:rsid w:val="00AC473C"/>
    <w:rsid w:val="00AD07C6"/>
    <w:rsid w:val="00AF28D4"/>
    <w:rsid w:val="00AF5435"/>
    <w:rsid w:val="00AF5441"/>
    <w:rsid w:val="00AF59D8"/>
    <w:rsid w:val="00AF674B"/>
    <w:rsid w:val="00B2272C"/>
    <w:rsid w:val="00B24AC2"/>
    <w:rsid w:val="00B263FE"/>
    <w:rsid w:val="00B43E1C"/>
    <w:rsid w:val="00B52631"/>
    <w:rsid w:val="00B53CDA"/>
    <w:rsid w:val="00B55C67"/>
    <w:rsid w:val="00B75DE3"/>
    <w:rsid w:val="00B7600B"/>
    <w:rsid w:val="00B81C34"/>
    <w:rsid w:val="00B823C7"/>
    <w:rsid w:val="00B83181"/>
    <w:rsid w:val="00B85D28"/>
    <w:rsid w:val="00B95A5E"/>
    <w:rsid w:val="00B96D6D"/>
    <w:rsid w:val="00BA13E5"/>
    <w:rsid w:val="00BA3640"/>
    <w:rsid w:val="00BB25DF"/>
    <w:rsid w:val="00BB2E32"/>
    <w:rsid w:val="00BB49BD"/>
    <w:rsid w:val="00BD5A9D"/>
    <w:rsid w:val="00BD78C1"/>
    <w:rsid w:val="00BE0B6F"/>
    <w:rsid w:val="00BE33FB"/>
    <w:rsid w:val="00BE3CCA"/>
    <w:rsid w:val="00BE6688"/>
    <w:rsid w:val="00BF4BA2"/>
    <w:rsid w:val="00BF719E"/>
    <w:rsid w:val="00C05A4B"/>
    <w:rsid w:val="00C075FB"/>
    <w:rsid w:val="00C135C9"/>
    <w:rsid w:val="00C147D9"/>
    <w:rsid w:val="00C16AE4"/>
    <w:rsid w:val="00C177B3"/>
    <w:rsid w:val="00C36591"/>
    <w:rsid w:val="00C41A5E"/>
    <w:rsid w:val="00C70016"/>
    <w:rsid w:val="00C745FA"/>
    <w:rsid w:val="00C768F3"/>
    <w:rsid w:val="00C776CA"/>
    <w:rsid w:val="00C820C0"/>
    <w:rsid w:val="00C8380F"/>
    <w:rsid w:val="00C961C9"/>
    <w:rsid w:val="00CA46DB"/>
    <w:rsid w:val="00CB150E"/>
    <w:rsid w:val="00CB73BD"/>
    <w:rsid w:val="00CD55E5"/>
    <w:rsid w:val="00CE29FF"/>
    <w:rsid w:val="00CE51AB"/>
    <w:rsid w:val="00CE7C67"/>
    <w:rsid w:val="00CF017D"/>
    <w:rsid w:val="00D03B27"/>
    <w:rsid w:val="00D16041"/>
    <w:rsid w:val="00D2000F"/>
    <w:rsid w:val="00D23ED3"/>
    <w:rsid w:val="00D4014E"/>
    <w:rsid w:val="00D4670E"/>
    <w:rsid w:val="00D63080"/>
    <w:rsid w:val="00D77C3F"/>
    <w:rsid w:val="00D84717"/>
    <w:rsid w:val="00D87DC7"/>
    <w:rsid w:val="00D91653"/>
    <w:rsid w:val="00D91718"/>
    <w:rsid w:val="00D95136"/>
    <w:rsid w:val="00D95DA4"/>
    <w:rsid w:val="00DC2319"/>
    <w:rsid w:val="00DC33F0"/>
    <w:rsid w:val="00DC3A5D"/>
    <w:rsid w:val="00DC6DCB"/>
    <w:rsid w:val="00DD30DE"/>
    <w:rsid w:val="00DD6240"/>
    <w:rsid w:val="00DE112C"/>
    <w:rsid w:val="00DF2A55"/>
    <w:rsid w:val="00E05DD5"/>
    <w:rsid w:val="00E0663A"/>
    <w:rsid w:val="00E17A19"/>
    <w:rsid w:val="00E43049"/>
    <w:rsid w:val="00E471EE"/>
    <w:rsid w:val="00E536E8"/>
    <w:rsid w:val="00E54836"/>
    <w:rsid w:val="00E754D6"/>
    <w:rsid w:val="00EC050F"/>
    <w:rsid w:val="00EC0692"/>
    <w:rsid w:val="00EC498E"/>
    <w:rsid w:val="00EC7741"/>
    <w:rsid w:val="00ED4F94"/>
    <w:rsid w:val="00ED74B1"/>
    <w:rsid w:val="00EF0E05"/>
    <w:rsid w:val="00EF3808"/>
    <w:rsid w:val="00F00ACF"/>
    <w:rsid w:val="00F16926"/>
    <w:rsid w:val="00F22079"/>
    <w:rsid w:val="00F25D30"/>
    <w:rsid w:val="00F27E8F"/>
    <w:rsid w:val="00F3087D"/>
    <w:rsid w:val="00F33730"/>
    <w:rsid w:val="00F35B12"/>
    <w:rsid w:val="00F4575E"/>
    <w:rsid w:val="00F607CB"/>
    <w:rsid w:val="00F673B8"/>
    <w:rsid w:val="00F804D5"/>
    <w:rsid w:val="00F83A7C"/>
    <w:rsid w:val="00F84C05"/>
    <w:rsid w:val="00F86AAD"/>
    <w:rsid w:val="00FA15F4"/>
    <w:rsid w:val="00FB013C"/>
    <w:rsid w:val="00FB412B"/>
    <w:rsid w:val="00FE2DA6"/>
    <w:rsid w:val="00FE347E"/>
    <w:rsid w:val="00FE3C97"/>
    <w:rsid w:val="00FE4C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693234-7E48-44DD-B6C6-0A469224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90A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12F"/>
    <w:pPr>
      <w:ind w:left="720"/>
      <w:contextualSpacing/>
    </w:pPr>
  </w:style>
  <w:style w:type="character" w:styleId="a4">
    <w:name w:val="Strong"/>
    <w:qFormat/>
    <w:rsid w:val="008E712F"/>
    <w:rPr>
      <w:b/>
      <w:bCs/>
    </w:rPr>
  </w:style>
  <w:style w:type="paragraph" w:styleId="a5">
    <w:name w:val="No Spacing"/>
    <w:uiPriority w:val="1"/>
    <w:qFormat/>
    <w:rsid w:val="008E712F"/>
    <w:rPr>
      <w:sz w:val="22"/>
      <w:szCs w:val="22"/>
      <w:lang w:eastAsia="en-US"/>
    </w:rPr>
  </w:style>
  <w:style w:type="paragraph" w:customStyle="1" w:styleId="ConsNormal">
    <w:name w:val="ConsNormal"/>
    <w:rsid w:val="009D190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9D19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19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190A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9D19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190A"/>
    <w:rPr>
      <w:rFonts w:ascii="Times New Roman" w:eastAsia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397E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97E47"/>
    <w:rPr>
      <w:rFonts w:ascii="Segoe UI" w:eastAsia="Times New Roman" w:hAnsi="Segoe UI" w:cs="Segoe UI"/>
      <w:sz w:val="18"/>
      <w:szCs w:val="18"/>
    </w:rPr>
  </w:style>
  <w:style w:type="paragraph" w:styleId="ac">
    <w:name w:val="Body Text"/>
    <w:basedOn w:val="a"/>
    <w:link w:val="ad"/>
    <w:rsid w:val="004B3F9B"/>
    <w:pPr>
      <w:autoSpaceDE/>
      <w:autoSpaceDN/>
      <w:ind w:right="5047"/>
      <w:jc w:val="both"/>
    </w:pPr>
    <w:rPr>
      <w:sz w:val="28"/>
      <w:szCs w:val="24"/>
    </w:rPr>
  </w:style>
  <w:style w:type="character" w:customStyle="1" w:styleId="ad">
    <w:name w:val="Основной текст Знак"/>
    <w:link w:val="ac"/>
    <w:rsid w:val="004B3F9B"/>
    <w:rPr>
      <w:rFonts w:ascii="Times New Roman" w:eastAsia="Times New Roman" w:hAnsi="Times New Roman"/>
      <w:sz w:val="28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CA46DB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CA46DB"/>
    <w:rPr>
      <w:rFonts w:ascii="Times New Roman" w:eastAsia="Times New Roman" w:hAnsi="Times New Roman"/>
    </w:rPr>
  </w:style>
  <w:style w:type="table" w:styleId="af0">
    <w:name w:val="Table Grid"/>
    <w:basedOn w:val="a1"/>
    <w:uiPriority w:val="39"/>
    <w:rsid w:val="001577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semiHidden/>
    <w:unhideWhenUsed/>
    <w:rsid w:val="005051B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5051B7"/>
    <w:rPr>
      <w:color w:val="800080"/>
      <w:u w:val="single"/>
    </w:rPr>
  </w:style>
  <w:style w:type="paragraph" w:customStyle="1" w:styleId="xl65">
    <w:name w:val="xl65"/>
    <w:basedOn w:val="a"/>
    <w:rsid w:val="005051B7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2">
    <w:name w:val="xl72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5051B7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a"/>
    <w:rsid w:val="005051B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051B7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5051B7"/>
    <w:pPr>
      <w:shd w:val="clear" w:color="000000" w:fill="FFFF00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8">
    <w:name w:val="xl78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5051B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82">
    <w:name w:val="xl82"/>
    <w:basedOn w:val="a"/>
    <w:rsid w:val="005051B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3">
    <w:name w:val="xl83"/>
    <w:basedOn w:val="a"/>
    <w:rsid w:val="005051B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4">
    <w:name w:val="xl84"/>
    <w:basedOn w:val="a"/>
    <w:rsid w:val="005051B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5">
    <w:name w:val="xl85"/>
    <w:basedOn w:val="a"/>
    <w:rsid w:val="005051B7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86">
    <w:name w:val="xl86"/>
    <w:basedOn w:val="a"/>
    <w:rsid w:val="005051B7"/>
    <w:pPr>
      <w:autoSpaceDE/>
      <w:autoSpaceDN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a"/>
    <w:rsid w:val="005051B7"/>
    <w:pP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5051B7"/>
    <w:pP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051B7"/>
    <w:pP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05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ConsPlusNormal">
    <w:name w:val="ConsPlusNormal"/>
    <w:rsid w:val="002C2696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CC676-E0A1-4EF4-A6DB-B401B899D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lustinova</dc:creator>
  <cp:keywords/>
  <cp:lastModifiedBy>Чип Маргарита Игоревна</cp:lastModifiedBy>
  <cp:revision>6</cp:revision>
  <cp:lastPrinted>2024-08-13T13:19:00Z</cp:lastPrinted>
  <dcterms:created xsi:type="dcterms:W3CDTF">2024-08-13T06:17:00Z</dcterms:created>
  <dcterms:modified xsi:type="dcterms:W3CDTF">2024-08-16T07:47:00Z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57713707-7d20-42b2-a5ea-7d60204a8a63</vt:lpwstr>
  </property>
</Properties>
</file>