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DE1" w:rsidRDefault="00122DE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22F" w:rsidRDefault="007475E9" w:rsidP="00F55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F55DC0">
        <w:rPr>
          <w:rFonts w:ascii="Times New Roman" w:hAnsi="Times New Roman" w:cs="Times New Roman"/>
          <w:b/>
          <w:sz w:val="24"/>
          <w:szCs w:val="24"/>
        </w:rPr>
        <w:t>изменени</w:t>
      </w:r>
      <w:r w:rsidR="00396133">
        <w:rPr>
          <w:rFonts w:ascii="Times New Roman" w:hAnsi="Times New Roman" w:cs="Times New Roman"/>
          <w:b/>
          <w:sz w:val="24"/>
          <w:szCs w:val="24"/>
        </w:rPr>
        <w:t>й</w:t>
      </w:r>
      <w:r w:rsidR="00121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C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C1EED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</w:p>
    <w:p w:rsidR="00F55DC0" w:rsidRDefault="00F55DC0" w:rsidP="00F55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774806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CF1E91" w:rsidRPr="008905BB" w:rsidRDefault="00F55DC0" w:rsidP="0002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AD6EE9" w:rsidRDefault="00AD6E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Default="0062200A" w:rsidP="00622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475E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4DA7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475E9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29AA" w:rsidRDefault="00304E82" w:rsidP="003F29A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9460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="003F29AA"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в </w:t>
      </w:r>
      <w:r w:rsidR="003F29AA"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постановление Правительства Санкт-Петербурга от 09.11.2016 № 961 </w:t>
      </w:r>
      <w:r w:rsidR="003F29A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3F29AA"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«О Правилах благоустройства территории Санкт-Петербурга и о внесении изменений </w:t>
      </w:r>
      <w:r w:rsidR="003F29A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3F29AA"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некоторые постановления Правительства Санкт-Петербурга»</w:t>
      </w:r>
      <w:r w:rsidR="003F29A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(далее – П</w:t>
      </w:r>
      <w:r w:rsidR="003F29AA"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остановление</w:t>
      </w:r>
      <w:r w:rsidR="003F29A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),</w:t>
      </w:r>
      <w:r w:rsidR="003F29AA"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3F29A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следующие изменения:</w:t>
      </w:r>
    </w:p>
    <w:p w:rsidR="003F29AA" w:rsidRDefault="003F29AA" w:rsidP="003F29A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1.1. Пункт 11.2 Постановления изложить в следующей редакции:</w:t>
      </w:r>
    </w:p>
    <w:p w:rsidR="003F29AA" w:rsidRPr="000042BD" w:rsidRDefault="003F29AA" w:rsidP="003F29A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="00F4392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11.2.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целях реализации полномочий в части формирования </w:t>
      </w:r>
      <w:r w:rsidR="003E2234" w:rsidRPr="000042BD">
        <w:rPr>
          <w:rFonts w:ascii="Times New Roman" w:hAnsi="Times New Roman" w:cs="Times New Roman"/>
          <w:sz w:val="24"/>
          <w:szCs w:val="24"/>
        </w:rPr>
        <w:t>адресных программ</w:t>
      </w:r>
      <w:r w:rsidR="00893A2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3E2234"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 семидневный срок направлять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в Комитет по природопользованию, охране окружающей среды и обеспечению экологической безопасности информацию о выявленной несанкционированной свалке отходов».</w:t>
      </w:r>
    </w:p>
    <w:p w:rsidR="003F29AA" w:rsidRPr="000042BD" w:rsidRDefault="003F29AA" w:rsidP="003F29A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1.2. Постановление дополнить пунктами:</w:t>
      </w:r>
    </w:p>
    <w:p w:rsidR="003F29AA" w:rsidRPr="000042BD" w:rsidRDefault="003F29AA" w:rsidP="00F62C9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«11-1. Комитету по природопользованию, охране окружающей среды и обеспечению экологической безопасности:</w:t>
      </w:r>
    </w:p>
    <w:p w:rsidR="003F29AA" w:rsidRPr="000042BD" w:rsidRDefault="003F29AA" w:rsidP="00F62C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11-1.1. В месячный срок после утверждения бюджета Санкт-Петербурга в целях реализации полномочий сформировать и утвердить </w:t>
      </w:r>
      <w:r w:rsidR="00F62C96" w:rsidRPr="000042BD">
        <w:rPr>
          <w:rFonts w:ascii="Times New Roman" w:hAnsi="Times New Roman" w:cs="Times New Roman"/>
          <w:sz w:val="24"/>
          <w:szCs w:val="24"/>
        </w:rPr>
        <w:t>адресные программы по ликвидации выявленных несанкционированных свалок отходов, по пресечению образования несанкционированных свалок отходов в рамках выделенного финансирования.</w:t>
      </w:r>
    </w:p>
    <w:p w:rsidR="003F29AA" w:rsidRPr="000042BD" w:rsidRDefault="003F29AA" w:rsidP="00F62C9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11-1.2. В двухнедельный срок после поступления информации из администрации района Санкт-Петербурга о выявленной несанкционированной свалке отходов вносить изменения в утвержденную адресную программу </w:t>
      </w:r>
      <w:r w:rsidR="00F62C96"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3F29AA" w:rsidRPr="000042BD" w:rsidRDefault="003F29AA" w:rsidP="003F29A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1.3. Пункт 7.1 </w:t>
      </w:r>
      <w:r w:rsidR="00F4392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Приложения № 5 </w:t>
      </w:r>
      <w:r w:rsidR="005A5E4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к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Правил</w:t>
      </w:r>
      <w:r w:rsidR="005A5E4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ам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благоустройства территории </w:t>
      </w:r>
      <w:r w:rsidR="00F4392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Санкт-Петербурга, утвержденных Постановлением, дополнить абзацами следующего содержания:</w:t>
      </w:r>
    </w:p>
    <w:p w:rsidR="003F29AA" w:rsidRPr="000042BD" w:rsidRDefault="003F29AA" w:rsidP="00F62C9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«Формирование и утверждение адресных программ </w:t>
      </w:r>
      <w:r w:rsidR="00F62C96"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осуществляет Комитет по природопользованию, охране окружающей среды и обеспечению экологической безопасности.</w:t>
      </w:r>
    </w:p>
    <w:p w:rsidR="003F29AA" w:rsidRPr="000042BD" w:rsidRDefault="00F62C96" w:rsidP="00F62C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Реализацию мероприятий по</w:t>
      </w:r>
      <w:r w:rsidRPr="000042BD">
        <w:rPr>
          <w:rFonts w:ascii="Times New Roman" w:hAnsi="Times New Roman" w:cs="Times New Roman"/>
          <w:sz w:val="24"/>
          <w:szCs w:val="24"/>
        </w:rPr>
        <w:t xml:space="preserve"> пресечению образования несанкционированных свалок отходов, ликвидации несанкционированных свалок отходов, а в случае необходимости - </w:t>
      </w:r>
      <w:r w:rsidRPr="000042BD">
        <w:rPr>
          <w:rFonts w:ascii="Times New Roman" w:hAnsi="Times New Roman" w:cs="Times New Roman"/>
          <w:sz w:val="24"/>
          <w:szCs w:val="24"/>
        </w:rPr>
        <w:lastRenderedPageBreak/>
        <w:t xml:space="preserve">рекультивации территорий при ликвидации несанкционированных свалок отходов, </w:t>
      </w:r>
      <w:r w:rsidR="00CD6799"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на территории района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Санкт-Петербурга осуществляют администрации районов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</w:t>
      </w:r>
      <w:r w:rsidR="003F29AA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396133" w:rsidRPr="000042BD" w:rsidRDefault="003F29AA" w:rsidP="00E832C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</w:t>
      </w:r>
      <w:r w:rsidR="00304E82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Внести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 «О мерах</w:t>
      </w:r>
      <w:r w:rsidR="00304E82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(далее – По</w:t>
      </w:r>
      <w:r w:rsidR="00537A77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ложение</w:t>
      </w:r>
      <w:r w:rsidR="00DA3F1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1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)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,</w:t>
      </w:r>
      <w:r w:rsidR="00F676FE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следующие изменения:</w:t>
      </w:r>
    </w:p>
    <w:p w:rsidR="00537A77" w:rsidRPr="000042BD" w:rsidRDefault="003F29AA" w:rsidP="00D138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.1.</w:t>
      </w:r>
      <w:r w:rsidR="00396133" w:rsidRPr="000042BD">
        <w:rPr>
          <w:rFonts w:ascii="Times New Roman" w:hAnsi="Times New Roman" w:cs="Times New Roman"/>
          <w:sz w:val="24"/>
          <w:szCs w:val="24"/>
        </w:rPr>
        <w:t xml:space="preserve"> Изложить пункт 1.2</w:t>
      </w:r>
      <w:r w:rsidR="00E832CC" w:rsidRPr="000042BD">
        <w:rPr>
          <w:rFonts w:ascii="Times New Roman" w:hAnsi="Times New Roman" w:cs="Times New Roman"/>
          <w:sz w:val="24"/>
          <w:szCs w:val="24"/>
        </w:rPr>
        <w:t xml:space="preserve"> </w:t>
      </w:r>
      <w:r w:rsidR="00537A77" w:rsidRPr="000042BD">
        <w:rPr>
          <w:rFonts w:ascii="Times New Roman" w:hAnsi="Times New Roman" w:cs="Times New Roman"/>
          <w:sz w:val="24"/>
          <w:szCs w:val="24"/>
        </w:rPr>
        <w:t>Положения</w:t>
      </w:r>
      <w:r w:rsidR="00DA3F1C" w:rsidRPr="000042BD">
        <w:rPr>
          <w:rFonts w:ascii="Times New Roman" w:hAnsi="Times New Roman" w:cs="Times New Roman"/>
          <w:sz w:val="24"/>
          <w:szCs w:val="24"/>
        </w:rPr>
        <w:t xml:space="preserve"> 1</w:t>
      </w:r>
      <w:r w:rsidR="00537A77" w:rsidRPr="000042BD">
        <w:rPr>
          <w:rFonts w:ascii="Times New Roman" w:hAnsi="Times New Roman" w:cs="Times New Roman"/>
          <w:sz w:val="24"/>
          <w:szCs w:val="24"/>
        </w:rPr>
        <w:t xml:space="preserve"> </w:t>
      </w:r>
      <w:r w:rsidR="00396133" w:rsidRPr="000042BD">
        <w:rPr>
          <w:rFonts w:ascii="Times New Roman" w:hAnsi="Times New Roman" w:cs="Times New Roman"/>
          <w:sz w:val="24"/>
          <w:szCs w:val="24"/>
        </w:rPr>
        <w:t>в следующей редакции:</w:t>
      </w:r>
      <w:r w:rsidR="00537A77" w:rsidRPr="00004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33" w:rsidRPr="000042BD" w:rsidRDefault="00396133" w:rsidP="00D138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2BD">
        <w:rPr>
          <w:rFonts w:ascii="Times New Roman" w:hAnsi="Times New Roman" w:cs="Times New Roman"/>
          <w:sz w:val="24"/>
          <w:szCs w:val="24"/>
        </w:rPr>
        <w:t xml:space="preserve">«1.2. Комитет проводит государственную политику и осуществляет государственное управление в сфере природопользования, охраны окружающей среды, обеспечения экологической безопасности, обращения с отходами производства и потребления </w:t>
      </w:r>
      <w:r w:rsidR="00F4392C" w:rsidRPr="000042BD"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4392C" w:rsidRPr="000042BD">
        <w:rPr>
          <w:rFonts w:ascii="Times New Roman" w:hAnsi="Times New Roman" w:cs="Times New Roman"/>
          <w:sz w:val="24"/>
          <w:szCs w:val="24"/>
        </w:rPr>
        <w:t xml:space="preserve">– </w:t>
      </w:r>
      <w:r w:rsidRPr="000042BD">
        <w:rPr>
          <w:rFonts w:ascii="Times New Roman" w:hAnsi="Times New Roman" w:cs="Times New Roman"/>
          <w:sz w:val="24"/>
          <w:szCs w:val="24"/>
        </w:rPr>
        <w:t>отходы), благоустройства в части ф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ормирования и утверждения адресных программ</w:t>
      </w:r>
      <w:r w:rsidR="00537A77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D138CB" w:rsidRPr="000042BD">
        <w:rPr>
          <w:rFonts w:ascii="Times New Roman" w:hAnsi="Times New Roman" w:cs="Times New Roman"/>
          <w:sz w:val="24"/>
          <w:szCs w:val="24"/>
        </w:rPr>
        <w:t xml:space="preserve">по ликвидации выявленных несанкционированных свалок отходов, </w:t>
      </w:r>
      <w:r w:rsidR="00CD6799">
        <w:rPr>
          <w:rFonts w:ascii="Times New Roman" w:hAnsi="Times New Roman" w:cs="Times New Roman"/>
          <w:sz w:val="24"/>
          <w:szCs w:val="24"/>
        </w:rPr>
        <w:br/>
      </w:r>
      <w:r w:rsidR="00D138CB" w:rsidRPr="000042BD">
        <w:rPr>
          <w:rFonts w:ascii="Times New Roman" w:hAnsi="Times New Roman" w:cs="Times New Roman"/>
          <w:sz w:val="24"/>
          <w:szCs w:val="24"/>
        </w:rPr>
        <w:t>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,</w:t>
      </w:r>
      <w:r w:rsidR="00F4392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hAnsi="Times New Roman" w:cs="Times New Roman"/>
          <w:sz w:val="24"/>
          <w:szCs w:val="24"/>
        </w:rPr>
        <w:t xml:space="preserve">а также координирует деятельность иных исполнительных органов государственной власти Санкт-Петербурга </w:t>
      </w:r>
      <w:r w:rsidR="00CD6799"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в этой сфере</w:t>
      </w:r>
      <w:r w:rsidR="00E832CC" w:rsidRPr="000042BD">
        <w:rPr>
          <w:rFonts w:ascii="Times New Roman" w:hAnsi="Times New Roman" w:cs="Times New Roman"/>
          <w:sz w:val="24"/>
          <w:szCs w:val="24"/>
        </w:rPr>
        <w:t>»</w:t>
      </w:r>
      <w:r w:rsidRPr="000042BD">
        <w:rPr>
          <w:rFonts w:ascii="Times New Roman" w:hAnsi="Times New Roman" w:cs="Times New Roman"/>
          <w:sz w:val="24"/>
          <w:szCs w:val="24"/>
        </w:rPr>
        <w:t>.</w:t>
      </w:r>
    </w:p>
    <w:p w:rsidR="00304E82" w:rsidRPr="000042BD" w:rsidRDefault="003F29AA" w:rsidP="00D138C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</w:t>
      </w:r>
      <w:r w:rsidR="00537A77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 Д</w:t>
      </w:r>
      <w:r w:rsidR="00304E82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ополн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ить </w:t>
      </w:r>
      <w:r w:rsidR="00537A77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Положение</w:t>
      </w:r>
      <w:r w:rsidR="00DA3F1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1</w:t>
      </w:r>
      <w:r w:rsidR="00396133" w:rsidRPr="000042BD">
        <w:rPr>
          <w:rFonts w:ascii="Times New Roman" w:hAnsi="Times New Roman" w:cs="Times New Roman"/>
          <w:sz w:val="24"/>
          <w:szCs w:val="24"/>
        </w:rPr>
        <w:t xml:space="preserve"> </w:t>
      </w:r>
      <w:r w:rsidR="00304E82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пунктом 3.112 следующего содержания:</w:t>
      </w:r>
    </w:p>
    <w:p w:rsidR="00304E82" w:rsidRPr="000042BD" w:rsidRDefault="00304E82" w:rsidP="00D138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«3.112. Формирует и </w:t>
      </w:r>
      <w:r w:rsidR="00396133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утверждает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адресн</w:t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ые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D138CB" w:rsidRPr="000042BD">
        <w:rPr>
          <w:rFonts w:ascii="Times New Roman" w:hAnsi="Times New Roman" w:cs="Times New Roman"/>
          <w:sz w:val="24"/>
          <w:szCs w:val="24"/>
        </w:rPr>
        <w:t>программы 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D138CB" w:rsidRPr="000042BD" w:rsidRDefault="003F29AA" w:rsidP="007748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Внести в </w:t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пункт 3.10.4 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Положени</w:t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я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об Администрации района Санкт-Петербурга, утвержденное постановлением Правительства Санкт-Петербурга от 19.12.2017 № 1098 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«Об Администрациях районов Санкт-Петербурга»</w:t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изменение, заменив слово «</w:t>
      </w:r>
      <w:r w:rsidR="00D138CB" w:rsidRPr="000042BD">
        <w:rPr>
          <w:rFonts w:ascii="Times New Roman" w:hAnsi="Times New Roman" w:cs="Times New Roman"/>
          <w:sz w:val="24"/>
          <w:szCs w:val="24"/>
        </w:rPr>
        <w:t>Администрацией.» на «</w:t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Комитетом по природопользованию, охране окружающей среды </w:t>
      </w:r>
      <w:r w:rsidR="00CD6799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D138CB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и обеспечению экологической безопасности;». </w:t>
      </w:r>
    </w:p>
    <w:p w:rsidR="00774806" w:rsidRPr="000042BD" w:rsidRDefault="00D138CB" w:rsidP="007748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3.1. Дополнить пункт 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3.10.4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словами «</w:t>
      </w:r>
      <w:r w:rsidR="00CD6799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части 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участи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я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 формировании </w:t>
      </w:r>
      <w:r w:rsidRPr="000042BD">
        <w:rPr>
          <w:rFonts w:ascii="Times New Roman" w:hAnsi="Times New Roman" w:cs="Times New Roman"/>
          <w:sz w:val="24"/>
          <w:szCs w:val="24"/>
        </w:rPr>
        <w:t xml:space="preserve">адресных программ по ликвидации выявленных несанкционированных свалок отходов, </w:t>
      </w:r>
      <w:r w:rsidR="00CD6799"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по пресечению образования несанкционированных свалок отходов.</w:t>
      </w:r>
      <w:r w:rsidR="00774806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8B7B3C" w:rsidRPr="000042BD" w:rsidRDefault="00024091" w:rsidP="008B7B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4. </w:t>
      </w:r>
      <w:r w:rsidR="008B7B3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в Положение о государственной информационной системе </w:t>
      </w:r>
      <w:r w:rsidR="008B7B3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 xml:space="preserve">Санкт-Петербурга «Объекты городской среды Санкт-Петербурга», утвержденное постановлением Правительства Санкт-Петербурга от 07.09.2020 № 682 (далее – </w:t>
      </w:r>
      <w:r w:rsidR="008B7B3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 xml:space="preserve">Положение 2), изменения, заменив в абзаце четвертом пункта 1.2.5 и абзаце втором </w:t>
      </w:r>
      <w:r w:rsidR="008B7B3C"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пункта 2.2.4 Положения 2 слова «утверждаемыми администрациями» словами «утверждаемыми Комитетом по природопользованию, охране окружающей среды и обеспечению экологической безопасности».</w:t>
      </w:r>
    </w:p>
    <w:p w:rsidR="00774806" w:rsidRDefault="00024091" w:rsidP="00774806">
      <w:pPr>
        <w:pStyle w:val="ConsPlusNormal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042BD">
        <w:rPr>
          <w:rFonts w:ascii="Times New Roman" w:hAnsi="Times New Roman" w:cs="Times New Roman"/>
          <w:kern w:val="1"/>
          <w:sz w:val="24"/>
          <w:szCs w:val="24"/>
        </w:rPr>
        <w:t>5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>. Контроль за выполнением постановления возложить на</w:t>
      </w:r>
      <w:r w:rsidR="00774806" w:rsidRPr="000042BD">
        <w:t xml:space="preserve"> 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вице-губернатора 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br/>
        <w:t>Санкт</w:t>
      </w:r>
      <w:r w:rsidR="008017DA" w:rsidRPr="000042BD">
        <w:rPr>
          <w:rFonts w:ascii="Times New Roman" w:hAnsi="Times New Roman" w:cs="Times New Roman"/>
          <w:kern w:val="1"/>
          <w:sz w:val="24"/>
          <w:szCs w:val="24"/>
        </w:rPr>
        <w:t>-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Петербурга </w:t>
      </w:r>
      <w:proofErr w:type="spellStart"/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>Разумишкина</w:t>
      </w:r>
      <w:proofErr w:type="spellEnd"/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 Е.Н. и вице-губернатора Санкт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noBreakHyphen/>
        <w:t>Петербурга Корабельникова А.А. по принадлежности вопросов.</w:t>
      </w:r>
    </w:p>
    <w:p w:rsidR="00774806" w:rsidRDefault="00774806" w:rsidP="00E832C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865205" w:rsidRDefault="007475E9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865205" w:rsidRDefault="00865205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p w:rsidR="00865205" w:rsidRDefault="00865205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p w:rsidR="00865205" w:rsidRDefault="00865205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sectPr w:rsidR="00865205" w:rsidSect="00F523F8">
      <w:headerReference w:type="default" r:id="rId9"/>
      <w:headerReference w:type="firs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C68" w:rsidRDefault="00112C68">
      <w:pPr>
        <w:spacing w:after="0" w:line="240" w:lineRule="auto"/>
      </w:pPr>
      <w:r>
        <w:separator/>
      </w:r>
    </w:p>
  </w:endnote>
  <w:endnote w:type="continuationSeparator" w:id="0">
    <w:p w:rsidR="00112C68" w:rsidRDefault="0011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C68" w:rsidRDefault="00112C68">
      <w:pPr>
        <w:spacing w:after="0" w:line="240" w:lineRule="auto"/>
      </w:pPr>
      <w:r>
        <w:separator/>
      </w:r>
    </w:p>
  </w:footnote>
  <w:footnote w:type="continuationSeparator" w:id="0">
    <w:p w:rsidR="00112C68" w:rsidRDefault="0011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893A28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F523F8">
    <w:pPr>
      <w:pStyle w:val="a4"/>
      <w:jc w:val="center"/>
    </w:pPr>
  </w:p>
  <w:p w:rsidR="00F523F8" w:rsidRDefault="00F523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11D4D"/>
    <w:rsid w:val="000178E3"/>
    <w:rsid w:val="00024091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6CEC"/>
    <w:rsid w:val="0008287E"/>
    <w:rsid w:val="000A0CFE"/>
    <w:rsid w:val="000A1940"/>
    <w:rsid w:val="000D2623"/>
    <w:rsid w:val="000D6555"/>
    <w:rsid w:val="000F2A54"/>
    <w:rsid w:val="000F2B31"/>
    <w:rsid w:val="00102852"/>
    <w:rsid w:val="00102FC0"/>
    <w:rsid w:val="00107886"/>
    <w:rsid w:val="0011033F"/>
    <w:rsid w:val="00112C68"/>
    <w:rsid w:val="0012122F"/>
    <w:rsid w:val="00122724"/>
    <w:rsid w:val="00122B3F"/>
    <w:rsid w:val="00122DE1"/>
    <w:rsid w:val="001241F3"/>
    <w:rsid w:val="00133224"/>
    <w:rsid w:val="0014149E"/>
    <w:rsid w:val="001740D7"/>
    <w:rsid w:val="00177575"/>
    <w:rsid w:val="00185A72"/>
    <w:rsid w:val="00185C3B"/>
    <w:rsid w:val="00192D2E"/>
    <w:rsid w:val="001A5A5B"/>
    <w:rsid w:val="001B56FB"/>
    <w:rsid w:val="001E0C6F"/>
    <w:rsid w:val="001E4429"/>
    <w:rsid w:val="001F0237"/>
    <w:rsid w:val="001F6FFB"/>
    <w:rsid w:val="00201EB0"/>
    <w:rsid w:val="00203349"/>
    <w:rsid w:val="00205DC7"/>
    <w:rsid w:val="0021148C"/>
    <w:rsid w:val="002176AC"/>
    <w:rsid w:val="0023304E"/>
    <w:rsid w:val="00233392"/>
    <w:rsid w:val="0024333C"/>
    <w:rsid w:val="002760F0"/>
    <w:rsid w:val="00292D5F"/>
    <w:rsid w:val="002938C2"/>
    <w:rsid w:val="00296A18"/>
    <w:rsid w:val="002A16B2"/>
    <w:rsid w:val="002B0D80"/>
    <w:rsid w:val="002B2E1B"/>
    <w:rsid w:val="002B61CD"/>
    <w:rsid w:val="002D03A6"/>
    <w:rsid w:val="002D1FFB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551F"/>
    <w:rsid w:val="00396133"/>
    <w:rsid w:val="003A244A"/>
    <w:rsid w:val="003B09C9"/>
    <w:rsid w:val="003C0D12"/>
    <w:rsid w:val="003D35F8"/>
    <w:rsid w:val="003D794A"/>
    <w:rsid w:val="003E2234"/>
    <w:rsid w:val="003E47FC"/>
    <w:rsid w:val="003F0DE2"/>
    <w:rsid w:val="003F29AA"/>
    <w:rsid w:val="0040090B"/>
    <w:rsid w:val="00401443"/>
    <w:rsid w:val="00406341"/>
    <w:rsid w:val="004117B8"/>
    <w:rsid w:val="00415DEC"/>
    <w:rsid w:val="00421BB1"/>
    <w:rsid w:val="0044464B"/>
    <w:rsid w:val="00450EDE"/>
    <w:rsid w:val="0045480D"/>
    <w:rsid w:val="004572D5"/>
    <w:rsid w:val="004578F9"/>
    <w:rsid w:val="00467A92"/>
    <w:rsid w:val="00476F65"/>
    <w:rsid w:val="00480F0F"/>
    <w:rsid w:val="00480F41"/>
    <w:rsid w:val="00490EFA"/>
    <w:rsid w:val="004A16D3"/>
    <w:rsid w:val="004A4E07"/>
    <w:rsid w:val="004B2B03"/>
    <w:rsid w:val="004C707F"/>
    <w:rsid w:val="004D1D64"/>
    <w:rsid w:val="004E012B"/>
    <w:rsid w:val="0050398B"/>
    <w:rsid w:val="005111B5"/>
    <w:rsid w:val="00514C10"/>
    <w:rsid w:val="0052372B"/>
    <w:rsid w:val="00525B11"/>
    <w:rsid w:val="00537A77"/>
    <w:rsid w:val="00560F30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6A1A"/>
    <w:rsid w:val="005A05B2"/>
    <w:rsid w:val="005A5E4B"/>
    <w:rsid w:val="005E5C57"/>
    <w:rsid w:val="005F252F"/>
    <w:rsid w:val="006029B6"/>
    <w:rsid w:val="006047B3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25CF"/>
    <w:rsid w:val="00667EDA"/>
    <w:rsid w:val="006925B0"/>
    <w:rsid w:val="00692902"/>
    <w:rsid w:val="00694604"/>
    <w:rsid w:val="006A06DC"/>
    <w:rsid w:val="006A3882"/>
    <w:rsid w:val="006B174C"/>
    <w:rsid w:val="006C1EED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683D"/>
    <w:rsid w:val="00726BC6"/>
    <w:rsid w:val="00732A31"/>
    <w:rsid w:val="00735682"/>
    <w:rsid w:val="00740C5B"/>
    <w:rsid w:val="007451E2"/>
    <w:rsid w:val="00745B9C"/>
    <w:rsid w:val="007462F9"/>
    <w:rsid w:val="007475E9"/>
    <w:rsid w:val="00752373"/>
    <w:rsid w:val="00764DEF"/>
    <w:rsid w:val="0076553A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35B2"/>
    <w:rsid w:val="007B3F5C"/>
    <w:rsid w:val="007C134C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017DA"/>
    <w:rsid w:val="00823898"/>
    <w:rsid w:val="00823C80"/>
    <w:rsid w:val="0082490C"/>
    <w:rsid w:val="00847F2F"/>
    <w:rsid w:val="008570E5"/>
    <w:rsid w:val="00865205"/>
    <w:rsid w:val="008712EB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D799E"/>
    <w:rsid w:val="008E0BA4"/>
    <w:rsid w:val="008F31F4"/>
    <w:rsid w:val="009052DF"/>
    <w:rsid w:val="009145F1"/>
    <w:rsid w:val="00930A8B"/>
    <w:rsid w:val="00934ED8"/>
    <w:rsid w:val="00945158"/>
    <w:rsid w:val="00945EF4"/>
    <w:rsid w:val="009566F1"/>
    <w:rsid w:val="00977848"/>
    <w:rsid w:val="00984473"/>
    <w:rsid w:val="00986826"/>
    <w:rsid w:val="00991838"/>
    <w:rsid w:val="009A2586"/>
    <w:rsid w:val="009A5EAD"/>
    <w:rsid w:val="009B45A9"/>
    <w:rsid w:val="009C0420"/>
    <w:rsid w:val="009C63F2"/>
    <w:rsid w:val="009D0378"/>
    <w:rsid w:val="009D0DEF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366F0"/>
    <w:rsid w:val="00A4077E"/>
    <w:rsid w:val="00A432BC"/>
    <w:rsid w:val="00A44FCF"/>
    <w:rsid w:val="00A453F3"/>
    <w:rsid w:val="00A53717"/>
    <w:rsid w:val="00A61335"/>
    <w:rsid w:val="00A76089"/>
    <w:rsid w:val="00A85264"/>
    <w:rsid w:val="00A90F4B"/>
    <w:rsid w:val="00A92C81"/>
    <w:rsid w:val="00A952D7"/>
    <w:rsid w:val="00AA5C2C"/>
    <w:rsid w:val="00AA7869"/>
    <w:rsid w:val="00AB1418"/>
    <w:rsid w:val="00AB471F"/>
    <w:rsid w:val="00AD1307"/>
    <w:rsid w:val="00AD283A"/>
    <w:rsid w:val="00AD69E7"/>
    <w:rsid w:val="00AD6EE9"/>
    <w:rsid w:val="00AE01C9"/>
    <w:rsid w:val="00AE5DA7"/>
    <w:rsid w:val="00AF0ECB"/>
    <w:rsid w:val="00AF33B4"/>
    <w:rsid w:val="00AF6B7B"/>
    <w:rsid w:val="00B012A0"/>
    <w:rsid w:val="00B02107"/>
    <w:rsid w:val="00B135F5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4FE3"/>
    <w:rsid w:val="00BB6130"/>
    <w:rsid w:val="00BC26B4"/>
    <w:rsid w:val="00BC2BD0"/>
    <w:rsid w:val="00BD138F"/>
    <w:rsid w:val="00BD183C"/>
    <w:rsid w:val="00BE4C15"/>
    <w:rsid w:val="00BE658D"/>
    <w:rsid w:val="00BE7068"/>
    <w:rsid w:val="00BF7567"/>
    <w:rsid w:val="00C002BE"/>
    <w:rsid w:val="00C00845"/>
    <w:rsid w:val="00C00D30"/>
    <w:rsid w:val="00C0693D"/>
    <w:rsid w:val="00C10BD4"/>
    <w:rsid w:val="00C15C70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3"/>
    <w:rsid w:val="00CA14E4"/>
    <w:rsid w:val="00CA2D5F"/>
    <w:rsid w:val="00CA6A13"/>
    <w:rsid w:val="00CA6E56"/>
    <w:rsid w:val="00CB0B83"/>
    <w:rsid w:val="00CB5B88"/>
    <w:rsid w:val="00CC5892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7CB5"/>
    <w:rsid w:val="00D138CB"/>
    <w:rsid w:val="00D15B7D"/>
    <w:rsid w:val="00D203B3"/>
    <w:rsid w:val="00D2078E"/>
    <w:rsid w:val="00D21963"/>
    <w:rsid w:val="00D2400D"/>
    <w:rsid w:val="00D2663B"/>
    <w:rsid w:val="00D301C6"/>
    <w:rsid w:val="00D32B58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49B8"/>
    <w:rsid w:val="00D8595E"/>
    <w:rsid w:val="00D9351D"/>
    <w:rsid w:val="00D94DA7"/>
    <w:rsid w:val="00D96381"/>
    <w:rsid w:val="00DA1247"/>
    <w:rsid w:val="00DA3F1C"/>
    <w:rsid w:val="00DB5448"/>
    <w:rsid w:val="00DC1446"/>
    <w:rsid w:val="00DC4243"/>
    <w:rsid w:val="00DC664D"/>
    <w:rsid w:val="00DD2C0C"/>
    <w:rsid w:val="00DD3C3B"/>
    <w:rsid w:val="00DD4EDD"/>
    <w:rsid w:val="00DE4BA8"/>
    <w:rsid w:val="00DF08DC"/>
    <w:rsid w:val="00DF2327"/>
    <w:rsid w:val="00DF4595"/>
    <w:rsid w:val="00E0601D"/>
    <w:rsid w:val="00E11BAA"/>
    <w:rsid w:val="00E13851"/>
    <w:rsid w:val="00E16E91"/>
    <w:rsid w:val="00E248C7"/>
    <w:rsid w:val="00E26E0C"/>
    <w:rsid w:val="00E26E3C"/>
    <w:rsid w:val="00E31116"/>
    <w:rsid w:val="00E37E8E"/>
    <w:rsid w:val="00E4280A"/>
    <w:rsid w:val="00E5013D"/>
    <w:rsid w:val="00E5142E"/>
    <w:rsid w:val="00E54DBD"/>
    <w:rsid w:val="00E62394"/>
    <w:rsid w:val="00E809E3"/>
    <w:rsid w:val="00E81C60"/>
    <w:rsid w:val="00E832CC"/>
    <w:rsid w:val="00E926B7"/>
    <w:rsid w:val="00E94D7C"/>
    <w:rsid w:val="00EB2456"/>
    <w:rsid w:val="00ED6EA9"/>
    <w:rsid w:val="00EE35AD"/>
    <w:rsid w:val="00EE6C63"/>
    <w:rsid w:val="00EF322D"/>
    <w:rsid w:val="00EF42EB"/>
    <w:rsid w:val="00F05A75"/>
    <w:rsid w:val="00F073CB"/>
    <w:rsid w:val="00F143FB"/>
    <w:rsid w:val="00F164DE"/>
    <w:rsid w:val="00F20DF3"/>
    <w:rsid w:val="00F2247B"/>
    <w:rsid w:val="00F22A34"/>
    <w:rsid w:val="00F316AD"/>
    <w:rsid w:val="00F336BD"/>
    <w:rsid w:val="00F4392C"/>
    <w:rsid w:val="00F523F8"/>
    <w:rsid w:val="00F53B8C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03E0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FCD2BD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C608F-8318-4964-9CDE-69A13605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Родионова Алла Рифовна</cp:lastModifiedBy>
  <cp:revision>12</cp:revision>
  <cp:lastPrinted>2024-08-01T11:27:00Z</cp:lastPrinted>
  <dcterms:created xsi:type="dcterms:W3CDTF">2024-07-30T09:57:00Z</dcterms:created>
  <dcterms:modified xsi:type="dcterms:W3CDTF">2024-08-01T14:03:00Z</dcterms:modified>
</cp:coreProperties>
</file>