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ED28EF">
        <w:rPr>
          <w:b/>
          <w:sz w:val="28"/>
          <w:szCs w:val="28"/>
        </w:rPr>
        <w:t>реки Чёрной речки (Молодежное) (ИД 1247)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ED28EF">
        <w:rPr>
          <w:sz w:val="28"/>
          <w:szCs w:val="28"/>
        </w:rPr>
        <w:t>реки Чёрной речки (Молодежное) (ИД 1247)</w:t>
      </w:r>
      <w:r w:rsidRPr="004050CC">
        <w:rPr>
          <w:sz w:val="28"/>
          <w:szCs w:val="28"/>
        </w:rPr>
        <w:t xml:space="preserve"> на территории </w:t>
      </w:r>
      <w:r w:rsidR="00ED28EF">
        <w:rPr>
          <w:sz w:val="28"/>
          <w:szCs w:val="28"/>
        </w:rPr>
        <w:br/>
      </w:r>
      <w:r w:rsidRPr="004050CC">
        <w:rPr>
          <w:sz w:val="28"/>
          <w:szCs w:val="28"/>
        </w:rPr>
        <w:t>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1 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ED28EF">
        <w:rPr>
          <w:sz w:val="28"/>
          <w:szCs w:val="28"/>
        </w:rPr>
        <w:t>реки Чёрной речки (Молодежное) (ИД 1247)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ED28EF">
        <w:rPr>
          <w:sz w:val="28"/>
          <w:szCs w:val="28"/>
        </w:rPr>
        <w:t>реки Чёрной речки (Молодежное) (ИД 1247)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ED28EF">
        <w:rPr>
          <w:sz w:val="28"/>
          <w:szCs w:val="28"/>
        </w:rPr>
        <w:t>реки Чёрной речки (Молодежное) (ИД 1247)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ED28EF">
        <w:rPr>
          <w:sz w:val="28"/>
          <w:szCs w:val="28"/>
        </w:rPr>
        <w:t>10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A27A7F" w:rsidRPr="004050CC" w:rsidRDefault="00A27A7F" w:rsidP="00A27A7F">
      <w:pPr>
        <w:ind w:firstLine="709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5. </w:t>
      </w:r>
      <w:r w:rsidRPr="00A27A7F">
        <w:rPr>
          <w:sz w:val="28"/>
          <w:szCs w:val="28"/>
        </w:rPr>
        <w:t xml:space="preserve">Признать утратившим силу распоряжение Комитета </w:t>
      </w:r>
      <w:r>
        <w:rPr>
          <w:sz w:val="28"/>
          <w:szCs w:val="28"/>
        </w:rPr>
        <w:br/>
      </w:r>
      <w:r w:rsidRPr="00A27A7F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от </w:t>
      </w:r>
      <w:r>
        <w:rPr>
          <w:sz w:val="28"/>
          <w:szCs w:val="28"/>
        </w:rPr>
        <w:t>26</w:t>
      </w:r>
      <w:r w:rsidRPr="00A27A7F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A27A7F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A27A7F">
        <w:rPr>
          <w:sz w:val="28"/>
          <w:szCs w:val="28"/>
        </w:rPr>
        <w:t xml:space="preserve"> № </w:t>
      </w:r>
      <w:r>
        <w:rPr>
          <w:sz w:val="28"/>
          <w:szCs w:val="28"/>
        </w:rPr>
        <w:t>58</w:t>
      </w:r>
      <w:r w:rsidRPr="00A27A7F">
        <w:rPr>
          <w:sz w:val="28"/>
          <w:szCs w:val="28"/>
        </w:rPr>
        <w:t>-р «Об уточнении местоположения береговой линии (границы водного объекта), границы водоохранной зоны и границы прибрежной защитной полосы реки Чёрной речки (Молодежное) (ИД 1247) на территории Санкт-Петербурга».</w:t>
      </w:r>
    </w:p>
    <w:bookmarkEnd w:id="0"/>
    <w:p w:rsidR="00BE4960" w:rsidRPr="004050CC" w:rsidRDefault="00A27A7F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ED28EF">
        <w:rPr>
          <w:b/>
          <w:sz w:val="28"/>
          <w:szCs w:val="28"/>
        </w:rPr>
        <w:t xml:space="preserve">реки Чёрной речки (Молодежное) </w:t>
      </w:r>
      <w:r w:rsidR="00ED28EF">
        <w:rPr>
          <w:b/>
          <w:sz w:val="28"/>
          <w:szCs w:val="28"/>
        </w:rPr>
        <w:br/>
        <w:t>(ИД 1247)</w:t>
      </w:r>
      <w:r w:rsidR="00337688" w:rsidRPr="00337688">
        <w:rPr>
          <w:b/>
          <w:sz w:val="28"/>
          <w:szCs w:val="28"/>
        </w:rPr>
        <w:t xml:space="preserve"> 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50262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502621" w:rsidP="00502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ВРИО н</w:t>
            </w:r>
            <w:r w:rsidR="00C036E4" w:rsidRPr="004050CC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C036E4" w:rsidRPr="004050CC">
              <w:rPr>
                <w:sz w:val="28"/>
                <w:szCs w:val="28"/>
              </w:rPr>
              <w:t xml:space="preserve"> </w:t>
            </w:r>
            <w:r w:rsidR="004050CC">
              <w:rPr>
                <w:sz w:val="28"/>
                <w:szCs w:val="28"/>
              </w:rPr>
              <w:t>О</w:t>
            </w:r>
            <w:r w:rsidR="00C036E4"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502621" w:rsidP="005026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Шундрина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  <w:r w:rsidR="00C036E4" w:rsidRPr="004050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A26FC7">
            <w:pPr>
              <w:rPr>
                <w:sz w:val="28"/>
                <w:szCs w:val="28"/>
              </w:rPr>
            </w:pPr>
            <w:proofErr w:type="spellStart"/>
            <w:r w:rsidRPr="004050CC">
              <w:rPr>
                <w:sz w:val="28"/>
                <w:szCs w:val="28"/>
              </w:rPr>
              <w:t>П</w:t>
            </w:r>
            <w:r w:rsidR="00A26FC7">
              <w:rPr>
                <w:sz w:val="28"/>
                <w:szCs w:val="28"/>
              </w:rPr>
              <w:t>ыхтырева</w:t>
            </w:r>
            <w:proofErr w:type="spellEnd"/>
            <w:r w:rsidR="00A26FC7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A26FC7" w:rsidRDefault="00A26FC7"/>
    <w:p w:rsidR="00A26FC7" w:rsidRDefault="00A26FC7"/>
    <w:p w:rsidR="00A26FC7" w:rsidRDefault="00A26FC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ED28EF">
        <w:rPr>
          <w:rFonts w:cs="Times New Roman"/>
          <w:b/>
          <w:color w:val="auto"/>
          <w:sz w:val="28"/>
          <w:szCs w:val="28"/>
        </w:rPr>
        <w:t>реки Чёрной речки (Молодежное) (ИД 1247)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</w:t>
      </w:r>
      <w:r w:rsidR="00ED28EF">
        <w:rPr>
          <w:rFonts w:cs="Times New Roman"/>
          <w:b/>
          <w:color w:val="auto"/>
          <w:sz w:val="28"/>
          <w:szCs w:val="28"/>
        </w:rPr>
        <w:br/>
      </w:r>
      <w:r w:rsidRPr="0033768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A26FC7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A26FC7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A26FC7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AD4261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313" w:rsidRDefault="00B71313" w:rsidP="007C0CFE">
      <w:r>
        <w:separator/>
      </w:r>
    </w:p>
  </w:endnote>
  <w:endnote w:type="continuationSeparator" w:id="0">
    <w:p w:rsidR="00B71313" w:rsidRDefault="00B71313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313" w:rsidRDefault="00B71313" w:rsidP="007C0CFE">
      <w:r>
        <w:separator/>
      </w:r>
    </w:p>
  </w:footnote>
  <w:footnote w:type="continuationSeparator" w:id="0">
    <w:p w:rsidR="00B71313" w:rsidRDefault="00B71313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A7F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261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13FCE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0B7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621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7F3144"/>
    <w:rsid w:val="008053D6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26FC7"/>
    <w:rsid w:val="00A27A7F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D4261"/>
    <w:rsid w:val="00AF5239"/>
    <w:rsid w:val="00B20E5B"/>
    <w:rsid w:val="00B51581"/>
    <w:rsid w:val="00B71313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D28EF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32FE8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1F412-A9F2-4A6F-85BD-00ABBB42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17</cp:revision>
  <cp:lastPrinted>2024-08-09T11:29:00Z</cp:lastPrinted>
  <dcterms:created xsi:type="dcterms:W3CDTF">2021-05-05T11:49:00Z</dcterms:created>
  <dcterms:modified xsi:type="dcterms:W3CDTF">2024-08-09T11:30:00Z</dcterms:modified>
</cp:coreProperties>
</file>