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12B" w:rsidRDefault="0042412B" w:rsidP="0042412B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Default="0042412B" w:rsidP="0042412B">
      <w:pPr>
        <w:spacing w:after="60"/>
        <w:jc w:val="center"/>
        <w:rPr>
          <w:sz w:val="28"/>
          <w:szCs w:val="28"/>
        </w:rPr>
      </w:pPr>
    </w:p>
    <w:p w:rsidR="0042412B" w:rsidRPr="009A5CBA" w:rsidRDefault="0042412B" w:rsidP="008D0E18">
      <w:pPr>
        <w:tabs>
          <w:tab w:val="left" w:pos="709"/>
        </w:tabs>
        <w:spacing w:after="60"/>
        <w:jc w:val="center"/>
        <w:rPr>
          <w:sz w:val="28"/>
          <w:szCs w:val="28"/>
        </w:rPr>
      </w:pPr>
      <w:r w:rsidRPr="009A5CBA">
        <w:rPr>
          <w:sz w:val="28"/>
          <w:szCs w:val="28"/>
        </w:rPr>
        <w:t>ПРАВИТЕЛЬСТВО САНКТ-ПЕТЕРБУРГА</w:t>
      </w:r>
    </w:p>
    <w:p w:rsidR="0042412B" w:rsidRPr="002F350C" w:rsidRDefault="0042412B" w:rsidP="0042412B">
      <w:pPr>
        <w:pStyle w:val="Default"/>
        <w:jc w:val="center"/>
        <w:rPr>
          <w:b/>
          <w:sz w:val="26"/>
          <w:szCs w:val="26"/>
        </w:rPr>
      </w:pPr>
      <w:r w:rsidRPr="002F350C">
        <w:rPr>
          <w:b/>
          <w:sz w:val="26"/>
          <w:szCs w:val="26"/>
        </w:rPr>
        <w:t xml:space="preserve">КОМИТЕТ ПО </w:t>
      </w:r>
      <w:r w:rsidRPr="002F350C">
        <w:rPr>
          <w:b/>
          <w:bCs/>
          <w:sz w:val="26"/>
          <w:szCs w:val="26"/>
        </w:rPr>
        <w:t>ПРОМЫШЛЕННОЙ ПОЛИТИКЕ</w:t>
      </w:r>
      <w:r w:rsidR="00D70BEA">
        <w:rPr>
          <w:b/>
          <w:bCs/>
          <w:sz w:val="26"/>
          <w:szCs w:val="26"/>
        </w:rPr>
        <w:t>,</w:t>
      </w:r>
      <w:r w:rsidRPr="002F350C">
        <w:rPr>
          <w:b/>
          <w:bCs/>
          <w:sz w:val="26"/>
          <w:szCs w:val="26"/>
        </w:rPr>
        <w:t xml:space="preserve">                                                                         ИННОВАЦИЯМ </w:t>
      </w:r>
      <w:r w:rsidR="00D70BEA">
        <w:rPr>
          <w:b/>
          <w:bCs/>
          <w:sz w:val="26"/>
          <w:szCs w:val="26"/>
        </w:rPr>
        <w:t xml:space="preserve">И ТОРГОВЛЕ </w:t>
      </w:r>
      <w:r w:rsidRPr="002F350C">
        <w:rPr>
          <w:b/>
          <w:sz w:val="26"/>
          <w:szCs w:val="26"/>
        </w:rPr>
        <w:t>САНКТ-ПЕТЕРБУРГА</w:t>
      </w:r>
    </w:p>
    <w:p w:rsidR="0042412B" w:rsidRPr="004633A5" w:rsidRDefault="004633A5" w:rsidP="0042412B">
      <w:pPr>
        <w:spacing w:before="60" w:after="120"/>
        <w:jc w:val="center"/>
        <w:rPr>
          <w:b/>
          <w:spacing w:val="40"/>
          <w:sz w:val="32"/>
          <w:szCs w:val="32"/>
        </w:rPr>
      </w:pPr>
      <w:r w:rsidRPr="004633A5">
        <w:rPr>
          <w:b/>
          <w:spacing w:val="40"/>
          <w:sz w:val="32"/>
          <w:szCs w:val="32"/>
        </w:rPr>
        <w:t>РАСПОРЯЖЕНИЕ</w:t>
      </w:r>
    </w:p>
    <w:p w:rsidR="0042412B" w:rsidRDefault="0042412B" w:rsidP="0042412B">
      <w:pPr>
        <w:spacing w:before="60" w:after="120"/>
        <w:jc w:val="right"/>
        <w:rPr>
          <w:sz w:val="16"/>
          <w:szCs w:val="16"/>
        </w:rPr>
      </w:pPr>
      <w:r w:rsidRPr="00ED504C">
        <w:rPr>
          <w:sz w:val="12"/>
          <w:szCs w:val="12"/>
        </w:rPr>
        <w:t>ОКУД</w:t>
      </w:r>
    </w:p>
    <w:p w:rsidR="0042412B" w:rsidRPr="00ED504C" w:rsidRDefault="0042412B" w:rsidP="0042412B">
      <w:pPr>
        <w:spacing w:before="360" w:after="120"/>
        <w:jc w:val="right"/>
        <w:rPr>
          <w:b/>
          <w:spacing w:val="30"/>
          <w:sz w:val="24"/>
          <w:szCs w:val="24"/>
        </w:rPr>
      </w:pPr>
      <w:r>
        <w:rPr>
          <w:sz w:val="24"/>
          <w:szCs w:val="24"/>
        </w:rPr>
        <w:t>_____________</w:t>
      </w:r>
      <w:r w:rsidRPr="00ED504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</w:t>
      </w:r>
      <w:r w:rsidRPr="00ED504C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                                           </w:t>
      </w:r>
      <w:r w:rsidRPr="00ED504C">
        <w:rPr>
          <w:sz w:val="24"/>
          <w:szCs w:val="24"/>
        </w:rPr>
        <w:t>№______________</w:t>
      </w:r>
    </w:p>
    <w:p w:rsidR="0042412B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>О внесении изменений в распоряжение</w:t>
      </w:r>
    </w:p>
    <w:p w:rsidR="00970643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 xml:space="preserve">Комитета по промышленной политике, </w:t>
      </w:r>
    </w:p>
    <w:p w:rsidR="00970643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>инновациям и торговле Санкт-Петербурга</w:t>
      </w:r>
    </w:p>
    <w:p w:rsidR="00970643" w:rsidRPr="00992B27" w:rsidRDefault="00970643" w:rsidP="0042412B">
      <w:pPr>
        <w:rPr>
          <w:b/>
          <w:sz w:val="24"/>
          <w:szCs w:val="24"/>
        </w:rPr>
      </w:pPr>
      <w:r w:rsidRPr="00992B27">
        <w:rPr>
          <w:b/>
          <w:sz w:val="24"/>
          <w:szCs w:val="24"/>
        </w:rPr>
        <w:t xml:space="preserve">от </w:t>
      </w:r>
      <w:r w:rsidR="005D2C3B">
        <w:rPr>
          <w:b/>
          <w:sz w:val="24"/>
          <w:szCs w:val="24"/>
        </w:rPr>
        <w:t>18</w:t>
      </w:r>
      <w:r w:rsidRPr="00992B27">
        <w:rPr>
          <w:b/>
          <w:sz w:val="24"/>
          <w:szCs w:val="24"/>
        </w:rPr>
        <w:t>.0</w:t>
      </w:r>
      <w:r w:rsidR="000E2DA8">
        <w:rPr>
          <w:b/>
          <w:sz w:val="24"/>
          <w:szCs w:val="24"/>
        </w:rPr>
        <w:t>6</w:t>
      </w:r>
      <w:r w:rsidRPr="00992B27">
        <w:rPr>
          <w:b/>
          <w:sz w:val="24"/>
          <w:szCs w:val="24"/>
        </w:rPr>
        <w:t>.202</w:t>
      </w:r>
      <w:r w:rsidR="005D2C3B">
        <w:rPr>
          <w:b/>
          <w:sz w:val="24"/>
          <w:szCs w:val="24"/>
        </w:rPr>
        <w:t>4</w:t>
      </w:r>
      <w:r w:rsidRPr="00992B27">
        <w:rPr>
          <w:b/>
          <w:sz w:val="24"/>
          <w:szCs w:val="24"/>
        </w:rPr>
        <w:t xml:space="preserve"> № </w:t>
      </w:r>
      <w:r w:rsidR="00C22B94">
        <w:rPr>
          <w:b/>
          <w:sz w:val="24"/>
          <w:szCs w:val="24"/>
        </w:rPr>
        <w:t>3</w:t>
      </w:r>
      <w:r w:rsidR="005D2C3B">
        <w:rPr>
          <w:b/>
          <w:sz w:val="24"/>
          <w:szCs w:val="24"/>
        </w:rPr>
        <w:t>98</w:t>
      </w:r>
      <w:r w:rsidR="00C22B94">
        <w:rPr>
          <w:b/>
          <w:sz w:val="24"/>
          <w:szCs w:val="24"/>
        </w:rPr>
        <w:t>1</w:t>
      </w:r>
      <w:r w:rsidRPr="00992B27">
        <w:rPr>
          <w:b/>
          <w:sz w:val="24"/>
          <w:szCs w:val="24"/>
        </w:rPr>
        <w:t>-р</w:t>
      </w:r>
    </w:p>
    <w:p w:rsidR="00970643" w:rsidRDefault="00970643" w:rsidP="0042412B"/>
    <w:p w:rsidR="00970643" w:rsidRDefault="00970643" w:rsidP="0042412B"/>
    <w:p w:rsidR="00115479" w:rsidRPr="00F535BA" w:rsidRDefault="00AF3CD8" w:rsidP="001154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</w:r>
      <w:r w:rsidR="00992B27" w:rsidRPr="00F535BA">
        <w:rPr>
          <w:sz w:val="28"/>
          <w:szCs w:val="28"/>
        </w:rPr>
        <w:t xml:space="preserve">Внести в распоряжение Комитета по промышленной политике, инновациям и торговле Санкт-Петербурга от </w:t>
      </w:r>
      <w:r w:rsidR="005D2C3B" w:rsidRPr="00F535BA">
        <w:rPr>
          <w:sz w:val="28"/>
          <w:szCs w:val="28"/>
        </w:rPr>
        <w:t>18</w:t>
      </w:r>
      <w:r w:rsidR="00992B27" w:rsidRPr="00F535BA">
        <w:rPr>
          <w:sz w:val="28"/>
          <w:szCs w:val="28"/>
        </w:rPr>
        <w:t>.0</w:t>
      </w:r>
      <w:r w:rsidR="005D2C3B" w:rsidRPr="00F535BA">
        <w:rPr>
          <w:sz w:val="28"/>
          <w:szCs w:val="28"/>
        </w:rPr>
        <w:t>6</w:t>
      </w:r>
      <w:r w:rsidR="00992B27" w:rsidRPr="00F535BA">
        <w:rPr>
          <w:sz w:val="28"/>
          <w:szCs w:val="28"/>
        </w:rPr>
        <w:t>.202</w:t>
      </w:r>
      <w:r w:rsidR="005D2C3B" w:rsidRPr="00F535BA">
        <w:rPr>
          <w:sz w:val="28"/>
          <w:szCs w:val="28"/>
        </w:rPr>
        <w:t>4</w:t>
      </w:r>
      <w:r w:rsidR="00992B27" w:rsidRPr="00F535BA">
        <w:rPr>
          <w:sz w:val="28"/>
          <w:szCs w:val="28"/>
        </w:rPr>
        <w:t xml:space="preserve"> № </w:t>
      </w:r>
      <w:r w:rsidR="00C22B94" w:rsidRPr="00F535BA">
        <w:rPr>
          <w:sz w:val="28"/>
          <w:szCs w:val="28"/>
        </w:rPr>
        <w:t>3</w:t>
      </w:r>
      <w:r w:rsidR="005D2C3B" w:rsidRPr="00F535BA">
        <w:rPr>
          <w:sz w:val="28"/>
          <w:szCs w:val="28"/>
        </w:rPr>
        <w:t>98</w:t>
      </w:r>
      <w:r w:rsidR="00C22B94" w:rsidRPr="00F535BA">
        <w:rPr>
          <w:sz w:val="28"/>
          <w:szCs w:val="28"/>
        </w:rPr>
        <w:t>1</w:t>
      </w:r>
      <w:r w:rsidR="00992B27" w:rsidRPr="00F535BA">
        <w:rPr>
          <w:sz w:val="28"/>
          <w:szCs w:val="28"/>
        </w:rPr>
        <w:t xml:space="preserve">-р </w:t>
      </w:r>
      <w:r w:rsidR="00992B27" w:rsidRPr="00F535BA">
        <w:rPr>
          <w:sz w:val="28"/>
          <w:szCs w:val="28"/>
        </w:rPr>
        <w:br/>
        <w:t xml:space="preserve">«О реализации постановления Правительства Санкт-Петербурга </w:t>
      </w:r>
      <w:r w:rsidR="00992B27" w:rsidRPr="00F535BA">
        <w:rPr>
          <w:sz w:val="28"/>
          <w:szCs w:val="28"/>
        </w:rPr>
        <w:br/>
        <w:t xml:space="preserve">от </w:t>
      </w:r>
      <w:r w:rsidR="005D2C3B" w:rsidRPr="00F535BA">
        <w:rPr>
          <w:sz w:val="28"/>
          <w:szCs w:val="28"/>
        </w:rPr>
        <w:t>17</w:t>
      </w:r>
      <w:r w:rsidR="00992B27" w:rsidRPr="00F535BA">
        <w:rPr>
          <w:sz w:val="28"/>
          <w:szCs w:val="28"/>
        </w:rPr>
        <w:t>.0</w:t>
      </w:r>
      <w:r w:rsidR="005D2C3B" w:rsidRPr="00F535BA">
        <w:rPr>
          <w:sz w:val="28"/>
          <w:szCs w:val="28"/>
        </w:rPr>
        <w:t>6</w:t>
      </w:r>
      <w:r w:rsidR="00992B27" w:rsidRPr="00F535BA">
        <w:rPr>
          <w:sz w:val="28"/>
          <w:szCs w:val="28"/>
        </w:rPr>
        <w:t>.202</w:t>
      </w:r>
      <w:r w:rsidR="005D2C3B" w:rsidRPr="00F535BA">
        <w:rPr>
          <w:sz w:val="28"/>
          <w:szCs w:val="28"/>
        </w:rPr>
        <w:t>4</w:t>
      </w:r>
      <w:r w:rsidR="00992B27" w:rsidRPr="00F535BA">
        <w:rPr>
          <w:sz w:val="28"/>
          <w:szCs w:val="28"/>
        </w:rPr>
        <w:t xml:space="preserve"> № </w:t>
      </w:r>
      <w:r w:rsidR="00C22B94" w:rsidRPr="00F535BA">
        <w:rPr>
          <w:sz w:val="28"/>
          <w:szCs w:val="28"/>
        </w:rPr>
        <w:t>4</w:t>
      </w:r>
      <w:r w:rsidR="005D2C3B" w:rsidRPr="00F535BA">
        <w:rPr>
          <w:sz w:val="28"/>
          <w:szCs w:val="28"/>
        </w:rPr>
        <w:t>7</w:t>
      </w:r>
      <w:r w:rsidR="00C22B94" w:rsidRPr="00F535BA">
        <w:rPr>
          <w:sz w:val="28"/>
          <w:szCs w:val="28"/>
        </w:rPr>
        <w:t>0</w:t>
      </w:r>
      <w:r w:rsidR="00992B27" w:rsidRPr="00F535BA">
        <w:rPr>
          <w:sz w:val="28"/>
          <w:szCs w:val="28"/>
        </w:rPr>
        <w:t xml:space="preserve">» </w:t>
      </w:r>
      <w:r w:rsidR="005D2C3B" w:rsidRPr="00F535BA">
        <w:rPr>
          <w:sz w:val="28"/>
          <w:szCs w:val="28"/>
        </w:rPr>
        <w:t xml:space="preserve">(далее – Распоряжение) </w:t>
      </w:r>
      <w:r w:rsidR="00992B27" w:rsidRPr="00F535BA">
        <w:rPr>
          <w:sz w:val="28"/>
          <w:szCs w:val="28"/>
        </w:rPr>
        <w:t>следующие изменения:</w:t>
      </w:r>
    </w:p>
    <w:p w:rsidR="00D64567" w:rsidRDefault="005D2C3B" w:rsidP="00D64567">
      <w:pPr>
        <w:ind w:firstLine="567"/>
        <w:jc w:val="both"/>
        <w:rPr>
          <w:sz w:val="28"/>
          <w:szCs w:val="28"/>
        </w:rPr>
      </w:pPr>
      <w:r w:rsidRPr="00F535BA">
        <w:rPr>
          <w:sz w:val="28"/>
          <w:szCs w:val="28"/>
        </w:rPr>
        <w:t>1.1.</w:t>
      </w:r>
      <w:r w:rsidRPr="00F535BA">
        <w:rPr>
          <w:sz w:val="28"/>
          <w:szCs w:val="28"/>
        </w:rPr>
        <w:tab/>
        <w:t xml:space="preserve">Приложение </w:t>
      </w:r>
      <w:r w:rsidR="00D64567">
        <w:rPr>
          <w:sz w:val="28"/>
          <w:szCs w:val="28"/>
        </w:rPr>
        <w:t xml:space="preserve">№ </w:t>
      </w:r>
      <w:r w:rsidRPr="00F535BA">
        <w:rPr>
          <w:sz w:val="28"/>
          <w:szCs w:val="28"/>
        </w:rPr>
        <w:t xml:space="preserve">2 к Распоряжению изложить в редакции </w:t>
      </w:r>
      <w:r w:rsidR="00F535BA">
        <w:rPr>
          <w:sz w:val="28"/>
          <w:szCs w:val="28"/>
        </w:rPr>
        <w:t xml:space="preserve">согласно </w:t>
      </w:r>
      <w:r w:rsidRPr="00F535BA">
        <w:rPr>
          <w:sz w:val="28"/>
          <w:szCs w:val="28"/>
        </w:rPr>
        <w:t>приложени</w:t>
      </w:r>
      <w:r w:rsidR="00F535BA">
        <w:rPr>
          <w:sz w:val="28"/>
          <w:szCs w:val="28"/>
        </w:rPr>
        <w:t>ю</w:t>
      </w:r>
      <w:r w:rsidRPr="00F535BA">
        <w:rPr>
          <w:sz w:val="28"/>
          <w:szCs w:val="28"/>
        </w:rPr>
        <w:t xml:space="preserve"> к настоящему распоряжению.</w:t>
      </w:r>
    </w:p>
    <w:p w:rsidR="00F37F06" w:rsidRDefault="00D64567" w:rsidP="00D645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>
        <w:rPr>
          <w:sz w:val="28"/>
          <w:szCs w:val="28"/>
        </w:rPr>
        <w:tab/>
      </w:r>
      <w:r w:rsidR="00F37F06" w:rsidRPr="00D64567">
        <w:rPr>
          <w:sz w:val="28"/>
          <w:szCs w:val="28"/>
        </w:rPr>
        <w:t xml:space="preserve"> В пункте</w:t>
      </w:r>
      <w:r w:rsidR="00F535BA" w:rsidRPr="00D64567">
        <w:rPr>
          <w:sz w:val="28"/>
          <w:szCs w:val="28"/>
        </w:rPr>
        <w:t xml:space="preserve"> 1.3</w:t>
      </w:r>
      <w:r w:rsidR="00F37F06" w:rsidRPr="00D64567">
        <w:rPr>
          <w:sz w:val="28"/>
          <w:szCs w:val="28"/>
        </w:rPr>
        <w:t xml:space="preserve"> </w:t>
      </w:r>
      <w:r w:rsidRPr="00D64567">
        <w:rPr>
          <w:sz w:val="28"/>
          <w:szCs w:val="28"/>
        </w:rPr>
        <w:t>Р</w:t>
      </w:r>
      <w:r w:rsidR="00F37F06" w:rsidRPr="00D64567">
        <w:rPr>
          <w:sz w:val="28"/>
          <w:szCs w:val="28"/>
        </w:rPr>
        <w:t>аспоряжения цифры «</w:t>
      </w:r>
      <w:r w:rsidR="00C22B94" w:rsidRPr="00D64567">
        <w:rPr>
          <w:sz w:val="28"/>
          <w:szCs w:val="28"/>
        </w:rPr>
        <w:t>20</w:t>
      </w:r>
      <w:r w:rsidRPr="00D64567">
        <w:rPr>
          <w:sz w:val="28"/>
          <w:szCs w:val="28"/>
        </w:rPr>
        <w:t xml:space="preserve">,0» заменить цифрами </w:t>
      </w:r>
      <w:r w:rsidR="00F37F06" w:rsidRPr="00D64567">
        <w:rPr>
          <w:sz w:val="28"/>
          <w:szCs w:val="28"/>
        </w:rPr>
        <w:t>«2</w:t>
      </w:r>
      <w:r w:rsidR="00C22B94" w:rsidRPr="00D64567">
        <w:rPr>
          <w:sz w:val="28"/>
          <w:szCs w:val="28"/>
        </w:rPr>
        <w:t>5</w:t>
      </w:r>
      <w:r w:rsidR="00F37F06" w:rsidRPr="00D64567">
        <w:rPr>
          <w:sz w:val="28"/>
          <w:szCs w:val="28"/>
        </w:rPr>
        <w:t xml:space="preserve">,0». </w:t>
      </w:r>
    </w:p>
    <w:p w:rsidR="00D64567" w:rsidRDefault="00D64567" w:rsidP="00D645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По тексту Распоряжения и приложения №1 к Распоряжению слова «подраздела 4.2» заменить словами «подраздела 4.3».</w:t>
      </w:r>
    </w:p>
    <w:p w:rsidR="00992B27" w:rsidRPr="00D64567" w:rsidRDefault="00D64567" w:rsidP="00D6456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</w:r>
      <w:r w:rsidR="00992B27" w:rsidRPr="00D64567">
        <w:rPr>
          <w:rFonts w:eastAsia="Times New Roman"/>
          <w:sz w:val="28"/>
          <w:szCs w:val="28"/>
        </w:rPr>
        <w:t xml:space="preserve">Контроль за выполнением распоряжения </w:t>
      </w:r>
      <w:r w:rsidR="00F535BA" w:rsidRPr="00D64567">
        <w:rPr>
          <w:rFonts w:eastAsia="Times New Roman"/>
          <w:sz w:val="28"/>
          <w:szCs w:val="28"/>
        </w:rPr>
        <w:t>оставить</w:t>
      </w:r>
      <w:r w:rsidR="00992B27" w:rsidRPr="00D64567">
        <w:rPr>
          <w:rFonts w:eastAsia="Times New Roman"/>
          <w:sz w:val="28"/>
          <w:szCs w:val="28"/>
        </w:rPr>
        <w:t xml:space="preserve"> </w:t>
      </w:r>
      <w:r w:rsidR="00F535BA" w:rsidRPr="00D64567">
        <w:rPr>
          <w:rFonts w:eastAsia="Times New Roman"/>
          <w:sz w:val="28"/>
          <w:szCs w:val="28"/>
        </w:rPr>
        <w:t>з</w:t>
      </w:r>
      <w:r w:rsidR="00992B27" w:rsidRPr="00D64567">
        <w:rPr>
          <w:rFonts w:eastAsia="Times New Roman"/>
          <w:sz w:val="28"/>
          <w:szCs w:val="28"/>
        </w:rPr>
        <w:t>а заместител</w:t>
      </w:r>
      <w:r w:rsidR="00F535BA" w:rsidRPr="00D64567">
        <w:rPr>
          <w:rFonts w:eastAsia="Times New Roman"/>
          <w:sz w:val="28"/>
          <w:szCs w:val="28"/>
        </w:rPr>
        <w:t>ем</w:t>
      </w:r>
      <w:r w:rsidR="00992B27" w:rsidRPr="00D64567">
        <w:rPr>
          <w:rFonts w:eastAsia="Times New Roman"/>
          <w:sz w:val="28"/>
          <w:szCs w:val="28"/>
        </w:rPr>
        <w:t xml:space="preserve"> председателя Комитета по промышленной политике, инновациям </w:t>
      </w:r>
      <w:r w:rsidR="00992B27" w:rsidRPr="00D64567">
        <w:rPr>
          <w:rFonts w:eastAsia="Times New Roman"/>
          <w:sz w:val="28"/>
          <w:szCs w:val="28"/>
        </w:rPr>
        <w:br/>
        <w:t>и торговле Санкт-Петербурга Яковлев</w:t>
      </w:r>
      <w:r w:rsidR="00F535BA" w:rsidRPr="00D64567">
        <w:rPr>
          <w:rFonts w:eastAsia="Times New Roman"/>
          <w:sz w:val="28"/>
          <w:szCs w:val="28"/>
        </w:rPr>
        <w:t>ым</w:t>
      </w:r>
      <w:r w:rsidR="00992B27" w:rsidRPr="00D64567">
        <w:rPr>
          <w:rFonts w:eastAsia="Times New Roman"/>
          <w:sz w:val="28"/>
          <w:szCs w:val="28"/>
        </w:rPr>
        <w:t xml:space="preserve"> А.А.</w:t>
      </w:r>
    </w:p>
    <w:p w:rsidR="00520ACA" w:rsidRPr="00F535BA" w:rsidRDefault="00520ACA" w:rsidP="00520ACA">
      <w:pPr>
        <w:jc w:val="both"/>
        <w:rPr>
          <w:rFonts w:eastAsia="Times New Roman"/>
          <w:sz w:val="28"/>
          <w:szCs w:val="28"/>
        </w:rPr>
      </w:pPr>
    </w:p>
    <w:p w:rsidR="00520ACA" w:rsidRPr="00F535BA" w:rsidRDefault="00520ACA" w:rsidP="00520ACA">
      <w:pPr>
        <w:ind w:left="567"/>
        <w:jc w:val="both"/>
        <w:rPr>
          <w:sz w:val="28"/>
          <w:szCs w:val="28"/>
        </w:rPr>
      </w:pPr>
    </w:p>
    <w:p w:rsidR="00992B27" w:rsidRPr="00F535BA" w:rsidRDefault="00992B27" w:rsidP="00EF6473">
      <w:pPr>
        <w:ind w:firstLine="709"/>
        <w:jc w:val="both"/>
        <w:rPr>
          <w:sz w:val="28"/>
          <w:szCs w:val="28"/>
        </w:rPr>
      </w:pPr>
    </w:p>
    <w:p w:rsidR="00992B27" w:rsidRPr="00F535BA" w:rsidRDefault="00992B27" w:rsidP="00EF6473">
      <w:pPr>
        <w:ind w:firstLine="709"/>
        <w:jc w:val="both"/>
        <w:rPr>
          <w:sz w:val="28"/>
          <w:szCs w:val="28"/>
        </w:rPr>
      </w:pPr>
    </w:p>
    <w:p w:rsidR="00F535BA" w:rsidRDefault="00F535BA" w:rsidP="00EF64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</w:p>
    <w:p w:rsidR="00992B27" w:rsidRPr="00F535BA" w:rsidRDefault="00F535BA" w:rsidP="00EF647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92B27" w:rsidRPr="00F535BA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я</w:t>
      </w:r>
      <w:r w:rsidR="00992B27" w:rsidRPr="00F535BA">
        <w:rPr>
          <w:b/>
          <w:sz w:val="28"/>
          <w:szCs w:val="28"/>
        </w:rPr>
        <w:t xml:space="preserve"> Комитета</w:t>
      </w:r>
      <w:r w:rsidR="00992B27" w:rsidRPr="00F535BA">
        <w:rPr>
          <w:b/>
          <w:sz w:val="28"/>
          <w:szCs w:val="28"/>
        </w:rPr>
        <w:tab/>
      </w:r>
      <w:r w:rsidR="00992B27" w:rsidRPr="00F535BA">
        <w:rPr>
          <w:b/>
          <w:sz w:val="28"/>
          <w:szCs w:val="28"/>
        </w:rPr>
        <w:tab/>
      </w:r>
      <w:r w:rsidR="00992B27" w:rsidRPr="00F535BA">
        <w:rPr>
          <w:b/>
          <w:sz w:val="28"/>
          <w:szCs w:val="28"/>
        </w:rPr>
        <w:tab/>
      </w:r>
      <w:r w:rsidR="00992B27" w:rsidRPr="00F535BA">
        <w:rPr>
          <w:b/>
          <w:sz w:val="28"/>
          <w:szCs w:val="28"/>
        </w:rPr>
        <w:tab/>
      </w:r>
      <w:r w:rsidR="00EF6473" w:rsidRPr="00F535BA">
        <w:rPr>
          <w:b/>
          <w:sz w:val="28"/>
          <w:szCs w:val="28"/>
        </w:rPr>
        <w:t xml:space="preserve">   </w:t>
      </w:r>
      <w:r w:rsidR="00992B27" w:rsidRPr="00F535BA">
        <w:rPr>
          <w:b/>
          <w:sz w:val="28"/>
          <w:szCs w:val="28"/>
        </w:rPr>
        <w:tab/>
        <w:t xml:space="preserve"> </w:t>
      </w:r>
      <w:r w:rsidR="00EF6473" w:rsidRPr="00F535BA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А</w:t>
      </w:r>
      <w:r w:rsidR="004E7C7D" w:rsidRPr="00F535BA">
        <w:rPr>
          <w:b/>
          <w:sz w:val="28"/>
          <w:szCs w:val="28"/>
        </w:rPr>
        <w:t>.А.</w:t>
      </w:r>
      <w:r>
        <w:rPr>
          <w:b/>
          <w:sz w:val="28"/>
          <w:szCs w:val="28"/>
        </w:rPr>
        <w:t>Яковлев</w:t>
      </w:r>
      <w:proofErr w:type="spellEnd"/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992B27" w:rsidRDefault="00992B27" w:rsidP="00992B27">
      <w:pPr>
        <w:jc w:val="both"/>
        <w:rPr>
          <w:b/>
          <w:sz w:val="28"/>
          <w:szCs w:val="28"/>
        </w:rPr>
      </w:pPr>
    </w:p>
    <w:p w:rsidR="00D64567" w:rsidRDefault="00D64567" w:rsidP="00992B27">
      <w:pPr>
        <w:jc w:val="both"/>
        <w:rPr>
          <w:b/>
          <w:sz w:val="28"/>
          <w:szCs w:val="28"/>
        </w:rPr>
      </w:pPr>
    </w:p>
    <w:p w:rsidR="00D64567" w:rsidRDefault="00D64567" w:rsidP="00992B27">
      <w:pPr>
        <w:jc w:val="both"/>
        <w:rPr>
          <w:b/>
          <w:sz w:val="28"/>
          <w:szCs w:val="28"/>
        </w:rPr>
      </w:pPr>
    </w:p>
    <w:p w:rsidR="00D64567" w:rsidRPr="00F535BA" w:rsidRDefault="00D64567" w:rsidP="00992B27">
      <w:pPr>
        <w:jc w:val="both"/>
        <w:rPr>
          <w:b/>
          <w:sz w:val="28"/>
          <w:szCs w:val="28"/>
        </w:rPr>
      </w:pPr>
    </w:p>
    <w:p w:rsidR="00992B27" w:rsidRPr="00F535BA" w:rsidRDefault="00992B27" w:rsidP="00992B27">
      <w:pPr>
        <w:jc w:val="both"/>
        <w:rPr>
          <w:b/>
          <w:sz w:val="28"/>
          <w:szCs w:val="28"/>
        </w:rPr>
      </w:pPr>
    </w:p>
    <w:p w:rsidR="005D2C3B" w:rsidRPr="00F535BA" w:rsidRDefault="005D2C3B" w:rsidP="00992B27">
      <w:pPr>
        <w:jc w:val="both"/>
        <w:rPr>
          <w:b/>
          <w:sz w:val="28"/>
          <w:szCs w:val="28"/>
        </w:rPr>
      </w:pPr>
    </w:p>
    <w:p w:rsidR="005D2C3B" w:rsidRPr="00F535BA" w:rsidRDefault="005D2C3B" w:rsidP="00992B27">
      <w:pPr>
        <w:jc w:val="both"/>
        <w:rPr>
          <w:b/>
          <w:sz w:val="28"/>
          <w:szCs w:val="28"/>
        </w:rPr>
      </w:pPr>
    </w:p>
    <w:p w:rsidR="005D2C3B" w:rsidRPr="00D64567" w:rsidRDefault="005D2C3B" w:rsidP="00992B27">
      <w:pPr>
        <w:jc w:val="both"/>
        <w:rPr>
          <w:sz w:val="28"/>
          <w:szCs w:val="28"/>
        </w:rPr>
      </w:pPr>
      <w:r w:rsidRPr="00F535BA">
        <w:rPr>
          <w:b/>
          <w:sz w:val="28"/>
          <w:szCs w:val="28"/>
        </w:rPr>
        <w:lastRenderedPageBreak/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F535BA">
        <w:rPr>
          <w:b/>
          <w:sz w:val="28"/>
          <w:szCs w:val="28"/>
        </w:rPr>
        <w:tab/>
      </w:r>
      <w:r w:rsidRPr="00D64567">
        <w:rPr>
          <w:sz w:val="28"/>
          <w:szCs w:val="28"/>
        </w:rPr>
        <w:t>Приложение</w:t>
      </w:r>
    </w:p>
    <w:p w:rsidR="005D2C3B" w:rsidRPr="00F535BA" w:rsidRDefault="005D2C3B" w:rsidP="00992B27">
      <w:pPr>
        <w:jc w:val="both"/>
        <w:rPr>
          <w:b/>
          <w:sz w:val="28"/>
          <w:szCs w:val="28"/>
        </w:rPr>
      </w:pPr>
    </w:p>
    <w:p w:rsidR="00F535BA" w:rsidRPr="00F535BA" w:rsidRDefault="00F535BA" w:rsidP="00F535BA">
      <w:pPr>
        <w:widowControl w:val="0"/>
        <w:adjustRightInd w:val="0"/>
        <w:jc w:val="center"/>
        <w:rPr>
          <w:rFonts w:eastAsia="Times New Roman"/>
          <w:b/>
          <w:sz w:val="28"/>
          <w:szCs w:val="28"/>
        </w:rPr>
      </w:pPr>
      <w:r w:rsidRPr="00F535BA">
        <w:rPr>
          <w:rFonts w:eastAsia="Times New Roman"/>
          <w:b/>
          <w:sz w:val="28"/>
          <w:szCs w:val="28"/>
        </w:rPr>
        <w:t>ПОРЯДОК</w:t>
      </w:r>
    </w:p>
    <w:p w:rsidR="00F535BA" w:rsidRPr="00F535BA" w:rsidRDefault="00F535BA" w:rsidP="00F535BA">
      <w:pPr>
        <w:widowControl w:val="0"/>
        <w:adjustRightInd w:val="0"/>
        <w:jc w:val="center"/>
        <w:rPr>
          <w:b/>
          <w:sz w:val="28"/>
          <w:szCs w:val="28"/>
        </w:rPr>
      </w:pPr>
      <w:r w:rsidRPr="00F535BA">
        <w:rPr>
          <w:b/>
          <w:sz w:val="28"/>
          <w:szCs w:val="28"/>
        </w:rPr>
        <w:t xml:space="preserve">внесения изменений в заявки и документы, </w:t>
      </w:r>
      <w:r w:rsidRPr="00F535BA">
        <w:rPr>
          <w:b/>
          <w:sz w:val="28"/>
          <w:szCs w:val="28"/>
        </w:rPr>
        <w:br/>
        <w:t>а также порядок возврата заявок и документов на доработку</w:t>
      </w:r>
    </w:p>
    <w:p w:rsidR="00F535BA" w:rsidRPr="00F535BA" w:rsidRDefault="00F535BA" w:rsidP="00F535BA">
      <w:pPr>
        <w:widowControl w:val="0"/>
        <w:adjustRightInd w:val="0"/>
        <w:jc w:val="both"/>
        <w:rPr>
          <w:sz w:val="28"/>
          <w:szCs w:val="28"/>
        </w:rPr>
      </w:pPr>
    </w:p>
    <w:p w:rsidR="00F535BA" w:rsidRPr="00F535BA" w:rsidRDefault="00F535BA" w:rsidP="00F535BA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8"/>
          <w:szCs w:val="28"/>
        </w:rPr>
      </w:pPr>
      <w:r w:rsidRPr="00F535BA">
        <w:rPr>
          <w:rFonts w:eastAsia="Times New Roman"/>
          <w:color w:val="000001"/>
          <w:sz w:val="28"/>
          <w:szCs w:val="28"/>
        </w:rPr>
        <w:t xml:space="preserve">Настоящий Порядок устанавливает порядок внесения изменений в заявки и документы, а также порядок возврата заявок и документов на доработку. </w:t>
      </w:r>
    </w:p>
    <w:p w:rsidR="00F535BA" w:rsidRPr="00F535BA" w:rsidRDefault="00F535BA" w:rsidP="00F535BA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8"/>
          <w:szCs w:val="28"/>
        </w:rPr>
      </w:pPr>
      <w:r w:rsidRPr="00F535BA">
        <w:rPr>
          <w:rFonts w:eastAsia="Times New Roman"/>
          <w:color w:val="000001"/>
          <w:sz w:val="28"/>
          <w:szCs w:val="28"/>
        </w:rPr>
        <w:t xml:space="preserve">При необходимости внесения изменений в поданные в Комитет </w:t>
      </w:r>
      <w:r>
        <w:rPr>
          <w:rFonts w:eastAsia="Times New Roman"/>
          <w:color w:val="000001"/>
          <w:sz w:val="28"/>
          <w:szCs w:val="28"/>
        </w:rPr>
        <w:br/>
      </w:r>
      <w:r w:rsidRPr="00F535BA">
        <w:rPr>
          <w:rFonts w:eastAsia="Times New Roman"/>
          <w:color w:val="000001"/>
          <w:sz w:val="28"/>
          <w:szCs w:val="28"/>
        </w:rPr>
        <w:t>по промышленной политике, инновациям и торговле Санкт-Петербурга заявку и докуме</w:t>
      </w:r>
      <w:bookmarkStart w:id="0" w:name="_GoBack"/>
      <w:bookmarkEnd w:id="0"/>
      <w:r w:rsidRPr="00F535BA">
        <w:rPr>
          <w:rFonts w:eastAsia="Times New Roman"/>
          <w:color w:val="000001"/>
          <w:sz w:val="28"/>
          <w:szCs w:val="28"/>
        </w:rPr>
        <w:t xml:space="preserve">нты участник отбора отзывает ранее поданную заявку </w:t>
      </w:r>
      <w:r w:rsidR="00D64567">
        <w:rPr>
          <w:rFonts w:eastAsia="Times New Roman"/>
          <w:color w:val="000001"/>
          <w:sz w:val="28"/>
          <w:szCs w:val="28"/>
        </w:rPr>
        <w:br/>
      </w:r>
      <w:r w:rsidRPr="00F535BA">
        <w:rPr>
          <w:rFonts w:eastAsia="Times New Roman"/>
          <w:color w:val="000001"/>
          <w:sz w:val="28"/>
          <w:szCs w:val="28"/>
        </w:rPr>
        <w:t xml:space="preserve">и документы. Заявка и документы могут быть отозваны участником отбора </w:t>
      </w:r>
      <w:r w:rsidR="003B0CC3">
        <w:rPr>
          <w:rFonts w:eastAsia="Times New Roman"/>
          <w:color w:val="000001"/>
          <w:sz w:val="28"/>
          <w:szCs w:val="28"/>
        </w:rPr>
        <w:br/>
      </w:r>
      <w:r w:rsidRPr="00F535BA">
        <w:rPr>
          <w:rFonts w:eastAsia="Times New Roman"/>
          <w:color w:val="000001"/>
          <w:sz w:val="28"/>
          <w:szCs w:val="28"/>
        </w:rPr>
        <w:t>до даты принятия Комитетом в отношении него решения о предоставлении субсидии</w:t>
      </w:r>
      <w:r w:rsidR="00F14E17">
        <w:rPr>
          <w:rFonts w:eastAsia="Times New Roman"/>
          <w:color w:val="000001"/>
          <w:sz w:val="28"/>
          <w:szCs w:val="28"/>
        </w:rPr>
        <w:t>,</w:t>
      </w:r>
      <w:r w:rsidRPr="00F535BA">
        <w:rPr>
          <w:rFonts w:eastAsia="Times New Roman"/>
          <w:color w:val="000001"/>
          <w:sz w:val="28"/>
          <w:szCs w:val="28"/>
        </w:rPr>
        <w:t xml:space="preserve"> об отказе в предоставлении субсидии</w:t>
      </w:r>
      <w:r w:rsidR="00F14E17">
        <w:rPr>
          <w:rFonts w:eastAsia="Times New Roman"/>
          <w:color w:val="000001"/>
          <w:sz w:val="28"/>
          <w:szCs w:val="28"/>
        </w:rPr>
        <w:t xml:space="preserve">, а также решение </w:t>
      </w:r>
      <w:r w:rsidR="003B0CC3">
        <w:rPr>
          <w:rFonts w:eastAsia="Times New Roman"/>
          <w:color w:val="000001"/>
          <w:sz w:val="28"/>
          <w:szCs w:val="28"/>
        </w:rPr>
        <w:br/>
      </w:r>
      <w:r w:rsidR="00F14E17">
        <w:rPr>
          <w:rFonts w:eastAsia="Times New Roman"/>
          <w:color w:val="000001"/>
          <w:sz w:val="28"/>
          <w:szCs w:val="28"/>
        </w:rPr>
        <w:t>об отклонении заявки и документов</w:t>
      </w:r>
      <w:r w:rsidRPr="00F535BA">
        <w:rPr>
          <w:rFonts w:eastAsia="Times New Roman"/>
          <w:color w:val="000001"/>
          <w:sz w:val="28"/>
          <w:szCs w:val="28"/>
        </w:rPr>
        <w:t>.</w:t>
      </w:r>
    </w:p>
    <w:p w:rsidR="00F535BA" w:rsidRPr="00F535BA" w:rsidRDefault="00F535BA" w:rsidP="00F535BA">
      <w:pPr>
        <w:widowControl w:val="0"/>
        <w:adjustRightInd w:val="0"/>
        <w:ind w:firstLine="567"/>
        <w:jc w:val="both"/>
        <w:rPr>
          <w:sz w:val="28"/>
          <w:szCs w:val="28"/>
        </w:rPr>
      </w:pPr>
      <w:r w:rsidRPr="00F535BA">
        <w:rPr>
          <w:sz w:val="28"/>
          <w:szCs w:val="28"/>
        </w:rPr>
        <w:t xml:space="preserve">Отзыв заявления и документов осуществляется участником отбора </w:t>
      </w:r>
      <w:r>
        <w:rPr>
          <w:sz w:val="28"/>
          <w:szCs w:val="28"/>
        </w:rPr>
        <w:br/>
      </w:r>
      <w:r w:rsidRPr="00F535BA">
        <w:rPr>
          <w:sz w:val="28"/>
          <w:szCs w:val="28"/>
        </w:rPr>
        <w:t xml:space="preserve">в соответствии с пунктом 7 приложения № 3 к Порядку предоставления в 2024 году субсидий на осуществление государственной поддержки сельскохозяйственного производства в Санкт-Петербурге в рамках реализации государственной программы Санкт-Петербурга «Развитие промышленности, инновационной деятельности и агропромышленного комплекса </w:t>
      </w:r>
      <w:r>
        <w:rPr>
          <w:sz w:val="28"/>
          <w:szCs w:val="28"/>
        </w:rPr>
        <w:br/>
      </w:r>
      <w:r w:rsidRPr="00F535BA">
        <w:rPr>
          <w:sz w:val="28"/>
          <w:szCs w:val="28"/>
        </w:rPr>
        <w:t xml:space="preserve">в Санкт-Петербурге», утвержденному постановлением Правительства </w:t>
      </w:r>
      <w:r>
        <w:rPr>
          <w:sz w:val="28"/>
          <w:szCs w:val="28"/>
        </w:rPr>
        <w:br/>
      </w:r>
      <w:r w:rsidRPr="00F535BA">
        <w:rPr>
          <w:sz w:val="28"/>
          <w:szCs w:val="28"/>
        </w:rPr>
        <w:t>Санкт-Петербурга от 17.06.2024 № 470.</w:t>
      </w:r>
    </w:p>
    <w:p w:rsidR="00F535BA" w:rsidRPr="00F535BA" w:rsidRDefault="00F535BA" w:rsidP="00F535BA">
      <w:pPr>
        <w:widowControl w:val="0"/>
        <w:adjustRightInd w:val="0"/>
        <w:ind w:firstLine="567"/>
        <w:jc w:val="both"/>
        <w:rPr>
          <w:sz w:val="28"/>
          <w:szCs w:val="28"/>
        </w:rPr>
      </w:pPr>
      <w:r w:rsidRPr="00F535BA">
        <w:rPr>
          <w:sz w:val="28"/>
          <w:szCs w:val="28"/>
        </w:rPr>
        <w:t xml:space="preserve">Процедура рассмотрения запроса об отзыве </w:t>
      </w:r>
      <w:r w:rsidR="00C268F7">
        <w:rPr>
          <w:sz w:val="28"/>
          <w:szCs w:val="28"/>
        </w:rPr>
        <w:t xml:space="preserve">заявки и документов </w:t>
      </w:r>
      <w:r w:rsidR="00C268F7">
        <w:rPr>
          <w:sz w:val="28"/>
          <w:szCs w:val="28"/>
        </w:rPr>
        <w:br/>
      </w:r>
      <w:r w:rsidRPr="00F535BA">
        <w:rPr>
          <w:sz w:val="28"/>
          <w:szCs w:val="28"/>
        </w:rPr>
        <w:t xml:space="preserve">в отношении субсидий указанных в </w:t>
      </w:r>
      <w:hyperlink r:id="rId9" w:history="1">
        <w:r w:rsidRPr="00F535BA">
          <w:rPr>
            <w:sz w:val="28"/>
            <w:szCs w:val="28"/>
          </w:rPr>
          <w:t>пункте 1.</w:t>
        </w:r>
      </w:hyperlink>
      <w:r w:rsidRPr="00F535BA">
        <w:rPr>
          <w:sz w:val="28"/>
          <w:szCs w:val="28"/>
        </w:rPr>
        <w:t xml:space="preserve">4.1 подраздела 4.2 является основанием для изменения статуса в АИС БП-ЭК «на рассмотрении» </w:t>
      </w:r>
      <w:r w:rsidR="00C268F7">
        <w:rPr>
          <w:sz w:val="28"/>
          <w:szCs w:val="28"/>
        </w:rPr>
        <w:br/>
      </w:r>
      <w:r w:rsidRPr="00F535BA">
        <w:rPr>
          <w:sz w:val="28"/>
          <w:szCs w:val="28"/>
        </w:rPr>
        <w:t>на «отозвано», что считается возвратом заявления и документов участнику отбора, при этом фактически их возврат не производится.</w:t>
      </w:r>
    </w:p>
    <w:p w:rsidR="00637F0D" w:rsidRDefault="00637F0D" w:rsidP="00F535BA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8"/>
          <w:szCs w:val="28"/>
        </w:rPr>
      </w:pPr>
      <w:r>
        <w:rPr>
          <w:rFonts w:eastAsia="Times New Roman"/>
          <w:color w:val="000001"/>
          <w:sz w:val="28"/>
          <w:szCs w:val="28"/>
        </w:rPr>
        <w:t xml:space="preserve">После внесения соответствующих изменений участником отбора заявка </w:t>
      </w:r>
      <w:r>
        <w:rPr>
          <w:rFonts w:eastAsia="Times New Roman"/>
          <w:color w:val="000001"/>
          <w:sz w:val="28"/>
          <w:szCs w:val="28"/>
        </w:rPr>
        <w:br/>
        <w:t xml:space="preserve">и документы подаются повторно. </w:t>
      </w:r>
    </w:p>
    <w:p w:rsidR="00F535BA" w:rsidRPr="00F535BA" w:rsidRDefault="00F535BA" w:rsidP="00F535BA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8"/>
          <w:szCs w:val="28"/>
        </w:rPr>
      </w:pPr>
      <w:r w:rsidRPr="00F535BA">
        <w:rPr>
          <w:rFonts w:eastAsia="Times New Roman"/>
          <w:color w:val="000001"/>
          <w:sz w:val="28"/>
          <w:szCs w:val="28"/>
        </w:rPr>
        <w:t xml:space="preserve">Поданные повторно заявления и документы подлежат регистрации </w:t>
      </w:r>
      <w:r>
        <w:rPr>
          <w:rFonts w:eastAsia="Times New Roman"/>
          <w:color w:val="000001"/>
          <w:sz w:val="28"/>
          <w:szCs w:val="28"/>
        </w:rPr>
        <w:br/>
      </w:r>
      <w:r w:rsidRPr="00F535BA">
        <w:rPr>
          <w:rFonts w:eastAsia="Times New Roman"/>
          <w:color w:val="000001"/>
          <w:sz w:val="28"/>
          <w:szCs w:val="28"/>
        </w:rPr>
        <w:t>в порядке очередности, соответствующей их повторной подачей.</w:t>
      </w:r>
    </w:p>
    <w:p w:rsidR="00F535BA" w:rsidRPr="00F535BA" w:rsidRDefault="00F535BA" w:rsidP="00F535BA">
      <w:pPr>
        <w:widowControl w:val="0"/>
        <w:adjustRightInd w:val="0"/>
        <w:ind w:firstLine="567"/>
        <w:jc w:val="both"/>
        <w:rPr>
          <w:rFonts w:eastAsia="Times New Roman"/>
          <w:color w:val="000001"/>
          <w:sz w:val="28"/>
          <w:szCs w:val="28"/>
        </w:rPr>
      </w:pPr>
      <w:r w:rsidRPr="00F535BA">
        <w:rPr>
          <w:sz w:val="28"/>
          <w:szCs w:val="28"/>
        </w:rPr>
        <w:t xml:space="preserve">Возврат заявок на доработку </w:t>
      </w:r>
      <w:r w:rsidR="00637F0D">
        <w:rPr>
          <w:sz w:val="28"/>
          <w:szCs w:val="28"/>
        </w:rPr>
        <w:t xml:space="preserve">возможен только по инициативе участника отбора и осуществляется по аналогии с процедурой внесения изменений </w:t>
      </w:r>
      <w:r w:rsidR="00637F0D">
        <w:rPr>
          <w:sz w:val="28"/>
          <w:szCs w:val="28"/>
        </w:rPr>
        <w:br/>
        <w:t>в заявку и документы</w:t>
      </w:r>
      <w:r w:rsidRPr="00F535BA">
        <w:rPr>
          <w:sz w:val="28"/>
          <w:szCs w:val="28"/>
        </w:rPr>
        <w:t>.</w:t>
      </w:r>
    </w:p>
    <w:p w:rsidR="005D2C3B" w:rsidRPr="00992B27" w:rsidRDefault="005D2C3B" w:rsidP="00992B27">
      <w:pPr>
        <w:jc w:val="both"/>
        <w:rPr>
          <w:b/>
          <w:sz w:val="28"/>
          <w:szCs w:val="28"/>
        </w:rPr>
      </w:pPr>
    </w:p>
    <w:sectPr w:rsidR="005D2C3B" w:rsidRPr="00992B27" w:rsidSect="00EF6473">
      <w:headerReference w:type="default" r:id="rId10"/>
      <w:pgSz w:w="11906" w:h="16838"/>
      <w:pgMar w:top="1134" w:right="851" w:bottom="1134" w:left="153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619" w:rsidRDefault="008E1619">
      <w:r>
        <w:separator/>
      </w:r>
    </w:p>
  </w:endnote>
  <w:endnote w:type="continuationSeparator" w:id="0">
    <w:p w:rsidR="008E1619" w:rsidRDefault="008E1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619" w:rsidRDefault="008E1619">
      <w:r>
        <w:separator/>
      </w:r>
    </w:p>
  </w:footnote>
  <w:footnote w:type="continuationSeparator" w:id="0">
    <w:p w:rsidR="008E1619" w:rsidRDefault="008E1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56D" w:rsidRDefault="007E056D">
    <w:pPr>
      <w:pStyle w:val="a5"/>
      <w:jc w:val="center"/>
    </w:pPr>
  </w:p>
  <w:p w:rsidR="007E056D" w:rsidRDefault="007E056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22BCD"/>
    <w:multiLevelType w:val="hybridMultilevel"/>
    <w:tmpl w:val="8C46F618"/>
    <w:lvl w:ilvl="0" w:tplc="B3CC1DE6">
      <w:start w:val="1"/>
      <w:numFmt w:val="decimal"/>
      <w:lvlText w:val="%1."/>
      <w:lvlJc w:val="left"/>
      <w:pPr>
        <w:ind w:left="425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F02876"/>
    <w:multiLevelType w:val="hybridMultilevel"/>
    <w:tmpl w:val="F820839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4481395A"/>
    <w:multiLevelType w:val="hybridMultilevel"/>
    <w:tmpl w:val="DA56B61C"/>
    <w:lvl w:ilvl="0" w:tplc="AE44FCFA">
      <w:start w:val="1"/>
      <w:numFmt w:val="decimal"/>
      <w:lvlText w:val="%1.1."/>
      <w:lvlJc w:val="left"/>
      <w:pPr>
        <w:ind w:left="128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7F0971"/>
    <w:multiLevelType w:val="multilevel"/>
    <w:tmpl w:val="EC4821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53C91596"/>
    <w:multiLevelType w:val="hybridMultilevel"/>
    <w:tmpl w:val="11263C44"/>
    <w:lvl w:ilvl="0" w:tplc="42B8214E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FAF66DD"/>
    <w:multiLevelType w:val="hybridMultilevel"/>
    <w:tmpl w:val="9CCC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3D76B3"/>
    <w:multiLevelType w:val="multilevel"/>
    <w:tmpl w:val="EC48211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756440AA"/>
    <w:multiLevelType w:val="hybridMultilevel"/>
    <w:tmpl w:val="E742553A"/>
    <w:lvl w:ilvl="0" w:tplc="81D8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10D"/>
    <w:rsid w:val="00000AB0"/>
    <w:rsid w:val="000026E6"/>
    <w:rsid w:val="000026FC"/>
    <w:rsid w:val="0001434E"/>
    <w:rsid w:val="00014E7C"/>
    <w:rsid w:val="00022807"/>
    <w:rsid w:val="00023756"/>
    <w:rsid w:val="00023A35"/>
    <w:rsid w:val="00025AB4"/>
    <w:rsid w:val="00031B7A"/>
    <w:rsid w:val="00042060"/>
    <w:rsid w:val="0004388C"/>
    <w:rsid w:val="00045335"/>
    <w:rsid w:val="0004749B"/>
    <w:rsid w:val="00050B4D"/>
    <w:rsid w:val="000602FF"/>
    <w:rsid w:val="00063A88"/>
    <w:rsid w:val="00067DFA"/>
    <w:rsid w:val="0007268A"/>
    <w:rsid w:val="00076F05"/>
    <w:rsid w:val="000776B2"/>
    <w:rsid w:val="0008391D"/>
    <w:rsid w:val="00084A6C"/>
    <w:rsid w:val="000860A8"/>
    <w:rsid w:val="00087B9C"/>
    <w:rsid w:val="00092FAC"/>
    <w:rsid w:val="000A29C5"/>
    <w:rsid w:val="000B0EA1"/>
    <w:rsid w:val="000B1FCF"/>
    <w:rsid w:val="000B49DF"/>
    <w:rsid w:val="000C4243"/>
    <w:rsid w:val="000C72E9"/>
    <w:rsid w:val="000D09BE"/>
    <w:rsid w:val="000D17FC"/>
    <w:rsid w:val="000D67DC"/>
    <w:rsid w:val="000E2DA8"/>
    <w:rsid w:val="000E3A6F"/>
    <w:rsid w:val="000F3F23"/>
    <w:rsid w:val="000F4E12"/>
    <w:rsid w:val="0010080E"/>
    <w:rsid w:val="001032E5"/>
    <w:rsid w:val="00107135"/>
    <w:rsid w:val="00114958"/>
    <w:rsid w:val="00115479"/>
    <w:rsid w:val="001242E6"/>
    <w:rsid w:val="0012497F"/>
    <w:rsid w:val="00131C23"/>
    <w:rsid w:val="00134EC4"/>
    <w:rsid w:val="00136834"/>
    <w:rsid w:val="00136A52"/>
    <w:rsid w:val="001372EE"/>
    <w:rsid w:val="0014094D"/>
    <w:rsid w:val="00150CE7"/>
    <w:rsid w:val="0015361A"/>
    <w:rsid w:val="001565CD"/>
    <w:rsid w:val="00172828"/>
    <w:rsid w:val="00173BF3"/>
    <w:rsid w:val="0018236D"/>
    <w:rsid w:val="00183EF3"/>
    <w:rsid w:val="001852A3"/>
    <w:rsid w:val="00186223"/>
    <w:rsid w:val="00186DAE"/>
    <w:rsid w:val="00193919"/>
    <w:rsid w:val="00194B9B"/>
    <w:rsid w:val="001A11C6"/>
    <w:rsid w:val="001A2A1B"/>
    <w:rsid w:val="001A5F2A"/>
    <w:rsid w:val="001A6078"/>
    <w:rsid w:val="001A6FD5"/>
    <w:rsid w:val="001B1752"/>
    <w:rsid w:val="001B214C"/>
    <w:rsid w:val="001B3420"/>
    <w:rsid w:val="001B58FF"/>
    <w:rsid w:val="001B7505"/>
    <w:rsid w:val="001D2583"/>
    <w:rsid w:val="001E0DE9"/>
    <w:rsid w:val="001E1517"/>
    <w:rsid w:val="001E5111"/>
    <w:rsid w:val="001F63DE"/>
    <w:rsid w:val="001F771B"/>
    <w:rsid w:val="002033A8"/>
    <w:rsid w:val="00205E1E"/>
    <w:rsid w:val="00206491"/>
    <w:rsid w:val="00212124"/>
    <w:rsid w:val="00213C39"/>
    <w:rsid w:val="002146DE"/>
    <w:rsid w:val="00217C1E"/>
    <w:rsid w:val="002235E7"/>
    <w:rsid w:val="00230FBC"/>
    <w:rsid w:val="00234ABF"/>
    <w:rsid w:val="002357A7"/>
    <w:rsid w:val="00235A84"/>
    <w:rsid w:val="00236DFD"/>
    <w:rsid w:val="00243112"/>
    <w:rsid w:val="002463B1"/>
    <w:rsid w:val="002538F3"/>
    <w:rsid w:val="00253902"/>
    <w:rsid w:val="002567EB"/>
    <w:rsid w:val="00261BA3"/>
    <w:rsid w:val="00262883"/>
    <w:rsid w:val="002635FB"/>
    <w:rsid w:val="002658CD"/>
    <w:rsid w:val="00266323"/>
    <w:rsid w:val="00276E3B"/>
    <w:rsid w:val="002800EC"/>
    <w:rsid w:val="00283D92"/>
    <w:rsid w:val="002A1B22"/>
    <w:rsid w:val="002A390D"/>
    <w:rsid w:val="002A53EE"/>
    <w:rsid w:val="002B0382"/>
    <w:rsid w:val="002B0E11"/>
    <w:rsid w:val="002B176F"/>
    <w:rsid w:val="002B1BF0"/>
    <w:rsid w:val="002B2941"/>
    <w:rsid w:val="002B2FF3"/>
    <w:rsid w:val="002C13FB"/>
    <w:rsid w:val="002C268D"/>
    <w:rsid w:val="002C298C"/>
    <w:rsid w:val="002C41B1"/>
    <w:rsid w:val="002C7ECA"/>
    <w:rsid w:val="002D04A1"/>
    <w:rsid w:val="002D3EB8"/>
    <w:rsid w:val="002D67BC"/>
    <w:rsid w:val="002E174B"/>
    <w:rsid w:val="002E711D"/>
    <w:rsid w:val="002E7309"/>
    <w:rsid w:val="002F547B"/>
    <w:rsid w:val="0030381F"/>
    <w:rsid w:val="00305CC8"/>
    <w:rsid w:val="0031265A"/>
    <w:rsid w:val="00314397"/>
    <w:rsid w:val="00317EC5"/>
    <w:rsid w:val="00320F0F"/>
    <w:rsid w:val="00321736"/>
    <w:rsid w:val="00323C5E"/>
    <w:rsid w:val="003241BA"/>
    <w:rsid w:val="003327E6"/>
    <w:rsid w:val="00332A21"/>
    <w:rsid w:val="003510AE"/>
    <w:rsid w:val="0035351D"/>
    <w:rsid w:val="0035465E"/>
    <w:rsid w:val="00361343"/>
    <w:rsid w:val="00364A1B"/>
    <w:rsid w:val="00376823"/>
    <w:rsid w:val="0037778D"/>
    <w:rsid w:val="00380306"/>
    <w:rsid w:val="0038234C"/>
    <w:rsid w:val="00383F11"/>
    <w:rsid w:val="00385914"/>
    <w:rsid w:val="00394D39"/>
    <w:rsid w:val="00396241"/>
    <w:rsid w:val="003A01CF"/>
    <w:rsid w:val="003A2119"/>
    <w:rsid w:val="003A7230"/>
    <w:rsid w:val="003A7D94"/>
    <w:rsid w:val="003B0CC3"/>
    <w:rsid w:val="003B4D18"/>
    <w:rsid w:val="003B6802"/>
    <w:rsid w:val="003C3CAB"/>
    <w:rsid w:val="003C6DEE"/>
    <w:rsid w:val="003D0BD7"/>
    <w:rsid w:val="003D44DD"/>
    <w:rsid w:val="003D55E6"/>
    <w:rsid w:val="003E14B4"/>
    <w:rsid w:val="003E2415"/>
    <w:rsid w:val="003E57E4"/>
    <w:rsid w:val="003E5BD8"/>
    <w:rsid w:val="003F76C0"/>
    <w:rsid w:val="0040269E"/>
    <w:rsid w:val="00405B8E"/>
    <w:rsid w:val="004063EB"/>
    <w:rsid w:val="00406AE7"/>
    <w:rsid w:val="004070CD"/>
    <w:rsid w:val="0040713B"/>
    <w:rsid w:val="004102B7"/>
    <w:rsid w:val="004102F5"/>
    <w:rsid w:val="00412F2C"/>
    <w:rsid w:val="00413D98"/>
    <w:rsid w:val="00414905"/>
    <w:rsid w:val="004205F0"/>
    <w:rsid w:val="00421341"/>
    <w:rsid w:val="0042412B"/>
    <w:rsid w:val="00424594"/>
    <w:rsid w:val="00434DD2"/>
    <w:rsid w:val="00441E37"/>
    <w:rsid w:val="00441F5D"/>
    <w:rsid w:val="00443314"/>
    <w:rsid w:val="00445216"/>
    <w:rsid w:val="0044705D"/>
    <w:rsid w:val="00447CA0"/>
    <w:rsid w:val="00447D57"/>
    <w:rsid w:val="00450016"/>
    <w:rsid w:val="00451A7E"/>
    <w:rsid w:val="004556A1"/>
    <w:rsid w:val="004633A5"/>
    <w:rsid w:val="0046717D"/>
    <w:rsid w:val="0047247C"/>
    <w:rsid w:val="0048106E"/>
    <w:rsid w:val="00482E6E"/>
    <w:rsid w:val="00485D75"/>
    <w:rsid w:val="00492FA4"/>
    <w:rsid w:val="00497B9C"/>
    <w:rsid w:val="004A1605"/>
    <w:rsid w:val="004A71C6"/>
    <w:rsid w:val="004B3681"/>
    <w:rsid w:val="004B7783"/>
    <w:rsid w:val="004C0116"/>
    <w:rsid w:val="004C1323"/>
    <w:rsid w:val="004C2AA8"/>
    <w:rsid w:val="004C3FC1"/>
    <w:rsid w:val="004C5244"/>
    <w:rsid w:val="004C65BE"/>
    <w:rsid w:val="004D4925"/>
    <w:rsid w:val="004D51FC"/>
    <w:rsid w:val="004D761C"/>
    <w:rsid w:val="004E1E9F"/>
    <w:rsid w:val="004E2565"/>
    <w:rsid w:val="004E3BA5"/>
    <w:rsid w:val="004E5C9B"/>
    <w:rsid w:val="004E5DEE"/>
    <w:rsid w:val="004E6260"/>
    <w:rsid w:val="004E7C7D"/>
    <w:rsid w:val="004F29D4"/>
    <w:rsid w:val="004F5706"/>
    <w:rsid w:val="004F6DE1"/>
    <w:rsid w:val="00505B36"/>
    <w:rsid w:val="00520ACA"/>
    <w:rsid w:val="00527C77"/>
    <w:rsid w:val="00530106"/>
    <w:rsid w:val="00530FF2"/>
    <w:rsid w:val="00535910"/>
    <w:rsid w:val="00535A3C"/>
    <w:rsid w:val="00540328"/>
    <w:rsid w:val="005405F2"/>
    <w:rsid w:val="00543D02"/>
    <w:rsid w:val="00543F75"/>
    <w:rsid w:val="00547762"/>
    <w:rsid w:val="00550140"/>
    <w:rsid w:val="0056039F"/>
    <w:rsid w:val="00562873"/>
    <w:rsid w:val="0056729E"/>
    <w:rsid w:val="00570BDE"/>
    <w:rsid w:val="00573B0F"/>
    <w:rsid w:val="00573C1F"/>
    <w:rsid w:val="00576660"/>
    <w:rsid w:val="00577350"/>
    <w:rsid w:val="005823C7"/>
    <w:rsid w:val="005968CA"/>
    <w:rsid w:val="00597486"/>
    <w:rsid w:val="005A1DF9"/>
    <w:rsid w:val="005A251A"/>
    <w:rsid w:val="005A2C63"/>
    <w:rsid w:val="005A4812"/>
    <w:rsid w:val="005B1EEC"/>
    <w:rsid w:val="005C1564"/>
    <w:rsid w:val="005C3938"/>
    <w:rsid w:val="005C3E68"/>
    <w:rsid w:val="005C5081"/>
    <w:rsid w:val="005D2C3B"/>
    <w:rsid w:val="005D57F0"/>
    <w:rsid w:val="005E14D1"/>
    <w:rsid w:val="005E20FC"/>
    <w:rsid w:val="005E26EC"/>
    <w:rsid w:val="005E4B88"/>
    <w:rsid w:val="005E5F8A"/>
    <w:rsid w:val="005E7CF1"/>
    <w:rsid w:val="006045A4"/>
    <w:rsid w:val="00606987"/>
    <w:rsid w:val="00611755"/>
    <w:rsid w:val="00616D19"/>
    <w:rsid w:val="00620571"/>
    <w:rsid w:val="006226EF"/>
    <w:rsid w:val="00626AE5"/>
    <w:rsid w:val="00630A50"/>
    <w:rsid w:val="00632850"/>
    <w:rsid w:val="00633A2B"/>
    <w:rsid w:val="00635F08"/>
    <w:rsid w:val="00637241"/>
    <w:rsid w:val="00637F0D"/>
    <w:rsid w:val="00643B30"/>
    <w:rsid w:val="00643C59"/>
    <w:rsid w:val="0064582A"/>
    <w:rsid w:val="0064723E"/>
    <w:rsid w:val="006514BE"/>
    <w:rsid w:val="00653831"/>
    <w:rsid w:val="00654166"/>
    <w:rsid w:val="00655AAD"/>
    <w:rsid w:val="00656B1B"/>
    <w:rsid w:val="00660A54"/>
    <w:rsid w:val="00663FD7"/>
    <w:rsid w:val="00664616"/>
    <w:rsid w:val="00664B67"/>
    <w:rsid w:val="00673E01"/>
    <w:rsid w:val="00682B62"/>
    <w:rsid w:val="00683296"/>
    <w:rsid w:val="006863EF"/>
    <w:rsid w:val="00694B7E"/>
    <w:rsid w:val="00694DAC"/>
    <w:rsid w:val="006A0694"/>
    <w:rsid w:val="006A2B44"/>
    <w:rsid w:val="006A7182"/>
    <w:rsid w:val="006A7777"/>
    <w:rsid w:val="006A7CD9"/>
    <w:rsid w:val="006B14A6"/>
    <w:rsid w:val="006B1CCE"/>
    <w:rsid w:val="006B2C37"/>
    <w:rsid w:val="006B39A3"/>
    <w:rsid w:val="006B5707"/>
    <w:rsid w:val="006B5C47"/>
    <w:rsid w:val="006C14C7"/>
    <w:rsid w:val="006C3BDA"/>
    <w:rsid w:val="006C4D38"/>
    <w:rsid w:val="006C595A"/>
    <w:rsid w:val="006C7687"/>
    <w:rsid w:val="006D42ED"/>
    <w:rsid w:val="006D7D0A"/>
    <w:rsid w:val="006E1393"/>
    <w:rsid w:val="006E2E65"/>
    <w:rsid w:val="006F0173"/>
    <w:rsid w:val="006F4029"/>
    <w:rsid w:val="006F529C"/>
    <w:rsid w:val="006F7F38"/>
    <w:rsid w:val="00701846"/>
    <w:rsid w:val="007112AB"/>
    <w:rsid w:val="007112BE"/>
    <w:rsid w:val="00711DBA"/>
    <w:rsid w:val="00714A91"/>
    <w:rsid w:val="00717857"/>
    <w:rsid w:val="00717E6C"/>
    <w:rsid w:val="007236CA"/>
    <w:rsid w:val="007238E4"/>
    <w:rsid w:val="00724AE7"/>
    <w:rsid w:val="00725400"/>
    <w:rsid w:val="00727FC5"/>
    <w:rsid w:val="00731672"/>
    <w:rsid w:val="00732112"/>
    <w:rsid w:val="007343F4"/>
    <w:rsid w:val="00737FF4"/>
    <w:rsid w:val="00744841"/>
    <w:rsid w:val="00753EAF"/>
    <w:rsid w:val="0075539A"/>
    <w:rsid w:val="00755DE6"/>
    <w:rsid w:val="00763D80"/>
    <w:rsid w:val="00771E4A"/>
    <w:rsid w:val="00772318"/>
    <w:rsid w:val="00773778"/>
    <w:rsid w:val="00773839"/>
    <w:rsid w:val="00774228"/>
    <w:rsid w:val="00775AFC"/>
    <w:rsid w:val="00776988"/>
    <w:rsid w:val="007912C5"/>
    <w:rsid w:val="00791CCD"/>
    <w:rsid w:val="00796497"/>
    <w:rsid w:val="007A0C45"/>
    <w:rsid w:val="007A4679"/>
    <w:rsid w:val="007B133C"/>
    <w:rsid w:val="007B4132"/>
    <w:rsid w:val="007C12FE"/>
    <w:rsid w:val="007C47CE"/>
    <w:rsid w:val="007C68EB"/>
    <w:rsid w:val="007C7860"/>
    <w:rsid w:val="007D0D52"/>
    <w:rsid w:val="007D48CD"/>
    <w:rsid w:val="007E056D"/>
    <w:rsid w:val="007F7231"/>
    <w:rsid w:val="007F7D05"/>
    <w:rsid w:val="00807EC7"/>
    <w:rsid w:val="00810B0B"/>
    <w:rsid w:val="00812BBD"/>
    <w:rsid w:val="00816117"/>
    <w:rsid w:val="00816945"/>
    <w:rsid w:val="00824814"/>
    <w:rsid w:val="00827403"/>
    <w:rsid w:val="008305D6"/>
    <w:rsid w:val="00832FC9"/>
    <w:rsid w:val="00834FBE"/>
    <w:rsid w:val="00837D38"/>
    <w:rsid w:val="00842B86"/>
    <w:rsid w:val="008568BF"/>
    <w:rsid w:val="00857375"/>
    <w:rsid w:val="00867012"/>
    <w:rsid w:val="008718C2"/>
    <w:rsid w:val="00873F8C"/>
    <w:rsid w:val="00880C0F"/>
    <w:rsid w:val="00883725"/>
    <w:rsid w:val="008839BF"/>
    <w:rsid w:val="00886EC8"/>
    <w:rsid w:val="00887AF0"/>
    <w:rsid w:val="00894B14"/>
    <w:rsid w:val="00895B5C"/>
    <w:rsid w:val="008A2865"/>
    <w:rsid w:val="008A2992"/>
    <w:rsid w:val="008A3952"/>
    <w:rsid w:val="008A67F0"/>
    <w:rsid w:val="008A7F28"/>
    <w:rsid w:val="008B07C2"/>
    <w:rsid w:val="008B4500"/>
    <w:rsid w:val="008B4ACF"/>
    <w:rsid w:val="008B5C3E"/>
    <w:rsid w:val="008C0848"/>
    <w:rsid w:val="008C0E9D"/>
    <w:rsid w:val="008D0E18"/>
    <w:rsid w:val="008D2BDF"/>
    <w:rsid w:val="008D4BBA"/>
    <w:rsid w:val="008D4F3B"/>
    <w:rsid w:val="008E0B89"/>
    <w:rsid w:val="008E1619"/>
    <w:rsid w:val="008E30DF"/>
    <w:rsid w:val="008F1EB3"/>
    <w:rsid w:val="008F6782"/>
    <w:rsid w:val="00903E1E"/>
    <w:rsid w:val="00905397"/>
    <w:rsid w:val="00916EE5"/>
    <w:rsid w:val="00917488"/>
    <w:rsid w:val="009278DD"/>
    <w:rsid w:val="00932B7C"/>
    <w:rsid w:val="0093456A"/>
    <w:rsid w:val="00936EA1"/>
    <w:rsid w:val="00937111"/>
    <w:rsid w:val="00937435"/>
    <w:rsid w:val="00937B10"/>
    <w:rsid w:val="00941BDB"/>
    <w:rsid w:val="00950F6F"/>
    <w:rsid w:val="00951EA3"/>
    <w:rsid w:val="00957793"/>
    <w:rsid w:val="00963A2C"/>
    <w:rsid w:val="009640E8"/>
    <w:rsid w:val="00970643"/>
    <w:rsid w:val="0097089C"/>
    <w:rsid w:val="0097645C"/>
    <w:rsid w:val="00980069"/>
    <w:rsid w:val="009812C4"/>
    <w:rsid w:val="009828E0"/>
    <w:rsid w:val="00985258"/>
    <w:rsid w:val="009872B2"/>
    <w:rsid w:val="00992B27"/>
    <w:rsid w:val="00994276"/>
    <w:rsid w:val="00994BFB"/>
    <w:rsid w:val="009959ED"/>
    <w:rsid w:val="009A0573"/>
    <w:rsid w:val="009A1168"/>
    <w:rsid w:val="009A1ECB"/>
    <w:rsid w:val="009A4549"/>
    <w:rsid w:val="009C02E1"/>
    <w:rsid w:val="009C0CA8"/>
    <w:rsid w:val="009C2555"/>
    <w:rsid w:val="009C70B8"/>
    <w:rsid w:val="009D0B95"/>
    <w:rsid w:val="009D15CA"/>
    <w:rsid w:val="009D1DA1"/>
    <w:rsid w:val="009D50AF"/>
    <w:rsid w:val="009E0ACA"/>
    <w:rsid w:val="009E4A14"/>
    <w:rsid w:val="009E5AEC"/>
    <w:rsid w:val="009E69CB"/>
    <w:rsid w:val="009F25E3"/>
    <w:rsid w:val="009F5257"/>
    <w:rsid w:val="00A0229B"/>
    <w:rsid w:val="00A05A60"/>
    <w:rsid w:val="00A06066"/>
    <w:rsid w:val="00A0792B"/>
    <w:rsid w:val="00A15F54"/>
    <w:rsid w:val="00A175BE"/>
    <w:rsid w:val="00A2048F"/>
    <w:rsid w:val="00A2164E"/>
    <w:rsid w:val="00A256A4"/>
    <w:rsid w:val="00A25E32"/>
    <w:rsid w:val="00A4010D"/>
    <w:rsid w:val="00A41962"/>
    <w:rsid w:val="00A4645A"/>
    <w:rsid w:val="00A477E5"/>
    <w:rsid w:val="00A56771"/>
    <w:rsid w:val="00A57256"/>
    <w:rsid w:val="00A61591"/>
    <w:rsid w:val="00A61746"/>
    <w:rsid w:val="00A6625A"/>
    <w:rsid w:val="00A70B68"/>
    <w:rsid w:val="00A70F92"/>
    <w:rsid w:val="00A753D7"/>
    <w:rsid w:val="00A80B0D"/>
    <w:rsid w:val="00A82B3C"/>
    <w:rsid w:val="00A83230"/>
    <w:rsid w:val="00A861E1"/>
    <w:rsid w:val="00A87770"/>
    <w:rsid w:val="00A90A3E"/>
    <w:rsid w:val="00A928E9"/>
    <w:rsid w:val="00A92C0D"/>
    <w:rsid w:val="00A9404B"/>
    <w:rsid w:val="00A94854"/>
    <w:rsid w:val="00AA16AE"/>
    <w:rsid w:val="00AA458E"/>
    <w:rsid w:val="00AA5433"/>
    <w:rsid w:val="00AA57B4"/>
    <w:rsid w:val="00AA6B2E"/>
    <w:rsid w:val="00AA79F3"/>
    <w:rsid w:val="00AB0BD8"/>
    <w:rsid w:val="00AB0DFB"/>
    <w:rsid w:val="00AB30F0"/>
    <w:rsid w:val="00AB3DF8"/>
    <w:rsid w:val="00AB738F"/>
    <w:rsid w:val="00AB7DF6"/>
    <w:rsid w:val="00AC0788"/>
    <w:rsid w:val="00AC1D4A"/>
    <w:rsid w:val="00AC25CC"/>
    <w:rsid w:val="00AC5896"/>
    <w:rsid w:val="00AC7FE8"/>
    <w:rsid w:val="00AD2AD0"/>
    <w:rsid w:val="00AD3EDD"/>
    <w:rsid w:val="00AD75C0"/>
    <w:rsid w:val="00AE04AB"/>
    <w:rsid w:val="00AE15AB"/>
    <w:rsid w:val="00AE3B8C"/>
    <w:rsid w:val="00AE4CD8"/>
    <w:rsid w:val="00AE5793"/>
    <w:rsid w:val="00AE677C"/>
    <w:rsid w:val="00AE67B5"/>
    <w:rsid w:val="00AF273B"/>
    <w:rsid w:val="00AF277A"/>
    <w:rsid w:val="00AF3CD8"/>
    <w:rsid w:val="00B02DA3"/>
    <w:rsid w:val="00B13032"/>
    <w:rsid w:val="00B13416"/>
    <w:rsid w:val="00B26C6D"/>
    <w:rsid w:val="00B31120"/>
    <w:rsid w:val="00B32B14"/>
    <w:rsid w:val="00B32B98"/>
    <w:rsid w:val="00B40E14"/>
    <w:rsid w:val="00B422A4"/>
    <w:rsid w:val="00B510C9"/>
    <w:rsid w:val="00B525B5"/>
    <w:rsid w:val="00B53D8E"/>
    <w:rsid w:val="00B555AF"/>
    <w:rsid w:val="00B6669B"/>
    <w:rsid w:val="00B66BA4"/>
    <w:rsid w:val="00B676E1"/>
    <w:rsid w:val="00B73595"/>
    <w:rsid w:val="00B7796A"/>
    <w:rsid w:val="00B80CCA"/>
    <w:rsid w:val="00B81099"/>
    <w:rsid w:val="00B83777"/>
    <w:rsid w:val="00B855C9"/>
    <w:rsid w:val="00B8585D"/>
    <w:rsid w:val="00B8746E"/>
    <w:rsid w:val="00B910F3"/>
    <w:rsid w:val="00BA167E"/>
    <w:rsid w:val="00BA1BEC"/>
    <w:rsid w:val="00BA4B3D"/>
    <w:rsid w:val="00BB12D0"/>
    <w:rsid w:val="00BB20E0"/>
    <w:rsid w:val="00BB3C53"/>
    <w:rsid w:val="00BB4018"/>
    <w:rsid w:val="00BC2EF8"/>
    <w:rsid w:val="00BD09E2"/>
    <w:rsid w:val="00BD3759"/>
    <w:rsid w:val="00BD67FE"/>
    <w:rsid w:val="00BE337D"/>
    <w:rsid w:val="00BE6D0B"/>
    <w:rsid w:val="00BF01FA"/>
    <w:rsid w:val="00BF4AAC"/>
    <w:rsid w:val="00BF7F6D"/>
    <w:rsid w:val="00C04531"/>
    <w:rsid w:val="00C0778F"/>
    <w:rsid w:val="00C13C42"/>
    <w:rsid w:val="00C14692"/>
    <w:rsid w:val="00C163D0"/>
    <w:rsid w:val="00C2134B"/>
    <w:rsid w:val="00C22520"/>
    <w:rsid w:val="00C22B94"/>
    <w:rsid w:val="00C233D5"/>
    <w:rsid w:val="00C24026"/>
    <w:rsid w:val="00C24932"/>
    <w:rsid w:val="00C25B13"/>
    <w:rsid w:val="00C268F7"/>
    <w:rsid w:val="00C3401C"/>
    <w:rsid w:val="00C362BF"/>
    <w:rsid w:val="00C36B6C"/>
    <w:rsid w:val="00C42047"/>
    <w:rsid w:val="00C47B4F"/>
    <w:rsid w:val="00C50B00"/>
    <w:rsid w:val="00C61B7B"/>
    <w:rsid w:val="00C66220"/>
    <w:rsid w:val="00C6697C"/>
    <w:rsid w:val="00C707BA"/>
    <w:rsid w:val="00C71EDF"/>
    <w:rsid w:val="00C72F9A"/>
    <w:rsid w:val="00C74D70"/>
    <w:rsid w:val="00C77FC8"/>
    <w:rsid w:val="00C807B9"/>
    <w:rsid w:val="00C80FC8"/>
    <w:rsid w:val="00C82265"/>
    <w:rsid w:val="00C849DC"/>
    <w:rsid w:val="00C902EE"/>
    <w:rsid w:val="00C959FF"/>
    <w:rsid w:val="00C9631F"/>
    <w:rsid w:val="00CA6ED6"/>
    <w:rsid w:val="00CB42F1"/>
    <w:rsid w:val="00CB5068"/>
    <w:rsid w:val="00CC3512"/>
    <w:rsid w:val="00CC4808"/>
    <w:rsid w:val="00CD1D9B"/>
    <w:rsid w:val="00CE2B2F"/>
    <w:rsid w:val="00CE2F83"/>
    <w:rsid w:val="00CE33D0"/>
    <w:rsid w:val="00CE62C1"/>
    <w:rsid w:val="00CE6BE2"/>
    <w:rsid w:val="00CF3B01"/>
    <w:rsid w:val="00CF46A6"/>
    <w:rsid w:val="00CF6351"/>
    <w:rsid w:val="00D02337"/>
    <w:rsid w:val="00D0581E"/>
    <w:rsid w:val="00D07C43"/>
    <w:rsid w:val="00D1280C"/>
    <w:rsid w:val="00D13C3B"/>
    <w:rsid w:val="00D14F6A"/>
    <w:rsid w:val="00D15941"/>
    <w:rsid w:val="00D166EA"/>
    <w:rsid w:val="00D20AB9"/>
    <w:rsid w:val="00D23E98"/>
    <w:rsid w:val="00D259FB"/>
    <w:rsid w:val="00D25D75"/>
    <w:rsid w:val="00D2665A"/>
    <w:rsid w:val="00D26C5F"/>
    <w:rsid w:val="00D31A01"/>
    <w:rsid w:val="00D37303"/>
    <w:rsid w:val="00D373B3"/>
    <w:rsid w:val="00D4151A"/>
    <w:rsid w:val="00D4280A"/>
    <w:rsid w:val="00D53C23"/>
    <w:rsid w:val="00D53D7C"/>
    <w:rsid w:val="00D53FC1"/>
    <w:rsid w:val="00D573F8"/>
    <w:rsid w:val="00D60F1F"/>
    <w:rsid w:val="00D64567"/>
    <w:rsid w:val="00D67966"/>
    <w:rsid w:val="00D70BEA"/>
    <w:rsid w:val="00D775A0"/>
    <w:rsid w:val="00D81C1C"/>
    <w:rsid w:val="00D85FF9"/>
    <w:rsid w:val="00D876DA"/>
    <w:rsid w:val="00D90DD3"/>
    <w:rsid w:val="00D9199A"/>
    <w:rsid w:val="00D93AA2"/>
    <w:rsid w:val="00D93B61"/>
    <w:rsid w:val="00D96998"/>
    <w:rsid w:val="00D971C7"/>
    <w:rsid w:val="00DA0FF6"/>
    <w:rsid w:val="00DA2E36"/>
    <w:rsid w:val="00DA304E"/>
    <w:rsid w:val="00DA4893"/>
    <w:rsid w:val="00DB06BE"/>
    <w:rsid w:val="00DB1FEF"/>
    <w:rsid w:val="00DB2D6F"/>
    <w:rsid w:val="00DB412A"/>
    <w:rsid w:val="00DB4E00"/>
    <w:rsid w:val="00DC1AF5"/>
    <w:rsid w:val="00DD3509"/>
    <w:rsid w:val="00DD7165"/>
    <w:rsid w:val="00DE319D"/>
    <w:rsid w:val="00DE4907"/>
    <w:rsid w:val="00DE5364"/>
    <w:rsid w:val="00DF090C"/>
    <w:rsid w:val="00DF272B"/>
    <w:rsid w:val="00DF2E2B"/>
    <w:rsid w:val="00DF470E"/>
    <w:rsid w:val="00DF54C9"/>
    <w:rsid w:val="00DF68DF"/>
    <w:rsid w:val="00E019ED"/>
    <w:rsid w:val="00E02635"/>
    <w:rsid w:val="00E04C74"/>
    <w:rsid w:val="00E04F87"/>
    <w:rsid w:val="00E05767"/>
    <w:rsid w:val="00E0735E"/>
    <w:rsid w:val="00E1519A"/>
    <w:rsid w:val="00E166FA"/>
    <w:rsid w:val="00E177DF"/>
    <w:rsid w:val="00E2060A"/>
    <w:rsid w:val="00E22F79"/>
    <w:rsid w:val="00E23EF4"/>
    <w:rsid w:val="00E25622"/>
    <w:rsid w:val="00E33BDA"/>
    <w:rsid w:val="00E3539D"/>
    <w:rsid w:val="00E362AF"/>
    <w:rsid w:val="00E36D7F"/>
    <w:rsid w:val="00E4629E"/>
    <w:rsid w:val="00E466A5"/>
    <w:rsid w:val="00E5634A"/>
    <w:rsid w:val="00E5730B"/>
    <w:rsid w:val="00E605F8"/>
    <w:rsid w:val="00E66B33"/>
    <w:rsid w:val="00E700AE"/>
    <w:rsid w:val="00E7173E"/>
    <w:rsid w:val="00E741B7"/>
    <w:rsid w:val="00E82109"/>
    <w:rsid w:val="00E83826"/>
    <w:rsid w:val="00E83C9E"/>
    <w:rsid w:val="00E85405"/>
    <w:rsid w:val="00E959C2"/>
    <w:rsid w:val="00EA3306"/>
    <w:rsid w:val="00EA7CB2"/>
    <w:rsid w:val="00EC1787"/>
    <w:rsid w:val="00ED1C27"/>
    <w:rsid w:val="00ED7D68"/>
    <w:rsid w:val="00EE1519"/>
    <w:rsid w:val="00EE297D"/>
    <w:rsid w:val="00EE3C7A"/>
    <w:rsid w:val="00EE73A4"/>
    <w:rsid w:val="00EF3F0E"/>
    <w:rsid w:val="00EF5C44"/>
    <w:rsid w:val="00EF6473"/>
    <w:rsid w:val="00EF7032"/>
    <w:rsid w:val="00F1457A"/>
    <w:rsid w:val="00F14E17"/>
    <w:rsid w:val="00F1697C"/>
    <w:rsid w:val="00F24F33"/>
    <w:rsid w:val="00F32008"/>
    <w:rsid w:val="00F37F06"/>
    <w:rsid w:val="00F40543"/>
    <w:rsid w:val="00F430BE"/>
    <w:rsid w:val="00F4603D"/>
    <w:rsid w:val="00F4664D"/>
    <w:rsid w:val="00F50700"/>
    <w:rsid w:val="00F50C8C"/>
    <w:rsid w:val="00F535BA"/>
    <w:rsid w:val="00F557EF"/>
    <w:rsid w:val="00F626E8"/>
    <w:rsid w:val="00F63517"/>
    <w:rsid w:val="00F65653"/>
    <w:rsid w:val="00F673AD"/>
    <w:rsid w:val="00F67F77"/>
    <w:rsid w:val="00F73525"/>
    <w:rsid w:val="00F73C86"/>
    <w:rsid w:val="00F77D8C"/>
    <w:rsid w:val="00F813FB"/>
    <w:rsid w:val="00F814AF"/>
    <w:rsid w:val="00F84DBB"/>
    <w:rsid w:val="00F8746C"/>
    <w:rsid w:val="00F8791B"/>
    <w:rsid w:val="00F95FCD"/>
    <w:rsid w:val="00FA103E"/>
    <w:rsid w:val="00FA1F82"/>
    <w:rsid w:val="00FA52A7"/>
    <w:rsid w:val="00FA61B0"/>
    <w:rsid w:val="00FB199C"/>
    <w:rsid w:val="00FB38A7"/>
    <w:rsid w:val="00FB5F83"/>
    <w:rsid w:val="00FB6A2A"/>
    <w:rsid w:val="00FC27C8"/>
    <w:rsid w:val="00FC31C0"/>
    <w:rsid w:val="00FD163F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6C223D3B-5CCC-4528-9F27-EF17DE34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10D"/>
    <w:pPr>
      <w:autoSpaceDE w:val="0"/>
      <w:autoSpaceDN w:val="0"/>
    </w:pPr>
    <w:rPr>
      <w:rFonts w:ascii="Times New Roman" w:hAnsi="Times New Roman"/>
    </w:rPr>
  </w:style>
  <w:style w:type="paragraph" w:styleId="1">
    <w:name w:val="heading 1"/>
    <w:basedOn w:val="a"/>
    <w:link w:val="10"/>
    <w:uiPriority w:val="9"/>
    <w:qFormat/>
    <w:locked/>
    <w:rsid w:val="00837D38"/>
    <w:pPr>
      <w:autoSpaceDE/>
      <w:autoSpaceDN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1249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12497F"/>
    <w:rPr>
      <w:rFonts w:ascii="Tahoma" w:hAnsi="Tahoma" w:cs="Tahoma"/>
      <w:sz w:val="16"/>
      <w:szCs w:val="16"/>
      <w:lang w:eastAsia="ru-RU"/>
    </w:rPr>
  </w:style>
  <w:style w:type="paragraph" w:customStyle="1" w:styleId="11">
    <w:name w:val="Абзац списка1"/>
    <w:basedOn w:val="a"/>
    <w:rsid w:val="00E019ED"/>
    <w:pPr>
      <w:ind w:left="720"/>
    </w:pPr>
  </w:style>
  <w:style w:type="paragraph" w:styleId="a5">
    <w:name w:val="header"/>
    <w:basedOn w:val="a"/>
    <w:link w:val="a6"/>
    <w:uiPriority w:val="99"/>
    <w:rsid w:val="00C80FC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80FC8"/>
  </w:style>
  <w:style w:type="paragraph" w:styleId="a8">
    <w:name w:val="footer"/>
    <w:basedOn w:val="a"/>
    <w:rsid w:val="00B02DA3"/>
    <w:pPr>
      <w:tabs>
        <w:tab w:val="center" w:pos="4677"/>
        <w:tab w:val="right" w:pos="9355"/>
      </w:tabs>
    </w:pPr>
  </w:style>
  <w:style w:type="paragraph" w:customStyle="1" w:styleId="Default">
    <w:name w:val="Default"/>
    <w:rsid w:val="00D1280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table" w:styleId="a9">
    <w:name w:val="Table Grid"/>
    <w:basedOn w:val="a1"/>
    <w:locked/>
    <w:rsid w:val="00E33B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rsid w:val="00E33BDA"/>
    <w:rPr>
      <w:rFonts w:ascii="Times New Roman" w:hAnsi="Times New Roman"/>
    </w:rPr>
  </w:style>
  <w:style w:type="paragraph" w:customStyle="1" w:styleId="ConsPlusNormal">
    <w:name w:val="ConsPlusNormal"/>
    <w:rsid w:val="00194B9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194B9B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List Paragraph"/>
    <w:basedOn w:val="a"/>
    <w:uiPriority w:val="34"/>
    <w:qFormat/>
    <w:rsid w:val="00837D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37D38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Cell">
    <w:name w:val="ConsPlusCell"/>
    <w:uiPriority w:val="99"/>
    <w:rsid w:val="00837D38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DAEF73D883841046D7C377F5C9F770B0BF93650895682022A1B1A41350A25B508B668B3CCA4817lAoE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344C6-4265-4C19-9BF0-829B3C762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изменения в приказ</vt:lpstr>
    </vt:vector>
  </TitlesOfParts>
  <Company>CEDIPT</Company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изменения в приказ</dc:title>
  <dc:creator>sheveleva</dc:creator>
  <cp:lastModifiedBy>Сулименко Ярослав Сергеевич</cp:lastModifiedBy>
  <cp:revision>9</cp:revision>
  <cp:lastPrinted>2024-08-07T11:30:00Z</cp:lastPrinted>
  <dcterms:created xsi:type="dcterms:W3CDTF">2024-08-06T11:34:00Z</dcterms:created>
  <dcterms:modified xsi:type="dcterms:W3CDTF">2024-08-07T11:32:00Z</dcterms:modified>
</cp:coreProperties>
</file>