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D98" w:rsidRDefault="00F56D98" w:rsidP="00F56D98">
      <w:pPr>
        <w:jc w:val="center"/>
        <w:rPr>
          <w:rFonts w:hint="eastAsia"/>
        </w:rPr>
      </w:pPr>
      <w:r>
        <w:rPr>
          <w:rFonts w:ascii="Times New Roman CYR" w:hAnsi="Times New Roman CYR"/>
          <w:b/>
          <w:color w:val="000001"/>
          <w:spacing w:val="20"/>
        </w:rPr>
        <w:t xml:space="preserve">ПРАВИТЕЛЬСТВО САНКТ-ПЕТЕРБУРГА </w:t>
      </w:r>
    </w:p>
    <w:p w:rsidR="00F56D98" w:rsidRDefault="00F56D98" w:rsidP="00F56D98">
      <w:pPr>
        <w:rPr>
          <w:rFonts w:ascii="Times New Roman CYR" w:hAnsi="Times New Roman CYR"/>
          <w:b/>
          <w:color w:val="000001"/>
          <w:spacing w:val="20"/>
        </w:rPr>
      </w:pPr>
    </w:p>
    <w:p w:rsidR="00F56D98" w:rsidRDefault="00F56D98" w:rsidP="00F56D98">
      <w:pPr>
        <w:jc w:val="center"/>
        <w:rPr>
          <w:rFonts w:hint="eastAsia"/>
        </w:rPr>
      </w:pPr>
      <w:r>
        <w:rPr>
          <w:rFonts w:ascii="Times New Roman CYR" w:hAnsi="Times New Roman CYR"/>
          <w:b/>
          <w:color w:val="000001"/>
          <w:spacing w:val="20"/>
        </w:rPr>
        <w:t xml:space="preserve"> ПОСТАНОВЛЕНИЕ</w:t>
      </w:r>
    </w:p>
    <w:p w:rsidR="00F56D98" w:rsidRDefault="00F56D98" w:rsidP="00F56D98">
      <w:pPr>
        <w:ind w:firstLine="720"/>
        <w:rPr>
          <w:rFonts w:asciiTheme="minorHAnsi" w:hAnsiTheme="minorHAnsi"/>
          <w:b/>
          <w:color w:val="000001"/>
        </w:rPr>
      </w:pPr>
    </w:p>
    <w:p w:rsidR="00F56D98" w:rsidRDefault="00F56D98" w:rsidP="00F56D98">
      <w:pPr>
        <w:ind w:firstLine="720"/>
        <w:rPr>
          <w:rFonts w:hint="eastAsia"/>
        </w:rPr>
      </w:pPr>
      <w:r>
        <w:rPr>
          <w:rFonts w:ascii="Times New Roman CYR" w:hAnsi="Times New Roman CYR"/>
          <w:b/>
          <w:color w:val="000001"/>
        </w:rPr>
        <w:t>__________________</w:t>
      </w:r>
      <w:r>
        <w:rPr>
          <w:rFonts w:ascii="Times New Roman CYR" w:hAnsi="Times New Roman CYR"/>
          <w:b/>
          <w:color w:val="000001"/>
        </w:rPr>
        <w:tab/>
      </w:r>
      <w:r>
        <w:rPr>
          <w:rFonts w:ascii="Times New Roman CYR" w:hAnsi="Times New Roman CYR"/>
          <w:b/>
          <w:color w:val="000001"/>
        </w:rPr>
        <w:tab/>
      </w:r>
      <w:r>
        <w:rPr>
          <w:rFonts w:ascii="Times New Roman CYR" w:hAnsi="Times New Roman CYR"/>
          <w:b/>
          <w:color w:val="000001"/>
        </w:rPr>
        <w:tab/>
      </w:r>
      <w:r>
        <w:rPr>
          <w:rFonts w:ascii="Times New Roman CYR" w:hAnsi="Times New Roman CYR"/>
          <w:b/>
          <w:color w:val="000001"/>
        </w:rPr>
        <w:tab/>
      </w:r>
      <w:r>
        <w:rPr>
          <w:rFonts w:asciiTheme="minorHAnsi" w:hAnsiTheme="minorHAnsi"/>
          <w:b/>
          <w:color w:val="000001"/>
        </w:rPr>
        <w:tab/>
      </w:r>
      <w:r>
        <w:rPr>
          <w:rFonts w:ascii="Times New Roman CYR" w:hAnsi="Times New Roman CYR"/>
          <w:b/>
          <w:color w:val="000001"/>
        </w:rPr>
        <w:t xml:space="preserve"> _______________</w:t>
      </w:r>
    </w:p>
    <w:p w:rsidR="00F56D98" w:rsidRDefault="00F56D98" w:rsidP="00F56D98">
      <w:pPr>
        <w:rPr>
          <w:rFonts w:ascii="Times New Roman CYR" w:hAnsi="Times New Roman CYR"/>
          <w:b/>
          <w:color w:val="000001"/>
        </w:rPr>
      </w:pPr>
    </w:p>
    <w:p w:rsidR="009F6F9B" w:rsidRDefault="009F6F9B" w:rsidP="00F56D98">
      <w:pPr>
        <w:rPr>
          <w:rFonts w:ascii="Times New Roman CYR" w:hAnsi="Times New Roman CYR"/>
          <w:b/>
          <w:color w:val="000001"/>
        </w:rPr>
      </w:pPr>
    </w:p>
    <w:p w:rsidR="0007145C" w:rsidRDefault="00F56D98" w:rsidP="00EA609D">
      <w:pPr>
        <w:rPr>
          <w:rFonts w:ascii="Times New Roman CYR" w:hAnsi="Times New Roman CYR"/>
          <w:b/>
          <w:color w:val="000001"/>
        </w:rPr>
      </w:pPr>
      <w:r>
        <w:rPr>
          <w:rFonts w:ascii="Times New Roman CYR" w:hAnsi="Times New Roman CYR"/>
          <w:b/>
          <w:color w:val="000001"/>
        </w:rPr>
        <w:t xml:space="preserve">О </w:t>
      </w:r>
      <w:r w:rsidR="00EA609D" w:rsidRPr="00EA609D">
        <w:rPr>
          <w:rFonts w:ascii="Times New Roman CYR" w:hAnsi="Times New Roman CYR"/>
          <w:b/>
          <w:color w:val="000001"/>
        </w:rPr>
        <w:t>вн</w:t>
      </w:r>
      <w:r w:rsidR="00EA609D">
        <w:rPr>
          <w:rFonts w:ascii="Times New Roman CYR" w:hAnsi="Times New Roman CYR"/>
          <w:b/>
          <w:color w:val="000001"/>
        </w:rPr>
        <w:t xml:space="preserve">есении изменений </w:t>
      </w:r>
    </w:p>
    <w:p w:rsidR="0007145C" w:rsidRDefault="00EA609D" w:rsidP="00EA609D">
      <w:pPr>
        <w:rPr>
          <w:rFonts w:ascii="Times New Roman CYR" w:hAnsi="Times New Roman CYR"/>
          <w:b/>
          <w:color w:val="000001"/>
        </w:rPr>
      </w:pPr>
      <w:r>
        <w:rPr>
          <w:rFonts w:ascii="Times New Roman CYR" w:hAnsi="Times New Roman CYR"/>
          <w:b/>
          <w:color w:val="000001"/>
        </w:rPr>
        <w:t xml:space="preserve">в </w:t>
      </w:r>
      <w:r w:rsidR="00741FBD">
        <w:rPr>
          <w:rFonts w:ascii="Times New Roman CYR" w:hAnsi="Times New Roman CYR"/>
          <w:b/>
          <w:color w:val="000001"/>
        </w:rPr>
        <w:t xml:space="preserve">постановление </w:t>
      </w:r>
    </w:p>
    <w:p w:rsidR="00EA609D" w:rsidRDefault="0007145C" w:rsidP="00EA609D">
      <w:pPr>
        <w:rPr>
          <w:rFonts w:ascii="Times New Roman CYR" w:hAnsi="Times New Roman CYR"/>
          <w:b/>
          <w:color w:val="000001"/>
        </w:rPr>
      </w:pPr>
      <w:r>
        <w:rPr>
          <w:rFonts w:ascii="Times New Roman CYR" w:hAnsi="Times New Roman CYR"/>
          <w:b/>
          <w:color w:val="000001"/>
        </w:rPr>
        <w:t xml:space="preserve">Правительства </w:t>
      </w:r>
      <w:r w:rsidR="00EA609D" w:rsidRPr="00EA609D">
        <w:rPr>
          <w:rFonts w:ascii="Times New Roman CYR" w:hAnsi="Times New Roman CYR"/>
          <w:b/>
          <w:color w:val="000001"/>
        </w:rPr>
        <w:t xml:space="preserve">Санкт-Петербурга </w:t>
      </w:r>
    </w:p>
    <w:p w:rsidR="00741FBD" w:rsidRDefault="00741FBD" w:rsidP="00EA609D">
      <w:pPr>
        <w:rPr>
          <w:rFonts w:ascii="Times New Roman CYR" w:hAnsi="Times New Roman CYR"/>
          <w:b/>
          <w:color w:val="000001"/>
        </w:rPr>
      </w:pPr>
      <w:r>
        <w:rPr>
          <w:rFonts w:ascii="Times New Roman CYR" w:hAnsi="Times New Roman CYR"/>
          <w:b/>
          <w:color w:val="000001"/>
        </w:rPr>
        <w:t>от 12.07.2018 № 550</w:t>
      </w:r>
    </w:p>
    <w:p w:rsidR="00EA609D" w:rsidRPr="00EA609D" w:rsidRDefault="00EA609D" w:rsidP="00EA609D">
      <w:pPr>
        <w:rPr>
          <w:rFonts w:ascii="Times New Roman CYR" w:hAnsi="Times New Roman CYR"/>
          <w:b/>
          <w:color w:val="000001"/>
        </w:rPr>
      </w:pPr>
    </w:p>
    <w:p w:rsidR="00EA609D" w:rsidRDefault="00EA609D" w:rsidP="00EA609D">
      <w:pPr>
        <w:rPr>
          <w:rFonts w:ascii="Times New Roman CYR" w:hAnsi="Times New Roman CYR"/>
          <w:b/>
          <w:color w:val="000001"/>
        </w:rPr>
      </w:pPr>
    </w:p>
    <w:p w:rsidR="00817A5F" w:rsidRDefault="000B6264" w:rsidP="00F56D98">
      <w:pPr>
        <w:pStyle w:val="3"/>
        <w:shd w:val="clear" w:color="auto" w:fill="auto"/>
        <w:spacing w:before="0" w:after="0" w:line="240" w:lineRule="auto"/>
        <w:ind w:left="20" w:right="20" w:firstLine="540"/>
        <w:rPr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eastAsia="ru-RU" w:bidi="ru-RU"/>
        </w:rPr>
        <w:t>Правительство Санкт-Петербурга</w:t>
      </w:r>
    </w:p>
    <w:p w:rsidR="000B6264" w:rsidRDefault="000B6264" w:rsidP="00F56D98">
      <w:pPr>
        <w:pStyle w:val="3"/>
        <w:shd w:val="clear" w:color="auto" w:fill="auto"/>
        <w:spacing w:before="0" w:after="0" w:line="240" w:lineRule="auto"/>
        <w:ind w:left="20" w:right="20" w:firstLine="540"/>
        <w:rPr>
          <w:color w:val="000000"/>
          <w:sz w:val="24"/>
          <w:szCs w:val="24"/>
          <w:lang w:eastAsia="ru-RU" w:bidi="ru-RU"/>
        </w:rPr>
      </w:pPr>
    </w:p>
    <w:p w:rsidR="00F56D98" w:rsidRPr="00C447E9" w:rsidRDefault="00F56D98" w:rsidP="00F56D98">
      <w:pPr>
        <w:pStyle w:val="3"/>
        <w:shd w:val="clear" w:color="auto" w:fill="auto"/>
        <w:spacing w:before="0" w:after="0" w:line="240" w:lineRule="auto"/>
        <w:ind w:left="20" w:right="20" w:hanging="20"/>
        <w:rPr>
          <w:b/>
          <w:color w:val="000000"/>
          <w:spacing w:val="20"/>
          <w:sz w:val="24"/>
          <w:szCs w:val="24"/>
          <w:lang w:eastAsia="ru-RU" w:bidi="ru-RU"/>
        </w:rPr>
      </w:pPr>
      <w:r w:rsidRPr="00C447E9">
        <w:rPr>
          <w:b/>
          <w:color w:val="000000"/>
          <w:spacing w:val="20"/>
          <w:sz w:val="24"/>
          <w:szCs w:val="24"/>
          <w:lang w:eastAsia="ru-RU" w:bidi="ru-RU"/>
        </w:rPr>
        <w:t>ПОСТАНОВЛЯЕТ:</w:t>
      </w:r>
    </w:p>
    <w:p w:rsidR="00F56D98" w:rsidRDefault="00F56D98" w:rsidP="00F56D98">
      <w:pPr>
        <w:pStyle w:val="3"/>
        <w:shd w:val="clear" w:color="auto" w:fill="auto"/>
        <w:spacing w:before="0" w:after="0" w:line="240" w:lineRule="auto"/>
        <w:ind w:left="20" w:right="20" w:firstLine="540"/>
        <w:rPr>
          <w:color w:val="000000"/>
          <w:sz w:val="24"/>
          <w:szCs w:val="24"/>
          <w:lang w:eastAsia="ru-RU" w:bidi="ru-RU"/>
        </w:rPr>
      </w:pPr>
    </w:p>
    <w:p w:rsidR="00741FBD" w:rsidRPr="00741FBD" w:rsidRDefault="00F56D98" w:rsidP="00741FBD">
      <w:pPr>
        <w:widowControl/>
        <w:autoSpaceDE w:val="0"/>
        <w:autoSpaceDN w:val="0"/>
        <w:adjustRightInd w:val="0"/>
        <w:ind w:firstLine="567"/>
        <w:jc w:val="both"/>
        <w:rPr>
          <w:rFonts w:hint="eastAsia"/>
          <w:color w:val="000000"/>
          <w:lang w:eastAsia="ru-RU" w:bidi="ru-RU"/>
        </w:rPr>
      </w:pPr>
      <w:r w:rsidRPr="0091546B">
        <w:rPr>
          <w:color w:val="000000"/>
          <w:lang w:eastAsia="ru-RU" w:bidi="ru-RU"/>
        </w:rPr>
        <w:t xml:space="preserve">1. </w:t>
      </w:r>
      <w:r w:rsidR="00A17A74" w:rsidRPr="0007145C">
        <w:rPr>
          <w:rFonts w:ascii="Times New Roman" w:eastAsia="Times New Roman" w:hAnsi="Times New Roman" w:cs="Times New Roman"/>
          <w:color w:val="auto"/>
          <w:lang w:eastAsia="ru-RU" w:bidi="ar-SA"/>
        </w:rPr>
        <w:t xml:space="preserve">Внести в постановление Правительства Санкт-Петербурга </w:t>
      </w:r>
      <w:r w:rsidR="00741FBD" w:rsidRPr="00741FBD">
        <w:rPr>
          <w:rFonts w:ascii="Times New Roman" w:eastAsia="Times New Roman" w:hAnsi="Times New Roman" w:cs="Times New Roman" w:hint="eastAsia"/>
          <w:color w:val="auto"/>
          <w:lang w:eastAsia="ru-RU" w:bidi="ar-SA"/>
        </w:rPr>
        <w:t>от 12.07.2018 № 550</w:t>
      </w:r>
      <w:r w:rsidR="0060743B">
        <w:rPr>
          <w:rFonts w:ascii="Times New Roman" w:eastAsia="Times New Roman" w:hAnsi="Times New Roman" w:cs="Times New Roman"/>
          <w:color w:val="auto"/>
          <w:lang w:eastAsia="ru-RU" w:bidi="ar-SA"/>
        </w:rPr>
        <w:t xml:space="preserve"> </w:t>
      </w:r>
      <w:r w:rsidR="00A17A74" w:rsidRPr="0007145C">
        <w:rPr>
          <w:rFonts w:ascii="Times New Roman" w:eastAsia="Times New Roman" w:hAnsi="Times New Roman" w:cs="Times New Roman"/>
          <w:color w:val="auto"/>
          <w:lang w:eastAsia="ru-RU" w:bidi="ar-SA"/>
        </w:rPr>
        <w:t>«</w:t>
      </w:r>
      <w:r w:rsidR="00741FBD" w:rsidRPr="00741FBD">
        <w:rPr>
          <w:rFonts w:ascii="Times New Roman" w:eastAsiaTheme="minorHAnsi" w:hAnsi="Times New Roman" w:cs="Times New Roman"/>
          <w:color w:val="auto"/>
          <w:lang w:eastAsia="en-US" w:bidi="ar-SA"/>
        </w:rPr>
        <w:t>О</w:t>
      </w:r>
      <w:r w:rsidR="00DE5DC3">
        <w:rPr>
          <w:rFonts w:ascii="Times New Roman" w:eastAsiaTheme="minorHAnsi" w:hAnsi="Times New Roman" w:cs="Times New Roman"/>
          <w:color w:val="auto"/>
          <w:lang w:eastAsia="en-US" w:bidi="ar-SA"/>
        </w:rPr>
        <w:t> </w:t>
      </w:r>
      <w:r w:rsidR="00741FBD" w:rsidRPr="00741FBD">
        <w:rPr>
          <w:rFonts w:ascii="Times New Roman" w:eastAsiaTheme="minorHAnsi" w:hAnsi="Times New Roman" w:cs="Times New Roman"/>
          <w:color w:val="auto"/>
          <w:lang w:eastAsia="en-US" w:bidi="ar-SA"/>
        </w:rPr>
        <w:t>сегменте государственной информационной системы мониторинга в сфере межнациональных и межконфессиональных отношений и раннего предупреждения конфликт</w:t>
      </w:r>
      <w:r w:rsidR="00741FBD">
        <w:rPr>
          <w:rFonts w:ascii="Times New Roman" w:eastAsiaTheme="minorHAnsi" w:hAnsi="Times New Roman" w:cs="Times New Roman"/>
          <w:color w:val="auto"/>
          <w:lang w:eastAsia="en-US" w:bidi="ar-SA"/>
        </w:rPr>
        <w:t>ных ситуаций в Санкт-Петербурге</w:t>
      </w:r>
      <w:r w:rsidR="00A17A74" w:rsidRPr="0007145C">
        <w:rPr>
          <w:rFonts w:ascii="Times New Roman" w:eastAsia="Times New Roman" w:hAnsi="Times New Roman" w:cs="Times New Roman"/>
          <w:color w:val="auto"/>
          <w:lang w:eastAsia="ru-RU" w:bidi="ar-SA"/>
        </w:rPr>
        <w:t>»</w:t>
      </w:r>
      <w:r w:rsidR="00741FBD">
        <w:rPr>
          <w:rFonts w:ascii="Times New Roman" w:eastAsia="Times New Roman" w:hAnsi="Times New Roman" w:cs="Times New Roman"/>
          <w:color w:val="auto"/>
          <w:lang w:eastAsia="ru-RU" w:bidi="ar-SA"/>
        </w:rPr>
        <w:t xml:space="preserve"> следующие изменения:</w:t>
      </w:r>
    </w:p>
    <w:p w:rsidR="00741FBD" w:rsidRPr="0007145C" w:rsidRDefault="00741FBD" w:rsidP="00741FBD">
      <w:pPr>
        <w:widowControl/>
        <w:autoSpaceDE w:val="0"/>
        <w:autoSpaceDN w:val="0"/>
        <w:adjustRightInd w:val="0"/>
        <w:ind w:firstLine="567"/>
        <w:jc w:val="both"/>
        <w:rPr>
          <w:rFonts w:ascii="Times New Roman" w:eastAsiaTheme="minorHAnsi" w:hAnsi="Times New Roman" w:cs="Times New Roman"/>
          <w:color w:val="auto"/>
          <w:lang w:eastAsia="en-US" w:bidi="ar-SA"/>
        </w:rPr>
      </w:pPr>
      <w:r>
        <w:rPr>
          <w:rFonts w:ascii="Times New Roman" w:eastAsia="Times New Roman" w:hAnsi="Times New Roman" w:cs="Times New Roman"/>
          <w:color w:val="auto"/>
          <w:lang w:eastAsia="ru-RU" w:bidi="ar-SA"/>
        </w:rPr>
        <w:t>1</w:t>
      </w:r>
      <w:r w:rsidR="006951DC">
        <w:rPr>
          <w:rFonts w:ascii="Times New Roman" w:eastAsia="Times New Roman" w:hAnsi="Times New Roman" w:cs="Times New Roman"/>
          <w:color w:val="auto"/>
          <w:lang w:eastAsia="ru-RU" w:bidi="ar-SA"/>
        </w:rPr>
        <w:t>.1</w:t>
      </w:r>
      <w:r>
        <w:rPr>
          <w:rFonts w:ascii="Times New Roman" w:eastAsia="Times New Roman" w:hAnsi="Times New Roman" w:cs="Times New Roman"/>
          <w:color w:val="auto"/>
          <w:lang w:eastAsia="ru-RU" w:bidi="ar-SA"/>
        </w:rPr>
        <w:t>. Пункт 2 постановления из</w:t>
      </w:r>
      <w:r>
        <w:rPr>
          <w:rFonts w:ascii="Times New Roman" w:eastAsiaTheme="minorHAnsi" w:hAnsi="Times New Roman" w:cs="Times New Roman"/>
          <w:color w:val="auto"/>
          <w:lang w:eastAsia="en-US" w:bidi="ar-SA"/>
        </w:rPr>
        <w:t>ложить</w:t>
      </w:r>
      <w:r w:rsidRPr="0007145C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в следующей редакции:</w:t>
      </w:r>
    </w:p>
    <w:p w:rsidR="00741FBD" w:rsidRPr="0007145C" w:rsidRDefault="00741FBD" w:rsidP="00741FBD">
      <w:pPr>
        <w:widowControl/>
        <w:autoSpaceDE w:val="0"/>
        <w:autoSpaceDN w:val="0"/>
        <w:adjustRightInd w:val="0"/>
        <w:ind w:firstLine="567"/>
        <w:jc w:val="both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07145C">
        <w:rPr>
          <w:rFonts w:ascii="Times New Roman" w:eastAsiaTheme="minorHAnsi" w:hAnsi="Times New Roman" w:cs="Times New Roman"/>
          <w:color w:val="auto"/>
          <w:lang w:eastAsia="en-US" w:bidi="ar-SA"/>
        </w:rPr>
        <w:t>«</w:t>
      </w:r>
      <w:r>
        <w:rPr>
          <w:rFonts w:ascii="Times New Roman" w:eastAsiaTheme="minorHAnsi" w:hAnsi="Times New Roman" w:cs="Times New Roman"/>
          <w:color w:val="auto"/>
          <w:lang w:eastAsia="en-US" w:bidi="ar-SA"/>
        </w:rPr>
        <w:t>2</w:t>
      </w:r>
      <w:r w:rsidRPr="0007145C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. Контроль за выполнением постановления возложить на вице-губернатора                  Санкт-Петербурга </w:t>
      </w:r>
      <w:r>
        <w:rPr>
          <w:rFonts w:ascii="Times New Roman" w:eastAsiaTheme="minorHAnsi" w:hAnsi="Times New Roman" w:cs="Times New Roman"/>
          <w:color w:val="auto"/>
          <w:lang w:eastAsia="en-US" w:bidi="ar-SA"/>
        </w:rPr>
        <w:t>Корабельников</w:t>
      </w:r>
      <w:r w:rsidR="003353AF">
        <w:rPr>
          <w:rFonts w:ascii="Times New Roman" w:eastAsiaTheme="minorHAnsi" w:hAnsi="Times New Roman" w:cs="Times New Roman"/>
          <w:color w:val="auto"/>
          <w:lang w:eastAsia="en-US" w:bidi="ar-SA"/>
        </w:rPr>
        <w:t>а</w:t>
      </w:r>
      <w:r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А.А.</w:t>
      </w:r>
      <w:r w:rsidRPr="0007145C">
        <w:rPr>
          <w:rFonts w:ascii="Times New Roman" w:eastAsiaTheme="minorHAnsi" w:hAnsi="Times New Roman" w:cs="Times New Roman"/>
          <w:color w:val="auto"/>
          <w:lang w:eastAsia="en-US" w:bidi="ar-SA"/>
        </w:rPr>
        <w:t>».</w:t>
      </w:r>
    </w:p>
    <w:p w:rsidR="00741FBD" w:rsidRPr="00DE5DC3" w:rsidRDefault="006951DC" w:rsidP="00251DB1">
      <w:pPr>
        <w:widowControl/>
        <w:autoSpaceDE w:val="0"/>
        <w:autoSpaceDN w:val="0"/>
        <w:adjustRightInd w:val="0"/>
        <w:ind w:firstLine="567"/>
        <w:jc w:val="both"/>
        <w:rPr>
          <w:rFonts w:ascii="Times New Roman" w:eastAsiaTheme="minorHAnsi" w:hAnsi="Times New Roman" w:cs="Times New Roman"/>
          <w:color w:val="auto"/>
          <w:lang w:eastAsia="en-US" w:bidi="ar-SA"/>
        </w:rPr>
      </w:pPr>
      <w:r>
        <w:rPr>
          <w:rFonts w:ascii="Times New Roman" w:eastAsia="Times New Roman" w:hAnsi="Times New Roman" w:cs="Times New Roman"/>
          <w:color w:val="auto"/>
          <w:lang w:eastAsia="ru-RU" w:bidi="ar-SA"/>
        </w:rPr>
        <w:t>1.2</w:t>
      </w:r>
      <w:r w:rsidR="00741FBD">
        <w:rPr>
          <w:rFonts w:ascii="Times New Roman" w:eastAsia="Times New Roman" w:hAnsi="Times New Roman" w:cs="Times New Roman"/>
          <w:color w:val="auto"/>
          <w:lang w:eastAsia="ru-RU" w:bidi="ar-SA"/>
        </w:rPr>
        <w:t xml:space="preserve">. Внести в Положение </w:t>
      </w:r>
      <w:r w:rsidR="00741FBD" w:rsidRPr="00741FBD">
        <w:rPr>
          <w:rFonts w:ascii="Times New Roman" w:eastAsia="Times New Roman" w:hAnsi="Times New Roman" w:cs="Times New Roman" w:hint="eastAsia"/>
          <w:color w:val="auto"/>
          <w:lang w:eastAsia="ru-RU" w:bidi="ar-SA"/>
        </w:rPr>
        <w:t>о сегменте государственной информационной системы мониторинга в сфере межнациональных и межконфессиональных отношений и раннего предупреждения конфликтных ситуаций в Санкт-Петербурге</w:t>
      </w:r>
      <w:r w:rsidR="00251DB1">
        <w:rPr>
          <w:rFonts w:ascii="Times New Roman" w:eastAsia="Times New Roman" w:hAnsi="Times New Roman" w:cs="Times New Roman"/>
          <w:color w:val="auto"/>
          <w:lang w:eastAsia="ru-RU" w:bidi="ar-SA"/>
        </w:rPr>
        <w:t xml:space="preserve">, </w:t>
      </w:r>
      <w:r w:rsidR="00741FBD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утвержденного </w:t>
      </w:r>
      <w:r w:rsidR="00741FBD" w:rsidRPr="00DE5DC3">
        <w:rPr>
          <w:rFonts w:ascii="Times New Roman" w:eastAsiaTheme="minorHAnsi" w:hAnsi="Times New Roman" w:cs="Times New Roman"/>
          <w:color w:val="auto"/>
          <w:lang w:eastAsia="en-US" w:bidi="ar-SA"/>
        </w:rPr>
        <w:t>постановлением</w:t>
      </w:r>
      <w:r w:rsidR="00251DB1" w:rsidRPr="00DE5DC3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</w:t>
      </w:r>
      <w:r w:rsidR="00DE5DC3" w:rsidRPr="00DE5DC3">
        <w:rPr>
          <w:rFonts w:ascii="Times New Roman" w:eastAsiaTheme="minorHAnsi" w:hAnsi="Times New Roman" w:cs="Times New Roman"/>
          <w:color w:val="auto"/>
          <w:lang w:eastAsia="en-US" w:bidi="ar-SA"/>
        </w:rPr>
        <w:t>(далее – Положение)</w:t>
      </w:r>
      <w:r w:rsidR="003353AF">
        <w:rPr>
          <w:rFonts w:ascii="Times New Roman" w:eastAsiaTheme="minorHAnsi" w:hAnsi="Times New Roman" w:cs="Times New Roman"/>
          <w:color w:val="auto"/>
          <w:lang w:eastAsia="en-US" w:bidi="ar-SA"/>
        </w:rPr>
        <w:t>,</w:t>
      </w:r>
      <w:r w:rsidR="00DE5DC3" w:rsidRPr="00DE5DC3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</w:t>
      </w:r>
      <w:r w:rsidR="00251DB1" w:rsidRPr="00DE5DC3">
        <w:rPr>
          <w:rFonts w:ascii="Times New Roman" w:eastAsiaTheme="minorHAnsi" w:hAnsi="Times New Roman" w:cs="Times New Roman"/>
          <w:color w:val="auto"/>
          <w:lang w:eastAsia="en-US" w:bidi="ar-SA"/>
        </w:rPr>
        <w:t>следующие изменения:</w:t>
      </w:r>
    </w:p>
    <w:p w:rsidR="00A53B8A" w:rsidRDefault="006951DC" w:rsidP="00A53B8A">
      <w:pPr>
        <w:widowControl/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 w:cs="Times New Roman"/>
          <w:color w:val="auto"/>
          <w:lang w:eastAsia="en-US" w:bidi="ar-SA"/>
        </w:rPr>
      </w:pPr>
      <w:r>
        <w:rPr>
          <w:rFonts w:ascii="Times New Roman" w:eastAsia="Times New Roman" w:hAnsi="Times New Roman" w:cs="Times New Roman"/>
          <w:color w:val="auto"/>
          <w:lang w:eastAsia="ru-RU" w:bidi="ar-SA"/>
        </w:rPr>
        <w:t>1.</w:t>
      </w:r>
      <w:r w:rsidR="00251DB1" w:rsidRPr="00DE5DC3">
        <w:rPr>
          <w:rFonts w:ascii="Times New Roman" w:eastAsia="Times New Roman" w:hAnsi="Times New Roman" w:cs="Times New Roman"/>
          <w:color w:val="auto"/>
          <w:lang w:eastAsia="ru-RU" w:bidi="ar-SA"/>
        </w:rPr>
        <w:t>2.1</w:t>
      </w:r>
      <w:r w:rsidR="000B6264">
        <w:rPr>
          <w:rFonts w:ascii="Times New Roman" w:eastAsia="Times New Roman" w:hAnsi="Times New Roman" w:cs="Times New Roman"/>
          <w:color w:val="auto"/>
          <w:lang w:eastAsia="ru-RU" w:bidi="ar-SA"/>
        </w:rPr>
        <w:t>.</w:t>
      </w:r>
      <w:r w:rsidR="00A53B8A">
        <w:rPr>
          <w:rFonts w:ascii="Times New Roman" w:eastAsia="Times New Roman" w:hAnsi="Times New Roman" w:cs="Times New Roman"/>
          <w:color w:val="auto"/>
          <w:lang w:eastAsia="ru-RU" w:bidi="ar-SA"/>
        </w:rPr>
        <w:t xml:space="preserve"> </w:t>
      </w:r>
      <w:r w:rsidR="00A53B8A" w:rsidRPr="00DE5DC3">
        <w:rPr>
          <w:rFonts w:ascii="Times New Roman" w:eastAsia="Times New Roman" w:hAnsi="Times New Roman" w:cs="Times New Roman"/>
          <w:color w:val="auto"/>
          <w:lang w:eastAsia="ru-RU" w:bidi="ar-SA"/>
        </w:rPr>
        <w:t xml:space="preserve">В </w:t>
      </w:r>
      <w:r w:rsidR="00A53B8A" w:rsidRPr="00DE5DC3">
        <w:rPr>
          <w:rFonts w:ascii="Times New Roman" w:eastAsiaTheme="minorHAnsi" w:hAnsi="Times New Roman" w:cs="Times New Roman"/>
          <w:color w:val="auto"/>
          <w:lang w:eastAsia="en-US" w:bidi="ar-SA"/>
        </w:rPr>
        <w:t>абзаце третьем пункта 5 Положения слов</w:t>
      </w:r>
      <w:r w:rsidR="00A53B8A">
        <w:rPr>
          <w:rFonts w:ascii="Times New Roman" w:eastAsiaTheme="minorHAnsi" w:hAnsi="Times New Roman" w:cs="Times New Roman"/>
          <w:color w:val="auto"/>
          <w:lang w:eastAsia="en-US" w:bidi="ar-SA"/>
        </w:rPr>
        <w:t>а</w:t>
      </w:r>
      <w:r w:rsidR="00A53B8A" w:rsidRPr="00DE5DC3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«</w:t>
      </w:r>
      <w:r w:rsidR="00A53B8A">
        <w:rPr>
          <w:rFonts w:ascii="Times New Roman" w:eastAsiaTheme="minorHAnsi" w:hAnsi="Times New Roman" w:cs="Times New Roman"/>
          <w:color w:val="auto"/>
          <w:lang w:eastAsia="en-US" w:bidi="ar-SA"/>
        </w:rPr>
        <w:t>- пользователями сегмента системы мониторинга (далее – пользователи)</w:t>
      </w:r>
      <w:r w:rsidR="00D60477">
        <w:rPr>
          <w:rFonts w:ascii="Times New Roman" w:eastAsiaTheme="minorHAnsi" w:hAnsi="Times New Roman" w:cs="Times New Roman"/>
          <w:color w:val="auto"/>
          <w:lang w:eastAsia="en-US" w:bidi="ar-SA"/>
        </w:rPr>
        <w:t>»</w:t>
      </w:r>
      <w:r w:rsidR="00A53B8A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исключить.</w:t>
      </w:r>
    </w:p>
    <w:p w:rsidR="00A53B8A" w:rsidRDefault="00A53B8A" w:rsidP="00A53B8A">
      <w:pPr>
        <w:widowControl/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  <w:r>
        <w:rPr>
          <w:rFonts w:ascii="Times New Roman" w:eastAsia="Times New Roman" w:hAnsi="Times New Roman" w:cs="Times New Roman"/>
          <w:color w:val="auto"/>
          <w:lang w:eastAsia="ru-RU" w:bidi="ar-SA"/>
        </w:rPr>
        <w:t>1.2.2</w:t>
      </w:r>
      <w:r w:rsidR="000B6264">
        <w:rPr>
          <w:rFonts w:ascii="Times New Roman" w:eastAsia="Times New Roman" w:hAnsi="Times New Roman" w:cs="Times New Roman"/>
          <w:color w:val="auto"/>
          <w:lang w:eastAsia="ru-RU" w:bidi="ar-SA"/>
        </w:rPr>
        <w:t>.</w:t>
      </w:r>
      <w:r>
        <w:rPr>
          <w:rFonts w:ascii="Times New Roman" w:eastAsia="Times New Roman" w:hAnsi="Times New Roman" w:cs="Times New Roman"/>
          <w:color w:val="auto"/>
          <w:lang w:eastAsia="ru-RU" w:bidi="ar-SA"/>
        </w:rPr>
        <w:t xml:space="preserve"> Пункт 6 Положения изложить в следующей редакции: </w:t>
      </w:r>
    </w:p>
    <w:p w:rsidR="00A53B8A" w:rsidRDefault="00A53B8A" w:rsidP="00A53B8A">
      <w:pPr>
        <w:widowControl/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  <w:r>
        <w:rPr>
          <w:rFonts w:ascii="Times New Roman" w:eastAsia="Times New Roman" w:hAnsi="Times New Roman" w:cs="Times New Roman"/>
          <w:color w:val="auto"/>
          <w:lang w:eastAsia="ru-RU" w:bidi="ar-SA"/>
        </w:rPr>
        <w:t>«6. Пользователями системы мониторинга (далее – пользователи) являются:</w:t>
      </w:r>
    </w:p>
    <w:p w:rsidR="00A53B8A" w:rsidRDefault="00A53B8A" w:rsidP="00A53B8A">
      <w:pPr>
        <w:widowControl/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  <w:r>
        <w:rPr>
          <w:rFonts w:ascii="Times New Roman" w:eastAsia="Times New Roman" w:hAnsi="Times New Roman" w:cs="Times New Roman"/>
          <w:color w:val="auto"/>
          <w:lang w:eastAsia="ru-RU" w:bidi="ar-SA"/>
        </w:rPr>
        <w:t>Комитет и его подведомственн</w:t>
      </w:r>
      <w:r w:rsidR="006457EF">
        <w:rPr>
          <w:rFonts w:ascii="Times New Roman" w:eastAsia="Times New Roman" w:hAnsi="Times New Roman" w:cs="Times New Roman"/>
          <w:color w:val="auto"/>
          <w:lang w:eastAsia="ru-RU" w:bidi="ar-SA"/>
        </w:rPr>
        <w:t>ая</w:t>
      </w:r>
      <w:r>
        <w:rPr>
          <w:rFonts w:ascii="Times New Roman" w:eastAsia="Times New Roman" w:hAnsi="Times New Roman" w:cs="Times New Roman"/>
          <w:color w:val="auto"/>
          <w:lang w:eastAsia="ru-RU" w:bidi="ar-SA"/>
        </w:rPr>
        <w:t xml:space="preserve"> </w:t>
      </w:r>
      <w:r w:rsidR="006457EF">
        <w:rPr>
          <w:rFonts w:ascii="Times New Roman" w:eastAsia="Times New Roman" w:hAnsi="Times New Roman" w:cs="Times New Roman"/>
          <w:color w:val="auto"/>
          <w:lang w:eastAsia="ru-RU" w:bidi="ar-SA"/>
        </w:rPr>
        <w:t>организация</w:t>
      </w:r>
      <w:r>
        <w:rPr>
          <w:rFonts w:ascii="Times New Roman" w:eastAsia="Times New Roman" w:hAnsi="Times New Roman" w:cs="Times New Roman"/>
          <w:color w:val="auto"/>
          <w:lang w:eastAsia="ru-RU" w:bidi="ar-SA"/>
        </w:rPr>
        <w:t>;</w:t>
      </w:r>
    </w:p>
    <w:p w:rsidR="00A53B8A" w:rsidRPr="00A53B8A" w:rsidRDefault="006457EF" w:rsidP="006457EF">
      <w:pPr>
        <w:widowControl/>
        <w:autoSpaceDE w:val="0"/>
        <w:autoSpaceDN w:val="0"/>
        <w:adjustRightInd w:val="0"/>
        <w:ind w:firstLine="539"/>
        <w:jc w:val="both"/>
        <w:rPr>
          <w:rFonts w:ascii="Times New Roman" w:eastAsiaTheme="minorHAnsi" w:hAnsi="Times New Roman" w:cs="Times New Roman"/>
          <w:color w:val="auto"/>
          <w:lang w:eastAsia="en-US" w:bidi="ar-SA"/>
        </w:rPr>
      </w:pPr>
      <w:r>
        <w:rPr>
          <w:rFonts w:ascii="Times New Roman" w:eastAsia="Times New Roman" w:hAnsi="Times New Roman" w:cs="Times New Roman"/>
          <w:color w:val="auto"/>
          <w:lang w:eastAsia="ru-RU" w:bidi="ar-SA"/>
        </w:rPr>
        <w:t>Комитет по вопросам законности, правопорядка и безопасности                                                          и его подведомственные организации;</w:t>
      </w:r>
    </w:p>
    <w:p w:rsidR="00A53B8A" w:rsidRDefault="006457EF" w:rsidP="00DE5DC3">
      <w:pPr>
        <w:widowControl/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  <w:r>
        <w:rPr>
          <w:rFonts w:ascii="Times New Roman" w:eastAsia="Times New Roman" w:hAnsi="Times New Roman" w:cs="Times New Roman"/>
          <w:color w:val="auto"/>
          <w:lang w:eastAsia="ru-RU" w:bidi="ar-SA"/>
        </w:rPr>
        <w:t>Комитет по культуре Санкт-Петербурга и его подведомственные организации;</w:t>
      </w:r>
    </w:p>
    <w:p w:rsidR="006457EF" w:rsidRDefault="006457EF" w:rsidP="00DE5DC3">
      <w:pPr>
        <w:widowControl/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  <w:r>
        <w:rPr>
          <w:rFonts w:ascii="Times New Roman" w:eastAsia="Times New Roman" w:hAnsi="Times New Roman" w:cs="Times New Roman"/>
          <w:color w:val="auto"/>
          <w:lang w:eastAsia="ru-RU" w:bidi="ar-SA"/>
        </w:rPr>
        <w:t xml:space="preserve">Комитет по молодежной политике и взаимодействию с общественными организациями и </w:t>
      </w:r>
      <w:r w:rsidRPr="006457EF">
        <w:rPr>
          <w:rFonts w:ascii="Times New Roman" w:eastAsia="Times New Roman" w:hAnsi="Times New Roman" w:cs="Times New Roman" w:hint="eastAsia"/>
          <w:color w:val="auto"/>
          <w:lang w:eastAsia="ru-RU" w:bidi="ar-SA"/>
        </w:rPr>
        <w:t>его подведомственные организации</w:t>
      </w:r>
      <w:r>
        <w:rPr>
          <w:rFonts w:ascii="Times New Roman" w:eastAsia="Times New Roman" w:hAnsi="Times New Roman" w:cs="Times New Roman"/>
          <w:color w:val="auto"/>
          <w:lang w:eastAsia="ru-RU" w:bidi="ar-SA"/>
        </w:rPr>
        <w:t>;</w:t>
      </w:r>
    </w:p>
    <w:p w:rsidR="006457EF" w:rsidRDefault="006457EF" w:rsidP="00DE5DC3">
      <w:pPr>
        <w:widowControl/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  <w:r>
        <w:rPr>
          <w:rFonts w:ascii="Times New Roman" w:eastAsia="Times New Roman" w:hAnsi="Times New Roman" w:cs="Times New Roman"/>
          <w:color w:val="auto"/>
          <w:lang w:eastAsia="ru-RU" w:bidi="ar-SA"/>
        </w:rPr>
        <w:t xml:space="preserve">Комитет по образованию и </w:t>
      </w:r>
      <w:r w:rsidRPr="006457EF">
        <w:rPr>
          <w:rFonts w:ascii="Times New Roman" w:eastAsia="Times New Roman" w:hAnsi="Times New Roman" w:cs="Times New Roman" w:hint="eastAsia"/>
          <w:color w:val="auto"/>
          <w:lang w:eastAsia="ru-RU" w:bidi="ar-SA"/>
        </w:rPr>
        <w:t>его подведомственные организации</w:t>
      </w:r>
      <w:r>
        <w:rPr>
          <w:rFonts w:ascii="Times New Roman" w:eastAsia="Times New Roman" w:hAnsi="Times New Roman" w:cs="Times New Roman"/>
          <w:color w:val="auto"/>
          <w:lang w:eastAsia="ru-RU" w:bidi="ar-SA"/>
        </w:rPr>
        <w:t>;</w:t>
      </w:r>
    </w:p>
    <w:p w:rsidR="006457EF" w:rsidRDefault="006457EF" w:rsidP="006457EF">
      <w:pPr>
        <w:widowControl/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  <w:r>
        <w:rPr>
          <w:rFonts w:ascii="Times New Roman" w:eastAsia="Times New Roman" w:hAnsi="Times New Roman" w:cs="Times New Roman"/>
          <w:color w:val="auto"/>
          <w:lang w:eastAsia="ru-RU" w:bidi="ar-SA"/>
        </w:rPr>
        <w:t xml:space="preserve">Комитет по печати и взаимодействию со средствами массовой информации и </w:t>
      </w:r>
      <w:r w:rsidRPr="006457EF">
        <w:rPr>
          <w:rFonts w:ascii="Times New Roman" w:eastAsia="Times New Roman" w:hAnsi="Times New Roman" w:cs="Times New Roman" w:hint="eastAsia"/>
          <w:color w:val="auto"/>
          <w:lang w:eastAsia="ru-RU" w:bidi="ar-SA"/>
        </w:rPr>
        <w:t>его подведомственные организации</w:t>
      </w:r>
      <w:r>
        <w:rPr>
          <w:rFonts w:ascii="Times New Roman" w:eastAsia="Times New Roman" w:hAnsi="Times New Roman" w:cs="Times New Roman"/>
          <w:color w:val="auto"/>
          <w:lang w:eastAsia="ru-RU" w:bidi="ar-SA"/>
        </w:rPr>
        <w:t>;</w:t>
      </w:r>
    </w:p>
    <w:p w:rsidR="006457EF" w:rsidRDefault="006457EF" w:rsidP="006457EF">
      <w:pPr>
        <w:widowControl/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  <w:r>
        <w:rPr>
          <w:rFonts w:ascii="Times New Roman" w:eastAsia="Times New Roman" w:hAnsi="Times New Roman" w:cs="Times New Roman"/>
          <w:color w:val="auto"/>
          <w:lang w:eastAsia="ru-RU" w:bidi="ar-SA"/>
        </w:rPr>
        <w:t xml:space="preserve">Комитет по развитию туризма Санкт-Петербурга и </w:t>
      </w:r>
      <w:r w:rsidRPr="006457EF">
        <w:rPr>
          <w:rFonts w:ascii="Times New Roman" w:eastAsia="Times New Roman" w:hAnsi="Times New Roman" w:cs="Times New Roman" w:hint="eastAsia"/>
          <w:color w:val="auto"/>
          <w:lang w:eastAsia="ru-RU" w:bidi="ar-SA"/>
        </w:rPr>
        <w:t>его подведомственные организации</w:t>
      </w:r>
      <w:r>
        <w:rPr>
          <w:rFonts w:ascii="Times New Roman" w:eastAsia="Times New Roman" w:hAnsi="Times New Roman" w:cs="Times New Roman"/>
          <w:color w:val="auto"/>
          <w:lang w:eastAsia="ru-RU" w:bidi="ar-SA"/>
        </w:rPr>
        <w:t>;</w:t>
      </w:r>
    </w:p>
    <w:p w:rsidR="006457EF" w:rsidRDefault="006457EF" w:rsidP="006457EF">
      <w:pPr>
        <w:widowControl/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  <w:r>
        <w:rPr>
          <w:rFonts w:ascii="Times New Roman" w:eastAsia="Times New Roman" w:hAnsi="Times New Roman" w:cs="Times New Roman"/>
          <w:color w:val="auto"/>
          <w:lang w:eastAsia="ru-RU" w:bidi="ar-SA"/>
        </w:rPr>
        <w:t xml:space="preserve">Комитет по социальной политике Санкт-Петербурга и </w:t>
      </w:r>
      <w:r w:rsidRPr="006457EF">
        <w:rPr>
          <w:rFonts w:ascii="Times New Roman" w:eastAsia="Times New Roman" w:hAnsi="Times New Roman" w:cs="Times New Roman" w:hint="eastAsia"/>
          <w:color w:val="auto"/>
          <w:lang w:eastAsia="ru-RU" w:bidi="ar-SA"/>
        </w:rPr>
        <w:t>его подведомственные организации</w:t>
      </w:r>
      <w:r>
        <w:rPr>
          <w:rFonts w:ascii="Times New Roman" w:eastAsia="Times New Roman" w:hAnsi="Times New Roman" w:cs="Times New Roman"/>
          <w:color w:val="auto"/>
          <w:lang w:eastAsia="ru-RU" w:bidi="ar-SA"/>
        </w:rPr>
        <w:t>;</w:t>
      </w:r>
    </w:p>
    <w:p w:rsidR="006457EF" w:rsidRPr="006457EF" w:rsidRDefault="006457EF" w:rsidP="006457EF">
      <w:pPr>
        <w:widowControl/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  <w:r>
        <w:rPr>
          <w:rFonts w:ascii="Times New Roman" w:eastAsia="Times New Roman" w:hAnsi="Times New Roman" w:cs="Times New Roman"/>
          <w:color w:val="auto"/>
          <w:lang w:eastAsia="ru-RU" w:bidi="ar-SA"/>
        </w:rPr>
        <w:t xml:space="preserve">Комитет по физической культуре и спорту </w:t>
      </w:r>
      <w:r w:rsidRPr="006457EF">
        <w:rPr>
          <w:rFonts w:ascii="Times New Roman" w:eastAsia="Times New Roman" w:hAnsi="Times New Roman" w:cs="Times New Roman"/>
          <w:color w:val="auto"/>
          <w:lang w:eastAsia="ru-RU" w:bidi="ar-SA"/>
        </w:rPr>
        <w:t xml:space="preserve">и </w:t>
      </w:r>
      <w:r w:rsidRPr="006457EF">
        <w:rPr>
          <w:rFonts w:ascii="Times New Roman" w:eastAsia="Times New Roman" w:hAnsi="Times New Roman" w:cs="Times New Roman" w:hint="eastAsia"/>
          <w:color w:val="auto"/>
          <w:lang w:eastAsia="ru-RU" w:bidi="ar-SA"/>
        </w:rPr>
        <w:t>его подведомственные организации</w:t>
      </w:r>
      <w:r w:rsidRPr="006457EF">
        <w:rPr>
          <w:rFonts w:ascii="Times New Roman" w:eastAsia="Times New Roman" w:hAnsi="Times New Roman" w:cs="Times New Roman"/>
          <w:color w:val="auto"/>
          <w:lang w:eastAsia="ru-RU" w:bidi="ar-SA"/>
        </w:rPr>
        <w:t>;</w:t>
      </w:r>
    </w:p>
    <w:p w:rsidR="006457EF" w:rsidRDefault="006457EF" w:rsidP="00DE5DC3">
      <w:pPr>
        <w:widowControl/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  <w:r>
        <w:rPr>
          <w:rFonts w:ascii="Times New Roman" w:eastAsia="Times New Roman" w:hAnsi="Times New Roman" w:cs="Times New Roman"/>
          <w:color w:val="auto"/>
          <w:lang w:eastAsia="ru-RU" w:bidi="ar-SA"/>
        </w:rPr>
        <w:t xml:space="preserve">Отдел по связям с религиозными организациями Администрации Губернатора </w:t>
      </w:r>
      <w:r w:rsidR="00251344">
        <w:rPr>
          <w:rFonts w:ascii="Times New Roman" w:eastAsia="Times New Roman" w:hAnsi="Times New Roman" w:cs="Times New Roman"/>
          <w:color w:val="auto"/>
          <w:lang w:eastAsia="ru-RU" w:bidi="ar-SA"/>
        </w:rPr>
        <w:t xml:space="preserve">                </w:t>
      </w:r>
      <w:r>
        <w:rPr>
          <w:rFonts w:ascii="Times New Roman" w:eastAsia="Times New Roman" w:hAnsi="Times New Roman" w:cs="Times New Roman"/>
          <w:color w:val="auto"/>
          <w:lang w:eastAsia="ru-RU" w:bidi="ar-SA"/>
        </w:rPr>
        <w:t>Санкт-Петербурга;</w:t>
      </w:r>
    </w:p>
    <w:p w:rsidR="006457EF" w:rsidRDefault="006457EF" w:rsidP="006457EF">
      <w:pPr>
        <w:widowControl/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  <w:r>
        <w:rPr>
          <w:rFonts w:ascii="Times New Roman" w:eastAsia="Times New Roman" w:hAnsi="Times New Roman" w:cs="Times New Roman"/>
          <w:color w:val="auto"/>
          <w:lang w:eastAsia="ru-RU" w:bidi="ar-SA"/>
        </w:rPr>
        <w:t xml:space="preserve">администрации районов Санкт-Петербурга и </w:t>
      </w:r>
      <w:r>
        <w:rPr>
          <w:rFonts w:ascii="Times New Roman" w:eastAsia="Times New Roman" w:hAnsi="Times New Roman" w:cs="Times New Roman" w:hint="eastAsia"/>
          <w:color w:val="auto"/>
          <w:lang w:eastAsia="ru-RU" w:bidi="ar-SA"/>
        </w:rPr>
        <w:t>их</w:t>
      </w:r>
      <w:r w:rsidRPr="006457EF">
        <w:rPr>
          <w:rFonts w:ascii="Times New Roman" w:eastAsia="Times New Roman" w:hAnsi="Times New Roman" w:cs="Times New Roman" w:hint="eastAsia"/>
          <w:color w:val="auto"/>
          <w:lang w:eastAsia="ru-RU" w:bidi="ar-SA"/>
        </w:rPr>
        <w:t xml:space="preserve"> подведомственные организации</w:t>
      </w:r>
      <w:r>
        <w:rPr>
          <w:rFonts w:ascii="Times New Roman" w:eastAsia="Times New Roman" w:hAnsi="Times New Roman" w:cs="Times New Roman"/>
          <w:color w:val="auto"/>
          <w:lang w:eastAsia="ru-RU" w:bidi="ar-SA"/>
        </w:rPr>
        <w:t>.</w:t>
      </w:r>
      <w:r w:rsidR="00251344">
        <w:rPr>
          <w:rFonts w:ascii="Times New Roman" w:eastAsia="Times New Roman" w:hAnsi="Times New Roman" w:cs="Times New Roman"/>
          <w:color w:val="auto"/>
          <w:lang w:eastAsia="ru-RU" w:bidi="ar-SA"/>
        </w:rPr>
        <w:t>».</w:t>
      </w:r>
    </w:p>
    <w:p w:rsidR="00DE5DC3" w:rsidRDefault="006951DC" w:rsidP="00DE5DC3">
      <w:pPr>
        <w:widowControl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  <w:r>
        <w:rPr>
          <w:rFonts w:ascii="Times New Roman" w:eastAsia="Times New Roman" w:hAnsi="Times New Roman" w:cs="Times New Roman"/>
          <w:color w:val="auto"/>
          <w:lang w:eastAsia="ru-RU" w:bidi="ar-SA"/>
        </w:rPr>
        <w:t>1.</w:t>
      </w:r>
      <w:r w:rsidR="00251344">
        <w:rPr>
          <w:rFonts w:ascii="Times New Roman" w:eastAsia="Times New Roman" w:hAnsi="Times New Roman" w:cs="Times New Roman"/>
          <w:color w:val="auto"/>
          <w:lang w:eastAsia="ru-RU" w:bidi="ar-SA"/>
        </w:rPr>
        <w:t>2.3</w:t>
      </w:r>
      <w:r w:rsidR="000B6264">
        <w:rPr>
          <w:rFonts w:ascii="Times New Roman" w:eastAsia="Times New Roman" w:hAnsi="Times New Roman" w:cs="Times New Roman"/>
          <w:color w:val="auto"/>
          <w:lang w:eastAsia="ru-RU" w:bidi="ar-SA"/>
        </w:rPr>
        <w:t>.</w:t>
      </w:r>
      <w:r w:rsidR="00DE5DC3">
        <w:rPr>
          <w:rFonts w:ascii="Times New Roman" w:eastAsia="Times New Roman" w:hAnsi="Times New Roman" w:cs="Times New Roman"/>
          <w:color w:val="auto"/>
          <w:lang w:eastAsia="ru-RU" w:bidi="ar-SA"/>
        </w:rPr>
        <w:t xml:space="preserve"> Пункт 8</w:t>
      </w:r>
      <w:r w:rsidR="008F2625">
        <w:rPr>
          <w:rFonts w:ascii="Times New Roman" w:eastAsia="Times New Roman" w:hAnsi="Times New Roman" w:cs="Times New Roman"/>
          <w:color w:val="auto"/>
          <w:lang w:eastAsia="ru-RU" w:bidi="ar-SA"/>
        </w:rPr>
        <w:t xml:space="preserve"> </w:t>
      </w:r>
      <w:r w:rsidR="00DE5DC3">
        <w:rPr>
          <w:rFonts w:ascii="Times New Roman" w:eastAsia="Times New Roman" w:hAnsi="Times New Roman" w:cs="Times New Roman"/>
          <w:color w:val="auto"/>
          <w:lang w:eastAsia="ru-RU" w:bidi="ar-SA"/>
        </w:rPr>
        <w:t xml:space="preserve">Положения изложить в следующей редакции: </w:t>
      </w:r>
    </w:p>
    <w:p w:rsidR="008564AB" w:rsidRDefault="00251DB1" w:rsidP="00DE5DC3">
      <w:pPr>
        <w:widowControl/>
        <w:autoSpaceDE w:val="0"/>
        <w:autoSpaceDN w:val="0"/>
        <w:adjustRightInd w:val="0"/>
        <w:ind w:firstLine="567"/>
        <w:jc w:val="both"/>
        <w:rPr>
          <w:rFonts w:ascii="Times New Roman" w:eastAsiaTheme="minorHAnsi" w:hAnsi="Times New Roman" w:cs="Times New Roman"/>
          <w:color w:val="auto"/>
          <w:lang w:eastAsia="en-US" w:bidi="ar-SA"/>
        </w:rPr>
      </w:pPr>
      <w:r>
        <w:rPr>
          <w:rFonts w:ascii="Times New Roman" w:eastAsia="Times New Roman" w:hAnsi="Times New Roman" w:cs="Times New Roman"/>
          <w:color w:val="auto"/>
          <w:lang w:eastAsia="ru-RU" w:bidi="ar-SA"/>
        </w:rPr>
        <w:t xml:space="preserve">«8. </w:t>
      </w:r>
      <w:r w:rsidR="00DC6E83" w:rsidRPr="00EB717C">
        <w:rPr>
          <w:rFonts w:ascii="Times New Roman" w:eastAsiaTheme="minorHAnsi" w:hAnsi="Times New Roman" w:cs="Times New Roman"/>
          <w:color w:val="auto"/>
          <w:lang w:eastAsia="en-US" w:bidi="ar-SA"/>
        </w:rPr>
        <w:t>Доступ к системе мониторинга предоставляется на основании заявок, направляемых в Федеральное аген</w:t>
      </w:r>
      <w:r w:rsidR="008F2625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тство по делам национальностей исполнительными </w:t>
      </w:r>
      <w:r w:rsidR="008F2625">
        <w:rPr>
          <w:rFonts w:ascii="Times New Roman" w:eastAsiaTheme="minorHAnsi" w:hAnsi="Times New Roman" w:cs="Times New Roman"/>
          <w:color w:val="auto"/>
          <w:lang w:eastAsia="en-US" w:bidi="ar-SA"/>
        </w:rPr>
        <w:lastRenderedPageBreak/>
        <w:t xml:space="preserve">органами исполнительной власти Санкт-Петербурга – в отношении своих специалистов и специалистов подведомственных им организаций. </w:t>
      </w:r>
    </w:p>
    <w:p w:rsidR="00DC6E83" w:rsidRPr="00DE5DC3" w:rsidRDefault="00DC6E83" w:rsidP="00DE5DC3">
      <w:pPr>
        <w:widowControl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  <w:r>
        <w:rPr>
          <w:rFonts w:ascii="Times New Roman" w:eastAsiaTheme="minorHAnsi" w:hAnsi="Times New Roman" w:cs="Times New Roman"/>
          <w:color w:val="auto"/>
          <w:lang w:eastAsia="en-US" w:bidi="ar-SA"/>
        </w:rPr>
        <w:t>В заявке, которую подписывает руководитель (заместитель руководителя) пользователя системы мониторинга, направляющего заявку, указываются следующие данные должностного лица:</w:t>
      </w:r>
    </w:p>
    <w:p w:rsidR="00DC6E83" w:rsidRDefault="00DC6E83" w:rsidP="00DC6E83">
      <w:pPr>
        <w:widowControl/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 w:cs="Times New Roman"/>
          <w:color w:val="auto"/>
          <w:lang w:eastAsia="en-US" w:bidi="ar-SA"/>
        </w:rPr>
      </w:pPr>
      <w:r>
        <w:rPr>
          <w:rFonts w:ascii="Times New Roman" w:eastAsiaTheme="minorHAnsi" w:hAnsi="Times New Roman" w:cs="Times New Roman"/>
          <w:color w:val="auto"/>
          <w:lang w:eastAsia="en-US" w:bidi="ar-SA"/>
        </w:rPr>
        <w:t>фамилия, имя, отчество (при наличии);</w:t>
      </w:r>
    </w:p>
    <w:p w:rsidR="00DC6E83" w:rsidRDefault="00DC6E83" w:rsidP="00DC6E83">
      <w:pPr>
        <w:widowControl/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 w:cs="Times New Roman"/>
          <w:color w:val="auto"/>
          <w:lang w:eastAsia="en-US" w:bidi="ar-SA"/>
        </w:rPr>
      </w:pPr>
      <w:r>
        <w:rPr>
          <w:rFonts w:ascii="Times New Roman" w:eastAsiaTheme="minorHAnsi" w:hAnsi="Times New Roman" w:cs="Times New Roman"/>
          <w:color w:val="auto"/>
          <w:lang w:eastAsia="en-US" w:bidi="ar-SA"/>
        </w:rPr>
        <w:t>страховой номер индивидуального лицевого счета;</w:t>
      </w:r>
    </w:p>
    <w:p w:rsidR="00DC6E83" w:rsidRDefault="00DC6E83" w:rsidP="00DC6E83">
      <w:pPr>
        <w:widowControl/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 w:cs="Times New Roman"/>
          <w:color w:val="auto"/>
          <w:lang w:eastAsia="en-US" w:bidi="ar-SA"/>
        </w:rPr>
      </w:pPr>
      <w:r>
        <w:rPr>
          <w:rFonts w:ascii="Times New Roman" w:eastAsiaTheme="minorHAnsi" w:hAnsi="Times New Roman" w:cs="Times New Roman"/>
          <w:color w:val="auto"/>
          <w:lang w:eastAsia="en-US" w:bidi="ar-SA"/>
        </w:rPr>
        <w:t>адрес электронной почты;</w:t>
      </w:r>
    </w:p>
    <w:p w:rsidR="00DC6E83" w:rsidRDefault="00DC6E83" w:rsidP="00DC6E83">
      <w:pPr>
        <w:widowControl/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 w:cs="Times New Roman"/>
          <w:color w:val="auto"/>
          <w:lang w:eastAsia="en-US" w:bidi="ar-SA"/>
        </w:rPr>
      </w:pPr>
      <w:r>
        <w:rPr>
          <w:rFonts w:ascii="Times New Roman" w:eastAsiaTheme="minorHAnsi" w:hAnsi="Times New Roman" w:cs="Times New Roman"/>
          <w:color w:val="auto"/>
          <w:lang w:eastAsia="en-US" w:bidi="ar-SA"/>
        </w:rPr>
        <w:t>номер контактного телефона;</w:t>
      </w:r>
    </w:p>
    <w:p w:rsidR="00DC6E83" w:rsidRDefault="00DC6E83" w:rsidP="00DC6E83">
      <w:pPr>
        <w:widowControl/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 w:cs="Times New Roman"/>
          <w:color w:val="auto"/>
          <w:lang w:eastAsia="en-US" w:bidi="ar-SA"/>
        </w:rPr>
      </w:pPr>
      <w:r>
        <w:rPr>
          <w:rFonts w:ascii="Times New Roman" w:eastAsiaTheme="minorHAnsi" w:hAnsi="Times New Roman" w:cs="Times New Roman"/>
          <w:color w:val="auto"/>
          <w:lang w:eastAsia="en-US" w:bidi="ar-SA"/>
        </w:rPr>
        <w:t>должность.</w:t>
      </w:r>
    </w:p>
    <w:p w:rsidR="00741FBD" w:rsidRDefault="00EB717C" w:rsidP="00741FBD">
      <w:pPr>
        <w:widowControl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  <w:r>
        <w:rPr>
          <w:rFonts w:ascii="Times New Roman" w:eastAsia="Times New Roman" w:hAnsi="Times New Roman" w:cs="Times New Roman" w:hint="eastAsia"/>
          <w:color w:val="auto"/>
          <w:lang w:eastAsia="ru-RU" w:bidi="ar-SA"/>
        </w:rPr>
        <w:t>П</w:t>
      </w:r>
      <w:r w:rsidRPr="00EB717C">
        <w:rPr>
          <w:rFonts w:ascii="Times New Roman" w:eastAsia="Times New Roman" w:hAnsi="Times New Roman" w:cs="Times New Roman" w:hint="eastAsia"/>
          <w:color w:val="auto"/>
          <w:lang w:eastAsia="ru-RU" w:bidi="ar-SA"/>
        </w:rPr>
        <w:t xml:space="preserve">ользователи уведомляют Федеральное агентство по делам национальностей </w:t>
      </w:r>
      <w:r w:rsidR="008F2625">
        <w:rPr>
          <w:rFonts w:ascii="Times New Roman" w:eastAsia="Times New Roman" w:hAnsi="Times New Roman" w:cs="Times New Roman"/>
          <w:color w:val="auto"/>
          <w:lang w:eastAsia="ru-RU" w:bidi="ar-SA"/>
        </w:rPr>
        <w:t xml:space="preserve">                </w:t>
      </w:r>
      <w:proofErr w:type="gramStart"/>
      <w:r w:rsidR="008F2625">
        <w:rPr>
          <w:rFonts w:ascii="Times New Roman" w:eastAsia="Times New Roman" w:hAnsi="Times New Roman" w:cs="Times New Roman"/>
          <w:color w:val="auto"/>
          <w:lang w:eastAsia="ru-RU" w:bidi="ar-SA"/>
        </w:rPr>
        <w:t xml:space="preserve">   (</w:t>
      </w:r>
      <w:proofErr w:type="gramEnd"/>
      <w:r w:rsidR="008F2625">
        <w:rPr>
          <w:rFonts w:ascii="Times New Roman" w:eastAsia="Times New Roman" w:hAnsi="Times New Roman" w:cs="Times New Roman"/>
          <w:color w:val="auto"/>
          <w:lang w:eastAsia="ru-RU" w:bidi="ar-SA"/>
        </w:rPr>
        <w:t xml:space="preserve">далее – оператор) </w:t>
      </w:r>
      <w:r w:rsidRPr="00EB717C">
        <w:rPr>
          <w:rFonts w:ascii="Times New Roman" w:eastAsia="Times New Roman" w:hAnsi="Times New Roman" w:cs="Times New Roman" w:hint="eastAsia"/>
          <w:color w:val="auto"/>
          <w:lang w:eastAsia="ru-RU" w:bidi="ar-SA"/>
        </w:rPr>
        <w:t>об</w:t>
      </w:r>
      <w:r w:rsidR="008F2625">
        <w:rPr>
          <w:rFonts w:ascii="Times New Roman" w:eastAsia="Times New Roman" w:hAnsi="Times New Roman" w:cs="Times New Roman"/>
          <w:color w:val="auto"/>
          <w:lang w:eastAsia="ru-RU" w:bidi="ar-SA"/>
        </w:rPr>
        <w:t xml:space="preserve"> </w:t>
      </w:r>
      <w:r w:rsidRPr="00EB717C">
        <w:rPr>
          <w:rFonts w:ascii="Times New Roman" w:eastAsia="Times New Roman" w:hAnsi="Times New Roman" w:cs="Times New Roman" w:hint="eastAsia"/>
          <w:color w:val="auto"/>
          <w:lang w:eastAsia="ru-RU" w:bidi="ar-SA"/>
        </w:rPr>
        <w:t>увольнении (прекращении полномочий) должностного лица, которому предоставлен доступ к системе мониторинга, не позднее даты увольнения (прекращения полномочий) такого должностного лица</w:t>
      </w:r>
      <w:r w:rsidR="008F2625">
        <w:rPr>
          <w:rFonts w:ascii="Times New Roman" w:eastAsia="Times New Roman" w:hAnsi="Times New Roman" w:cs="Times New Roman"/>
          <w:color w:val="auto"/>
          <w:lang w:eastAsia="ru-RU" w:bidi="ar-SA"/>
        </w:rPr>
        <w:t>.»</w:t>
      </w:r>
      <w:r w:rsidRPr="00EB717C">
        <w:rPr>
          <w:rFonts w:ascii="Times New Roman" w:eastAsia="Times New Roman" w:hAnsi="Times New Roman" w:cs="Times New Roman" w:hint="eastAsia"/>
          <w:color w:val="auto"/>
          <w:lang w:eastAsia="ru-RU" w:bidi="ar-SA"/>
        </w:rPr>
        <w:t>.</w:t>
      </w:r>
    </w:p>
    <w:p w:rsidR="008F2625" w:rsidRDefault="006951DC" w:rsidP="00741FBD">
      <w:pPr>
        <w:widowControl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  <w:r>
        <w:rPr>
          <w:rFonts w:ascii="Times New Roman" w:eastAsia="Times New Roman" w:hAnsi="Times New Roman" w:cs="Times New Roman"/>
          <w:color w:val="auto"/>
          <w:lang w:eastAsia="ru-RU" w:bidi="ar-SA"/>
        </w:rPr>
        <w:t>1.</w:t>
      </w:r>
      <w:r w:rsidR="00251344">
        <w:rPr>
          <w:rFonts w:ascii="Times New Roman" w:eastAsia="Times New Roman" w:hAnsi="Times New Roman" w:cs="Times New Roman"/>
          <w:color w:val="auto"/>
          <w:lang w:eastAsia="ru-RU" w:bidi="ar-SA"/>
        </w:rPr>
        <w:t>2.4</w:t>
      </w:r>
      <w:r w:rsidR="000B6264">
        <w:rPr>
          <w:rFonts w:ascii="Times New Roman" w:eastAsia="Times New Roman" w:hAnsi="Times New Roman" w:cs="Times New Roman"/>
          <w:color w:val="auto"/>
          <w:lang w:eastAsia="ru-RU" w:bidi="ar-SA"/>
        </w:rPr>
        <w:t>.</w:t>
      </w:r>
      <w:r w:rsidR="008F2625">
        <w:rPr>
          <w:rFonts w:ascii="Times New Roman" w:eastAsia="Times New Roman" w:hAnsi="Times New Roman" w:cs="Times New Roman"/>
          <w:color w:val="auto"/>
          <w:lang w:eastAsia="ru-RU" w:bidi="ar-SA"/>
        </w:rPr>
        <w:t xml:space="preserve"> Пункт 9 </w:t>
      </w:r>
      <w:r w:rsidR="00D1553A">
        <w:rPr>
          <w:rFonts w:ascii="Times New Roman" w:eastAsia="Times New Roman" w:hAnsi="Times New Roman" w:cs="Times New Roman"/>
          <w:color w:val="auto"/>
          <w:lang w:eastAsia="ru-RU" w:bidi="ar-SA"/>
        </w:rPr>
        <w:t xml:space="preserve">Положения </w:t>
      </w:r>
      <w:r w:rsidR="008F2625">
        <w:rPr>
          <w:rFonts w:ascii="Times New Roman" w:eastAsia="Times New Roman" w:hAnsi="Times New Roman" w:cs="Times New Roman"/>
          <w:color w:val="auto"/>
          <w:lang w:eastAsia="ru-RU" w:bidi="ar-SA"/>
        </w:rPr>
        <w:t>исключить.</w:t>
      </w:r>
    </w:p>
    <w:p w:rsidR="00741FBD" w:rsidRDefault="006951DC" w:rsidP="00741FBD">
      <w:pPr>
        <w:widowControl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  <w:r>
        <w:rPr>
          <w:rFonts w:ascii="Times New Roman" w:eastAsia="Times New Roman" w:hAnsi="Times New Roman" w:cs="Times New Roman"/>
          <w:color w:val="auto"/>
          <w:lang w:eastAsia="ru-RU" w:bidi="ar-SA"/>
        </w:rPr>
        <w:t>1.</w:t>
      </w:r>
      <w:r w:rsidR="00251344">
        <w:rPr>
          <w:rFonts w:ascii="Times New Roman" w:eastAsia="Times New Roman" w:hAnsi="Times New Roman" w:cs="Times New Roman"/>
          <w:color w:val="auto"/>
          <w:lang w:eastAsia="ru-RU" w:bidi="ar-SA"/>
        </w:rPr>
        <w:t>2.5</w:t>
      </w:r>
      <w:r w:rsidR="000B6264">
        <w:rPr>
          <w:rFonts w:ascii="Times New Roman" w:eastAsia="Times New Roman" w:hAnsi="Times New Roman" w:cs="Times New Roman"/>
          <w:color w:val="auto"/>
          <w:lang w:eastAsia="ru-RU" w:bidi="ar-SA"/>
        </w:rPr>
        <w:t>.</w:t>
      </w:r>
      <w:r w:rsidR="008F2625">
        <w:rPr>
          <w:rFonts w:ascii="Times New Roman" w:eastAsia="Times New Roman" w:hAnsi="Times New Roman" w:cs="Times New Roman"/>
          <w:color w:val="auto"/>
          <w:lang w:eastAsia="ru-RU" w:bidi="ar-SA"/>
        </w:rPr>
        <w:t xml:space="preserve"> Абзац</w:t>
      </w:r>
      <w:r w:rsidR="000B6264">
        <w:rPr>
          <w:rFonts w:ascii="Times New Roman" w:eastAsia="Times New Roman" w:hAnsi="Times New Roman" w:cs="Times New Roman"/>
          <w:color w:val="auto"/>
          <w:lang w:eastAsia="ru-RU" w:bidi="ar-SA"/>
        </w:rPr>
        <w:t>ы</w:t>
      </w:r>
      <w:r w:rsidR="008F2625">
        <w:rPr>
          <w:rFonts w:ascii="Times New Roman" w:eastAsia="Times New Roman" w:hAnsi="Times New Roman" w:cs="Times New Roman"/>
          <w:color w:val="auto"/>
          <w:lang w:eastAsia="ru-RU" w:bidi="ar-SA"/>
        </w:rPr>
        <w:t xml:space="preserve"> четвертый и пятый пункта 11 Положения исключить.</w:t>
      </w:r>
      <w:bookmarkStart w:id="0" w:name="_GoBack"/>
      <w:bookmarkEnd w:id="0"/>
    </w:p>
    <w:p w:rsidR="008F2625" w:rsidRDefault="006951DC" w:rsidP="00741FBD">
      <w:pPr>
        <w:widowControl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  <w:r>
        <w:rPr>
          <w:rFonts w:ascii="Times New Roman" w:eastAsia="Times New Roman" w:hAnsi="Times New Roman" w:cs="Times New Roman"/>
          <w:color w:val="auto"/>
          <w:lang w:eastAsia="ru-RU" w:bidi="ar-SA"/>
        </w:rPr>
        <w:t>1.</w:t>
      </w:r>
      <w:r w:rsidR="00251344">
        <w:rPr>
          <w:rFonts w:ascii="Times New Roman" w:eastAsia="Times New Roman" w:hAnsi="Times New Roman" w:cs="Times New Roman"/>
          <w:color w:val="auto"/>
          <w:lang w:eastAsia="ru-RU" w:bidi="ar-SA"/>
        </w:rPr>
        <w:t>2.6</w:t>
      </w:r>
      <w:r w:rsidR="000B6264">
        <w:rPr>
          <w:rFonts w:ascii="Times New Roman" w:eastAsia="Times New Roman" w:hAnsi="Times New Roman" w:cs="Times New Roman"/>
          <w:color w:val="auto"/>
          <w:lang w:eastAsia="ru-RU" w:bidi="ar-SA"/>
        </w:rPr>
        <w:t>.</w:t>
      </w:r>
      <w:r w:rsidR="008F2625">
        <w:rPr>
          <w:rFonts w:ascii="Times New Roman" w:eastAsia="Times New Roman" w:hAnsi="Times New Roman" w:cs="Times New Roman"/>
          <w:color w:val="auto"/>
          <w:lang w:eastAsia="ru-RU" w:bidi="ar-SA"/>
        </w:rPr>
        <w:t xml:space="preserve"> </w:t>
      </w:r>
      <w:proofErr w:type="gramStart"/>
      <w:r w:rsidR="008F2625">
        <w:rPr>
          <w:rFonts w:ascii="Times New Roman" w:eastAsia="Times New Roman" w:hAnsi="Times New Roman" w:cs="Times New Roman"/>
          <w:color w:val="auto"/>
          <w:lang w:eastAsia="ru-RU" w:bidi="ar-SA"/>
        </w:rPr>
        <w:t>В</w:t>
      </w:r>
      <w:proofErr w:type="gramEnd"/>
      <w:r w:rsidR="008F2625">
        <w:rPr>
          <w:rFonts w:ascii="Times New Roman" w:eastAsia="Times New Roman" w:hAnsi="Times New Roman" w:cs="Times New Roman"/>
          <w:color w:val="auto"/>
          <w:lang w:eastAsia="ru-RU" w:bidi="ar-SA"/>
        </w:rPr>
        <w:t xml:space="preserve"> пункте 12 Положения слова «- руководителя Администрации Губернатора                                     Санкт-Петербурга» исключить.</w:t>
      </w:r>
    </w:p>
    <w:p w:rsidR="0060743B" w:rsidRPr="0060743B" w:rsidRDefault="006951DC" w:rsidP="0060743B">
      <w:pPr>
        <w:widowControl/>
        <w:ind w:firstLine="567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  <w:r>
        <w:rPr>
          <w:rFonts w:ascii="Times New Roman" w:eastAsia="Times New Roman" w:hAnsi="Times New Roman" w:cs="Times New Roman"/>
          <w:color w:val="auto"/>
          <w:lang w:eastAsia="ru-RU" w:bidi="ar-SA"/>
        </w:rPr>
        <w:t>2</w:t>
      </w:r>
      <w:r w:rsidR="0060743B" w:rsidRPr="0060743B">
        <w:rPr>
          <w:rFonts w:ascii="Times New Roman" w:eastAsia="Times New Roman" w:hAnsi="Times New Roman" w:cs="Times New Roman"/>
          <w:color w:val="auto"/>
          <w:lang w:eastAsia="ru-RU" w:bidi="ar-SA"/>
        </w:rPr>
        <w:t xml:space="preserve">. Контроль за выполнением постановления возложить на </w:t>
      </w:r>
      <w:r w:rsidR="00741FBD" w:rsidRPr="0007145C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вице-губернатора                  Санкт-Петербурга </w:t>
      </w:r>
      <w:r w:rsidR="00741FBD">
        <w:rPr>
          <w:rFonts w:ascii="Times New Roman" w:eastAsiaTheme="minorHAnsi" w:hAnsi="Times New Roman" w:cs="Times New Roman"/>
          <w:color w:val="auto"/>
          <w:lang w:eastAsia="en-US" w:bidi="ar-SA"/>
        </w:rPr>
        <w:t>Корабельников</w:t>
      </w:r>
      <w:r w:rsidR="003353AF">
        <w:rPr>
          <w:rFonts w:ascii="Times New Roman" w:eastAsiaTheme="minorHAnsi" w:hAnsi="Times New Roman" w:cs="Times New Roman"/>
          <w:color w:val="auto"/>
          <w:lang w:eastAsia="en-US" w:bidi="ar-SA"/>
        </w:rPr>
        <w:t>а</w:t>
      </w:r>
      <w:r w:rsidR="00741FBD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А.А.</w:t>
      </w:r>
    </w:p>
    <w:p w:rsidR="0007145C" w:rsidRDefault="0007145C" w:rsidP="0007145C">
      <w:pPr>
        <w:pStyle w:val="Bodytext30"/>
        <w:spacing w:before="0" w:after="0" w:line="240" w:lineRule="auto"/>
        <w:ind w:left="23" w:firstLine="544"/>
        <w:jc w:val="both"/>
        <w:rPr>
          <w:b w:val="0"/>
          <w:color w:val="000000"/>
          <w:spacing w:val="-4"/>
          <w:sz w:val="24"/>
          <w:szCs w:val="24"/>
          <w:lang w:eastAsia="ru-RU" w:bidi="ru-RU"/>
        </w:rPr>
      </w:pPr>
    </w:p>
    <w:p w:rsidR="0007145C" w:rsidRDefault="0007145C" w:rsidP="0007145C">
      <w:pPr>
        <w:pStyle w:val="Bodytext30"/>
        <w:spacing w:before="0" w:after="0" w:line="240" w:lineRule="auto"/>
        <w:ind w:left="23" w:firstLine="544"/>
        <w:jc w:val="both"/>
        <w:rPr>
          <w:b w:val="0"/>
          <w:color w:val="000000"/>
          <w:spacing w:val="-4"/>
          <w:sz w:val="24"/>
          <w:szCs w:val="24"/>
          <w:lang w:eastAsia="ru-RU" w:bidi="ru-RU"/>
        </w:rPr>
      </w:pPr>
    </w:p>
    <w:p w:rsidR="004A6A3E" w:rsidRPr="002D6C7F" w:rsidRDefault="004A6A3E" w:rsidP="0060743B">
      <w:pPr>
        <w:pStyle w:val="3"/>
        <w:shd w:val="clear" w:color="auto" w:fill="auto"/>
        <w:spacing w:before="0" w:after="0" w:line="240" w:lineRule="auto"/>
        <w:rPr>
          <w:sz w:val="24"/>
          <w:szCs w:val="24"/>
        </w:rPr>
      </w:pPr>
    </w:p>
    <w:p w:rsidR="00F56D98" w:rsidRDefault="00F56D98" w:rsidP="00F56D98">
      <w:pPr>
        <w:rPr>
          <w:rFonts w:ascii="Times New Roman" w:hAnsi="Times New Roman" w:cs="Times New Roman"/>
          <w:b/>
          <w:color w:val="000000"/>
          <w:lang w:eastAsia="ru-RU" w:bidi="ru-RU"/>
        </w:rPr>
      </w:pPr>
      <w:r>
        <w:rPr>
          <w:rFonts w:ascii="Times New Roman" w:hAnsi="Times New Roman" w:cs="Times New Roman"/>
          <w:b/>
          <w:color w:val="000000"/>
          <w:lang w:eastAsia="ru-RU" w:bidi="ru-RU"/>
        </w:rPr>
        <w:t xml:space="preserve">       </w:t>
      </w:r>
      <w:r w:rsidRPr="007B4CFB">
        <w:rPr>
          <w:rFonts w:ascii="Times New Roman" w:hAnsi="Times New Roman" w:cs="Times New Roman"/>
          <w:b/>
          <w:color w:val="000000"/>
          <w:lang w:eastAsia="ru-RU" w:bidi="ru-RU"/>
        </w:rPr>
        <w:t>Губернатор</w:t>
      </w:r>
      <w:r>
        <w:rPr>
          <w:rFonts w:ascii="Times New Roman" w:hAnsi="Times New Roman" w:cs="Times New Roman"/>
          <w:b/>
          <w:color w:val="000000"/>
          <w:lang w:eastAsia="ru-RU" w:bidi="ru-RU"/>
        </w:rPr>
        <w:t xml:space="preserve"> </w:t>
      </w:r>
    </w:p>
    <w:p w:rsidR="004A69AD" w:rsidRDefault="00F56D98">
      <w:pPr>
        <w:rPr>
          <w:rFonts w:ascii="Times New Roman" w:hAnsi="Times New Roman" w:cs="Times New Roman"/>
          <w:b/>
          <w:color w:val="000000"/>
          <w:lang w:eastAsia="ru-RU" w:bidi="ru-RU"/>
        </w:rPr>
      </w:pPr>
      <w:r w:rsidRPr="007B4CFB">
        <w:rPr>
          <w:rFonts w:ascii="Times New Roman" w:hAnsi="Times New Roman" w:cs="Times New Roman"/>
          <w:b/>
          <w:color w:val="000000"/>
          <w:lang w:eastAsia="ru-RU" w:bidi="ru-RU"/>
        </w:rPr>
        <w:t>Санкт-Петербурга</w:t>
      </w:r>
      <w:r>
        <w:rPr>
          <w:rFonts w:ascii="Times New Roman" w:hAnsi="Times New Roman" w:cs="Times New Roman"/>
          <w:b/>
          <w:color w:val="000000"/>
          <w:lang w:eastAsia="ru-RU" w:bidi="ru-RU"/>
        </w:rPr>
        <w:t xml:space="preserve">   </w:t>
      </w:r>
      <w:r w:rsidRPr="007B4CFB">
        <w:rPr>
          <w:rFonts w:ascii="Times New Roman" w:hAnsi="Times New Roman" w:cs="Times New Roman"/>
          <w:b/>
          <w:color w:val="000000"/>
          <w:lang w:eastAsia="ru-RU" w:bidi="ru-RU"/>
        </w:rPr>
        <w:tab/>
      </w:r>
      <w:r w:rsidRPr="007B4CFB">
        <w:rPr>
          <w:rFonts w:ascii="Times New Roman" w:hAnsi="Times New Roman" w:cs="Times New Roman"/>
          <w:b/>
          <w:color w:val="000000"/>
          <w:lang w:eastAsia="ru-RU" w:bidi="ru-RU"/>
        </w:rPr>
        <w:tab/>
      </w:r>
      <w:r w:rsidRPr="007B4CFB">
        <w:rPr>
          <w:rFonts w:ascii="Times New Roman" w:hAnsi="Times New Roman" w:cs="Times New Roman"/>
          <w:b/>
          <w:color w:val="000000"/>
          <w:lang w:eastAsia="ru-RU" w:bidi="ru-RU"/>
        </w:rPr>
        <w:tab/>
      </w:r>
      <w:r w:rsidRPr="007B4CFB">
        <w:rPr>
          <w:rFonts w:ascii="Times New Roman" w:hAnsi="Times New Roman" w:cs="Times New Roman"/>
          <w:b/>
          <w:color w:val="000000"/>
          <w:lang w:eastAsia="ru-RU" w:bidi="ru-RU"/>
        </w:rPr>
        <w:tab/>
      </w:r>
      <w:r>
        <w:rPr>
          <w:rFonts w:ascii="Times New Roman" w:hAnsi="Times New Roman" w:cs="Times New Roman"/>
          <w:b/>
          <w:color w:val="000000"/>
          <w:lang w:eastAsia="ru-RU" w:bidi="ru-RU"/>
        </w:rPr>
        <w:t xml:space="preserve">                                                   А.Д. </w:t>
      </w:r>
      <w:proofErr w:type="spellStart"/>
      <w:r>
        <w:rPr>
          <w:rFonts w:ascii="Times New Roman" w:hAnsi="Times New Roman" w:cs="Times New Roman"/>
          <w:b/>
          <w:color w:val="000000"/>
          <w:lang w:eastAsia="ru-RU" w:bidi="ru-RU"/>
        </w:rPr>
        <w:t>Беглов</w:t>
      </w:r>
      <w:proofErr w:type="spellEnd"/>
    </w:p>
    <w:p w:rsidR="00391018" w:rsidRPr="00BF6BD4" w:rsidRDefault="00391018" w:rsidP="00814444">
      <w:pPr>
        <w:pStyle w:val="formattext"/>
        <w:spacing w:before="0" w:beforeAutospacing="0" w:after="0" w:afterAutospacing="0"/>
        <w:ind w:firstLine="4820"/>
        <w:jc w:val="right"/>
        <w:rPr>
          <w:color w:val="000000"/>
          <w:lang w:bidi="ru-RU"/>
        </w:rPr>
      </w:pPr>
    </w:p>
    <w:sectPr w:rsidR="00391018" w:rsidRPr="00BF6BD4" w:rsidSect="00866B4B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2135" w:rsidRDefault="005D2135" w:rsidP="00866B4B">
      <w:pPr>
        <w:rPr>
          <w:rFonts w:hint="eastAsia"/>
        </w:rPr>
      </w:pPr>
      <w:r>
        <w:separator/>
      </w:r>
    </w:p>
  </w:endnote>
  <w:endnote w:type="continuationSeparator" w:id="0">
    <w:p w:rsidR="005D2135" w:rsidRDefault="005D2135" w:rsidP="00866B4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2135" w:rsidRDefault="005D2135" w:rsidP="00866B4B">
      <w:pPr>
        <w:rPr>
          <w:rFonts w:hint="eastAsia"/>
        </w:rPr>
      </w:pPr>
      <w:r>
        <w:separator/>
      </w:r>
    </w:p>
  </w:footnote>
  <w:footnote w:type="continuationSeparator" w:id="0">
    <w:p w:rsidR="005D2135" w:rsidRDefault="005D2135" w:rsidP="00866B4B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80679481"/>
      <w:docPartObj>
        <w:docPartGallery w:val="Page Numbers (Top of Page)"/>
        <w:docPartUnique/>
      </w:docPartObj>
    </w:sdtPr>
    <w:sdtEndPr/>
    <w:sdtContent>
      <w:p w:rsidR="00866B4B" w:rsidRDefault="00866B4B">
        <w:pPr>
          <w:pStyle w:val="a6"/>
          <w:jc w:val="center"/>
          <w:rPr>
            <w:rFonts w:hint="eastAsia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269D">
          <w:rPr>
            <w:rFonts w:hint="eastAsia"/>
            <w:noProof/>
          </w:rPr>
          <w:t>2</w:t>
        </w:r>
        <w:r>
          <w:fldChar w:fldCharType="end"/>
        </w:r>
      </w:p>
    </w:sdtContent>
  </w:sdt>
  <w:p w:rsidR="00866B4B" w:rsidRDefault="00866B4B">
    <w:pPr>
      <w:pStyle w:val="a6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AAC"/>
    <w:rsid w:val="00002C90"/>
    <w:rsid w:val="000057DA"/>
    <w:rsid w:val="000171FA"/>
    <w:rsid w:val="00022F49"/>
    <w:rsid w:val="00037E42"/>
    <w:rsid w:val="00040D21"/>
    <w:rsid w:val="00044822"/>
    <w:rsid w:val="00050E55"/>
    <w:rsid w:val="00051091"/>
    <w:rsid w:val="00060BEE"/>
    <w:rsid w:val="00062718"/>
    <w:rsid w:val="000672CE"/>
    <w:rsid w:val="00067EF9"/>
    <w:rsid w:val="0007131A"/>
    <w:rsid w:val="0007145C"/>
    <w:rsid w:val="00073DDF"/>
    <w:rsid w:val="00081CC6"/>
    <w:rsid w:val="0008537E"/>
    <w:rsid w:val="00086C7C"/>
    <w:rsid w:val="0009401B"/>
    <w:rsid w:val="00097658"/>
    <w:rsid w:val="000A361A"/>
    <w:rsid w:val="000B065B"/>
    <w:rsid w:val="000B6264"/>
    <w:rsid w:val="000C64BD"/>
    <w:rsid w:val="000D200D"/>
    <w:rsid w:val="000F26C2"/>
    <w:rsid w:val="000F3D05"/>
    <w:rsid w:val="00100BC7"/>
    <w:rsid w:val="0010390F"/>
    <w:rsid w:val="001134EA"/>
    <w:rsid w:val="00114B41"/>
    <w:rsid w:val="00122F2C"/>
    <w:rsid w:val="00123BAA"/>
    <w:rsid w:val="00146DED"/>
    <w:rsid w:val="00160046"/>
    <w:rsid w:val="00161DEF"/>
    <w:rsid w:val="00167BBC"/>
    <w:rsid w:val="001715EA"/>
    <w:rsid w:val="001824E6"/>
    <w:rsid w:val="001932B3"/>
    <w:rsid w:val="0019557B"/>
    <w:rsid w:val="00197574"/>
    <w:rsid w:val="001A0217"/>
    <w:rsid w:val="001A1473"/>
    <w:rsid w:val="001A3515"/>
    <w:rsid w:val="001A5EC6"/>
    <w:rsid w:val="001B7181"/>
    <w:rsid w:val="001C790B"/>
    <w:rsid w:val="001C7D3D"/>
    <w:rsid w:val="001D2135"/>
    <w:rsid w:val="001E6559"/>
    <w:rsid w:val="001F32F8"/>
    <w:rsid w:val="00200BDD"/>
    <w:rsid w:val="002013F6"/>
    <w:rsid w:val="00203593"/>
    <w:rsid w:val="002062F4"/>
    <w:rsid w:val="00207663"/>
    <w:rsid w:val="002100A2"/>
    <w:rsid w:val="00231CE4"/>
    <w:rsid w:val="00237AB2"/>
    <w:rsid w:val="00243F13"/>
    <w:rsid w:val="00251344"/>
    <w:rsid w:val="00251507"/>
    <w:rsid w:val="00251DB1"/>
    <w:rsid w:val="002544DC"/>
    <w:rsid w:val="00263441"/>
    <w:rsid w:val="00266D13"/>
    <w:rsid w:val="00275432"/>
    <w:rsid w:val="002B2ACF"/>
    <w:rsid w:val="002B46A3"/>
    <w:rsid w:val="002C49D9"/>
    <w:rsid w:val="002D07D7"/>
    <w:rsid w:val="002D37DD"/>
    <w:rsid w:val="002E0DEE"/>
    <w:rsid w:val="002E7D98"/>
    <w:rsid w:val="002F332B"/>
    <w:rsid w:val="00300687"/>
    <w:rsid w:val="00300C24"/>
    <w:rsid w:val="003250F8"/>
    <w:rsid w:val="003304A4"/>
    <w:rsid w:val="00331355"/>
    <w:rsid w:val="003353AF"/>
    <w:rsid w:val="00336F20"/>
    <w:rsid w:val="00340543"/>
    <w:rsid w:val="00345D8A"/>
    <w:rsid w:val="00345D98"/>
    <w:rsid w:val="00347EB4"/>
    <w:rsid w:val="00373E1D"/>
    <w:rsid w:val="00373FFC"/>
    <w:rsid w:val="00380ED4"/>
    <w:rsid w:val="00391018"/>
    <w:rsid w:val="003A77EB"/>
    <w:rsid w:val="003B03C2"/>
    <w:rsid w:val="003B20CA"/>
    <w:rsid w:val="003B5280"/>
    <w:rsid w:val="003B563D"/>
    <w:rsid w:val="003B7D00"/>
    <w:rsid w:val="003C04B6"/>
    <w:rsid w:val="003C49AC"/>
    <w:rsid w:val="003D1784"/>
    <w:rsid w:val="003E189E"/>
    <w:rsid w:val="003F1417"/>
    <w:rsid w:val="003F183D"/>
    <w:rsid w:val="0040126C"/>
    <w:rsid w:val="00413F9C"/>
    <w:rsid w:val="00423306"/>
    <w:rsid w:val="004328CA"/>
    <w:rsid w:val="00435811"/>
    <w:rsid w:val="00442729"/>
    <w:rsid w:val="00452CD3"/>
    <w:rsid w:val="00454CFB"/>
    <w:rsid w:val="0046114C"/>
    <w:rsid w:val="00470C7E"/>
    <w:rsid w:val="00476A17"/>
    <w:rsid w:val="00492581"/>
    <w:rsid w:val="004A40D7"/>
    <w:rsid w:val="004A69AD"/>
    <w:rsid w:val="004A6A3E"/>
    <w:rsid w:val="004C0A0E"/>
    <w:rsid w:val="004C33E4"/>
    <w:rsid w:val="004D11E4"/>
    <w:rsid w:val="004D31E4"/>
    <w:rsid w:val="004E3E7E"/>
    <w:rsid w:val="004E5F09"/>
    <w:rsid w:val="004F52D4"/>
    <w:rsid w:val="004F6F27"/>
    <w:rsid w:val="004F747A"/>
    <w:rsid w:val="0050107E"/>
    <w:rsid w:val="00513156"/>
    <w:rsid w:val="0051760B"/>
    <w:rsid w:val="005311C2"/>
    <w:rsid w:val="00537ED6"/>
    <w:rsid w:val="00545BA2"/>
    <w:rsid w:val="0056100C"/>
    <w:rsid w:val="00566543"/>
    <w:rsid w:val="00574CE0"/>
    <w:rsid w:val="00575C74"/>
    <w:rsid w:val="005810CF"/>
    <w:rsid w:val="0058529F"/>
    <w:rsid w:val="005B5A57"/>
    <w:rsid w:val="005B5DED"/>
    <w:rsid w:val="005C4ACA"/>
    <w:rsid w:val="005C7AFA"/>
    <w:rsid w:val="005D2135"/>
    <w:rsid w:val="0060444E"/>
    <w:rsid w:val="006045F3"/>
    <w:rsid w:val="0060743B"/>
    <w:rsid w:val="00615885"/>
    <w:rsid w:val="006203EB"/>
    <w:rsid w:val="00622EFA"/>
    <w:rsid w:val="0063170E"/>
    <w:rsid w:val="006457EF"/>
    <w:rsid w:val="00650582"/>
    <w:rsid w:val="0065168A"/>
    <w:rsid w:val="00665B99"/>
    <w:rsid w:val="0066766A"/>
    <w:rsid w:val="00672CA7"/>
    <w:rsid w:val="0067780E"/>
    <w:rsid w:val="00677DE1"/>
    <w:rsid w:val="00680FC7"/>
    <w:rsid w:val="00685C63"/>
    <w:rsid w:val="00686A94"/>
    <w:rsid w:val="0069269D"/>
    <w:rsid w:val="00694FB5"/>
    <w:rsid w:val="006951DC"/>
    <w:rsid w:val="00695255"/>
    <w:rsid w:val="006A4C18"/>
    <w:rsid w:val="006A7726"/>
    <w:rsid w:val="006B6972"/>
    <w:rsid w:val="006D1318"/>
    <w:rsid w:val="006D1319"/>
    <w:rsid w:val="006E48B3"/>
    <w:rsid w:val="006E56EE"/>
    <w:rsid w:val="006E71CB"/>
    <w:rsid w:val="006F08D1"/>
    <w:rsid w:val="006F5A2F"/>
    <w:rsid w:val="006F5FA6"/>
    <w:rsid w:val="00705D5F"/>
    <w:rsid w:val="00711BFD"/>
    <w:rsid w:val="00722DE7"/>
    <w:rsid w:val="00732E81"/>
    <w:rsid w:val="007404EA"/>
    <w:rsid w:val="00741610"/>
    <w:rsid w:val="00741FBD"/>
    <w:rsid w:val="007428F7"/>
    <w:rsid w:val="00744A75"/>
    <w:rsid w:val="0074547B"/>
    <w:rsid w:val="007465B2"/>
    <w:rsid w:val="00751E2A"/>
    <w:rsid w:val="00760DA1"/>
    <w:rsid w:val="00762CF8"/>
    <w:rsid w:val="00767C5D"/>
    <w:rsid w:val="00772608"/>
    <w:rsid w:val="007743A1"/>
    <w:rsid w:val="00777DC2"/>
    <w:rsid w:val="00781C10"/>
    <w:rsid w:val="00782306"/>
    <w:rsid w:val="00783310"/>
    <w:rsid w:val="0079178D"/>
    <w:rsid w:val="0079672D"/>
    <w:rsid w:val="00796B38"/>
    <w:rsid w:val="007A1459"/>
    <w:rsid w:val="007A1A02"/>
    <w:rsid w:val="007A6AB0"/>
    <w:rsid w:val="007C1A26"/>
    <w:rsid w:val="007C3BD0"/>
    <w:rsid w:val="007C6A1D"/>
    <w:rsid w:val="007C7E04"/>
    <w:rsid w:val="007D3423"/>
    <w:rsid w:val="007D46FE"/>
    <w:rsid w:val="007D48AE"/>
    <w:rsid w:val="007D57B2"/>
    <w:rsid w:val="007F5B38"/>
    <w:rsid w:val="007F61A8"/>
    <w:rsid w:val="007F7844"/>
    <w:rsid w:val="00814444"/>
    <w:rsid w:val="00817A5F"/>
    <w:rsid w:val="0082072D"/>
    <w:rsid w:val="0082761B"/>
    <w:rsid w:val="00843B2A"/>
    <w:rsid w:val="00845556"/>
    <w:rsid w:val="0085100D"/>
    <w:rsid w:val="008564AB"/>
    <w:rsid w:val="00866B4B"/>
    <w:rsid w:val="0089436B"/>
    <w:rsid w:val="00894986"/>
    <w:rsid w:val="008A39F2"/>
    <w:rsid w:val="008A790C"/>
    <w:rsid w:val="008B415F"/>
    <w:rsid w:val="008B5AC9"/>
    <w:rsid w:val="008B64D1"/>
    <w:rsid w:val="008B7637"/>
    <w:rsid w:val="008C0825"/>
    <w:rsid w:val="008C1BA0"/>
    <w:rsid w:val="008D0F50"/>
    <w:rsid w:val="008F0C28"/>
    <w:rsid w:val="008F2625"/>
    <w:rsid w:val="008F381C"/>
    <w:rsid w:val="008F5208"/>
    <w:rsid w:val="008F5451"/>
    <w:rsid w:val="008F5FD8"/>
    <w:rsid w:val="00904697"/>
    <w:rsid w:val="00905870"/>
    <w:rsid w:val="0093486F"/>
    <w:rsid w:val="00936142"/>
    <w:rsid w:val="0094508B"/>
    <w:rsid w:val="009524E0"/>
    <w:rsid w:val="00952DBC"/>
    <w:rsid w:val="0095360A"/>
    <w:rsid w:val="0095436D"/>
    <w:rsid w:val="009577D3"/>
    <w:rsid w:val="00962DC5"/>
    <w:rsid w:val="00974CB9"/>
    <w:rsid w:val="00986AD4"/>
    <w:rsid w:val="00992399"/>
    <w:rsid w:val="009A0E9C"/>
    <w:rsid w:val="009A1268"/>
    <w:rsid w:val="009B1405"/>
    <w:rsid w:val="009B48D2"/>
    <w:rsid w:val="009C1DAC"/>
    <w:rsid w:val="009C3A0C"/>
    <w:rsid w:val="009D5079"/>
    <w:rsid w:val="009D5383"/>
    <w:rsid w:val="009E2F73"/>
    <w:rsid w:val="009E61B3"/>
    <w:rsid w:val="009E77AA"/>
    <w:rsid w:val="009F6F9B"/>
    <w:rsid w:val="00A0445F"/>
    <w:rsid w:val="00A17A74"/>
    <w:rsid w:val="00A30D02"/>
    <w:rsid w:val="00A31CE0"/>
    <w:rsid w:val="00A425BF"/>
    <w:rsid w:val="00A43E05"/>
    <w:rsid w:val="00A4435B"/>
    <w:rsid w:val="00A520C6"/>
    <w:rsid w:val="00A52FEF"/>
    <w:rsid w:val="00A53B8A"/>
    <w:rsid w:val="00A53E90"/>
    <w:rsid w:val="00A63CAE"/>
    <w:rsid w:val="00A707C3"/>
    <w:rsid w:val="00A71A35"/>
    <w:rsid w:val="00A73A3D"/>
    <w:rsid w:val="00A74F33"/>
    <w:rsid w:val="00A95979"/>
    <w:rsid w:val="00A96317"/>
    <w:rsid w:val="00AC414B"/>
    <w:rsid w:val="00AD6678"/>
    <w:rsid w:val="00AE6A89"/>
    <w:rsid w:val="00AF41F5"/>
    <w:rsid w:val="00AF4C19"/>
    <w:rsid w:val="00AF525B"/>
    <w:rsid w:val="00AF6513"/>
    <w:rsid w:val="00B14457"/>
    <w:rsid w:val="00B24737"/>
    <w:rsid w:val="00B258A2"/>
    <w:rsid w:val="00B30153"/>
    <w:rsid w:val="00B304AD"/>
    <w:rsid w:val="00B32DE2"/>
    <w:rsid w:val="00B365E6"/>
    <w:rsid w:val="00B370E1"/>
    <w:rsid w:val="00B661AC"/>
    <w:rsid w:val="00B7394D"/>
    <w:rsid w:val="00B74AF9"/>
    <w:rsid w:val="00B754E3"/>
    <w:rsid w:val="00B76069"/>
    <w:rsid w:val="00B93992"/>
    <w:rsid w:val="00B93F58"/>
    <w:rsid w:val="00B94CB4"/>
    <w:rsid w:val="00B95439"/>
    <w:rsid w:val="00BA24C7"/>
    <w:rsid w:val="00BA54F9"/>
    <w:rsid w:val="00BA71D4"/>
    <w:rsid w:val="00BA7BE0"/>
    <w:rsid w:val="00BB005E"/>
    <w:rsid w:val="00BB6949"/>
    <w:rsid w:val="00BC6A89"/>
    <w:rsid w:val="00BD4699"/>
    <w:rsid w:val="00BD5CAA"/>
    <w:rsid w:val="00BF0E87"/>
    <w:rsid w:val="00BF3766"/>
    <w:rsid w:val="00BF5250"/>
    <w:rsid w:val="00BF6BD4"/>
    <w:rsid w:val="00C10EBE"/>
    <w:rsid w:val="00C204EF"/>
    <w:rsid w:val="00C3114C"/>
    <w:rsid w:val="00C35B3A"/>
    <w:rsid w:val="00C45976"/>
    <w:rsid w:val="00C50A50"/>
    <w:rsid w:val="00C626E9"/>
    <w:rsid w:val="00C65F90"/>
    <w:rsid w:val="00C7412D"/>
    <w:rsid w:val="00C85BD9"/>
    <w:rsid w:val="00C90864"/>
    <w:rsid w:val="00C95F32"/>
    <w:rsid w:val="00CA281E"/>
    <w:rsid w:val="00CA444C"/>
    <w:rsid w:val="00CA59C3"/>
    <w:rsid w:val="00CA799F"/>
    <w:rsid w:val="00CB1B51"/>
    <w:rsid w:val="00CB46D4"/>
    <w:rsid w:val="00CB52D7"/>
    <w:rsid w:val="00CB599F"/>
    <w:rsid w:val="00CD697C"/>
    <w:rsid w:val="00CE1E7F"/>
    <w:rsid w:val="00CF0467"/>
    <w:rsid w:val="00CF4A22"/>
    <w:rsid w:val="00D0122D"/>
    <w:rsid w:val="00D04C52"/>
    <w:rsid w:val="00D053A7"/>
    <w:rsid w:val="00D1553A"/>
    <w:rsid w:val="00D15F61"/>
    <w:rsid w:val="00D21945"/>
    <w:rsid w:val="00D24E5A"/>
    <w:rsid w:val="00D279C3"/>
    <w:rsid w:val="00D347C1"/>
    <w:rsid w:val="00D34F94"/>
    <w:rsid w:val="00D41AA9"/>
    <w:rsid w:val="00D45C89"/>
    <w:rsid w:val="00D47BEB"/>
    <w:rsid w:val="00D52267"/>
    <w:rsid w:val="00D57597"/>
    <w:rsid w:val="00D60477"/>
    <w:rsid w:val="00D61390"/>
    <w:rsid w:val="00D7362D"/>
    <w:rsid w:val="00D7618F"/>
    <w:rsid w:val="00D86739"/>
    <w:rsid w:val="00D94589"/>
    <w:rsid w:val="00D97E7D"/>
    <w:rsid w:val="00DA0EB8"/>
    <w:rsid w:val="00DA6C04"/>
    <w:rsid w:val="00DB1B57"/>
    <w:rsid w:val="00DB6576"/>
    <w:rsid w:val="00DB7D66"/>
    <w:rsid w:val="00DC6C4A"/>
    <w:rsid w:val="00DC6E83"/>
    <w:rsid w:val="00DD0B53"/>
    <w:rsid w:val="00DD0E7A"/>
    <w:rsid w:val="00DD137B"/>
    <w:rsid w:val="00DD2D3B"/>
    <w:rsid w:val="00DE5DC3"/>
    <w:rsid w:val="00DF7E92"/>
    <w:rsid w:val="00E027D6"/>
    <w:rsid w:val="00E035A1"/>
    <w:rsid w:val="00E07C5B"/>
    <w:rsid w:val="00E10A94"/>
    <w:rsid w:val="00E12DD2"/>
    <w:rsid w:val="00E15541"/>
    <w:rsid w:val="00E16E59"/>
    <w:rsid w:val="00E21855"/>
    <w:rsid w:val="00E25F67"/>
    <w:rsid w:val="00E31462"/>
    <w:rsid w:val="00E34442"/>
    <w:rsid w:val="00E40BF3"/>
    <w:rsid w:val="00E45AAC"/>
    <w:rsid w:val="00E466D6"/>
    <w:rsid w:val="00E47339"/>
    <w:rsid w:val="00E50834"/>
    <w:rsid w:val="00E54756"/>
    <w:rsid w:val="00E70D82"/>
    <w:rsid w:val="00E7112E"/>
    <w:rsid w:val="00E72C1F"/>
    <w:rsid w:val="00E73183"/>
    <w:rsid w:val="00E76897"/>
    <w:rsid w:val="00E769D1"/>
    <w:rsid w:val="00E81912"/>
    <w:rsid w:val="00E92489"/>
    <w:rsid w:val="00E97CE0"/>
    <w:rsid w:val="00EA327C"/>
    <w:rsid w:val="00EA609D"/>
    <w:rsid w:val="00EB1873"/>
    <w:rsid w:val="00EB6589"/>
    <w:rsid w:val="00EB717C"/>
    <w:rsid w:val="00EC2745"/>
    <w:rsid w:val="00EC5A47"/>
    <w:rsid w:val="00EE1EA3"/>
    <w:rsid w:val="00EE3032"/>
    <w:rsid w:val="00EE69EC"/>
    <w:rsid w:val="00EF34B3"/>
    <w:rsid w:val="00F07935"/>
    <w:rsid w:val="00F3170A"/>
    <w:rsid w:val="00F37174"/>
    <w:rsid w:val="00F372E3"/>
    <w:rsid w:val="00F521F4"/>
    <w:rsid w:val="00F56D98"/>
    <w:rsid w:val="00F61D03"/>
    <w:rsid w:val="00F67834"/>
    <w:rsid w:val="00F7586F"/>
    <w:rsid w:val="00F77B6A"/>
    <w:rsid w:val="00F81420"/>
    <w:rsid w:val="00F82DD4"/>
    <w:rsid w:val="00F83539"/>
    <w:rsid w:val="00F91D8E"/>
    <w:rsid w:val="00F944E5"/>
    <w:rsid w:val="00FA0AB0"/>
    <w:rsid w:val="00FA2CE4"/>
    <w:rsid w:val="00FA4C5A"/>
    <w:rsid w:val="00FC3FC0"/>
    <w:rsid w:val="00FC4178"/>
    <w:rsid w:val="00FC4A45"/>
    <w:rsid w:val="00FC76FD"/>
    <w:rsid w:val="00FD35FE"/>
    <w:rsid w:val="00FE6294"/>
    <w:rsid w:val="00FE713A"/>
    <w:rsid w:val="00FF4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9C9843"/>
  <w15:chartTrackingRefBased/>
  <w15:docId w15:val="{936CA2B4-FBE8-4F66-A20D-DA4D8A1F4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6D98"/>
    <w:pPr>
      <w:widowControl w:val="0"/>
      <w:spacing w:after="0" w:line="240" w:lineRule="auto"/>
    </w:pPr>
    <w:rPr>
      <w:rFonts w:ascii="Liberation Serif" w:eastAsia="SimSun" w:hAnsi="Liberation Serif" w:cs="Mangal"/>
      <w:color w:val="00000A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">
    <w:name w:val="Body text_"/>
    <w:basedOn w:val="a0"/>
    <w:link w:val="3"/>
    <w:rsid w:val="00F56D98"/>
    <w:rPr>
      <w:rFonts w:ascii="Times New Roman" w:eastAsia="Times New Roman" w:hAnsi="Times New Roman" w:cs="Times New Roman"/>
      <w:szCs w:val="20"/>
      <w:shd w:val="clear" w:color="auto" w:fill="FFFFFF"/>
    </w:rPr>
  </w:style>
  <w:style w:type="character" w:customStyle="1" w:styleId="Bodytext3">
    <w:name w:val="Body text (3)_"/>
    <w:basedOn w:val="a0"/>
    <w:link w:val="Bodytext30"/>
    <w:rsid w:val="00F56D98"/>
    <w:rPr>
      <w:rFonts w:ascii="Times New Roman" w:eastAsia="Times New Roman" w:hAnsi="Times New Roman" w:cs="Times New Roman"/>
      <w:b/>
      <w:bCs/>
      <w:spacing w:val="50"/>
      <w:shd w:val="clear" w:color="auto" w:fill="FFFFFF"/>
    </w:rPr>
  </w:style>
  <w:style w:type="character" w:customStyle="1" w:styleId="Bodytext4">
    <w:name w:val="Body text (4)"/>
    <w:basedOn w:val="a0"/>
    <w:rsid w:val="00F56D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3">
    <w:name w:val="Основной текст3"/>
    <w:basedOn w:val="a"/>
    <w:link w:val="Bodytext"/>
    <w:rsid w:val="00F56D98"/>
    <w:pPr>
      <w:shd w:val="clear" w:color="auto" w:fill="FFFFFF"/>
      <w:spacing w:before="540" w:after="120" w:line="259" w:lineRule="exact"/>
      <w:jc w:val="both"/>
    </w:pPr>
    <w:rPr>
      <w:rFonts w:ascii="Times New Roman" w:eastAsia="Times New Roman" w:hAnsi="Times New Roman" w:cs="Times New Roman"/>
      <w:color w:val="auto"/>
      <w:sz w:val="22"/>
      <w:szCs w:val="20"/>
      <w:lang w:eastAsia="en-US" w:bidi="ar-SA"/>
    </w:rPr>
  </w:style>
  <w:style w:type="paragraph" w:customStyle="1" w:styleId="Bodytext30">
    <w:name w:val="Body text (3)"/>
    <w:basedOn w:val="a"/>
    <w:link w:val="Bodytext3"/>
    <w:rsid w:val="00F56D98"/>
    <w:pPr>
      <w:shd w:val="clear" w:color="auto" w:fill="FFFFFF"/>
      <w:spacing w:before="120" w:after="180" w:line="0" w:lineRule="atLeast"/>
    </w:pPr>
    <w:rPr>
      <w:rFonts w:ascii="Times New Roman" w:eastAsia="Times New Roman" w:hAnsi="Times New Roman" w:cs="Times New Roman"/>
      <w:b/>
      <w:bCs/>
      <w:color w:val="auto"/>
      <w:spacing w:val="50"/>
      <w:sz w:val="22"/>
      <w:szCs w:val="22"/>
      <w:lang w:eastAsia="en-US" w:bidi="ar-SA"/>
    </w:rPr>
  </w:style>
  <w:style w:type="paragraph" w:styleId="a3">
    <w:name w:val="Balloon Text"/>
    <w:basedOn w:val="a"/>
    <w:link w:val="a4"/>
    <w:uiPriority w:val="99"/>
    <w:semiHidden/>
    <w:unhideWhenUsed/>
    <w:rsid w:val="006B6972"/>
    <w:rPr>
      <w:rFonts w:ascii="Segoe UI" w:hAnsi="Segoe UI"/>
      <w:sz w:val="18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B6972"/>
    <w:rPr>
      <w:rFonts w:ascii="Segoe UI" w:eastAsia="SimSun" w:hAnsi="Segoe UI" w:cs="Mangal"/>
      <w:color w:val="00000A"/>
      <w:sz w:val="18"/>
      <w:szCs w:val="16"/>
      <w:lang w:eastAsia="zh-CN" w:bidi="hi-IN"/>
    </w:rPr>
  </w:style>
  <w:style w:type="character" w:customStyle="1" w:styleId="Bodytext2">
    <w:name w:val="Body text (2)_"/>
    <w:basedOn w:val="a0"/>
    <w:link w:val="Bodytext20"/>
    <w:rsid w:val="00391018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Bodytext3Spacing0pt">
    <w:name w:val="Body text (3) + Spacing 0 pt"/>
    <w:basedOn w:val="Bodytext3"/>
    <w:rsid w:val="0039101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paragraph" w:customStyle="1" w:styleId="Bodytext20">
    <w:name w:val="Body text (2)"/>
    <w:basedOn w:val="a"/>
    <w:link w:val="Bodytext2"/>
    <w:rsid w:val="00391018"/>
    <w:pPr>
      <w:shd w:val="clear" w:color="auto" w:fill="FFFFFF"/>
      <w:spacing w:before="240" w:line="0" w:lineRule="atLeast"/>
    </w:pPr>
    <w:rPr>
      <w:rFonts w:ascii="Times New Roman" w:eastAsia="Times New Roman" w:hAnsi="Times New Roman" w:cs="Times New Roman"/>
      <w:b/>
      <w:bCs/>
      <w:color w:val="auto"/>
      <w:sz w:val="21"/>
      <w:szCs w:val="21"/>
      <w:lang w:eastAsia="en-US" w:bidi="ar-SA"/>
    </w:rPr>
  </w:style>
  <w:style w:type="paragraph" w:customStyle="1" w:styleId="formattext">
    <w:name w:val="formattext"/>
    <w:basedOn w:val="a"/>
    <w:rsid w:val="00391018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eastAsia="ru-RU" w:bidi="ar-SA"/>
    </w:rPr>
  </w:style>
  <w:style w:type="paragraph" w:customStyle="1" w:styleId="1">
    <w:name w:val="Абзац списка1"/>
    <w:basedOn w:val="a"/>
    <w:rsid w:val="00391018"/>
    <w:pPr>
      <w:suppressAutoHyphens/>
      <w:spacing w:line="100" w:lineRule="atLeast"/>
      <w:ind w:left="720"/>
    </w:pPr>
    <w:rPr>
      <w:szCs w:val="21"/>
      <w:lang w:eastAsia="hi-IN"/>
    </w:rPr>
  </w:style>
  <w:style w:type="character" w:styleId="a5">
    <w:name w:val="Hyperlink"/>
    <w:basedOn w:val="a0"/>
    <w:uiPriority w:val="99"/>
    <w:unhideWhenUsed/>
    <w:rsid w:val="00DC6C4A"/>
    <w:rPr>
      <w:color w:val="0563C1" w:themeColor="hyperlink"/>
      <w:u w:val="single"/>
    </w:rPr>
  </w:style>
  <w:style w:type="character" w:customStyle="1" w:styleId="add">
    <w:name w:val="add"/>
    <w:basedOn w:val="a0"/>
    <w:rsid w:val="008564AB"/>
  </w:style>
  <w:style w:type="character" w:customStyle="1" w:styleId="change">
    <w:name w:val="change"/>
    <w:basedOn w:val="a0"/>
    <w:rsid w:val="008564AB"/>
  </w:style>
  <w:style w:type="paragraph" w:styleId="a6">
    <w:name w:val="header"/>
    <w:basedOn w:val="a"/>
    <w:link w:val="a7"/>
    <w:uiPriority w:val="99"/>
    <w:unhideWhenUsed/>
    <w:rsid w:val="00866B4B"/>
    <w:pPr>
      <w:tabs>
        <w:tab w:val="center" w:pos="4677"/>
        <w:tab w:val="right" w:pos="9355"/>
      </w:tabs>
    </w:pPr>
    <w:rPr>
      <w:szCs w:val="21"/>
    </w:rPr>
  </w:style>
  <w:style w:type="character" w:customStyle="1" w:styleId="a7">
    <w:name w:val="Верхний колонтитул Знак"/>
    <w:basedOn w:val="a0"/>
    <w:link w:val="a6"/>
    <w:uiPriority w:val="99"/>
    <w:rsid w:val="00866B4B"/>
    <w:rPr>
      <w:rFonts w:ascii="Liberation Serif" w:eastAsia="SimSun" w:hAnsi="Liberation Serif" w:cs="Mangal"/>
      <w:color w:val="00000A"/>
      <w:sz w:val="24"/>
      <w:szCs w:val="21"/>
      <w:lang w:eastAsia="zh-CN" w:bidi="hi-IN"/>
    </w:rPr>
  </w:style>
  <w:style w:type="paragraph" w:styleId="a8">
    <w:name w:val="footer"/>
    <w:basedOn w:val="a"/>
    <w:link w:val="a9"/>
    <w:uiPriority w:val="99"/>
    <w:unhideWhenUsed/>
    <w:rsid w:val="00866B4B"/>
    <w:pPr>
      <w:tabs>
        <w:tab w:val="center" w:pos="4677"/>
        <w:tab w:val="right" w:pos="9355"/>
      </w:tabs>
    </w:pPr>
    <w:rPr>
      <w:szCs w:val="21"/>
    </w:rPr>
  </w:style>
  <w:style w:type="character" w:customStyle="1" w:styleId="a9">
    <w:name w:val="Нижний колонтитул Знак"/>
    <w:basedOn w:val="a0"/>
    <w:link w:val="a8"/>
    <w:uiPriority w:val="99"/>
    <w:rsid w:val="00866B4B"/>
    <w:rPr>
      <w:rFonts w:ascii="Liberation Serif" w:eastAsia="SimSun" w:hAnsi="Liberation Serif" w:cs="Mangal"/>
      <w:color w:val="00000A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2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4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9115CA-E873-4ED1-93FB-6E9F6128C4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2627</TotalTime>
  <Pages>2</Pages>
  <Words>543</Words>
  <Characters>3099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КМОРМП</Company>
  <LinksUpToDate>false</LinksUpToDate>
  <CharactersWithSpaces>3635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Ивановна Титова</dc:creator>
  <cp:keywords/>
  <dc:description/>
  <cp:lastModifiedBy>Евгения Андреевна Пестерникова</cp:lastModifiedBy>
  <cp:revision>186</cp:revision>
  <cp:lastPrinted>2024-07-30T11:10:00Z</cp:lastPrinted>
  <dcterms:created xsi:type="dcterms:W3CDTF">2021-04-01T14:31:00Z</dcterms:created>
  <dcterms:modified xsi:type="dcterms:W3CDTF">2024-07-30T11:11:00Z</dcterms:modified>
</cp:coreProperties>
</file>