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DD122D" w:rsidRDefault="00C2272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C22725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02CD9" w:rsidRPr="0076615F" w:rsidRDefault="00802C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40014" w:rsidRDefault="002400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Pr="00443E54" w:rsidRDefault="00907664" w:rsidP="00443E5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 w:rsidR="00443E54" w:rsidRPr="00443E5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№ 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96"/>
      </w:tblGrid>
      <w:tr w:rsidR="00861447" w:rsidRPr="00861447" w:rsidTr="00DD122D">
        <w:trPr>
          <w:trHeight w:val="1389"/>
        </w:trPr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</w:tcPr>
          <w:p w:rsidR="00240014" w:rsidRPr="00861447" w:rsidRDefault="00240014" w:rsidP="007B58F6">
            <w:pPr>
              <w:pStyle w:val="ConsPlusTitle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CD9" w:rsidRPr="00861447" w:rsidRDefault="006B2E7F" w:rsidP="007B58F6">
            <w:pPr>
              <w:pStyle w:val="ConsPlusTitle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6144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  <w:r w:rsidR="009D478A" w:rsidRPr="0086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CD9" w:rsidRPr="00861447">
              <w:rPr>
                <w:rFonts w:ascii="Times New Roman" w:hAnsi="Times New Roman" w:cs="Times New Roman"/>
                <w:sz w:val="24"/>
                <w:szCs w:val="24"/>
              </w:rPr>
              <w:t>в постановление</w:t>
            </w:r>
          </w:p>
          <w:p w:rsidR="00802CD9" w:rsidRPr="00861447" w:rsidRDefault="00802CD9" w:rsidP="007B58F6">
            <w:pPr>
              <w:pStyle w:val="ConsPlusTitle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7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</w:t>
            </w:r>
            <w:r w:rsidR="00EB2BC4" w:rsidRPr="008614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7989" w:rsidRPr="00861447" w:rsidRDefault="006B2E7F" w:rsidP="007B58F6">
            <w:pPr>
              <w:pStyle w:val="ConsPlusTitle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61447">
              <w:rPr>
                <w:rFonts w:ascii="Times New Roman" w:hAnsi="Times New Roman" w:cs="Times New Roman"/>
                <w:sz w:val="24"/>
                <w:szCs w:val="24"/>
              </w:rPr>
              <w:t>от 17.12.2009 № 1446</w:t>
            </w:r>
          </w:p>
          <w:bookmarkEnd w:id="0"/>
          <w:p w:rsidR="00907664" w:rsidRPr="00861447" w:rsidRDefault="00907664" w:rsidP="007B58F6">
            <w:pPr>
              <w:pStyle w:val="ConsPlusTitle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E54" w:rsidRDefault="00443E54" w:rsidP="007B58F6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43E54" w:rsidRDefault="00443E54" w:rsidP="007B58F6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7B58F6">
      <w:pPr>
        <w:pStyle w:val="ConsPlusNormal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7B58F6">
      <w:pPr>
        <w:pStyle w:val="ConsPlusNormal"/>
        <w:ind w:left="567"/>
        <w:jc w:val="both"/>
      </w:pPr>
    </w:p>
    <w:p w:rsidR="006B2E7F" w:rsidRPr="00861447" w:rsidRDefault="004E7989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D478A" w:rsidRPr="009D478A">
        <w:rPr>
          <w:rFonts w:ascii="Times New Roman" w:hAnsi="Times New Roman" w:cs="Times New Roman"/>
          <w:sz w:val="24"/>
          <w:szCs w:val="24"/>
        </w:rPr>
        <w:t xml:space="preserve">Внести в Положение о </w:t>
      </w:r>
      <w:r w:rsidRPr="004E7989">
        <w:rPr>
          <w:rFonts w:ascii="Times New Roman" w:hAnsi="Times New Roman" w:cs="Times New Roman"/>
          <w:sz w:val="24"/>
          <w:szCs w:val="24"/>
        </w:rPr>
        <w:t>порядке направления в служе</w:t>
      </w:r>
      <w:r>
        <w:rPr>
          <w:rFonts w:ascii="Times New Roman" w:hAnsi="Times New Roman" w:cs="Times New Roman"/>
          <w:sz w:val="24"/>
          <w:szCs w:val="24"/>
        </w:rPr>
        <w:t xml:space="preserve">бные командировки </w:t>
      </w:r>
      <w:r w:rsidR="006B2E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4E7989">
        <w:rPr>
          <w:rFonts w:ascii="Times New Roman" w:hAnsi="Times New Roman" w:cs="Times New Roman"/>
          <w:sz w:val="24"/>
          <w:szCs w:val="24"/>
        </w:rPr>
        <w:t>иностранных государств лиц,</w:t>
      </w:r>
      <w:r>
        <w:rPr>
          <w:rFonts w:ascii="Times New Roman" w:hAnsi="Times New Roman" w:cs="Times New Roman"/>
          <w:sz w:val="24"/>
          <w:szCs w:val="24"/>
        </w:rPr>
        <w:t xml:space="preserve"> замещающих государственные </w:t>
      </w:r>
      <w:r w:rsidRPr="004E798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DF5BA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989">
        <w:rPr>
          <w:rFonts w:ascii="Times New Roman" w:hAnsi="Times New Roman" w:cs="Times New Roman"/>
          <w:sz w:val="24"/>
          <w:szCs w:val="24"/>
        </w:rPr>
        <w:t>Санкт-Петербу</w:t>
      </w:r>
      <w:r>
        <w:rPr>
          <w:rFonts w:ascii="Times New Roman" w:hAnsi="Times New Roman" w:cs="Times New Roman"/>
          <w:sz w:val="24"/>
          <w:szCs w:val="24"/>
        </w:rPr>
        <w:t xml:space="preserve">рга и должности государственной </w:t>
      </w:r>
      <w:r w:rsidRPr="004E7989">
        <w:rPr>
          <w:rFonts w:ascii="Times New Roman" w:hAnsi="Times New Roman" w:cs="Times New Roman"/>
          <w:sz w:val="24"/>
          <w:szCs w:val="24"/>
        </w:rPr>
        <w:t>гражданской службы Санкт-Пете</w:t>
      </w:r>
      <w:r>
        <w:rPr>
          <w:rFonts w:ascii="Times New Roman" w:hAnsi="Times New Roman" w:cs="Times New Roman"/>
          <w:sz w:val="24"/>
          <w:szCs w:val="24"/>
        </w:rPr>
        <w:t xml:space="preserve">рбурга </w:t>
      </w:r>
      <w:r w:rsidR="00526E1D">
        <w:rPr>
          <w:rFonts w:ascii="Times New Roman" w:hAnsi="Times New Roman" w:cs="Times New Roman"/>
          <w:sz w:val="24"/>
          <w:szCs w:val="24"/>
        </w:rPr>
        <w:br/>
      </w:r>
      <w:r w:rsidRPr="00861447">
        <w:rPr>
          <w:rFonts w:ascii="Times New Roman" w:hAnsi="Times New Roman" w:cs="Times New Roman"/>
          <w:sz w:val="24"/>
          <w:szCs w:val="24"/>
        </w:rPr>
        <w:t>в исполнительных органах государственной власти Санкт-Петербурга</w:t>
      </w:r>
      <w:r w:rsidR="003C1263" w:rsidRPr="00861447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823B35" w:rsidRPr="00861447">
        <w:rPr>
          <w:rFonts w:ascii="Times New Roman" w:hAnsi="Times New Roman" w:cs="Times New Roman"/>
          <w:sz w:val="24"/>
          <w:szCs w:val="24"/>
        </w:rPr>
        <w:t>п</w:t>
      </w:r>
      <w:r w:rsidR="003C1263" w:rsidRPr="00861447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EB2BC4" w:rsidRPr="0086144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1263" w:rsidRPr="00861447">
        <w:rPr>
          <w:rFonts w:ascii="Times New Roman" w:hAnsi="Times New Roman" w:cs="Times New Roman"/>
          <w:sz w:val="24"/>
          <w:szCs w:val="24"/>
        </w:rPr>
        <w:t>от 17.12.2009 № 1446 «О порядке направления</w:t>
      </w:r>
      <w:r w:rsidR="00EB2BC4" w:rsidRPr="00861447">
        <w:rPr>
          <w:rFonts w:ascii="Times New Roman" w:hAnsi="Times New Roman" w:cs="Times New Roman"/>
          <w:sz w:val="24"/>
          <w:szCs w:val="24"/>
        </w:rPr>
        <w:t xml:space="preserve"> </w:t>
      </w:r>
      <w:r w:rsidR="003C1263" w:rsidRPr="00861447">
        <w:rPr>
          <w:rFonts w:ascii="Times New Roman" w:hAnsi="Times New Roman" w:cs="Times New Roman"/>
          <w:sz w:val="24"/>
          <w:szCs w:val="24"/>
        </w:rPr>
        <w:t xml:space="preserve">в служебные командировки лиц, замещающих государственные должности </w:t>
      </w:r>
      <w:r w:rsidR="00526E1D" w:rsidRPr="00861447">
        <w:rPr>
          <w:rFonts w:ascii="Times New Roman" w:hAnsi="Times New Roman" w:cs="Times New Roman"/>
          <w:sz w:val="24"/>
          <w:szCs w:val="24"/>
        </w:rPr>
        <w:br/>
      </w:r>
      <w:r w:rsidR="003C1263" w:rsidRPr="00861447">
        <w:rPr>
          <w:rFonts w:ascii="Times New Roman" w:hAnsi="Times New Roman" w:cs="Times New Roman"/>
          <w:sz w:val="24"/>
          <w:szCs w:val="24"/>
        </w:rPr>
        <w:t xml:space="preserve">Санкт-Петербурга и должности государственной гражданской службы Санкт-Петербурга </w:t>
      </w:r>
      <w:r w:rsidR="006B2E7F" w:rsidRPr="0086144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C1263" w:rsidRPr="00861447">
        <w:rPr>
          <w:rFonts w:ascii="Times New Roman" w:hAnsi="Times New Roman" w:cs="Times New Roman"/>
          <w:sz w:val="24"/>
          <w:szCs w:val="24"/>
        </w:rPr>
        <w:t>в исполнительных органах государственной власти Санкт-Петербурга»</w:t>
      </w:r>
      <w:r w:rsidR="003C1263" w:rsidRPr="00861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0FB" w:rsidRPr="00861447">
        <w:rPr>
          <w:rFonts w:ascii="Times New Roman" w:hAnsi="Times New Roman" w:cs="Times New Roman"/>
          <w:b/>
          <w:sz w:val="24"/>
          <w:szCs w:val="24"/>
        </w:rPr>
        <w:br/>
      </w:r>
      <w:r w:rsidR="006B2E7F" w:rsidRPr="0086144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210FB" w:rsidRPr="00861447">
        <w:rPr>
          <w:rFonts w:ascii="Times New Roman" w:hAnsi="Times New Roman" w:cs="Times New Roman"/>
          <w:sz w:val="24"/>
          <w:szCs w:val="24"/>
        </w:rPr>
        <w:t>–</w:t>
      </w:r>
      <w:r w:rsidR="006B2E7F" w:rsidRPr="00861447">
        <w:rPr>
          <w:rFonts w:ascii="Times New Roman" w:hAnsi="Times New Roman" w:cs="Times New Roman"/>
          <w:sz w:val="24"/>
          <w:szCs w:val="24"/>
        </w:rPr>
        <w:t xml:space="preserve"> Положение), следующие изменения</w:t>
      </w:r>
      <w:r w:rsidR="009D478A" w:rsidRPr="00861447">
        <w:rPr>
          <w:rFonts w:ascii="Times New Roman" w:hAnsi="Times New Roman" w:cs="Times New Roman"/>
          <w:sz w:val="24"/>
          <w:szCs w:val="24"/>
        </w:rPr>
        <w:t>:</w:t>
      </w:r>
    </w:p>
    <w:p w:rsidR="00B3398B" w:rsidRPr="00861447" w:rsidRDefault="00D54A3D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47">
        <w:rPr>
          <w:rFonts w:ascii="Times New Roman" w:hAnsi="Times New Roman" w:cs="Times New Roman"/>
          <w:sz w:val="24"/>
          <w:szCs w:val="24"/>
        </w:rPr>
        <w:t>1.</w:t>
      </w:r>
      <w:r w:rsidR="007F5A36" w:rsidRPr="00861447">
        <w:rPr>
          <w:rFonts w:ascii="Times New Roman" w:hAnsi="Times New Roman" w:cs="Times New Roman"/>
          <w:sz w:val="24"/>
          <w:szCs w:val="24"/>
        </w:rPr>
        <w:t>1</w:t>
      </w:r>
      <w:r w:rsidR="004462AB" w:rsidRPr="00861447">
        <w:rPr>
          <w:rFonts w:ascii="Times New Roman" w:hAnsi="Times New Roman" w:cs="Times New Roman"/>
          <w:sz w:val="24"/>
          <w:szCs w:val="24"/>
        </w:rPr>
        <w:t xml:space="preserve">. </w:t>
      </w:r>
      <w:r w:rsidR="00B3398B" w:rsidRPr="00861447">
        <w:rPr>
          <w:rFonts w:ascii="Times New Roman" w:hAnsi="Times New Roman" w:cs="Times New Roman"/>
          <w:sz w:val="24"/>
          <w:szCs w:val="24"/>
        </w:rPr>
        <w:t>В п</w:t>
      </w:r>
      <w:r w:rsidR="00067866" w:rsidRPr="00861447">
        <w:rPr>
          <w:rFonts w:ascii="Times New Roman" w:hAnsi="Times New Roman" w:cs="Times New Roman"/>
          <w:sz w:val="24"/>
          <w:szCs w:val="24"/>
        </w:rPr>
        <w:t>ункт</w:t>
      </w:r>
      <w:r w:rsidR="00B3398B" w:rsidRPr="00861447">
        <w:rPr>
          <w:rFonts w:ascii="Times New Roman" w:hAnsi="Times New Roman" w:cs="Times New Roman"/>
          <w:sz w:val="24"/>
          <w:szCs w:val="24"/>
        </w:rPr>
        <w:t>е</w:t>
      </w:r>
      <w:r w:rsidR="00067866" w:rsidRPr="00861447">
        <w:rPr>
          <w:rFonts w:ascii="Times New Roman" w:hAnsi="Times New Roman" w:cs="Times New Roman"/>
          <w:sz w:val="24"/>
          <w:szCs w:val="24"/>
        </w:rPr>
        <w:t xml:space="preserve"> 5 Положения</w:t>
      </w:r>
      <w:r w:rsidR="00B3398B" w:rsidRPr="00861447">
        <w:rPr>
          <w:rFonts w:ascii="Times New Roman" w:hAnsi="Times New Roman" w:cs="Times New Roman"/>
          <w:sz w:val="24"/>
          <w:szCs w:val="24"/>
        </w:rPr>
        <w:t>:</w:t>
      </w:r>
    </w:p>
    <w:p w:rsidR="00067866" w:rsidRPr="00861447" w:rsidRDefault="00067866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47">
        <w:rPr>
          <w:rFonts w:ascii="Times New Roman" w:hAnsi="Times New Roman" w:cs="Times New Roman"/>
          <w:sz w:val="24"/>
          <w:szCs w:val="24"/>
        </w:rPr>
        <w:t>после абзаца четырнадцатого дополнить абзацем следующего содержания:</w:t>
      </w:r>
    </w:p>
    <w:p w:rsidR="00B3398B" w:rsidRPr="00861447" w:rsidRDefault="00067866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47">
        <w:rPr>
          <w:rFonts w:ascii="Times New Roman" w:hAnsi="Times New Roman" w:cs="Times New Roman"/>
          <w:sz w:val="24"/>
          <w:szCs w:val="24"/>
        </w:rPr>
        <w:t xml:space="preserve">«При согласовании служебных записок начальником </w:t>
      </w:r>
      <w:r w:rsidR="00E24D78" w:rsidRPr="00861447">
        <w:rPr>
          <w:rFonts w:ascii="Times New Roman" w:hAnsi="Times New Roman" w:cs="Times New Roman"/>
          <w:sz w:val="24"/>
          <w:szCs w:val="24"/>
        </w:rPr>
        <w:t xml:space="preserve">Отдела секретного делопроизводства Администрации Губернатора Санкт-Петербурга, начальником </w:t>
      </w:r>
      <w:r w:rsidR="00E24D78" w:rsidRPr="00861447">
        <w:rPr>
          <w:rFonts w:ascii="Times New Roman" w:hAnsi="Times New Roman" w:cs="Times New Roman"/>
          <w:sz w:val="24"/>
          <w:szCs w:val="24"/>
        </w:rPr>
        <w:br/>
        <w:t xml:space="preserve">режимно-секретного </w:t>
      </w:r>
      <w:r w:rsidR="002C491F" w:rsidRPr="00861447">
        <w:rPr>
          <w:rFonts w:ascii="Times New Roman" w:hAnsi="Times New Roman" w:cs="Times New Roman"/>
          <w:sz w:val="24"/>
          <w:szCs w:val="24"/>
        </w:rPr>
        <w:t>подразделения</w:t>
      </w:r>
      <w:r w:rsidR="00E24D78" w:rsidRPr="00861447">
        <w:rPr>
          <w:rFonts w:ascii="Times New Roman" w:hAnsi="Times New Roman" w:cs="Times New Roman"/>
          <w:sz w:val="24"/>
          <w:szCs w:val="24"/>
        </w:rPr>
        <w:t xml:space="preserve">, должностным лицом ставится отметка в служебной записке о наличии (отсутствии) у лиц, направляемых в служебную командировку, допуска </w:t>
      </w:r>
      <w:r w:rsidR="00DF5BA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24D78" w:rsidRPr="00861447">
        <w:rPr>
          <w:rFonts w:ascii="Times New Roman" w:hAnsi="Times New Roman" w:cs="Times New Roman"/>
          <w:sz w:val="24"/>
          <w:szCs w:val="24"/>
        </w:rPr>
        <w:t>к сведениям, составляющим государственную тайну»</w:t>
      </w:r>
      <w:r w:rsidR="00B3398B" w:rsidRPr="00861447">
        <w:rPr>
          <w:rFonts w:ascii="Times New Roman" w:hAnsi="Times New Roman" w:cs="Times New Roman"/>
          <w:sz w:val="24"/>
          <w:szCs w:val="24"/>
        </w:rPr>
        <w:t>;</w:t>
      </w:r>
    </w:p>
    <w:p w:rsidR="00067866" w:rsidRPr="00861447" w:rsidRDefault="00B3398B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47">
        <w:rPr>
          <w:rFonts w:ascii="Times New Roman" w:hAnsi="Times New Roman" w:cs="Times New Roman"/>
          <w:sz w:val="24"/>
          <w:szCs w:val="24"/>
        </w:rPr>
        <w:t xml:space="preserve">в абзаце шестнадцатом слово «пятнадцатом» заменить словом «шестнадцатом». </w:t>
      </w:r>
      <w:r w:rsidR="00E24D78" w:rsidRPr="00861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D78" w:rsidRPr="000462DF" w:rsidRDefault="007F5A36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2DF">
        <w:rPr>
          <w:rFonts w:ascii="Times New Roman" w:hAnsi="Times New Roman" w:cs="Times New Roman"/>
          <w:sz w:val="24"/>
          <w:szCs w:val="24"/>
        </w:rPr>
        <w:t>1.</w:t>
      </w:r>
      <w:r w:rsidR="0042501C" w:rsidRPr="000462DF">
        <w:rPr>
          <w:rFonts w:ascii="Times New Roman" w:hAnsi="Times New Roman" w:cs="Times New Roman"/>
          <w:sz w:val="24"/>
          <w:szCs w:val="24"/>
        </w:rPr>
        <w:t>2</w:t>
      </w:r>
      <w:r w:rsidRPr="000462DF">
        <w:rPr>
          <w:rFonts w:ascii="Times New Roman" w:hAnsi="Times New Roman" w:cs="Times New Roman"/>
          <w:sz w:val="24"/>
          <w:szCs w:val="24"/>
        </w:rPr>
        <w:t xml:space="preserve">. </w:t>
      </w:r>
      <w:r w:rsidR="00706B5A" w:rsidRPr="000462DF">
        <w:rPr>
          <w:rFonts w:ascii="Times New Roman" w:hAnsi="Times New Roman" w:cs="Times New Roman"/>
          <w:sz w:val="24"/>
          <w:szCs w:val="24"/>
        </w:rPr>
        <w:t>Пункт 13-1 Положения изложить в следующей редакции:</w:t>
      </w:r>
    </w:p>
    <w:p w:rsidR="00706B5A" w:rsidRPr="000462DF" w:rsidRDefault="00706B5A" w:rsidP="007B58F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-177" w:firstLine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0462DF">
        <w:rPr>
          <w:rFonts w:eastAsiaTheme="minorHAnsi" w:cs="Times New Roman"/>
          <w:sz w:val="24"/>
          <w:szCs w:val="24"/>
          <w:lang w:eastAsia="en-US"/>
        </w:rPr>
        <w:t xml:space="preserve">«13-1. В случае направления в служебную командировку лиц, замещающих государственные должности, и гражданских служащих, допущенных к сведениям, составляющим государственную тайну, за пять служебных дней до планируемого выезда из Российской Федерации за границу указанные лица должны пройти </w:t>
      </w:r>
      <w:r w:rsidR="0042501C" w:rsidRPr="000462DF">
        <w:rPr>
          <w:rFonts w:eastAsiaTheme="minorHAnsi" w:cs="Times New Roman"/>
          <w:sz w:val="24"/>
          <w:szCs w:val="24"/>
          <w:lang w:eastAsia="en-US"/>
        </w:rPr>
        <w:t xml:space="preserve">в Комитете </w:t>
      </w:r>
      <w:r w:rsidR="0042501C" w:rsidRPr="000462DF">
        <w:rPr>
          <w:rFonts w:eastAsiaTheme="minorHAnsi" w:cs="Times New Roman"/>
          <w:sz w:val="24"/>
          <w:szCs w:val="24"/>
          <w:lang w:eastAsia="en-US"/>
        </w:rPr>
        <w:br/>
        <w:t xml:space="preserve">по внешним связям Санкт-Петербурга инструктаж по вопросам безопасности, в том числе </w:t>
      </w:r>
      <w:r w:rsidRPr="000462DF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0462DF">
        <w:rPr>
          <w:rFonts w:eastAsiaTheme="minorHAnsi" w:cs="Times New Roman"/>
          <w:sz w:val="24"/>
          <w:szCs w:val="24"/>
          <w:lang w:eastAsia="en-US"/>
        </w:rPr>
        <w:br/>
        <w:t xml:space="preserve">в целях определения объема информации, которую они могут использовать в беседах </w:t>
      </w:r>
      <w:r w:rsidR="0042501C" w:rsidRPr="000462DF">
        <w:rPr>
          <w:rFonts w:eastAsiaTheme="minorHAnsi" w:cs="Times New Roman"/>
          <w:sz w:val="24"/>
          <w:szCs w:val="24"/>
          <w:lang w:eastAsia="en-US"/>
        </w:rPr>
        <w:br/>
      </w:r>
      <w:r w:rsidRPr="000462DF">
        <w:rPr>
          <w:rFonts w:eastAsiaTheme="minorHAnsi" w:cs="Times New Roman"/>
          <w:sz w:val="24"/>
          <w:szCs w:val="24"/>
          <w:lang w:eastAsia="en-US"/>
        </w:rPr>
        <w:t>с иностранными гражданами в период нахождения в служебной командировке».</w:t>
      </w:r>
    </w:p>
    <w:p w:rsidR="007F5A36" w:rsidRPr="0042501C" w:rsidRDefault="00706B5A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01C">
        <w:rPr>
          <w:rFonts w:ascii="Times New Roman" w:hAnsi="Times New Roman" w:cs="Times New Roman"/>
          <w:sz w:val="24"/>
          <w:szCs w:val="24"/>
        </w:rPr>
        <w:t>1.</w:t>
      </w:r>
      <w:r w:rsidR="0042501C" w:rsidRPr="0042501C">
        <w:rPr>
          <w:rFonts w:ascii="Times New Roman" w:hAnsi="Times New Roman" w:cs="Times New Roman"/>
          <w:sz w:val="24"/>
          <w:szCs w:val="24"/>
        </w:rPr>
        <w:t>3</w:t>
      </w:r>
      <w:r w:rsidRPr="0042501C">
        <w:rPr>
          <w:rFonts w:ascii="Times New Roman" w:hAnsi="Times New Roman" w:cs="Times New Roman"/>
          <w:sz w:val="24"/>
          <w:szCs w:val="24"/>
        </w:rPr>
        <w:t xml:space="preserve">. </w:t>
      </w:r>
      <w:r w:rsidR="007F5A36" w:rsidRPr="0042501C">
        <w:rPr>
          <w:rFonts w:ascii="Times New Roman" w:hAnsi="Times New Roman" w:cs="Times New Roman"/>
          <w:sz w:val="24"/>
          <w:szCs w:val="24"/>
        </w:rPr>
        <w:t>В абзацах втором, третьем, пятом, шестом, седьмом, восьмом, девятом, одиннадцатом пункта 5 и в абзаце первом пункта 5-1 Положения слова</w:t>
      </w:r>
      <w:r w:rsidR="00DF5BA7">
        <w:rPr>
          <w:rFonts w:ascii="Times New Roman" w:hAnsi="Times New Roman" w:cs="Times New Roman"/>
          <w:sz w:val="24"/>
          <w:szCs w:val="24"/>
        </w:rPr>
        <w:t xml:space="preserve"> </w:t>
      </w:r>
      <w:r w:rsidR="007F5A36" w:rsidRPr="0042501C">
        <w:rPr>
          <w:rFonts w:ascii="Times New Roman" w:hAnsi="Times New Roman" w:cs="Times New Roman"/>
          <w:sz w:val="24"/>
          <w:szCs w:val="24"/>
        </w:rPr>
        <w:t>«</w:t>
      </w:r>
      <w:r w:rsidRPr="0042501C">
        <w:rPr>
          <w:rFonts w:ascii="Times New Roman" w:hAnsi="Times New Roman" w:cs="Times New Roman"/>
          <w:sz w:val="24"/>
          <w:szCs w:val="24"/>
        </w:rPr>
        <w:t>,</w:t>
      </w:r>
      <w:r w:rsidR="0042501C">
        <w:rPr>
          <w:rFonts w:ascii="Times New Roman" w:hAnsi="Times New Roman" w:cs="Times New Roman"/>
          <w:sz w:val="24"/>
          <w:szCs w:val="24"/>
        </w:rPr>
        <w:t xml:space="preserve"> </w:t>
      </w:r>
      <w:r w:rsidR="007F5A36" w:rsidRPr="0042501C">
        <w:rPr>
          <w:rFonts w:ascii="Times New Roman" w:hAnsi="Times New Roman" w:cs="Times New Roman"/>
          <w:sz w:val="24"/>
          <w:szCs w:val="24"/>
        </w:rPr>
        <w:t>вице-губернатором Санкт-Петербурга, отвечающи</w:t>
      </w:r>
      <w:r w:rsidR="00EB2BC4" w:rsidRPr="0042501C">
        <w:rPr>
          <w:rFonts w:ascii="Times New Roman" w:hAnsi="Times New Roman" w:cs="Times New Roman"/>
          <w:sz w:val="24"/>
          <w:szCs w:val="24"/>
        </w:rPr>
        <w:t>м</w:t>
      </w:r>
      <w:r w:rsidR="007F5A36" w:rsidRPr="0042501C">
        <w:rPr>
          <w:rFonts w:ascii="Times New Roman" w:hAnsi="Times New Roman" w:cs="Times New Roman"/>
          <w:sz w:val="24"/>
          <w:szCs w:val="24"/>
        </w:rPr>
        <w:t xml:space="preserve"> за решение вопросов внешних связей Санкт-Петербурга» исключить.</w:t>
      </w:r>
    </w:p>
    <w:p w:rsidR="0079168F" w:rsidRDefault="00D54A3D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501C">
        <w:rPr>
          <w:rFonts w:ascii="Times New Roman" w:hAnsi="Times New Roman" w:cs="Times New Roman"/>
          <w:sz w:val="24"/>
          <w:szCs w:val="24"/>
        </w:rPr>
        <w:t>1.</w:t>
      </w:r>
      <w:r w:rsidR="0042501C" w:rsidRPr="0042501C">
        <w:rPr>
          <w:rFonts w:ascii="Times New Roman" w:hAnsi="Times New Roman" w:cs="Times New Roman"/>
          <w:sz w:val="24"/>
          <w:szCs w:val="24"/>
        </w:rPr>
        <w:t>4</w:t>
      </w:r>
      <w:r w:rsidRPr="0042501C">
        <w:rPr>
          <w:rFonts w:ascii="Times New Roman" w:hAnsi="Times New Roman" w:cs="Times New Roman"/>
          <w:sz w:val="24"/>
          <w:szCs w:val="24"/>
        </w:rPr>
        <w:t xml:space="preserve">. </w:t>
      </w:r>
      <w:r w:rsidR="00C40B49" w:rsidRPr="0042501C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896147">
        <w:rPr>
          <w:rFonts w:ascii="Times New Roman" w:hAnsi="Times New Roman" w:cs="Times New Roman"/>
          <w:sz w:val="24"/>
          <w:szCs w:val="24"/>
        </w:rPr>
        <w:t xml:space="preserve">№ 1, № 2, № 4, № 4-1, № 5, № 6, № 7 и </w:t>
      </w:r>
      <w:r w:rsidR="00907664">
        <w:rPr>
          <w:rFonts w:ascii="Times New Roman" w:hAnsi="Times New Roman" w:cs="Times New Roman"/>
          <w:sz w:val="24"/>
          <w:szCs w:val="24"/>
        </w:rPr>
        <w:t xml:space="preserve">№ </w:t>
      </w:r>
      <w:r w:rsidR="00896147">
        <w:rPr>
          <w:rFonts w:ascii="Times New Roman" w:hAnsi="Times New Roman" w:cs="Times New Roman"/>
          <w:sz w:val="24"/>
          <w:szCs w:val="24"/>
        </w:rPr>
        <w:t>9</w:t>
      </w:r>
      <w:r w:rsidR="00907664">
        <w:rPr>
          <w:rFonts w:ascii="Times New Roman" w:hAnsi="Times New Roman" w:cs="Times New Roman"/>
          <w:sz w:val="24"/>
          <w:szCs w:val="24"/>
        </w:rPr>
        <w:t xml:space="preserve"> </w:t>
      </w:r>
      <w:r w:rsidR="00C40B49">
        <w:rPr>
          <w:rFonts w:ascii="Times New Roman" w:hAnsi="Times New Roman" w:cs="Times New Roman"/>
          <w:sz w:val="24"/>
          <w:szCs w:val="24"/>
        </w:rPr>
        <w:t xml:space="preserve">к </w:t>
      </w:r>
      <w:r w:rsidR="00907664">
        <w:rPr>
          <w:rFonts w:ascii="Times New Roman" w:hAnsi="Times New Roman" w:cs="Times New Roman"/>
          <w:sz w:val="24"/>
          <w:szCs w:val="24"/>
        </w:rPr>
        <w:t xml:space="preserve">Положению изложить </w:t>
      </w:r>
      <w:r w:rsidR="00907664" w:rsidRPr="000462DF">
        <w:rPr>
          <w:rFonts w:ascii="Times New Roman" w:hAnsi="Times New Roman" w:cs="Times New Roman"/>
          <w:sz w:val="24"/>
          <w:szCs w:val="24"/>
        </w:rPr>
        <w:t>в редакции согласно приложени</w:t>
      </w:r>
      <w:r w:rsidR="00EB2BC4" w:rsidRPr="000462DF">
        <w:rPr>
          <w:rFonts w:ascii="Times New Roman" w:hAnsi="Times New Roman" w:cs="Times New Roman"/>
          <w:sz w:val="24"/>
          <w:szCs w:val="24"/>
        </w:rPr>
        <w:t xml:space="preserve">ям </w:t>
      </w:r>
      <w:r w:rsidR="000462DF" w:rsidRPr="000462DF">
        <w:rPr>
          <w:rFonts w:ascii="Times New Roman" w:hAnsi="Times New Roman" w:cs="Times New Roman"/>
          <w:sz w:val="24"/>
          <w:szCs w:val="24"/>
        </w:rPr>
        <w:t xml:space="preserve">№1, № 2, № 4, № 4-1, № 5, № 6, № 7 и № 9 </w:t>
      </w:r>
      <w:r w:rsidR="00907664" w:rsidRPr="000462DF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907664">
        <w:rPr>
          <w:rFonts w:ascii="Times New Roman" w:hAnsi="Times New Roman" w:cs="Times New Roman"/>
          <w:sz w:val="24"/>
          <w:szCs w:val="24"/>
        </w:rPr>
        <w:t>постановлению.</w:t>
      </w:r>
    </w:p>
    <w:p w:rsidR="0042501C" w:rsidRPr="00B04CD5" w:rsidRDefault="0042501C" w:rsidP="007B58F6">
      <w:pPr>
        <w:autoSpaceDE w:val="0"/>
        <w:autoSpaceDN w:val="0"/>
        <w:adjustRightInd w:val="0"/>
        <w:spacing w:after="0" w:line="240" w:lineRule="auto"/>
        <w:ind w:left="567" w:right="-177" w:firstLine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B04CD5">
        <w:rPr>
          <w:rFonts w:cs="Times New Roman"/>
          <w:sz w:val="24"/>
          <w:szCs w:val="24"/>
        </w:rPr>
        <w:t xml:space="preserve">1.5. </w:t>
      </w:r>
      <w:r w:rsidRPr="00B04CD5">
        <w:rPr>
          <w:rFonts w:eastAsiaTheme="minorHAnsi" w:cs="Times New Roman"/>
          <w:sz w:val="24"/>
          <w:szCs w:val="24"/>
          <w:lang w:eastAsia="en-US"/>
        </w:rPr>
        <w:t>Комитету по внешним связям Санкт-Петербурга:</w:t>
      </w:r>
    </w:p>
    <w:p w:rsidR="0042501C" w:rsidRPr="00B04CD5" w:rsidRDefault="0042501C" w:rsidP="007B58F6">
      <w:pPr>
        <w:autoSpaceDE w:val="0"/>
        <w:autoSpaceDN w:val="0"/>
        <w:adjustRightInd w:val="0"/>
        <w:spacing w:after="0" w:line="240" w:lineRule="auto"/>
        <w:ind w:left="567" w:right="-177" w:firstLine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B04CD5">
        <w:rPr>
          <w:rFonts w:eastAsiaTheme="minorHAnsi" w:cs="Times New Roman"/>
          <w:sz w:val="24"/>
          <w:szCs w:val="24"/>
          <w:lang w:eastAsia="en-US"/>
        </w:rPr>
        <w:t>1.5.1. Осуществлять сбор и обобщение информации о прохождении государственны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 xml:space="preserve">ми </w:t>
      </w:r>
      <w:r w:rsidRPr="00B04CD5">
        <w:rPr>
          <w:rFonts w:eastAsiaTheme="minorHAnsi" w:cs="Times New Roman"/>
          <w:sz w:val="24"/>
          <w:szCs w:val="24"/>
          <w:lang w:eastAsia="en-US"/>
        </w:rPr>
        <w:t>граждански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ми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служащи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ми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Санкт-Петербурга, замещающи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ми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должности государственной гражданской службы Санкт-Петербурга в исполнительных органах государственной власти Санкт-Петербурга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 xml:space="preserve"> и </w:t>
      </w:r>
      <w:r w:rsidRPr="00B04CD5">
        <w:rPr>
          <w:rFonts w:eastAsiaTheme="minorHAnsi" w:cs="Times New Roman"/>
          <w:sz w:val="24"/>
          <w:szCs w:val="24"/>
          <w:lang w:eastAsia="en-US"/>
        </w:rPr>
        <w:t>допущенны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ми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к сведениям, составляющим государственную тайну,</w:t>
      </w:r>
      <w:r w:rsidR="00DF5BA7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в Комитете по внешним связям Санкт-Петербурга </w:t>
      </w:r>
      <w:r w:rsidRPr="00B04CD5">
        <w:rPr>
          <w:rFonts w:eastAsiaTheme="minorHAnsi" w:cs="Times New Roman"/>
          <w:sz w:val="24"/>
          <w:szCs w:val="24"/>
          <w:lang w:eastAsia="en-US"/>
        </w:rPr>
        <w:lastRenderedPageBreak/>
        <w:t>инструктаж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а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по вопросам безопасности, в том числе в целях определения объема информации, которую они могут использовать в беседах с иностранными гражданами</w:t>
      </w:r>
      <w:r w:rsidR="00DF5BA7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7B58F6">
        <w:rPr>
          <w:rFonts w:eastAsiaTheme="minorHAnsi" w:cs="Times New Roman"/>
          <w:sz w:val="24"/>
          <w:szCs w:val="24"/>
          <w:lang w:eastAsia="en-US"/>
        </w:rPr>
        <w:br/>
      </w:r>
      <w:r w:rsidRPr="00B04CD5">
        <w:rPr>
          <w:rFonts w:eastAsiaTheme="minorHAnsi" w:cs="Times New Roman"/>
          <w:sz w:val="24"/>
          <w:szCs w:val="24"/>
          <w:lang w:eastAsia="en-US"/>
        </w:rPr>
        <w:t>в период нахождения в служебной командировке</w:t>
      </w:r>
      <w:r w:rsidR="00A9147E" w:rsidRPr="00B04CD5">
        <w:rPr>
          <w:rFonts w:eastAsiaTheme="minorHAnsi" w:cs="Times New Roman"/>
          <w:sz w:val="24"/>
          <w:szCs w:val="24"/>
          <w:lang w:eastAsia="en-US"/>
        </w:rPr>
        <w:t>.</w:t>
      </w:r>
    </w:p>
    <w:p w:rsidR="0042501C" w:rsidRPr="00B04CD5" w:rsidRDefault="00A9147E" w:rsidP="007B58F6">
      <w:pPr>
        <w:autoSpaceDE w:val="0"/>
        <w:autoSpaceDN w:val="0"/>
        <w:adjustRightInd w:val="0"/>
        <w:spacing w:after="0" w:line="240" w:lineRule="auto"/>
        <w:ind w:left="567" w:right="-177" w:firstLine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B04CD5">
        <w:rPr>
          <w:rFonts w:eastAsiaTheme="minorHAnsi" w:cs="Times New Roman"/>
          <w:sz w:val="24"/>
          <w:szCs w:val="24"/>
          <w:lang w:eastAsia="en-US"/>
        </w:rPr>
        <w:t xml:space="preserve">1.5.2. </w:t>
      </w:r>
      <w:bookmarkStart w:id="1" w:name="Par2"/>
      <w:bookmarkEnd w:id="1"/>
      <w:r w:rsidR="0042501C" w:rsidRPr="00B04CD5">
        <w:rPr>
          <w:rFonts w:eastAsiaTheme="minorHAnsi" w:cs="Times New Roman"/>
          <w:sz w:val="24"/>
          <w:szCs w:val="24"/>
          <w:lang w:eastAsia="en-US"/>
        </w:rPr>
        <w:t xml:space="preserve">Ежеквартально, но не позднее 10 числа месяца, следующего за отчетным кварталом, информировать 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Губернатора Санкт-Петербурга </w:t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>о выявленных нарушениях исполнительными органами государственной власти Санкт-Петербурга требований</w:t>
      </w:r>
      <w:r w:rsidR="00DF5BA7">
        <w:rPr>
          <w:rFonts w:eastAsiaTheme="minorHAnsi" w:cs="Times New Roman"/>
          <w:sz w:val="24"/>
          <w:szCs w:val="24"/>
          <w:lang w:eastAsia="en-US"/>
        </w:rPr>
        <w:t xml:space="preserve"> </w:t>
      </w:r>
      <w:hyperlink r:id="rId8" w:history="1">
        <w:r w:rsidR="0042501C" w:rsidRPr="00B04CD5">
          <w:rPr>
            <w:rFonts w:eastAsiaTheme="minorHAnsi" w:cs="Times New Roman"/>
            <w:sz w:val="24"/>
            <w:szCs w:val="24"/>
            <w:lang w:eastAsia="en-US"/>
          </w:rPr>
          <w:t>пункт</w:t>
        </w:r>
        <w:r w:rsidRPr="00B04CD5">
          <w:rPr>
            <w:rFonts w:eastAsiaTheme="minorHAnsi" w:cs="Times New Roman"/>
            <w:sz w:val="24"/>
            <w:szCs w:val="24"/>
            <w:lang w:eastAsia="en-US"/>
          </w:rPr>
          <w:t>а</w:t>
        </w:r>
        <w:r w:rsidR="0042501C" w:rsidRPr="00B04CD5">
          <w:rPr>
            <w:rFonts w:eastAsiaTheme="minorHAnsi" w:cs="Times New Roman"/>
            <w:sz w:val="24"/>
            <w:szCs w:val="24"/>
            <w:lang w:eastAsia="en-US"/>
          </w:rPr>
          <w:t xml:space="preserve"> </w:t>
        </w:r>
      </w:hyperlink>
      <w:r w:rsidRPr="00B04CD5">
        <w:rPr>
          <w:rFonts w:eastAsiaTheme="minorHAnsi" w:cs="Times New Roman"/>
          <w:sz w:val="24"/>
          <w:szCs w:val="24"/>
          <w:lang w:eastAsia="en-US"/>
        </w:rPr>
        <w:t xml:space="preserve">13-1 Положения </w:t>
      </w:r>
      <w:r w:rsidR="005C22EF" w:rsidRPr="00B04CD5">
        <w:rPr>
          <w:rFonts w:eastAsiaTheme="minorHAnsi" w:cs="Times New Roman"/>
          <w:sz w:val="24"/>
          <w:szCs w:val="24"/>
          <w:lang w:eastAsia="en-US"/>
        </w:rPr>
        <w:t>(</w:t>
      </w:r>
      <w:r w:rsidRPr="00B04CD5">
        <w:rPr>
          <w:rFonts w:eastAsiaTheme="minorHAnsi" w:cs="Times New Roman"/>
          <w:sz w:val="24"/>
          <w:szCs w:val="24"/>
          <w:lang w:eastAsia="en-US"/>
        </w:rPr>
        <w:t>в редакции настоящего</w:t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 xml:space="preserve"> постановления</w:t>
      </w:r>
      <w:r w:rsidR="005C22EF" w:rsidRPr="00B04CD5">
        <w:rPr>
          <w:rFonts w:eastAsiaTheme="minorHAnsi" w:cs="Times New Roman"/>
          <w:sz w:val="24"/>
          <w:szCs w:val="24"/>
          <w:lang w:eastAsia="en-US"/>
        </w:rPr>
        <w:t>)</w:t>
      </w:r>
      <w:r w:rsidRPr="00B04CD5">
        <w:rPr>
          <w:rFonts w:eastAsiaTheme="minorHAnsi" w:cs="Times New Roman"/>
          <w:sz w:val="24"/>
          <w:szCs w:val="24"/>
          <w:lang w:eastAsia="en-US"/>
        </w:rPr>
        <w:t xml:space="preserve"> и </w:t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>направлять предложения</w:t>
      </w:r>
      <w:r w:rsidR="00DF5BA7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7B58F6">
        <w:rPr>
          <w:rFonts w:eastAsiaTheme="minorHAnsi" w:cs="Times New Roman"/>
          <w:sz w:val="24"/>
          <w:szCs w:val="24"/>
          <w:lang w:eastAsia="en-US"/>
        </w:rPr>
        <w:br/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>о привлечении</w:t>
      </w:r>
      <w:r w:rsidR="00DF5BA7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72095E" w:rsidRPr="00B04CD5">
        <w:rPr>
          <w:rFonts w:eastAsiaTheme="minorHAnsi" w:cs="Times New Roman"/>
          <w:sz w:val="24"/>
          <w:szCs w:val="24"/>
          <w:lang w:eastAsia="en-US"/>
        </w:rPr>
        <w:t xml:space="preserve">к дисциплинарной ответственности </w:t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 xml:space="preserve">руководителей исполнительных органов государственной власти Санкт-Петербурга, виновных в неисполнении или ненадлежащем исполнении требований </w:t>
      </w:r>
      <w:hyperlink r:id="rId9" w:history="1">
        <w:r w:rsidR="0042501C" w:rsidRPr="00B04CD5">
          <w:rPr>
            <w:rFonts w:eastAsiaTheme="minorHAnsi" w:cs="Times New Roman"/>
            <w:sz w:val="24"/>
            <w:szCs w:val="24"/>
            <w:lang w:eastAsia="en-US"/>
          </w:rPr>
          <w:t>пункт</w:t>
        </w:r>
        <w:r w:rsidRPr="00B04CD5">
          <w:rPr>
            <w:rFonts w:eastAsiaTheme="minorHAnsi" w:cs="Times New Roman"/>
            <w:sz w:val="24"/>
            <w:szCs w:val="24"/>
            <w:lang w:eastAsia="en-US"/>
          </w:rPr>
          <w:t>а</w:t>
        </w:r>
        <w:r w:rsidR="0042501C" w:rsidRPr="00B04CD5">
          <w:rPr>
            <w:rFonts w:eastAsiaTheme="minorHAnsi" w:cs="Times New Roman"/>
            <w:sz w:val="24"/>
            <w:szCs w:val="24"/>
            <w:lang w:eastAsia="en-US"/>
          </w:rPr>
          <w:t xml:space="preserve"> </w:t>
        </w:r>
      </w:hyperlink>
      <w:r w:rsidRPr="00B04CD5">
        <w:rPr>
          <w:rFonts w:eastAsiaTheme="minorHAnsi" w:cs="Times New Roman"/>
          <w:sz w:val="24"/>
          <w:szCs w:val="24"/>
          <w:lang w:eastAsia="en-US"/>
        </w:rPr>
        <w:t xml:space="preserve">13-1 Положения </w:t>
      </w:r>
      <w:r w:rsidR="0042501C" w:rsidRPr="00B04CD5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B04CD5">
        <w:rPr>
          <w:rFonts w:eastAsiaTheme="minorHAnsi" w:cs="Times New Roman"/>
          <w:sz w:val="24"/>
          <w:szCs w:val="24"/>
          <w:lang w:eastAsia="en-US"/>
        </w:rPr>
        <w:t>(при наличии таких нарушений).</w:t>
      </w:r>
    </w:p>
    <w:p w:rsidR="00E6444F" w:rsidRPr="00D54A3D" w:rsidRDefault="009D478A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4A3D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остается за Губернатором</w:t>
      </w:r>
      <w:r w:rsidR="00DF5BA7">
        <w:rPr>
          <w:rFonts w:ascii="Times New Roman" w:hAnsi="Times New Roman" w:cs="Times New Roman"/>
          <w:sz w:val="24"/>
          <w:szCs w:val="24"/>
        </w:rPr>
        <w:t xml:space="preserve"> </w:t>
      </w:r>
      <w:r w:rsidR="007B58F6">
        <w:rPr>
          <w:rFonts w:ascii="Times New Roman" w:hAnsi="Times New Roman" w:cs="Times New Roman"/>
          <w:sz w:val="24"/>
          <w:szCs w:val="24"/>
        </w:rPr>
        <w:br/>
      </w:r>
      <w:r w:rsidR="00DF5BA7">
        <w:rPr>
          <w:rFonts w:ascii="Times New Roman" w:hAnsi="Times New Roman" w:cs="Times New Roman"/>
          <w:sz w:val="24"/>
          <w:szCs w:val="24"/>
        </w:rPr>
        <w:t>С</w:t>
      </w:r>
      <w:r w:rsidRPr="00D54A3D">
        <w:rPr>
          <w:rFonts w:ascii="Times New Roman" w:hAnsi="Times New Roman" w:cs="Times New Roman"/>
          <w:sz w:val="24"/>
          <w:szCs w:val="24"/>
        </w:rPr>
        <w:t>анкт-Петербурга.</w:t>
      </w:r>
    </w:p>
    <w:p w:rsidR="00A66B65" w:rsidRDefault="00A66B65" w:rsidP="007B58F6">
      <w:pPr>
        <w:pStyle w:val="ConsPlusNormal"/>
        <w:tabs>
          <w:tab w:val="left" w:pos="567"/>
        </w:tabs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7664" w:rsidRDefault="00907664" w:rsidP="007B58F6">
      <w:pPr>
        <w:pStyle w:val="ConsPlusNormal"/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7664" w:rsidRPr="00D54A3D" w:rsidRDefault="00907664" w:rsidP="007B58F6">
      <w:pPr>
        <w:pStyle w:val="ConsPlusNormal"/>
        <w:ind w:left="567" w:right="-17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7B58F6">
      <w:pPr>
        <w:pStyle w:val="ConsPlusNormal"/>
        <w:ind w:left="567" w:right="-1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D122D" w:rsidRDefault="00C22725" w:rsidP="007B58F6">
      <w:pPr>
        <w:pStyle w:val="ConsPlusNormal"/>
        <w:ind w:left="567" w:right="-177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076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5B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4C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7664">
        <w:rPr>
          <w:rFonts w:ascii="Times New Roman" w:hAnsi="Times New Roman" w:cs="Times New Roman"/>
          <w:b/>
          <w:sz w:val="24"/>
          <w:szCs w:val="24"/>
        </w:rPr>
        <w:t>А.Д.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Бегл</w:t>
      </w:r>
      <w:bookmarkStart w:id="2" w:name="P46"/>
      <w:bookmarkEnd w:id="2"/>
      <w:r w:rsidR="009D478A">
        <w:rPr>
          <w:rFonts w:ascii="Times New Roman" w:hAnsi="Times New Roman" w:cs="Times New Roman"/>
          <w:b/>
          <w:sz w:val="24"/>
          <w:szCs w:val="24"/>
        </w:rPr>
        <w:t>ов</w:t>
      </w:r>
    </w:p>
    <w:p w:rsidR="00DD122D" w:rsidRDefault="00DD122D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lastRenderedPageBreak/>
        <w:t xml:space="preserve">Приложение № 1 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к постановлению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от _______________ № ________</w:t>
      </w:r>
    </w:p>
    <w:p w:rsidR="007B58F6" w:rsidRPr="007B58F6" w:rsidRDefault="007B58F6" w:rsidP="007B58F6">
      <w:pPr>
        <w:spacing w:after="0" w:line="180" w:lineRule="atLeast"/>
        <w:ind w:firstLine="5670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Губернатору Санкт-Петербурга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__________________________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(Ф.И.О.)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СЛУЖЕБНАЯ ЗАПИСКА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В тексте служебной записки отражаются сведения, указанные в пункте 6 Положения о порядке направления в служебные командировки на территории иностранных государств   лиц, замещающих государственные должности Санкт-Петербурга и должности   государственной гражданской службы Санкт-Петербурга в исполнительных органах   государственной    власти Санкт-Петербурга.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7B58F6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7B58F6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7B58F6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115"/>
      </w:tblGrid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(Наименование должности)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rPr>
          <w:trHeight w:val="1549"/>
        </w:trPr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B58F6" w:rsidRPr="007B58F6" w:rsidRDefault="007B58F6" w:rsidP="007B58F6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before="105"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bookmarkStart w:id="3" w:name="p51"/>
      <w:bookmarkEnd w:id="3"/>
      <w:r w:rsidRPr="007B58F6">
        <w:rPr>
          <w:rFonts w:eastAsia="Times New Roman" w:cs="Times New Roman"/>
          <w:sz w:val="24"/>
          <w:szCs w:val="24"/>
        </w:rPr>
        <w:t>* Наименование должности лиц, указанных в абзаце втором пункта 5 Положения.</w:t>
      </w:r>
    </w:p>
    <w:p w:rsidR="007B58F6" w:rsidRPr="007B58F6" w:rsidRDefault="007B58F6" w:rsidP="007B58F6">
      <w:pPr>
        <w:spacing w:before="105"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bookmarkStart w:id="4" w:name="p52"/>
      <w:bookmarkEnd w:id="4"/>
      <w:r w:rsidRPr="007B58F6">
        <w:rPr>
          <w:rFonts w:eastAsia="Times New Roman" w:cs="Times New Roman"/>
          <w:sz w:val="24"/>
          <w:szCs w:val="24"/>
        </w:rPr>
        <w:t>**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Санкт-Петербурга»</w:t>
      </w: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lastRenderedPageBreak/>
        <w:t xml:space="preserve">Приложение № 2 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к постановлению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от _______________ № ________</w:t>
      </w:r>
    </w:p>
    <w:p w:rsidR="007B58F6" w:rsidRPr="007B58F6" w:rsidRDefault="007B58F6" w:rsidP="007B58F6">
      <w:pPr>
        <w:spacing w:after="0" w:line="240" w:lineRule="auto"/>
        <w:ind w:left="2829" w:firstLine="5670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ind w:left="283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spacing w:after="0" w:line="180" w:lineRule="atLeast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Вице-губернатору Санкт-Петербурга -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руководителю Администрации Губернатора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Санкт-Петербурга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______________________________________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0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(Ф.И.О.)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СЛУЖЕБНАЯ ЗАПИСКА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В тексте служебной записки отражаются сведения, указанные в пункте 6 Положения о порядке направления в служебные командировки на территории иностранных государств лиц, замещающих государственные должности Санкт-Петербурга и должности   государственной гражданской службы Санкт-Петербурга в исполнительных органах   государственной власти Санкт-Петербурга.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7B58F6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7B58F6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7B58F6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tbl>
      <w:tblPr>
        <w:tblStyle w:val="a4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975"/>
      </w:tblGrid>
      <w:tr w:rsidR="007B58F6" w:rsidRPr="007B58F6" w:rsidTr="007B58F6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(Наименование должности)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7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7B58F6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7B58F6">
        <w:trPr>
          <w:trHeight w:val="1407"/>
        </w:trPr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B58F6" w:rsidRPr="007B58F6" w:rsidRDefault="007B58F6" w:rsidP="007B58F6">
      <w:pPr>
        <w:spacing w:before="105"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bookmarkStart w:id="5" w:name="p110"/>
      <w:bookmarkEnd w:id="5"/>
      <w:r w:rsidRPr="007B58F6">
        <w:rPr>
          <w:rFonts w:eastAsia="Times New Roman" w:cs="Times New Roman"/>
          <w:sz w:val="24"/>
          <w:szCs w:val="24"/>
        </w:rPr>
        <w:t>* Наименование должности лиц, указанных в абзаце третьем пункта 5 Положения.</w:t>
      </w:r>
      <w:bookmarkStart w:id="6" w:name="p111"/>
      <w:bookmarkEnd w:id="6"/>
    </w:p>
    <w:p w:rsidR="007B58F6" w:rsidRPr="007B58F6" w:rsidRDefault="007B58F6" w:rsidP="007B58F6">
      <w:pPr>
        <w:spacing w:before="105" w:after="0" w:line="180" w:lineRule="atLeast"/>
        <w:ind w:firstLine="540"/>
        <w:jc w:val="both"/>
        <w:rPr>
          <w:rFonts w:asciiTheme="minorHAnsi" w:eastAsiaTheme="minorHAnsi" w:hAnsiTheme="minorHAnsi"/>
          <w:lang w:eastAsia="en-US"/>
        </w:rPr>
      </w:pPr>
      <w:r w:rsidRPr="007B58F6">
        <w:rPr>
          <w:rFonts w:eastAsia="Times New Roman" w:cs="Times New Roman"/>
          <w:sz w:val="24"/>
          <w:szCs w:val="24"/>
        </w:rPr>
        <w:t>**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Санкт-Петербурга.»</w:t>
      </w: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lastRenderedPageBreak/>
        <w:t xml:space="preserve">Приложение № 3 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к постановлению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от _______________ № ________</w:t>
      </w:r>
    </w:p>
    <w:p w:rsidR="007B58F6" w:rsidRPr="007B58F6" w:rsidRDefault="007B58F6" w:rsidP="007B58F6">
      <w:pPr>
        <w:spacing w:after="0" w:line="180" w:lineRule="atLeast"/>
        <w:ind w:left="2832" w:firstLine="5670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ind w:left="283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Губернатору Санкт-Петербурга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(Ф.И.О.)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                              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СЛУЖЕБНАЯ ЗАПИСКА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ab/>
        <w:t xml:space="preserve">В тексте служебной записки отражаются сведения, указанные в пункте 6 Положения </w:t>
      </w:r>
      <w:r>
        <w:rPr>
          <w:rFonts w:eastAsia="Times New Roman" w:cs="Times New Roman"/>
          <w:sz w:val="24"/>
          <w:szCs w:val="24"/>
        </w:rPr>
        <w:br/>
      </w:r>
      <w:r w:rsidRPr="007B58F6">
        <w:rPr>
          <w:rFonts w:eastAsia="Times New Roman" w:cs="Times New Roman"/>
          <w:sz w:val="24"/>
          <w:szCs w:val="24"/>
        </w:rPr>
        <w:t>о порядке направления в служебные командировки на территории иностранных государств лиц, замещающих государственные должности Санкт-Петербурга и должности государственной гражданской службы Санкт-Петербурга в исполнительных   органах   государственной   власти Санкт-Петербурга.</w:t>
      </w:r>
    </w:p>
    <w:p w:rsidR="007B58F6" w:rsidRPr="007B58F6" w:rsidRDefault="007B58F6" w:rsidP="007B58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7B58F6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7B58F6" w:rsidRPr="007B58F6" w:rsidRDefault="007B58F6" w:rsidP="007B58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7B58F6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7B58F6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115"/>
      </w:tblGrid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Руководитель исполнительного органа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 xml:space="preserve">государственной власти Санкт-Петербурга     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Вице-губернатор Санкт-Петербурга,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непосредственно координирующий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и контролирующий деятельность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исполнительного органа государственной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власти Санкт-Петербурга</w:t>
            </w: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rPr>
          <w:trHeight w:val="1547"/>
        </w:trPr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 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Санкт-Петербурга.» </w:t>
      </w: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lastRenderedPageBreak/>
        <w:t xml:space="preserve">Приложение № 4 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к постановлению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7B58F6" w:rsidRPr="007B58F6" w:rsidRDefault="007B58F6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от _______________ № ________</w:t>
      </w:r>
    </w:p>
    <w:p w:rsidR="007B58F6" w:rsidRPr="007B58F6" w:rsidRDefault="007B58F6" w:rsidP="007B58F6">
      <w:pPr>
        <w:spacing w:after="0" w:line="180" w:lineRule="atLeast"/>
        <w:ind w:left="2832" w:firstLine="5670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ind w:left="2832" w:firstLine="5670"/>
        <w:rPr>
          <w:rFonts w:eastAsia="Times New Roman" w:cs="Times New Roman"/>
          <w:strike/>
          <w:sz w:val="24"/>
          <w:szCs w:val="24"/>
        </w:rPr>
      </w:pPr>
    </w:p>
    <w:p w:rsidR="007B58F6" w:rsidRPr="007B58F6" w:rsidRDefault="007B58F6" w:rsidP="007B58F6">
      <w:pPr>
        <w:spacing w:after="0" w:line="180" w:lineRule="atLeast"/>
        <w:ind w:left="2832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Губернатору Санкт-Петербурга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Ф.И.О.)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СЛУЖЕБНАЯ ЗАПИСКА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> 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В тексте служебной записки отражаются сведения, указанные в пункте 6 Положения </w:t>
      </w:r>
      <w:r>
        <w:rPr>
          <w:rFonts w:eastAsia="Times New Roman" w:cs="Times New Roman"/>
          <w:sz w:val="24"/>
          <w:szCs w:val="24"/>
        </w:rPr>
        <w:br/>
      </w:r>
      <w:r w:rsidRPr="007B58F6">
        <w:rPr>
          <w:rFonts w:eastAsia="Times New Roman" w:cs="Times New Roman"/>
          <w:sz w:val="24"/>
          <w:szCs w:val="24"/>
        </w:rPr>
        <w:t xml:space="preserve">о порядке направления в служебные командировки на территории иностранных государств лиц, замещающих государственные должности Санкт-Петербурга </w:t>
      </w:r>
      <w:r>
        <w:rPr>
          <w:rFonts w:eastAsia="Times New Roman" w:cs="Times New Roman"/>
          <w:sz w:val="24"/>
          <w:szCs w:val="24"/>
        </w:rPr>
        <w:t xml:space="preserve">и </w:t>
      </w:r>
      <w:r w:rsidRPr="007B58F6">
        <w:rPr>
          <w:rFonts w:eastAsia="Times New Roman" w:cs="Times New Roman"/>
          <w:sz w:val="24"/>
          <w:szCs w:val="24"/>
        </w:rPr>
        <w:t>должности государственной гражданской службы Санкт-Петербурга в исполнительных органах государственной власти Санкт-Петербурга.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7B58F6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7B58F6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7B58F6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7B58F6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115"/>
      </w:tblGrid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 xml:space="preserve">Начальник Аппарата Губернатора Санкт-Петербурга Администрации Губернатора Санкт-Петербурга 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58F6" w:rsidRPr="007B58F6" w:rsidTr="00DB3097">
        <w:trPr>
          <w:trHeight w:val="1407"/>
        </w:trPr>
        <w:tc>
          <w:tcPr>
            <w:tcW w:w="48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58F6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7B58F6" w:rsidRPr="007B58F6" w:rsidRDefault="007B58F6" w:rsidP="007B5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B58F6" w:rsidRPr="007B58F6" w:rsidRDefault="007B58F6" w:rsidP="007B58F6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7B58F6" w:rsidRPr="007B58F6" w:rsidRDefault="007B58F6" w:rsidP="007B58F6">
      <w:pPr>
        <w:spacing w:before="105" w:after="0" w:line="180" w:lineRule="atLeast"/>
        <w:ind w:firstLine="540"/>
        <w:jc w:val="both"/>
        <w:rPr>
          <w:rFonts w:asciiTheme="minorHAnsi" w:eastAsiaTheme="minorHAnsi" w:hAnsiTheme="minorHAnsi"/>
          <w:lang w:eastAsia="en-US"/>
        </w:rPr>
      </w:pPr>
      <w:r w:rsidRPr="007B58F6">
        <w:rPr>
          <w:rFonts w:eastAsia="Times New Roman" w:cs="Times New Roman"/>
          <w:sz w:val="24"/>
          <w:szCs w:val="24"/>
        </w:rPr>
        <w:t>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Санкт-Петербурга.»</w:t>
      </w:r>
    </w:p>
    <w:p w:rsidR="007B58F6" w:rsidRDefault="007B58F6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lastRenderedPageBreak/>
        <w:t xml:space="preserve">Приложение № 6 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к постановлению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от _______________ № ________</w:t>
      </w:r>
    </w:p>
    <w:p w:rsidR="00D25E81" w:rsidRPr="00D25E81" w:rsidRDefault="00D25E81" w:rsidP="00D25E81">
      <w:pPr>
        <w:spacing w:after="0" w:line="180" w:lineRule="atLeast"/>
        <w:ind w:left="2832" w:firstLine="6237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6237"/>
        <w:jc w:val="both"/>
        <w:rPr>
          <w:rFonts w:eastAsia="Times New Roman" w:cs="Times New Roman"/>
          <w:strike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410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Вице-губернатору Санкт-Петербурга -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410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руководителю Администрации Губернатора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410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Санкт-Петербурга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410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410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               (Ф.И.О.)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СЛУЖЕБНАЯ ЗАПИСКА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тексте служебной записки отражаются сведения, указанные в пункте 6 Положения </w:t>
      </w:r>
      <w:r>
        <w:rPr>
          <w:rFonts w:eastAsia="Times New Roman" w:cs="Times New Roman"/>
          <w:sz w:val="24"/>
          <w:szCs w:val="24"/>
        </w:rPr>
        <w:br/>
      </w:r>
      <w:r w:rsidRPr="00D25E81">
        <w:rPr>
          <w:rFonts w:eastAsia="Times New Roman" w:cs="Times New Roman"/>
          <w:sz w:val="24"/>
          <w:szCs w:val="24"/>
        </w:rPr>
        <w:t xml:space="preserve">о порядке направления в служебные командировки на территории иностранных </w:t>
      </w:r>
      <w:r>
        <w:rPr>
          <w:rFonts w:eastAsia="Times New Roman" w:cs="Times New Roman"/>
          <w:sz w:val="24"/>
          <w:szCs w:val="24"/>
        </w:rPr>
        <w:t xml:space="preserve">государств </w:t>
      </w:r>
      <w:r w:rsidRPr="00D25E81">
        <w:rPr>
          <w:rFonts w:eastAsia="Times New Roman" w:cs="Times New Roman"/>
          <w:sz w:val="24"/>
          <w:szCs w:val="24"/>
        </w:rPr>
        <w:t>лиц, замещающих государственные должности</w:t>
      </w:r>
      <w:r>
        <w:rPr>
          <w:rFonts w:eastAsia="Times New Roman" w:cs="Times New Roman"/>
          <w:sz w:val="24"/>
          <w:szCs w:val="24"/>
        </w:rPr>
        <w:t xml:space="preserve"> </w:t>
      </w:r>
      <w:r w:rsidRPr="00D25E81">
        <w:rPr>
          <w:rFonts w:eastAsia="Times New Roman" w:cs="Times New Roman"/>
          <w:sz w:val="24"/>
          <w:szCs w:val="24"/>
        </w:rPr>
        <w:t xml:space="preserve">Санкт-Петербурга и должности государственной гражданской службы Санкт-Петербурга </w:t>
      </w:r>
      <w:r>
        <w:rPr>
          <w:rFonts w:eastAsia="Times New Roman" w:cs="Times New Roman"/>
          <w:sz w:val="24"/>
          <w:szCs w:val="24"/>
        </w:rPr>
        <w:t xml:space="preserve">в исполнительных </w:t>
      </w:r>
      <w:r w:rsidRPr="00D25E81">
        <w:rPr>
          <w:rFonts w:eastAsia="Times New Roman" w:cs="Times New Roman"/>
          <w:sz w:val="24"/>
          <w:szCs w:val="24"/>
        </w:rPr>
        <w:t>органах государственной власти Санкт-Петербурга.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D25E81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D25E81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D25E81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692"/>
      </w:tblGrid>
      <w:tr w:rsidR="00D25E81" w:rsidRPr="00D25E81" w:rsidTr="00D25E81">
        <w:tc>
          <w:tcPr>
            <w:tcW w:w="4815" w:type="dxa"/>
          </w:tcPr>
          <w:p w:rsid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 xml:space="preserve">Представитель Губернатора 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D25E81">
              <w:rPr>
                <w:rFonts w:eastAsia="Times New Roman" w:cs="Times New Roman"/>
                <w:sz w:val="24"/>
                <w:szCs w:val="24"/>
              </w:rPr>
              <w:t>в Законодательном Собрании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D25E81">
              <w:rPr>
                <w:rFonts w:eastAsia="Times New Roman" w:cs="Times New Roman"/>
                <w:sz w:val="24"/>
                <w:szCs w:val="24"/>
              </w:rPr>
              <w:t>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92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D25E81"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D25E81">
        <w:trPr>
          <w:trHeight w:val="1407"/>
        </w:trPr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</w:tc>
      </w:tr>
    </w:tbl>
    <w:p w:rsidR="00D25E81" w:rsidRPr="00D25E81" w:rsidRDefault="00D25E81" w:rsidP="00D25E81">
      <w:pPr>
        <w:spacing w:before="105" w:after="0" w:line="180" w:lineRule="atLeast"/>
        <w:ind w:firstLine="567"/>
        <w:jc w:val="both"/>
        <w:rPr>
          <w:rFonts w:eastAsia="Times New Roman" w:cs="Times New Roman"/>
          <w:sz w:val="24"/>
          <w:szCs w:val="24"/>
        </w:rPr>
      </w:pPr>
      <w:bookmarkStart w:id="7" w:name="p376"/>
      <w:bookmarkEnd w:id="7"/>
      <w:r w:rsidRPr="00D25E81">
        <w:rPr>
          <w:rFonts w:eastAsia="Times New Roman" w:cs="Times New Roman"/>
          <w:sz w:val="24"/>
          <w:szCs w:val="24"/>
        </w:rPr>
        <w:t>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Санкт-Петербурга.»</w:t>
      </w: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Pr="00D25E81" w:rsidRDefault="00D25E81" w:rsidP="00D25E81">
      <w:pPr>
        <w:tabs>
          <w:tab w:val="left" w:pos="5812"/>
        </w:tabs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lastRenderedPageBreak/>
        <w:t xml:space="preserve">Приложение № 7 </w:t>
      </w:r>
    </w:p>
    <w:p w:rsidR="00D25E81" w:rsidRPr="00D25E81" w:rsidRDefault="00D25E81" w:rsidP="00D25E81">
      <w:pPr>
        <w:tabs>
          <w:tab w:val="left" w:pos="5812"/>
        </w:tabs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к постановлению</w:t>
      </w:r>
    </w:p>
    <w:p w:rsidR="00D25E81" w:rsidRPr="00D25E81" w:rsidRDefault="00D25E81" w:rsidP="00D25E81">
      <w:pPr>
        <w:tabs>
          <w:tab w:val="left" w:pos="5812"/>
        </w:tabs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D25E81" w:rsidRPr="00D25E81" w:rsidRDefault="00D25E81" w:rsidP="00D25E81">
      <w:pPr>
        <w:tabs>
          <w:tab w:val="left" w:pos="5812"/>
        </w:tabs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от _______________ № ________</w:t>
      </w:r>
    </w:p>
    <w:p w:rsidR="00D25E81" w:rsidRPr="00D25E81" w:rsidRDefault="00D25E81" w:rsidP="00D25E81">
      <w:pPr>
        <w:spacing w:after="0" w:line="180" w:lineRule="atLeast"/>
        <w:ind w:left="2832" w:firstLine="6237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6237"/>
        <w:jc w:val="both"/>
        <w:rPr>
          <w:rFonts w:eastAsia="Times New Roman" w:cs="Times New Roman"/>
          <w:strike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jc w:val="right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spacing w:after="0" w:line="180" w:lineRule="atLeast"/>
        <w:ind w:firstLine="540"/>
        <w:jc w:val="right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Вице-губернатору Санкт-Петербурга -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руководителю Администрации Губернатора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Санкт-Петербурга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______________________________________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               (Ф.И.О.)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СЛУЖЕБНАЯ ЗАПИСКА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тексте служебной записки отражаются сведения, указанные в пункте 6 Положения </w:t>
      </w:r>
      <w:r>
        <w:rPr>
          <w:rFonts w:eastAsia="Times New Roman" w:cs="Times New Roman"/>
          <w:sz w:val="24"/>
          <w:szCs w:val="24"/>
        </w:rPr>
        <w:br/>
      </w:r>
      <w:r w:rsidRPr="00D25E81">
        <w:rPr>
          <w:rFonts w:eastAsia="Times New Roman" w:cs="Times New Roman"/>
          <w:sz w:val="24"/>
          <w:szCs w:val="24"/>
        </w:rPr>
        <w:t xml:space="preserve">о порядке направления в служебные командировки на территории иностранных государств лиц, замещающих </w:t>
      </w:r>
      <w:r>
        <w:rPr>
          <w:rFonts w:eastAsia="Times New Roman" w:cs="Times New Roman"/>
          <w:sz w:val="24"/>
          <w:szCs w:val="24"/>
        </w:rPr>
        <w:t xml:space="preserve">государственные должности </w:t>
      </w:r>
      <w:r w:rsidRPr="00D25E81">
        <w:rPr>
          <w:rFonts w:eastAsia="Times New Roman" w:cs="Times New Roman"/>
          <w:sz w:val="24"/>
          <w:szCs w:val="24"/>
        </w:rPr>
        <w:t>Санкт-Петербурга и должности государственной гражданской службы Санкт-Петербурга в исполнительных органах государственной власти Санкт-Петербурга.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D25E81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D25E81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D25E81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115"/>
      </w:tblGrid>
      <w:tr w:rsidR="00D25E81" w:rsidRPr="00D25E81" w:rsidTr="00DB3097"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Администрации Губернатора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 xml:space="preserve">Санкт-Петербурга                     </w:t>
            </w:r>
          </w:p>
        </w:tc>
        <w:tc>
          <w:tcPr>
            <w:tcW w:w="14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1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DB3097"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Начальник Отдела секретного делопроизводства Администрации Губернатора 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DB3097">
        <w:trPr>
          <w:trHeight w:val="1407"/>
        </w:trPr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</w:tc>
      </w:tr>
    </w:tbl>
    <w:p w:rsidR="00D25E81" w:rsidRPr="00D25E81" w:rsidRDefault="00D25E81" w:rsidP="00D25E81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before="105"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  <w:bookmarkStart w:id="8" w:name="p436"/>
      <w:bookmarkEnd w:id="8"/>
      <w:r w:rsidRPr="00D25E81">
        <w:rPr>
          <w:rFonts w:eastAsia="Times New Roman" w:cs="Times New Roman"/>
          <w:sz w:val="24"/>
          <w:szCs w:val="24"/>
        </w:rPr>
        <w:t>* Согласование осуществляется в последовательности, указанной в служебной записке, начиная с начальника Отдела секретного делопроизводства Администрации Губернатора Санкт-Петербурга.» </w:t>
      </w: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7B58F6">
      <w:pPr>
        <w:pStyle w:val="ConsPlusNormal"/>
        <w:ind w:right="-177"/>
        <w:jc w:val="both"/>
        <w:rPr>
          <w:rFonts w:ascii="Times New Roman" w:hAnsi="Times New Roman" w:cs="Times New Roman"/>
          <w:sz w:val="24"/>
          <w:szCs w:val="24"/>
        </w:rPr>
      </w:pPr>
    </w:p>
    <w:p w:rsid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lastRenderedPageBreak/>
        <w:t xml:space="preserve">Приложение № 8 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к постановлению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Правительства Санкт-Петербурга</w:t>
      </w: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от _______________ № ________</w:t>
      </w:r>
    </w:p>
    <w:p w:rsidR="00D25E81" w:rsidRPr="00D25E81" w:rsidRDefault="00D25E81" w:rsidP="00D25E81">
      <w:pPr>
        <w:spacing w:after="0" w:line="180" w:lineRule="atLeast"/>
        <w:ind w:left="2832" w:firstLine="6237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ind w:firstLine="6237"/>
        <w:rPr>
          <w:rFonts w:eastAsia="Times New Roman" w:cs="Times New Roman"/>
          <w:strike/>
          <w:sz w:val="24"/>
          <w:szCs w:val="24"/>
        </w:rPr>
      </w:pPr>
    </w:p>
    <w:p w:rsidR="00D25E81" w:rsidRPr="00D25E81" w:rsidRDefault="00D25E81" w:rsidP="00D25E81">
      <w:pPr>
        <w:spacing w:after="0" w:line="180" w:lineRule="atLeast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spacing w:after="0" w:line="180" w:lineRule="atLeast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Вице-губернатору Санкт-Петербурга,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непосредственно координирующему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и контролирующему деятельность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исполнительного органа государственной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власти Санкт-Петербурга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                                                   (Ф.И.О.)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СЛУЖЕБНАЯ ЗАПИСКА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тексте служебной записки отражаются сведения, указанные в пункте 6 Положения </w:t>
      </w:r>
      <w:r w:rsidR="0001701D">
        <w:rPr>
          <w:rFonts w:eastAsia="Times New Roman" w:cs="Times New Roman"/>
          <w:sz w:val="24"/>
          <w:szCs w:val="24"/>
        </w:rPr>
        <w:br/>
      </w:r>
      <w:r w:rsidRPr="00D25E81">
        <w:rPr>
          <w:rFonts w:eastAsia="Times New Roman" w:cs="Times New Roman"/>
          <w:sz w:val="24"/>
          <w:szCs w:val="24"/>
        </w:rPr>
        <w:t>о порядке направления в служебные командировки на территории иностранных государств   лиц, замещающих государственные должности Санкт-Петербурга и должности   государственной гражданской службы Санкт-Петербурга в исполнительных органах   государственной   власти Санкт-Петербурга.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  <w:lang w:eastAsia="en-US"/>
        </w:rPr>
        <w:t>К служебной записке</w:t>
      </w:r>
      <w:r w:rsidRPr="00D25E81">
        <w:rPr>
          <w:rFonts w:eastAsia="Times New Roman" w:cs="Times New Roman"/>
          <w:sz w:val="24"/>
          <w:szCs w:val="24"/>
        </w:rPr>
        <w:t xml:space="preserve"> прилагаются необходимые документы.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 xml:space="preserve">В служебной записке ставится отметка </w:t>
      </w:r>
      <w:r w:rsidRPr="00D25E81">
        <w:rPr>
          <w:rFonts w:eastAsia="Times New Roman" w:cs="Times New Roman"/>
          <w:sz w:val="24"/>
          <w:szCs w:val="24"/>
          <w:lang w:eastAsia="en-US"/>
        </w:rPr>
        <w:t xml:space="preserve">о наличии (отсутствии) у лиц, направляемых </w:t>
      </w:r>
      <w:r w:rsidRPr="00D25E81">
        <w:rPr>
          <w:rFonts w:eastAsia="Times New Roman" w:cs="Times New Roman"/>
          <w:sz w:val="24"/>
          <w:szCs w:val="24"/>
          <w:lang w:eastAsia="en-US"/>
        </w:rPr>
        <w:br/>
        <w:t>в служебную командировку, допуска к сведениям, составляющим государственную тайну.</w:t>
      </w: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</w:rPr>
      </w:pPr>
    </w:p>
    <w:p w:rsidR="00D25E81" w:rsidRPr="00D25E81" w:rsidRDefault="00D25E81" w:rsidP="00D25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D25E81">
        <w:rPr>
          <w:rFonts w:eastAsia="Times New Roman" w:cs="Times New Roman"/>
          <w:sz w:val="24"/>
          <w:szCs w:val="24"/>
        </w:rPr>
        <w:t> </w:t>
      </w:r>
    </w:p>
    <w:p w:rsidR="00D25E81" w:rsidRPr="00D25E81" w:rsidRDefault="00D25E81" w:rsidP="00D25E81">
      <w:pPr>
        <w:spacing w:after="0" w:line="180" w:lineRule="atLeast"/>
        <w:ind w:firstLine="540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416"/>
        <w:gridCol w:w="3550"/>
      </w:tblGrid>
      <w:tr w:rsidR="00D25E81" w:rsidRPr="00D25E81" w:rsidTr="0001701D">
        <w:tc>
          <w:tcPr>
            <w:tcW w:w="4815" w:type="dxa"/>
          </w:tcPr>
          <w:p w:rsidR="00D25E81" w:rsidRPr="00D25E81" w:rsidRDefault="00D25E81" w:rsidP="00D25E81">
            <w:pPr>
              <w:spacing w:after="0" w:line="180" w:lineRule="atLeast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Руководитель исполнительного органа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государственной власти Санкт-Петербурга</w:t>
            </w: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550" w:type="dxa"/>
          </w:tcPr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01701D"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СОГЛАСОВАНО: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trike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 xml:space="preserve">Начальник 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режимно-секретного подразделения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25E81" w:rsidRPr="00D25E81" w:rsidTr="0001701D">
        <w:trPr>
          <w:trHeight w:val="1407"/>
        </w:trPr>
        <w:tc>
          <w:tcPr>
            <w:tcW w:w="4815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Член Правительства Санкт-Петербурга – председатель Комитета по внешним связям Санкт-Петербурга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"__" ________ 20__ г.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(Подпись)</w:t>
            </w:r>
          </w:p>
          <w:p w:rsidR="00D25E81" w:rsidRPr="00D25E81" w:rsidRDefault="00D25E81" w:rsidP="00D25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________________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25E81">
              <w:rPr>
                <w:rFonts w:eastAsia="Times New Roman" w:cs="Times New Roman"/>
                <w:sz w:val="24"/>
                <w:szCs w:val="24"/>
              </w:rPr>
              <w:t>(Ф.И.О.)</w:t>
            </w:r>
          </w:p>
          <w:p w:rsidR="00D25E81" w:rsidRPr="00D25E81" w:rsidRDefault="00D25E81" w:rsidP="000170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D25E81" w:rsidRDefault="00D25E81" w:rsidP="0001701D">
      <w:pPr>
        <w:spacing w:after="0" w:line="180" w:lineRule="atLeast"/>
        <w:ind w:firstLine="709"/>
        <w:jc w:val="both"/>
        <w:rPr>
          <w:rFonts w:cs="Times New Roman"/>
          <w:sz w:val="24"/>
          <w:szCs w:val="24"/>
        </w:rPr>
      </w:pPr>
      <w:bookmarkStart w:id="9" w:name="p541"/>
      <w:bookmarkEnd w:id="9"/>
      <w:r w:rsidRPr="00D25E81">
        <w:rPr>
          <w:rFonts w:eastAsia="Times New Roman" w:cs="Times New Roman"/>
          <w:sz w:val="24"/>
          <w:szCs w:val="24"/>
        </w:rPr>
        <w:t>* Согласование осуществляется в последовательности, указанной в служебной записке, начиная с начальника режимно-секретного подразделения.»</w:t>
      </w:r>
    </w:p>
    <w:sectPr w:rsidR="00D25E81" w:rsidSect="007B58F6">
      <w:headerReference w:type="default" r:id="rId10"/>
      <w:pgSz w:w="11906" w:h="16838"/>
      <w:pgMar w:top="1440" w:right="1080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248" w:rsidRDefault="00EE4248" w:rsidP="00762434">
      <w:pPr>
        <w:spacing w:after="0" w:line="240" w:lineRule="auto"/>
      </w:pPr>
      <w:r>
        <w:separator/>
      </w:r>
    </w:p>
  </w:endnote>
  <w:endnote w:type="continuationSeparator" w:id="0">
    <w:p w:rsidR="00EE4248" w:rsidRDefault="00EE4248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248" w:rsidRDefault="00EE4248" w:rsidP="00762434">
      <w:pPr>
        <w:spacing w:after="0" w:line="240" w:lineRule="auto"/>
      </w:pPr>
      <w:r>
        <w:separator/>
      </w:r>
    </w:p>
  </w:footnote>
  <w:footnote w:type="continuationSeparator" w:id="0">
    <w:p w:rsidR="00EE4248" w:rsidRDefault="00EE4248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4214464"/>
      <w:docPartObj>
        <w:docPartGallery w:val="Page Numbers (Top of Page)"/>
        <w:docPartUnique/>
      </w:docPartObj>
    </w:sdtPr>
    <w:sdtEndPr/>
    <w:sdtContent>
      <w:p w:rsidR="00B04CD5" w:rsidRDefault="00B04C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411">
          <w:rPr>
            <w:noProof/>
          </w:rPr>
          <w:t>4</w:t>
        </w:r>
        <w:r>
          <w:fldChar w:fldCharType="end"/>
        </w:r>
      </w:p>
    </w:sdtContent>
  </w:sdt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1701D"/>
    <w:rsid w:val="000462DF"/>
    <w:rsid w:val="00067866"/>
    <w:rsid w:val="000A6411"/>
    <w:rsid w:val="000B2B22"/>
    <w:rsid w:val="000F352C"/>
    <w:rsid w:val="00102885"/>
    <w:rsid w:val="00174F29"/>
    <w:rsid w:val="001B033B"/>
    <w:rsid w:val="00216AC6"/>
    <w:rsid w:val="00240014"/>
    <w:rsid w:val="00252756"/>
    <w:rsid w:val="00271C8B"/>
    <w:rsid w:val="00272CB9"/>
    <w:rsid w:val="002B44BC"/>
    <w:rsid w:val="002C2171"/>
    <w:rsid w:val="002C491F"/>
    <w:rsid w:val="002D698D"/>
    <w:rsid w:val="003302C1"/>
    <w:rsid w:val="00337F89"/>
    <w:rsid w:val="00344E5F"/>
    <w:rsid w:val="00360160"/>
    <w:rsid w:val="00364F78"/>
    <w:rsid w:val="00370F7C"/>
    <w:rsid w:val="0038553E"/>
    <w:rsid w:val="003A1407"/>
    <w:rsid w:val="003A25C5"/>
    <w:rsid w:val="003B42B5"/>
    <w:rsid w:val="003C1263"/>
    <w:rsid w:val="003C308F"/>
    <w:rsid w:val="003C4B44"/>
    <w:rsid w:val="004210FB"/>
    <w:rsid w:val="0042501C"/>
    <w:rsid w:val="004432D9"/>
    <w:rsid w:val="00443CE5"/>
    <w:rsid w:val="00443E54"/>
    <w:rsid w:val="004462AB"/>
    <w:rsid w:val="004C1C4A"/>
    <w:rsid w:val="004E40F2"/>
    <w:rsid w:val="004E7989"/>
    <w:rsid w:val="00526E1D"/>
    <w:rsid w:val="0052774D"/>
    <w:rsid w:val="00576552"/>
    <w:rsid w:val="00594652"/>
    <w:rsid w:val="00597460"/>
    <w:rsid w:val="005A3CDF"/>
    <w:rsid w:val="005B49F7"/>
    <w:rsid w:val="005C22EF"/>
    <w:rsid w:val="005C7624"/>
    <w:rsid w:val="0063324D"/>
    <w:rsid w:val="0063393C"/>
    <w:rsid w:val="00642757"/>
    <w:rsid w:val="00651D7B"/>
    <w:rsid w:val="006A77B6"/>
    <w:rsid w:val="006B2E7F"/>
    <w:rsid w:val="006E1448"/>
    <w:rsid w:val="00706B5A"/>
    <w:rsid w:val="007115DD"/>
    <w:rsid w:val="0072095E"/>
    <w:rsid w:val="0072738B"/>
    <w:rsid w:val="00742568"/>
    <w:rsid w:val="00762434"/>
    <w:rsid w:val="0076615F"/>
    <w:rsid w:val="007673A7"/>
    <w:rsid w:val="00781D03"/>
    <w:rsid w:val="00781D31"/>
    <w:rsid w:val="0079168F"/>
    <w:rsid w:val="007B58F6"/>
    <w:rsid w:val="007F5A36"/>
    <w:rsid w:val="00802CD9"/>
    <w:rsid w:val="00823B35"/>
    <w:rsid w:val="008405FC"/>
    <w:rsid w:val="008545B3"/>
    <w:rsid w:val="00861447"/>
    <w:rsid w:val="00896147"/>
    <w:rsid w:val="008D314B"/>
    <w:rsid w:val="008D61F5"/>
    <w:rsid w:val="008D6E2F"/>
    <w:rsid w:val="00907664"/>
    <w:rsid w:val="0092750C"/>
    <w:rsid w:val="0095055E"/>
    <w:rsid w:val="00972DC7"/>
    <w:rsid w:val="00991794"/>
    <w:rsid w:val="009C28F6"/>
    <w:rsid w:val="009D478A"/>
    <w:rsid w:val="00A04DEA"/>
    <w:rsid w:val="00A05341"/>
    <w:rsid w:val="00A46A8B"/>
    <w:rsid w:val="00A66B65"/>
    <w:rsid w:val="00A9147E"/>
    <w:rsid w:val="00B04CD5"/>
    <w:rsid w:val="00B31DD0"/>
    <w:rsid w:val="00B3398B"/>
    <w:rsid w:val="00B62015"/>
    <w:rsid w:val="00B65479"/>
    <w:rsid w:val="00BB2927"/>
    <w:rsid w:val="00BC1633"/>
    <w:rsid w:val="00BC2CA2"/>
    <w:rsid w:val="00BD149B"/>
    <w:rsid w:val="00BD6FDA"/>
    <w:rsid w:val="00BE487C"/>
    <w:rsid w:val="00BE74C4"/>
    <w:rsid w:val="00BE7B88"/>
    <w:rsid w:val="00BE7D83"/>
    <w:rsid w:val="00BF381A"/>
    <w:rsid w:val="00C215AC"/>
    <w:rsid w:val="00C22725"/>
    <w:rsid w:val="00C31CB6"/>
    <w:rsid w:val="00C40B49"/>
    <w:rsid w:val="00C46496"/>
    <w:rsid w:val="00C522F8"/>
    <w:rsid w:val="00C76E72"/>
    <w:rsid w:val="00C95FA6"/>
    <w:rsid w:val="00CD1DC8"/>
    <w:rsid w:val="00CD472F"/>
    <w:rsid w:val="00CE76C2"/>
    <w:rsid w:val="00D11DF2"/>
    <w:rsid w:val="00D1780D"/>
    <w:rsid w:val="00D2493E"/>
    <w:rsid w:val="00D25E81"/>
    <w:rsid w:val="00D54A3D"/>
    <w:rsid w:val="00D71795"/>
    <w:rsid w:val="00D93B37"/>
    <w:rsid w:val="00DC10AA"/>
    <w:rsid w:val="00DD122D"/>
    <w:rsid w:val="00DF5BA7"/>
    <w:rsid w:val="00E210A1"/>
    <w:rsid w:val="00E24D78"/>
    <w:rsid w:val="00E34845"/>
    <w:rsid w:val="00E431F2"/>
    <w:rsid w:val="00E56690"/>
    <w:rsid w:val="00E570A8"/>
    <w:rsid w:val="00E6444F"/>
    <w:rsid w:val="00E70134"/>
    <w:rsid w:val="00EA6B58"/>
    <w:rsid w:val="00EA786E"/>
    <w:rsid w:val="00EB2BC4"/>
    <w:rsid w:val="00EE4248"/>
    <w:rsid w:val="00F35880"/>
    <w:rsid w:val="00F47558"/>
    <w:rsid w:val="00F74889"/>
    <w:rsid w:val="00F908F9"/>
    <w:rsid w:val="00F95733"/>
    <w:rsid w:val="00FD6A94"/>
    <w:rsid w:val="00FE2B8D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2B5"/>
    <w:pPr>
      <w:spacing w:after="200" w:line="276" w:lineRule="auto"/>
    </w:pPr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78631&amp;dst=100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178631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48D3-0240-44B9-92B8-4C9038F3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2460</Words>
  <Characters>14028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Головкин Сергей Николаевич</cp:lastModifiedBy>
  <cp:revision>2</cp:revision>
  <cp:lastPrinted>2024-07-02T06:24:00Z</cp:lastPrinted>
  <dcterms:created xsi:type="dcterms:W3CDTF">2024-08-02T06:42:00Z</dcterms:created>
  <dcterms:modified xsi:type="dcterms:W3CDTF">2024-08-02T06:42:00Z</dcterms:modified>
</cp:coreProperties>
</file>