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7D2" w:rsidRDefault="002B37D2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Приложение № </w:t>
      </w:r>
      <w:r w:rsidR="008349B3">
        <w:rPr>
          <w:rFonts w:ascii="Times New Roman CYR" w:eastAsiaTheme="minorHAnsi" w:hAnsi="Times New Roman CYR" w:cs="Times New Roman CYR"/>
          <w:lang w:eastAsia="en-US"/>
        </w:rPr>
        <w:t>1</w:t>
      </w:r>
      <w:r w:rsidR="00EF098D">
        <w:rPr>
          <w:rFonts w:ascii="Times New Roman CYR" w:eastAsiaTheme="minorHAnsi" w:hAnsi="Times New Roman CYR" w:cs="Times New Roman CYR"/>
          <w:lang w:eastAsia="en-US"/>
        </w:rPr>
        <w:t>1</w:t>
      </w:r>
    </w:p>
    <w:p w:rsidR="002B37D2" w:rsidRDefault="002B37D2" w:rsidP="002B37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49B3" w:rsidRPr="00607E5A" w:rsidRDefault="00E86FDB" w:rsidP="008349B3">
      <w:pPr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 w:rsidRPr="00E86FDB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                                              </w:t>
      </w:r>
      <w:r w:rsidR="00691D0C">
        <w:rPr>
          <w:rFonts w:ascii="Times New Roman CYR" w:hAnsi="Times New Roman CYR" w:cs="Times New Roman CYR"/>
          <w:sz w:val="22"/>
          <w:szCs w:val="22"/>
        </w:rPr>
        <w:t xml:space="preserve">              </w:t>
      </w:r>
      <w:r w:rsidR="00462F3A">
        <w:rPr>
          <w:rFonts w:ascii="Times New Roman CYR" w:hAnsi="Times New Roman CYR" w:cs="Times New Roman CYR"/>
          <w:sz w:val="22"/>
          <w:szCs w:val="22"/>
        </w:rPr>
        <w:t xml:space="preserve">  </w:t>
      </w:r>
      <w:r w:rsidRPr="00E86FDB">
        <w:rPr>
          <w:rFonts w:ascii="Times New Roman CYR" w:hAnsi="Times New Roman CYR" w:cs="Times New Roman CYR"/>
          <w:sz w:val="22"/>
          <w:szCs w:val="22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</w:rPr>
        <w:t xml:space="preserve"> </w:t>
      </w:r>
      <w:r w:rsidR="008349B3" w:rsidRPr="00607E5A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8349B3" w:rsidRPr="00607E5A" w:rsidRDefault="008349B3" w:rsidP="008349B3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607E5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                и детей, оставшихся без попечения родителей, лиц из их числа детей-сирот </w:t>
      </w:r>
      <w:r w:rsidR="00691D0C">
        <w:rPr>
          <w:rFonts w:ascii="Times New Roman CYR" w:hAnsi="Times New Roman CYR" w:cs="Times New Roman CYR"/>
          <w:sz w:val="22"/>
          <w:szCs w:val="22"/>
        </w:rPr>
        <w:t xml:space="preserve">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 родителей, лиц, указанных в пункте 9 статьи 8 Федерального закона </w:t>
      </w:r>
      <w:r w:rsidR="00F96475">
        <w:rPr>
          <w:rFonts w:ascii="Times New Roman CYR" w:hAnsi="Times New Roman CYR" w:cs="Times New Roman CYR"/>
          <w:sz w:val="22"/>
          <w:szCs w:val="22"/>
        </w:rPr>
        <w:t xml:space="preserve">             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</w:t>
      </w:r>
      <w:r w:rsidR="00691D0C">
        <w:rPr>
          <w:rFonts w:ascii="Times New Roman CYR" w:hAnsi="Times New Roman CYR" w:cs="Times New Roman CYR"/>
          <w:sz w:val="22"/>
          <w:szCs w:val="22"/>
        </w:rPr>
        <w:t xml:space="preserve">             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по социальной поддержке детей-сирот </w:t>
      </w:r>
      <w:r w:rsidR="00462F3A">
        <w:rPr>
          <w:rFonts w:ascii="Times New Roman CYR" w:hAnsi="Times New Roman CYR" w:cs="Times New Roman CYR"/>
          <w:sz w:val="22"/>
          <w:szCs w:val="22"/>
        </w:rPr>
        <w:t xml:space="preserve">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родителей», которые подлежат обеспечению жилыми помещениями </w:t>
      </w:r>
      <w:r w:rsidR="00462F3A">
        <w:rPr>
          <w:rFonts w:ascii="Times New Roman CYR" w:hAnsi="Times New Roman CYR" w:cs="Times New Roman CYR"/>
          <w:sz w:val="22"/>
          <w:szCs w:val="22"/>
        </w:rPr>
        <w:t xml:space="preserve">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>для детей</w:t>
      </w:r>
      <w:r w:rsidR="00462F3A">
        <w:rPr>
          <w:rFonts w:ascii="Times New Roman CYR" w:hAnsi="Times New Roman CYR" w:cs="Times New Roman CYR"/>
          <w:sz w:val="22"/>
          <w:szCs w:val="22"/>
        </w:rPr>
        <w:t>-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сирот и детей, оставшихся </w:t>
      </w:r>
      <w:r w:rsidR="00462F3A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родителей, лиц из числа </w:t>
      </w:r>
      <w:r w:rsidR="00691D0C">
        <w:rPr>
          <w:rFonts w:ascii="Times New Roman CYR" w:hAnsi="Times New Roman CYR" w:cs="Times New Roman CYR"/>
          <w:sz w:val="22"/>
          <w:szCs w:val="22"/>
        </w:rPr>
        <w:t xml:space="preserve">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 xml:space="preserve">детей-сирот и детей, оставшихся </w:t>
      </w:r>
      <w:r w:rsidR="00462F3A">
        <w:rPr>
          <w:rFonts w:ascii="Times New Roman CYR" w:hAnsi="Times New Roman CYR" w:cs="Times New Roman CYR"/>
          <w:sz w:val="22"/>
          <w:szCs w:val="22"/>
        </w:rPr>
        <w:t xml:space="preserve">                             </w:t>
      </w:r>
      <w:r w:rsidRPr="00607E5A">
        <w:rPr>
          <w:rFonts w:ascii="Times New Roman CYR" w:hAnsi="Times New Roman CYR" w:cs="Times New Roman CYR"/>
          <w:sz w:val="22"/>
          <w:szCs w:val="22"/>
        </w:rPr>
        <w:t>без попечения родителей, специализированного жилищного фонда  Санкт-Петербурга</w:t>
      </w:r>
    </w:p>
    <w:p w:rsidR="00136DC0" w:rsidRPr="00B8172A" w:rsidRDefault="00136DC0" w:rsidP="008349B3">
      <w:pPr>
        <w:rPr>
          <w:rFonts w:ascii="Times New Roman CYR" w:hAnsi="Times New Roman CYR" w:cs="Times New Roman CYR"/>
          <w:sz w:val="22"/>
          <w:szCs w:val="22"/>
        </w:rPr>
      </w:pPr>
    </w:p>
    <w:p w:rsidR="00E86FDB" w:rsidRDefault="00E86FDB" w:rsidP="002B37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320F3" w:rsidRPr="00C20996" w:rsidRDefault="008320F3" w:rsidP="008320F3">
      <w:pPr>
        <w:pBdr>
          <w:top w:val="single" w:sz="4" w:space="1" w:color="auto"/>
        </w:pBdr>
        <w:spacing w:after="240"/>
        <w:jc w:val="center"/>
      </w:pPr>
      <w:r w:rsidRPr="00C20996"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8320F3" w:rsidRPr="00C20996" w:rsidTr="00D21FA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8320F3" w:rsidP="00D21FA3">
            <w:pPr>
              <w:rPr>
                <w:b/>
                <w:bCs/>
                <w:sz w:val="26"/>
                <w:szCs w:val="26"/>
              </w:rPr>
            </w:pPr>
            <w:r w:rsidRPr="00C20996">
              <w:rPr>
                <w:b/>
                <w:bCs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  <w:rPr>
                <w:sz w:val="26"/>
                <w:szCs w:val="26"/>
              </w:rPr>
            </w:pPr>
            <w:r w:rsidRPr="00C20996">
              <w:rPr>
                <w:sz w:val="26"/>
                <w:szCs w:val="26"/>
              </w:rPr>
              <w:t>00</w:t>
            </w:r>
          </w:p>
        </w:tc>
      </w:tr>
    </w:tbl>
    <w:p w:rsidR="008320F3" w:rsidRPr="00C20996" w:rsidRDefault="008320F3" w:rsidP="008320F3">
      <w:pPr>
        <w:jc w:val="center"/>
      </w:pPr>
      <w:r w:rsidRPr="00C20996">
        <w:t>(порядковый номер акта)</w:t>
      </w:r>
    </w:p>
    <w:p w:rsidR="00691D0C" w:rsidRDefault="008320F3" w:rsidP="008320F3">
      <w:pPr>
        <w:jc w:val="center"/>
        <w:rPr>
          <w:b/>
          <w:bCs/>
          <w:sz w:val="26"/>
          <w:szCs w:val="26"/>
        </w:rPr>
      </w:pPr>
      <w:r w:rsidRPr="00C20996">
        <w:rPr>
          <w:b/>
          <w:bCs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</w:p>
    <w:p w:rsidR="008320F3" w:rsidRPr="00C20996" w:rsidRDefault="008320F3" w:rsidP="008320F3">
      <w:pPr>
        <w:jc w:val="center"/>
        <w:rPr>
          <w:bCs/>
          <w:sz w:val="26"/>
          <w:szCs w:val="26"/>
          <w:vertAlign w:val="superscript"/>
        </w:rPr>
      </w:pPr>
      <w:r w:rsidRPr="00C20996">
        <w:rPr>
          <w:b/>
          <w:bCs/>
          <w:sz w:val="26"/>
          <w:szCs w:val="26"/>
        </w:rPr>
        <w:br/>
      </w:r>
      <w:r w:rsidRPr="00C20996">
        <w:rPr>
          <w:bCs/>
          <w:sz w:val="26"/>
          <w:szCs w:val="26"/>
          <w:vertAlign w:val="superscript"/>
        </w:rPr>
        <w:t>должностного лица ИОГВ СПб, государственного гражданского служащего ИОГВ СПб, работника подведомственного ИОГВ СПб учреждения (организации), МФЦ, работника МФЦ</w:t>
      </w:r>
      <w:r w:rsidRPr="00C20996">
        <w:rPr>
          <w:b/>
          <w:bCs/>
          <w:sz w:val="26"/>
          <w:szCs w:val="26"/>
          <w:vertAlign w:val="superscript"/>
        </w:rPr>
        <w:t xml:space="preserve">                                                          </w:t>
      </w:r>
    </w:p>
    <w:p w:rsidR="008320F3" w:rsidRPr="00C20996" w:rsidRDefault="008320F3" w:rsidP="008320F3">
      <w:pPr>
        <w:rPr>
          <w:b/>
          <w:bCs/>
          <w:sz w:val="26"/>
          <w:szCs w:val="26"/>
          <w:vertAlign w:val="superscript"/>
        </w:rPr>
      </w:pPr>
      <w:r w:rsidRPr="00C20996">
        <w:rPr>
          <w:b/>
          <w:bCs/>
          <w:sz w:val="26"/>
          <w:szCs w:val="26"/>
          <w:vertAlign w:val="superscript"/>
        </w:rPr>
        <w:t xml:space="preserve">                                           </w:t>
      </w:r>
    </w:p>
    <w:p w:rsidR="008320F3" w:rsidRPr="00C20996" w:rsidRDefault="008320F3" w:rsidP="008320F3">
      <w:pPr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8320F3" w:rsidRPr="00C20996" w:rsidTr="00D21FA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462F3A" w:rsidP="00D21FA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462F3A" w:rsidP="00D21FA3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8320F3" w:rsidP="00D21FA3">
            <w:pPr>
              <w:jc w:val="right"/>
            </w:pPr>
            <w:r w:rsidRPr="00C20996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8320F3" w:rsidP="00D21FA3">
            <w:pPr>
              <w:ind w:left="57"/>
            </w:pPr>
            <w:r w:rsidRPr="00C20996"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</w:tr>
    </w:tbl>
    <w:p w:rsidR="008320F3" w:rsidRPr="00C20996" w:rsidRDefault="008320F3" w:rsidP="008320F3">
      <w:pPr>
        <w:spacing w:after="240"/>
        <w:ind w:left="6521"/>
        <w:jc w:val="center"/>
      </w:pPr>
      <w:r w:rsidRPr="00C20996">
        <w:t>(место составления акта)</w:t>
      </w:r>
    </w:p>
    <w:p w:rsidR="008320F3" w:rsidRPr="00C20996" w:rsidRDefault="008320F3" w:rsidP="008320F3"/>
    <w:p w:rsidR="008320F3" w:rsidRPr="00C20996" w:rsidRDefault="008320F3" w:rsidP="008320F3">
      <w:pPr>
        <w:pBdr>
          <w:top w:val="single" w:sz="4" w:space="1" w:color="auto"/>
        </w:pBdr>
        <w:jc w:val="center"/>
      </w:pPr>
      <w:r w:rsidRPr="00C20996">
        <w:t xml:space="preserve">(фамилия, инициалы должностного лица </w:t>
      </w:r>
      <w:r w:rsidR="008349B3">
        <w:t>администрации района Санкт-Петербурга</w:t>
      </w:r>
      <w:r w:rsidRPr="00C20996">
        <w:t xml:space="preserve">, государственного гражданского служащего </w:t>
      </w:r>
      <w:r w:rsidR="008349B3">
        <w:t>администрации района Санкт-Петербурга</w:t>
      </w:r>
      <w:r w:rsidRPr="00C20996">
        <w:t>, работника МФЦ, рассмотревшего жалобу)</w:t>
      </w:r>
    </w:p>
    <w:p w:rsidR="008320F3" w:rsidRPr="00C20996" w:rsidRDefault="008320F3" w:rsidP="008320F3">
      <w:pPr>
        <w:tabs>
          <w:tab w:val="left" w:pos="9837"/>
        </w:tabs>
      </w:pPr>
      <w:r w:rsidRPr="00C20996">
        <w:tab/>
        <w:t>,</w:t>
      </w:r>
    </w:p>
    <w:p w:rsidR="008320F3" w:rsidRPr="00C20996" w:rsidRDefault="008320F3" w:rsidP="008320F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320F3" w:rsidRPr="00C20996" w:rsidRDefault="008320F3" w:rsidP="008320F3">
      <w:pPr>
        <w:jc w:val="both"/>
      </w:pPr>
      <w:r w:rsidRPr="00C20996"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C20996">
        <w:br/>
      </w:r>
    </w:p>
    <w:p w:rsidR="008320F3" w:rsidRPr="00462F3A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(фамилия, имя, отчество физического лица, обратившегося с жалобой,</w:t>
      </w:r>
    </w:p>
    <w:p w:rsidR="008320F3" w:rsidRPr="00462F3A" w:rsidRDefault="008320F3" w:rsidP="008320F3">
      <w:pPr>
        <w:jc w:val="both"/>
        <w:rPr>
          <w:sz w:val="22"/>
          <w:szCs w:val="22"/>
        </w:rPr>
      </w:pPr>
    </w:p>
    <w:p w:rsidR="008320F3" w:rsidRPr="00462F3A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наименование юридического лица, обратившегося с жалобой, фамилия, инициалы, должность его представителя)</w:t>
      </w:r>
    </w:p>
    <w:p w:rsidR="008320F3" w:rsidRPr="00C20996" w:rsidRDefault="008320F3" w:rsidP="008320F3">
      <w:r w:rsidRPr="00C20996">
        <w:t xml:space="preserve">на  </w:t>
      </w:r>
    </w:p>
    <w:p w:rsidR="008320F3" w:rsidRPr="00462F3A" w:rsidRDefault="008320F3" w:rsidP="008320F3">
      <w:pPr>
        <w:pBdr>
          <w:top w:val="single" w:sz="4" w:space="1" w:color="auto"/>
        </w:pBdr>
        <w:ind w:left="364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(существо обжалуемого решения, действия (бездействия),</w:t>
      </w:r>
    </w:p>
    <w:p w:rsidR="008320F3" w:rsidRPr="00C20996" w:rsidRDefault="008320F3" w:rsidP="008320F3">
      <w:pPr>
        <w:tabs>
          <w:tab w:val="right" w:pos="9923"/>
        </w:tabs>
      </w:pPr>
      <w:r w:rsidRPr="00C20996">
        <w:tab/>
      </w:r>
    </w:p>
    <w:p w:rsidR="008320F3" w:rsidRPr="00462F3A" w:rsidRDefault="008320F3" w:rsidP="008320F3">
      <w:pPr>
        <w:pBdr>
          <w:top w:val="single" w:sz="4" w:space="1" w:color="auto"/>
        </w:pBdr>
        <w:ind w:right="113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должностно</w:t>
      </w:r>
      <w:r w:rsidR="008349B3" w:rsidRPr="00462F3A">
        <w:rPr>
          <w:sz w:val="22"/>
          <w:szCs w:val="22"/>
        </w:rPr>
        <w:t>го</w:t>
      </w:r>
      <w:r w:rsidRPr="00462F3A">
        <w:rPr>
          <w:sz w:val="22"/>
          <w:szCs w:val="22"/>
        </w:rPr>
        <w:t xml:space="preserve"> лиц</w:t>
      </w:r>
      <w:r w:rsidR="008349B3" w:rsidRPr="00462F3A">
        <w:rPr>
          <w:sz w:val="22"/>
          <w:szCs w:val="22"/>
        </w:rPr>
        <w:t>а</w:t>
      </w:r>
      <w:r w:rsidRPr="00462F3A">
        <w:rPr>
          <w:sz w:val="22"/>
          <w:szCs w:val="22"/>
        </w:rPr>
        <w:t xml:space="preserve"> </w:t>
      </w:r>
      <w:r w:rsidR="008349B3" w:rsidRPr="00462F3A">
        <w:rPr>
          <w:sz w:val="22"/>
          <w:szCs w:val="22"/>
        </w:rPr>
        <w:t>администрации района Санкт-Петербурга</w:t>
      </w:r>
      <w:r w:rsidRPr="00462F3A">
        <w:rPr>
          <w:sz w:val="22"/>
          <w:szCs w:val="22"/>
        </w:rPr>
        <w:t xml:space="preserve">, государственного гражданского служащего </w:t>
      </w:r>
      <w:r w:rsidR="008349B3" w:rsidRPr="00462F3A">
        <w:rPr>
          <w:sz w:val="22"/>
          <w:szCs w:val="22"/>
        </w:rPr>
        <w:t>администрации района Санкт-Петербурга</w:t>
      </w:r>
      <w:r w:rsidRPr="00462F3A">
        <w:rPr>
          <w:sz w:val="22"/>
          <w:szCs w:val="22"/>
        </w:rPr>
        <w:t>, работника МФЦ (ФИО указанных лиц указывается при наличии), решение, действие (бездействие) которого обжалуется)</w:t>
      </w:r>
    </w:p>
    <w:p w:rsidR="008320F3" w:rsidRPr="00C20996" w:rsidRDefault="008320F3" w:rsidP="008320F3">
      <w:pPr>
        <w:spacing w:before="240" w:after="240"/>
        <w:jc w:val="center"/>
      </w:pPr>
      <w:r w:rsidRPr="00C20996">
        <w:lastRenderedPageBreak/>
        <w:t>УСТАНОВИЛ:</w:t>
      </w:r>
    </w:p>
    <w:p w:rsidR="008320F3" w:rsidRPr="00C20996" w:rsidRDefault="008320F3" w:rsidP="008320F3">
      <w:r w:rsidRPr="00C20996">
        <w:t xml:space="preserve">1.  </w:t>
      </w:r>
    </w:p>
    <w:p w:rsidR="008320F3" w:rsidRPr="00462F3A" w:rsidRDefault="008320F3" w:rsidP="008320F3">
      <w:pPr>
        <w:pBdr>
          <w:top w:val="single" w:sz="4" w:space="1" w:color="auto"/>
        </w:pBdr>
        <w:ind w:left="284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(краткое содержание жалобы)</w:t>
      </w:r>
    </w:p>
    <w:p w:rsidR="008320F3" w:rsidRPr="00C20996" w:rsidRDefault="008320F3" w:rsidP="008320F3"/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8320F3" w:rsidP="008320F3"/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3734B2" w:rsidP="008320F3">
      <w:r>
        <w:t>__________________________________________________________________________________________________________________________________________________________</w:t>
      </w:r>
    </w:p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8320F3" w:rsidP="008320F3">
      <w:r w:rsidRPr="00C20996">
        <w:t xml:space="preserve">2.  </w:t>
      </w:r>
    </w:p>
    <w:p w:rsidR="008320F3" w:rsidRPr="00462F3A" w:rsidRDefault="008320F3" w:rsidP="008320F3">
      <w:pPr>
        <w:pBdr>
          <w:top w:val="single" w:sz="4" w:space="1" w:color="auto"/>
        </w:pBdr>
        <w:ind w:left="284"/>
        <w:jc w:val="center"/>
        <w:rPr>
          <w:sz w:val="22"/>
          <w:szCs w:val="22"/>
        </w:rPr>
      </w:pPr>
      <w:r w:rsidRPr="00C20996">
        <w:t>(доводы и основания принятого решения со ссылками на нормативные правовые акты, при отказе</w:t>
      </w:r>
      <w:r w:rsidR="00462F3A">
        <w:t xml:space="preserve"> </w:t>
      </w:r>
      <w:r w:rsidRPr="00462F3A">
        <w:rPr>
          <w:sz w:val="22"/>
          <w:szCs w:val="22"/>
        </w:rPr>
        <w:t>в рассмотрении жалобы в упрощенном порядке – причины отказа)</w:t>
      </w:r>
    </w:p>
    <w:p w:rsidR="00792041" w:rsidRPr="00C20996" w:rsidRDefault="00792041" w:rsidP="00792041"/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/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>
      <w:r>
        <w:t>__________________________________________________________________________________________________________________________________________________________</w:t>
      </w:r>
    </w:p>
    <w:p w:rsidR="00792041" w:rsidRPr="00C20996" w:rsidRDefault="00792041" w:rsidP="00792041"/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/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>
      <w:pPr>
        <w:pBdr>
          <w:top w:val="single" w:sz="4" w:space="1" w:color="auto"/>
        </w:pBdr>
        <w:rPr>
          <w:sz w:val="2"/>
          <w:szCs w:val="2"/>
        </w:rPr>
      </w:pPr>
    </w:p>
    <w:p w:rsidR="00792041" w:rsidRPr="00C20996" w:rsidRDefault="00792041" w:rsidP="00792041">
      <w:r>
        <w:t>__________________________________________________________________________________________________________________________________________________________</w:t>
      </w:r>
    </w:p>
    <w:p w:rsidR="008320F3" w:rsidRPr="00C20996" w:rsidRDefault="008320F3" w:rsidP="008320F3">
      <w:bookmarkStart w:id="0" w:name="_GoBack"/>
      <w:bookmarkEnd w:id="0"/>
    </w:p>
    <w:p w:rsidR="008320F3" w:rsidRPr="00C20996" w:rsidRDefault="008320F3" w:rsidP="008320F3">
      <w:pPr>
        <w:spacing w:before="240" w:after="240"/>
        <w:jc w:val="center"/>
      </w:pPr>
      <w:r w:rsidRPr="00C20996">
        <w:t>РЕШИЛ:</w:t>
      </w:r>
    </w:p>
    <w:p w:rsidR="008320F3" w:rsidRPr="00C20996" w:rsidRDefault="008320F3" w:rsidP="008320F3">
      <w:r w:rsidRPr="00C20996">
        <w:t xml:space="preserve">1.  </w:t>
      </w:r>
    </w:p>
    <w:p w:rsidR="008320F3" w:rsidRPr="00462F3A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(решение, принятое в отношении обжалованного решения, действия (бездействия):</w:t>
      </w:r>
    </w:p>
    <w:p w:rsidR="008320F3" w:rsidRPr="00462F3A" w:rsidRDefault="008320F3" w:rsidP="008320F3">
      <w:pPr>
        <w:rPr>
          <w:sz w:val="22"/>
          <w:szCs w:val="22"/>
        </w:rPr>
      </w:pPr>
    </w:p>
    <w:p w:rsidR="008320F3" w:rsidRPr="00462F3A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462F3A">
        <w:rPr>
          <w:sz w:val="22"/>
          <w:szCs w:val="22"/>
        </w:rPr>
        <w:t xml:space="preserve">признать правомерным или неправомерным </w:t>
      </w:r>
      <w:proofErr w:type="gramStart"/>
      <w:r w:rsidRPr="00462F3A">
        <w:rPr>
          <w:sz w:val="22"/>
          <w:szCs w:val="22"/>
        </w:rPr>
        <w:t>полностью</w:t>
      </w:r>
      <w:proofErr w:type="gramEnd"/>
      <w:r w:rsidRPr="00462F3A">
        <w:rPr>
          <w:sz w:val="22"/>
          <w:szCs w:val="22"/>
        </w:rPr>
        <w:t xml:space="preserve"> или частично и (или) отменить полностью или частично,</w:t>
      </w:r>
    </w:p>
    <w:p w:rsidR="008320F3" w:rsidRPr="00462F3A" w:rsidRDefault="008320F3" w:rsidP="008320F3">
      <w:pPr>
        <w:rPr>
          <w:sz w:val="22"/>
          <w:szCs w:val="22"/>
        </w:rPr>
      </w:pPr>
    </w:p>
    <w:p w:rsidR="008320F3" w:rsidRPr="00462F3A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при оставлении жалобы без ответа – указать причину оставления жалобы без ответа)</w:t>
      </w:r>
    </w:p>
    <w:p w:rsidR="008320F3" w:rsidRPr="00462F3A" w:rsidRDefault="008320F3" w:rsidP="008320F3">
      <w:pPr>
        <w:rPr>
          <w:sz w:val="22"/>
          <w:szCs w:val="22"/>
        </w:rPr>
      </w:pPr>
      <w:r w:rsidRPr="00462F3A">
        <w:rPr>
          <w:sz w:val="22"/>
          <w:szCs w:val="22"/>
        </w:rPr>
        <w:t xml:space="preserve">2.  </w:t>
      </w:r>
    </w:p>
    <w:p w:rsidR="008320F3" w:rsidRPr="00462F3A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(решение, принятое по существу жалобы, – удовлетворить или не удовлетворить полностью или частично)</w:t>
      </w:r>
    </w:p>
    <w:p w:rsidR="008320F3" w:rsidRPr="00C20996" w:rsidRDefault="008320F3" w:rsidP="008320F3"/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8320F3" w:rsidP="008320F3"/>
    <w:p w:rsidR="008320F3" w:rsidRPr="00C20996" w:rsidRDefault="008320F3" w:rsidP="008320F3">
      <w:pPr>
        <w:pBdr>
          <w:top w:val="single" w:sz="4" w:space="1" w:color="auto"/>
        </w:pBdr>
        <w:rPr>
          <w:sz w:val="2"/>
          <w:szCs w:val="2"/>
        </w:rPr>
      </w:pPr>
    </w:p>
    <w:p w:rsidR="008320F3" w:rsidRPr="00C20996" w:rsidRDefault="008320F3" w:rsidP="008320F3">
      <w:r w:rsidRPr="00C20996">
        <w:t xml:space="preserve">3.  </w:t>
      </w:r>
    </w:p>
    <w:p w:rsidR="008320F3" w:rsidRPr="00462F3A" w:rsidRDefault="008320F3" w:rsidP="008320F3">
      <w:pPr>
        <w:pBdr>
          <w:top w:val="single" w:sz="4" w:space="1" w:color="auto"/>
        </w:pBdr>
        <w:ind w:left="295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(решение либо меры, которые необходимо принять в целях устранения допущенных нарушений,</w:t>
      </w:r>
    </w:p>
    <w:p w:rsidR="008320F3" w:rsidRPr="00462F3A" w:rsidRDefault="008320F3" w:rsidP="008320F3">
      <w:pPr>
        <w:rPr>
          <w:sz w:val="22"/>
          <w:szCs w:val="22"/>
        </w:rPr>
      </w:pPr>
    </w:p>
    <w:p w:rsidR="008320F3" w:rsidRPr="00462F3A" w:rsidRDefault="008320F3" w:rsidP="008320F3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если они не были приняты до вынесения решения по жалобе)</w:t>
      </w:r>
    </w:p>
    <w:p w:rsidR="008320F3" w:rsidRPr="00462F3A" w:rsidRDefault="008320F3" w:rsidP="008320F3">
      <w:pPr>
        <w:rPr>
          <w:sz w:val="22"/>
          <w:szCs w:val="22"/>
        </w:rPr>
      </w:pPr>
    </w:p>
    <w:p w:rsidR="008320F3" w:rsidRPr="00462F3A" w:rsidRDefault="008320F3" w:rsidP="008320F3">
      <w:pPr>
        <w:pBdr>
          <w:top w:val="single" w:sz="4" w:space="1" w:color="auto"/>
        </w:pBdr>
        <w:spacing w:after="240"/>
        <w:rPr>
          <w:sz w:val="22"/>
          <w:szCs w:val="2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779"/>
      </w:tblGrid>
      <w:tr w:rsidR="008320F3" w:rsidRPr="00462F3A" w:rsidTr="00462F3A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462F3A" w:rsidRDefault="008320F3" w:rsidP="00462F3A">
            <w:pPr>
              <w:rPr>
                <w:sz w:val="22"/>
                <w:szCs w:val="22"/>
              </w:rPr>
            </w:pPr>
          </w:p>
        </w:tc>
      </w:tr>
      <w:tr w:rsidR="008320F3" w:rsidRPr="00462F3A" w:rsidTr="00462F3A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 xml:space="preserve">(должность лица, принявшего </w:t>
            </w:r>
          </w:p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(инициалы, фамилия)</w:t>
            </w:r>
          </w:p>
        </w:tc>
      </w:tr>
    </w:tbl>
    <w:p w:rsidR="008320F3" w:rsidRPr="00C20996" w:rsidRDefault="008320F3" w:rsidP="008320F3">
      <w:pPr>
        <w:tabs>
          <w:tab w:val="right" w:pos="9923"/>
        </w:tabs>
        <w:spacing w:before="480"/>
      </w:pPr>
      <w:r w:rsidRPr="00C20996">
        <w:t xml:space="preserve">Настоящее решение может быть обжаловано в  </w:t>
      </w:r>
    </w:p>
    <w:p w:rsidR="008320F3" w:rsidRPr="00462F3A" w:rsidRDefault="008320F3" w:rsidP="008320F3">
      <w:pPr>
        <w:pBdr>
          <w:top w:val="single" w:sz="4" w:space="1" w:color="auto"/>
        </w:pBdr>
        <w:ind w:left="4905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(наименование и адрес вышестоящего органа)</w:t>
      </w:r>
    </w:p>
    <w:p w:rsidR="008320F3" w:rsidRPr="00462F3A" w:rsidRDefault="00462F3A" w:rsidP="008320F3">
      <w:pPr>
        <w:spacing w:line="360" w:lineRule="auto"/>
        <w:rPr>
          <w:sz w:val="16"/>
        </w:rPr>
      </w:pPr>
      <w:r w:rsidRPr="00C20996">
        <w:t>либо в</w:t>
      </w:r>
    </w:p>
    <w:p w:rsidR="008320F3" w:rsidRPr="00462F3A" w:rsidRDefault="008320F3" w:rsidP="008320F3">
      <w:pPr>
        <w:pBdr>
          <w:top w:val="single" w:sz="4" w:space="1" w:color="auto"/>
        </w:pBdr>
        <w:spacing w:line="360" w:lineRule="auto"/>
        <w:ind w:left="797"/>
        <w:jc w:val="center"/>
        <w:rPr>
          <w:sz w:val="22"/>
          <w:szCs w:val="22"/>
        </w:rPr>
      </w:pPr>
      <w:r w:rsidRPr="00462F3A">
        <w:rPr>
          <w:sz w:val="22"/>
          <w:szCs w:val="22"/>
        </w:rPr>
        <w:t>(наименование и адрес суда, арбитражного суда)</w:t>
      </w:r>
    </w:p>
    <w:p w:rsidR="008320F3" w:rsidRPr="00C20996" w:rsidRDefault="008320F3" w:rsidP="008320F3">
      <w:pPr>
        <w:pBdr>
          <w:top w:val="single" w:sz="4" w:space="1" w:color="auto"/>
        </w:pBdr>
        <w:spacing w:line="360" w:lineRule="auto"/>
        <w:ind w:left="797"/>
        <w:jc w:val="center"/>
      </w:pPr>
    </w:p>
    <w:p w:rsidR="008320F3" w:rsidRPr="00C20996" w:rsidRDefault="008320F3" w:rsidP="008320F3">
      <w:pPr>
        <w:pBdr>
          <w:top w:val="single" w:sz="4" w:space="1" w:color="auto"/>
        </w:pBdr>
        <w:spacing w:line="360" w:lineRule="auto"/>
      </w:pPr>
    </w:p>
    <w:p w:rsidR="008320F3" w:rsidRPr="00C20996" w:rsidRDefault="008320F3" w:rsidP="008320F3">
      <w:pPr>
        <w:pBdr>
          <w:top w:val="single" w:sz="4" w:space="1" w:color="auto"/>
        </w:pBdr>
        <w:spacing w:after="120"/>
      </w:pPr>
      <w:r w:rsidRPr="00C20996">
        <w:t xml:space="preserve">Акт составлен 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779"/>
      </w:tblGrid>
      <w:tr w:rsidR="008320F3" w:rsidRPr="00C20996" w:rsidTr="00462F3A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8320F3" w:rsidP="00D21FA3"/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20F3" w:rsidRPr="00C20996" w:rsidRDefault="008320F3" w:rsidP="00D21FA3"/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20F3" w:rsidRPr="00C20996" w:rsidRDefault="008320F3" w:rsidP="00D21FA3">
            <w:pPr>
              <w:jc w:val="center"/>
            </w:pPr>
          </w:p>
        </w:tc>
      </w:tr>
      <w:tr w:rsidR="008320F3" w:rsidRPr="00462F3A" w:rsidTr="00462F3A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 xml:space="preserve">(должность лица, принявшего </w:t>
            </w:r>
          </w:p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:rsidR="008320F3" w:rsidRPr="00462F3A" w:rsidRDefault="008320F3" w:rsidP="00D21FA3">
            <w:pPr>
              <w:jc w:val="center"/>
              <w:rPr>
                <w:sz w:val="22"/>
                <w:szCs w:val="22"/>
              </w:rPr>
            </w:pPr>
            <w:r w:rsidRPr="00462F3A">
              <w:rPr>
                <w:sz w:val="22"/>
                <w:szCs w:val="22"/>
              </w:rPr>
              <w:t>(инициалы, фамилия)</w:t>
            </w:r>
          </w:p>
        </w:tc>
      </w:tr>
    </w:tbl>
    <w:p w:rsidR="008A3BC0" w:rsidRPr="002B37D2" w:rsidRDefault="008A3BC0" w:rsidP="00977C46">
      <w:pPr>
        <w:tabs>
          <w:tab w:val="left" w:pos="6720"/>
          <w:tab w:val="right" w:pos="9354"/>
        </w:tabs>
        <w:spacing w:line="100" w:lineRule="atLeast"/>
        <w:ind w:firstLine="6804"/>
      </w:pPr>
    </w:p>
    <w:sectPr w:rsidR="008A3BC0" w:rsidRPr="002B37D2" w:rsidSect="00462F3A">
      <w:headerReference w:type="default" r:id="rId8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35B" w:rsidRDefault="0082035B" w:rsidP="00FD1822">
      <w:r>
        <w:separator/>
      </w:r>
    </w:p>
  </w:endnote>
  <w:endnote w:type="continuationSeparator" w:id="0">
    <w:p w:rsidR="0082035B" w:rsidRDefault="0082035B" w:rsidP="00FD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35B" w:rsidRDefault="0082035B" w:rsidP="00FD1822">
      <w:r>
        <w:separator/>
      </w:r>
    </w:p>
  </w:footnote>
  <w:footnote w:type="continuationSeparator" w:id="0">
    <w:p w:rsidR="0082035B" w:rsidRDefault="0082035B" w:rsidP="00FD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5695176"/>
      <w:docPartObj>
        <w:docPartGallery w:val="Page Numbers (Top of Page)"/>
        <w:docPartUnique/>
      </w:docPartObj>
    </w:sdtPr>
    <w:sdtEndPr/>
    <w:sdtContent>
      <w:p w:rsidR="00FD1822" w:rsidRDefault="00FD18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475">
          <w:rPr>
            <w:noProof/>
          </w:rPr>
          <w:t>3</w:t>
        </w:r>
        <w:r>
          <w:fldChar w:fldCharType="end"/>
        </w:r>
      </w:p>
    </w:sdtContent>
  </w:sdt>
  <w:p w:rsidR="00FD1822" w:rsidRDefault="00FD18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2010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53C9"/>
    <w:rsid w:val="00055537"/>
    <w:rsid w:val="00057BA7"/>
    <w:rsid w:val="00066172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713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1CE7"/>
    <w:rsid w:val="00133123"/>
    <w:rsid w:val="00136DC0"/>
    <w:rsid w:val="001420A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65F5E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7D2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0715A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34B2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413"/>
    <w:rsid w:val="0041060C"/>
    <w:rsid w:val="00415468"/>
    <w:rsid w:val="00416AC7"/>
    <w:rsid w:val="00417F86"/>
    <w:rsid w:val="004208A3"/>
    <w:rsid w:val="0042098A"/>
    <w:rsid w:val="00422F4B"/>
    <w:rsid w:val="00423A8C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2F3A"/>
    <w:rsid w:val="00464223"/>
    <w:rsid w:val="004647AF"/>
    <w:rsid w:val="00464B6B"/>
    <w:rsid w:val="00464F4E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0E59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1D0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5C4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A58"/>
    <w:rsid w:val="006E2AB3"/>
    <w:rsid w:val="006E337A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87AA8"/>
    <w:rsid w:val="00791B99"/>
    <w:rsid w:val="00791E8F"/>
    <w:rsid w:val="00792041"/>
    <w:rsid w:val="00792370"/>
    <w:rsid w:val="00792830"/>
    <w:rsid w:val="00792922"/>
    <w:rsid w:val="0079376E"/>
    <w:rsid w:val="00795385"/>
    <w:rsid w:val="00795D31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4D15"/>
    <w:rsid w:val="007F724B"/>
    <w:rsid w:val="0080255C"/>
    <w:rsid w:val="0080359E"/>
    <w:rsid w:val="00805FD4"/>
    <w:rsid w:val="008067C7"/>
    <w:rsid w:val="00806C84"/>
    <w:rsid w:val="00807290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35B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20F3"/>
    <w:rsid w:val="008342EA"/>
    <w:rsid w:val="008349B3"/>
    <w:rsid w:val="00834F4E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4837"/>
    <w:rsid w:val="0088731A"/>
    <w:rsid w:val="00894043"/>
    <w:rsid w:val="008971E4"/>
    <w:rsid w:val="00897F40"/>
    <w:rsid w:val="008A0B0D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77C46"/>
    <w:rsid w:val="00980297"/>
    <w:rsid w:val="00981EF9"/>
    <w:rsid w:val="0098301B"/>
    <w:rsid w:val="00983062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456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0E64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ABE"/>
    <w:rsid w:val="00D96D88"/>
    <w:rsid w:val="00D973FA"/>
    <w:rsid w:val="00DA0315"/>
    <w:rsid w:val="00DA117A"/>
    <w:rsid w:val="00DA3403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6FDB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18D8"/>
    <w:rsid w:val="00ED243A"/>
    <w:rsid w:val="00ED4D31"/>
    <w:rsid w:val="00ED666A"/>
    <w:rsid w:val="00ED6823"/>
    <w:rsid w:val="00ED7470"/>
    <w:rsid w:val="00EE19B0"/>
    <w:rsid w:val="00EE1E37"/>
    <w:rsid w:val="00EE3674"/>
    <w:rsid w:val="00EE600A"/>
    <w:rsid w:val="00EE63D7"/>
    <w:rsid w:val="00EE6C30"/>
    <w:rsid w:val="00EE6C5A"/>
    <w:rsid w:val="00EE767B"/>
    <w:rsid w:val="00EF0934"/>
    <w:rsid w:val="00EF098D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208C7"/>
    <w:rsid w:val="00F20AB5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475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B77F8"/>
    <w:rsid w:val="00FC2BF1"/>
    <w:rsid w:val="00FC2ED1"/>
    <w:rsid w:val="00FC2F3F"/>
    <w:rsid w:val="00FC65A4"/>
    <w:rsid w:val="00FC76BC"/>
    <w:rsid w:val="00FC7796"/>
    <w:rsid w:val="00FC7D3D"/>
    <w:rsid w:val="00FD1822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04F0"/>
  <w15:docId w15:val="{DB4ADEE3-B727-4664-B8CF-2C573DC8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8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D18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1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D18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18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72C3-9FC7-44DF-B599-D2C77C6C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Касьянова Ирина Геннадьевна</cp:lastModifiedBy>
  <cp:revision>15</cp:revision>
  <cp:lastPrinted>2024-07-15T15:22:00Z</cp:lastPrinted>
  <dcterms:created xsi:type="dcterms:W3CDTF">2023-05-17T15:36:00Z</dcterms:created>
  <dcterms:modified xsi:type="dcterms:W3CDTF">2024-07-15T15:32:00Z</dcterms:modified>
</cp:coreProperties>
</file>