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5FA7" w:rsidRDefault="00A15FA7" w:rsidP="00A15FA7">
      <w:pPr>
        <w:tabs>
          <w:tab w:val="left" w:pos="7260"/>
        </w:tabs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За второй квартал 2024</w:t>
      </w:r>
      <w:r w:rsidRPr="00C94381">
        <w:rPr>
          <w:sz w:val="28"/>
          <w:szCs w:val="28"/>
        </w:rPr>
        <w:t xml:space="preserve"> года в Комитет по развитию туризма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br/>
      </w:r>
      <w:r w:rsidRPr="00C94381">
        <w:rPr>
          <w:sz w:val="28"/>
          <w:szCs w:val="28"/>
        </w:rPr>
        <w:t>Санкт-Петербурга (дал</w:t>
      </w:r>
      <w:r>
        <w:rPr>
          <w:sz w:val="28"/>
          <w:szCs w:val="28"/>
        </w:rPr>
        <w:t>ее - Комитет) всего поступило 119 обращений</w:t>
      </w:r>
      <w:r w:rsidRPr="00C94381">
        <w:rPr>
          <w:sz w:val="28"/>
          <w:szCs w:val="28"/>
        </w:rPr>
        <w:t>,</w:t>
      </w:r>
      <w:r>
        <w:rPr>
          <w:sz w:val="28"/>
          <w:szCs w:val="28"/>
        </w:rPr>
        <w:t xml:space="preserve"> из которых: </w:t>
      </w:r>
      <w:r>
        <w:rPr>
          <w:sz w:val="28"/>
          <w:szCs w:val="28"/>
        </w:rPr>
        <w:br/>
        <w:t>82 заявления, 14 предложений и 22 жалобы</w:t>
      </w:r>
      <w:r w:rsidRPr="00C94381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A15FA7" w:rsidRDefault="00A15FA7" w:rsidP="00A15FA7">
      <w:pPr>
        <w:tabs>
          <w:tab w:val="left" w:pos="7260"/>
        </w:tabs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Заявления, предложения и жалобы во втором квартале 2024 года </w:t>
      </w:r>
      <w:r w:rsidRPr="00A426D8">
        <w:rPr>
          <w:sz w:val="28"/>
          <w:szCs w:val="28"/>
        </w:rPr>
        <w:t>были связаны</w:t>
      </w:r>
      <w:r>
        <w:rPr>
          <w:sz w:val="28"/>
          <w:szCs w:val="28"/>
        </w:rPr>
        <w:t xml:space="preserve"> с курортным сбором,</w:t>
      </w:r>
      <w:r w:rsidRPr="00A426D8">
        <w:rPr>
          <w:sz w:val="28"/>
          <w:szCs w:val="28"/>
        </w:rPr>
        <w:t xml:space="preserve"> с качеством оказания</w:t>
      </w:r>
      <w:r>
        <w:rPr>
          <w:sz w:val="28"/>
          <w:szCs w:val="28"/>
        </w:rPr>
        <w:t xml:space="preserve"> </w:t>
      </w:r>
      <w:r w:rsidRPr="00D607F3">
        <w:rPr>
          <w:sz w:val="28"/>
          <w:szCs w:val="28"/>
        </w:rPr>
        <w:t>гостиничных и туристских услуг</w:t>
      </w:r>
      <w:r>
        <w:rPr>
          <w:sz w:val="28"/>
          <w:szCs w:val="28"/>
        </w:rPr>
        <w:t>, проведением общественных мероприятий.</w:t>
      </w:r>
    </w:p>
    <w:p w:rsidR="00A15FA7" w:rsidRPr="00817DE1" w:rsidRDefault="00A15FA7" w:rsidP="00A15FA7">
      <w:pPr>
        <w:tabs>
          <w:tab w:val="left" w:pos="7260"/>
        </w:tabs>
        <w:spacing w:line="360" w:lineRule="auto"/>
        <w:ind w:firstLine="567"/>
        <w:jc w:val="both"/>
        <w:rPr>
          <w:sz w:val="28"/>
          <w:szCs w:val="28"/>
        </w:rPr>
      </w:pPr>
      <w:bookmarkStart w:id="0" w:name="_GoBack"/>
      <w:bookmarkEnd w:id="0"/>
      <w:r w:rsidRPr="00817DE1">
        <w:rPr>
          <w:sz w:val="28"/>
          <w:szCs w:val="28"/>
        </w:rPr>
        <w:t xml:space="preserve">Личные приемы во втором квартале 2024 года проводились в соответствии </w:t>
      </w:r>
      <w:r>
        <w:rPr>
          <w:sz w:val="28"/>
          <w:szCs w:val="28"/>
        </w:rPr>
        <w:br/>
      </w:r>
      <w:r w:rsidRPr="00817DE1">
        <w:rPr>
          <w:sz w:val="28"/>
          <w:szCs w:val="28"/>
        </w:rPr>
        <w:t xml:space="preserve">со статьей 13 Федерального закона от 02.05.2006 №59-ФЗ (ред. от 02.07.2013) </w:t>
      </w:r>
      <w:r>
        <w:rPr>
          <w:sz w:val="28"/>
          <w:szCs w:val="28"/>
        </w:rPr>
        <w:br/>
      </w:r>
      <w:r w:rsidRPr="00817DE1">
        <w:rPr>
          <w:sz w:val="28"/>
          <w:szCs w:val="28"/>
        </w:rPr>
        <w:t>«О порядке рассмотрения обращений граждан Российской Федерации»</w:t>
      </w:r>
      <w:r>
        <w:rPr>
          <w:sz w:val="28"/>
          <w:szCs w:val="28"/>
        </w:rPr>
        <w:t>.</w:t>
      </w:r>
    </w:p>
    <w:p w:rsidR="00276812" w:rsidRDefault="00276812"/>
    <w:sectPr w:rsidR="00276812" w:rsidSect="00A15FA7">
      <w:headerReference w:type="default" r:id="rId6"/>
      <w:footerReference w:type="first" r:id="rId7"/>
      <w:pgSz w:w="11906" w:h="16838" w:code="9"/>
      <w:pgMar w:top="993" w:right="851" w:bottom="993" w:left="1134" w:header="227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0496" w:rsidRDefault="00360496">
      <w:r>
        <w:separator/>
      </w:r>
    </w:p>
  </w:endnote>
  <w:endnote w:type="continuationSeparator" w:id="0">
    <w:p w:rsidR="00360496" w:rsidRDefault="003604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7178" w:rsidRPr="00C14ABC" w:rsidRDefault="00A15FA7" w:rsidP="00317178">
    <w:pPr>
      <w:tabs>
        <w:tab w:val="left" w:pos="7260"/>
      </w:tabs>
      <w:rPr>
        <w:sz w:val="20"/>
        <w:szCs w:val="28"/>
      </w:rPr>
    </w:pPr>
    <w:r>
      <w:rPr>
        <w:sz w:val="20"/>
        <w:szCs w:val="28"/>
      </w:rPr>
      <w:t>Зимина А.С</w:t>
    </w:r>
    <w:r w:rsidRPr="00C14ABC">
      <w:rPr>
        <w:sz w:val="20"/>
        <w:szCs w:val="28"/>
      </w:rPr>
      <w:t>.,</w:t>
    </w:r>
  </w:p>
  <w:p w:rsidR="00317178" w:rsidRPr="00C14ABC" w:rsidRDefault="00A15FA7" w:rsidP="00317178">
    <w:pPr>
      <w:tabs>
        <w:tab w:val="left" w:pos="7260"/>
      </w:tabs>
      <w:rPr>
        <w:sz w:val="20"/>
        <w:szCs w:val="28"/>
      </w:rPr>
    </w:pPr>
    <w:r w:rsidRPr="00C14ABC">
      <w:rPr>
        <w:sz w:val="20"/>
        <w:szCs w:val="28"/>
      </w:rPr>
      <w:t>576-45-70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0496" w:rsidRDefault="00360496">
      <w:r>
        <w:separator/>
      </w:r>
    </w:p>
  </w:footnote>
  <w:footnote w:type="continuationSeparator" w:id="0">
    <w:p w:rsidR="00360496" w:rsidRDefault="003604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6B8D" w:rsidRDefault="00360496" w:rsidP="000E403B">
    <w:pPr>
      <w:pStyle w:val="a3"/>
      <w:jc w:val="center"/>
    </w:pPr>
  </w:p>
  <w:p w:rsidR="005E6B8D" w:rsidRDefault="0036049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5FA7"/>
    <w:rsid w:val="00276812"/>
    <w:rsid w:val="00360496"/>
    <w:rsid w:val="006D645D"/>
    <w:rsid w:val="00A15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201E4A"/>
  <w15:chartTrackingRefBased/>
  <w15:docId w15:val="{F1BF4223-49FD-4AC8-B016-7F8B0B4B96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5F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15FA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15FA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</Words>
  <Characters>494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Чайкова Анна Юрьевна</dc:creator>
  <cp:keywords/>
  <dc:description/>
  <cp:lastModifiedBy>Любимов Виктор Анатольевич</cp:lastModifiedBy>
  <cp:revision>2</cp:revision>
  <dcterms:created xsi:type="dcterms:W3CDTF">2024-07-04T06:50:00Z</dcterms:created>
  <dcterms:modified xsi:type="dcterms:W3CDTF">2024-07-04T07:45:00Z</dcterms:modified>
</cp:coreProperties>
</file>