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9668E7">
        <w:rPr>
          <w:b/>
          <w:sz w:val="28"/>
          <w:szCs w:val="28"/>
        </w:rPr>
        <w:t xml:space="preserve">Звонкого ручья </w:t>
      </w:r>
      <w:r w:rsidR="00091F6C">
        <w:rPr>
          <w:b/>
          <w:sz w:val="28"/>
          <w:szCs w:val="28"/>
        </w:rPr>
        <w:t>(ИД 1</w:t>
      </w:r>
      <w:r w:rsidR="009668E7">
        <w:rPr>
          <w:b/>
          <w:sz w:val="28"/>
          <w:szCs w:val="28"/>
        </w:rPr>
        <w:t>510</w:t>
      </w:r>
      <w:r w:rsidR="00091F6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9668E7" w:rsidRPr="009668E7">
        <w:rPr>
          <w:sz w:val="28"/>
          <w:szCs w:val="28"/>
        </w:rPr>
        <w:t>Звонкого ручья (ИД 1510)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9668E7" w:rsidRPr="009668E7">
        <w:rPr>
          <w:sz w:val="28"/>
          <w:szCs w:val="28"/>
        </w:rPr>
        <w:t>Звонкого ручья (ИД 1510)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9668E7" w:rsidRPr="009668E7">
        <w:rPr>
          <w:sz w:val="28"/>
          <w:szCs w:val="28"/>
        </w:rPr>
        <w:t xml:space="preserve">Звонкого ручья </w:t>
      </w:r>
      <w:r w:rsidR="009668E7">
        <w:rPr>
          <w:sz w:val="28"/>
          <w:szCs w:val="28"/>
        </w:rPr>
        <w:br/>
      </w:r>
      <w:r w:rsidR="009668E7" w:rsidRPr="009668E7">
        <w:rPr>
          <w:sz w:val="28"/>
          <w:szCs w:val="28"/>
        </w:rPr>
        <w:t>(ИД 1510)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9668E7" w:rsidRPr="009668E7">
        <w:rPr>
          <w:sz w:val="28"/>
          <w:szCs w:val="28"/>
        </w:rPr>
        <w:t>Звонкого ручья (ИД 1510)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9668E7">
        <w:rPr>
          <w:b/>
          <w:sz w:val="28"/>
          <w:szCs w:val="28"/>
        </w:rPr>
        <w:t>Звонкого ручья (ИД 1510)</w:t>
      </w:r>
      <w:r w:rsidR="00337688" w:rsidRPr="00337688">
        <w:rPr>
          <w:b/>
          <w:sz w:val="28"/>
          <w:szCs w:val="28"/>
        </w:rPr>
        <w:t xml:space="preserve"> на территории </w:t>
      </w:r>
      <w:r w:rsidR="00091F6C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9668E7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9668E7">
              <w:rPr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9668E7" w:rsidRPr="009668E7">
        <w:rPr>
          <w:rFonts w:cs="Times New Roman"/>
          <w:b/>
          <w:color w:val="auto"/>
          <w:sz w:val="28"/>
          <w:szCs w:val="28"/>
        </w:rPr>
        <w:t>Звонкого ручья (ИД 1510)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9668E7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  <w:bookmarkStart w:id="0" w:name="_GoBack"/>
            <w:bookmarkEnd w:id="0"/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9668E7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39D" w:rsidRDefault="0021539D" w:rsidP="007C0CFE">
      <w:r>
        <w:separator/>
      </w:r>
    </w:p>
  </w:endnote>
  <w:endnote w:type="continuationSeparator" w:id="0">
    <w:p w:rsidR="0021539D" w:rsidRDefault="0021539D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39D" w:rsidRDefault="0021539D" w:rsidP="007C0CFE">
      <w:r>
        <w:separator/>
      </w:r>
    </w:p>
  </w:footnote>
  <w:footnote w:type="continuationSeparator" w:id="0">
    <w:p w:rsidR="0021539D" w:rsidRDefault="0021539D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8E7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8E7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539D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668E7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F3BBF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D1148-3544-4FC8-A9B8-2FE804D0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12</cp:revision>
  <cp:lastPrinted>2024-01-22T08:46:00Z</cp:lastPrinted>
  <dcterms:created xsi:type="dcterms:W3CDTF">2021-05-05T11:49:00Z</dcterms:created>
  <dcterms:modified xsi:type="dcterms:W3CDTF">2024-06-25T07:46:00Z</dcterms:modified>
</cp:coreProperties>
</file>