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54B94" w14:textId="77777777" w:rsidR="000056FD" w:rsidRDefault="000056FD" w:rsidP="000056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результатах рассмотрения обращений граждан и организаций, содержащих сведения о коррупции, поступивших в Государственную административно-техническую инспекцию Санкт-Петербурга за</w:t>
      </w:r>
      <w:r w:rsidRPr="000056F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 квартал 202</w:t>
      </w:r>
      <w:r w:rsidRPr="002E6A02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года</w:t>
      </w:r>
    </w:p>
    <w:p w14:paraId="5E7582BE" w14:textId="77777777" w:rsidR="007813EF" w:rsidRPr="000056FD" w:rsidRDefault="007813EF" w:rsidP="004108C7">
      <w:pPr>
        <w:pStyle w:val="3"/>
        <w:spacing w:after="0"/>
        <w:ind w:firstLine="709"/>
        <w:jc w:val="both"/>
        <w:rPr>
          <w:sz w:val="24"/>
          <w:szCs w:val="24"/>
        </w:rPr>
      </w:pPr>
    </w:p>
    <w:p w14:paraId="5D259BB2" w14:textId="045E124F" w:rsidR="00033803" w:rsidRPr="000056FD" w:rsidRDefault="00DA1178" w:rsidP="00A56186">
      <w:pPr>
        <w:ind w:firstLine="567"/>
        <w:jc w:val="both"/>
        <w:rPr>
          <w:sz w:val="24"/>
          <w:szCs w:val="24"/>
        </w:rPr>
      </w:pPr>
      <w:r w:rsidRPr="000056FD">
        <w:rPr>
          <w:sz w:val="24"/>
          <w:szCs w:val="24"/>
          <w:lang w:bidi="ru-RU"/>
        </w:rPr>
        <w:t>В</w:t>
      </w:r>
      <w:r w:rsidR="000056FD">
        <w:rPr>
          <w:sz w:val="24"/>
          <w:szCs w:val="24"/>
          <w:lang w:bidi="ru-RU"/>
        </w:rPr>
        <w:t>о</w:t>
      </w:r>
      <w:r w:rsidRPr="000056FD">
        <w:rPr>
          <w:sz w:val="24"/>
          <w:szCs w:val="24"/>
          <w:lang w:bidi="ru-RU"/>
        </w:rPr>
        <w:t xml:space="preserve"> </w:t>
      </w:r>
      <w:r w:rsidR="000056FD">
        <w:rPr>
          <w:sz w:val="24"/>
          <w:szCs w:val="24"/>
          <w:lang w:val="en-US" w:bidi="ru-RU"/>
        </w:rPr>
        <w:t>II</w:t>
      </w:r>
      <w:r w:rsidRPr="000056FD">
        <w:rPr>
          <w:sz w:val="24"/>
          <w:szCs w:val="24"/>
          <w:lang w:bidi="ru-RU"/>
        </w:rPr>
        <w:t xml:space="preserve"> квартале </w:t>
      </w:r>
      <w:r w:rsidR="00EA569A" w:rsidRPr="000056FD">
        <w:rPr>
          <w:sz w:val="24"/>
          <w:szCs w:val="24"/>
          <w:lang w:bidi="ru-RU"/>
        </w:rPr>
        <w:t>202</w:t>
      </w:r>
      <w:r w:rsidR="00097357" w:rsidRPr="000056FD">
        <w:rPr>
          <w:sz w:val="24"/>
          <w:szCs w:val="24"/>
          <w:lang w:bidi="ru-RU"/>
        </w:rPr>
        <w:t>4</w:t>
      </w:r>
      <w:r w:rsidR="00EA569A" w:rsidRPr="000056FD">
        <w:rPr>
          <w:sz w:val="24"/>
          <w:szCs w:val="24"/>
          <w:lang w:bidi="ru-RU"/>
        </w:rPr>
        <w:t xml:space="preserve"> </w:t>
      </w:r>
      <w:r w:rsidRPr="000056FD">
        <w:rPr>
          <w:sz w:val="24"/>
          <w:szCs w:val="24"/>
          <w:lang w:bidi="ru-RU"/>
        </w:rPr>
        <w:t xml:space="preserve">года </w:t>
      </w:r>
      <w:r w:rsidR="0079381E" w:rsidRPr="000056FD">
        <w:rPr>
          <w:sz w:val="24"/>
          <w:szCs w:val="24"/>
        </w:rPr>
        <w:t>в Государственную</w:t>
      </w:r>
      <w:r w:rsidR="00097357" w:rsidRPr="000056FD">
        <w:rPr>
          <w:sz w:val="24"/>
          <w:szCs w:val="24"/>
        </w:rPr>
        <w:t xml:space="preserve"> административно-</w:t>
      </w:r>
      <w:r w:rsidR="0079381E" w:rsidRPr="000056FD">
        <w:rPr>
          <w:sz w:val="24"/>
          <w:szCs w:val="24"/>
        </w:rPr>
        <w:t>техническую инспекцию</w:t>
      </w:r>
      <w:r w:rsidR="00097357" w:rsidRPr="000056FD">
        <w:rPr>
          <w:sz w:val="24"/>
          <w:szCs w:val="24"/>
        </w:rPr>
        <w:t xml:space="preserve"> </w:t>
      </w:r>
      <w:r w:rsidR="00747179" w:rsidRPr="000056FD">
        <w:rPr>
          <w:sz w:val="24"/>
          <w:szCs w:val="24"/>
        </w:rPr>
        <w:t xml:space="preserve">(далее – </w:t>
      </w:r>
      <w:r w:rsidR="00097357" w:rsidRPr="000056FD">
        <w:rPr>
          <w:sz w:val="24"/>
          <w:szCs w:val="24"/>
        </w:rPr>
        <w:t>ГАТИ</w:t>
      </w:r>
      <w:r w:rsidR="00747179" w:rsidRPr="000056FD">
        <w:rPr>
          <w:sz w:val="24"/>
          <w:szCs w:val="24"/>
        </w:rPr>
        <w:t>) поступ</w:t>
      </w:r>
      <w:r w:rsidR="001A2971" w:rsidRPr="000056FD">
        <w:rPr>
          <w:sz w:val="24"/>
          <w:szCs w:val="24"/>
        </w:rPr>
        <w:t>ило</w:t>
      </w:r>
      <w:r w:rsidR="00747179" w:rsidRPr="000056FD">
        <w:rPr>
          <w:sz w:val="24"/>
          <w:szCs w:val="24"/>
        </w:rPr>
        <w:t xml:space="preserve"> </w:t>
      </w:r>
      <w:r w:rsidR="00097357" w:rsidRPr="000056FD">
        <w:rPr>
          <w:sz w:val="24"/>
          <w:szCs w:val="24"/>
        </w:rPr>
        <w:t>1</w:t>
      </w:r>
      <w:r w:rsidR="001A2971" w:rsidRPr="000056FD">
        <w:rPr>
          <w:sz w:val="24"/>
          <w:szCs w:val="24"/>
        </w:rPr>
        <w:t xml:space="preserve"> </w:t>
      </w:r>
      <w:r w:rsidR="00747179" w:rsidRPr="000056FD">
        <w:rPr>
          <w:sz w:val="24"/>
          <w:szCs w:val="24"/>
        </w:rPr>
        <w:t>обращени</w:t>
      </w:r>
      <w:r w:rsidR="00097357" w:rsidRPr="000056FD">
        <w:rPr>
          <w:sz w:val="24"/>
          <w:szCs w:val="24"/>
        </w:rPr>
        <w:t>е, содержащ</w:t>
      </w:r>
      <w:r w:rsidR="0079381E">
        <w:rPr>
          <w:sz w:val="24"/>
          <w:szCs w:val="24"/>
        </w:rPr>
        <w:t>е</w:t>
      </w:r>
      <w:r w:rsidR="00097357" w:rsidRPr="000056FD">
        <w:rPr>
          <w:sz w:val="24"/>
          <w:szCs w:val="24"/>
        </w:rPr>
        <w:t xml:space="preserve">е </w:t>
      </w:r>
      <w:r w:rsidR="00747179" w:rsidRPr="000056FD">
        <w:rPr>
          <w:sz w:val="24"/>
          <w:szCs w:val="24"/>
        </w:rPr>
        <w:t>сведения</w:t>
      </w:r>
      <w:r w:rsidR="00097357" w:rsidRPr="000056FD">
        <w:rPr>
          <w:sz w:val="24"/>
          <w:szCs w:val="24"/>
        </w:rPr>
        <w:t xml:space="preserve"> </w:t>
      </w:r>
      <w:r w:rsidR="000056FD">
        <w:rPr>
          <w:sz w:val="24"/>
          <w:szCs w:val="24"/>
        </w:rPr>
        <w:br/>
      </w:r>
      <w:r w:rsidR="00097357" w:rsidRPr="000056FD">
        <w:rPr>
          <w:sz w:val="24"/>
          <w:szCs w:val="24"/>
        </w:rPr>
        <w:t xml:space="preserve">о </w:t>
      </w:r>
      <w:r w:rsidR="0079381E" w:rsidRPr="000056FD">
        <w:rPr>
          <w:sz w:val="24"/>
          <w:szCs w:val="24"/>
        </w:rPr>
        <w:t>предполагаемой коррупции</w:t>
      </w:r>
      <w:r w:rsidR="00097357" w:rsidRPr="000056FD">
        <w:rPr>
          <w:sz w:val="24"/>
          <w:szCs w:val="24"/>
        </w:rPr>
        <w:t>.</w:t>
      </w:r>
      <w:r w:rsidR="001A2971" w:rsidRPr="000056FD">
        <w:rPr>
          <w:sz w:val="24"/>
          <w:szCs w:val="24"/>
        </w:rPr>
        <w:t xml:space="preserve"> </w:t>
      </w:r>
    </w:p>
    <w:p w14:paraId="550FC114" w14:textId="74686DE6" w:rsidR="0079381E" w:rsidRDefault="00097357" w:rsidP="00A56186">
      <w:pPr>
        <w:ind w:firstLine="567"/>
        <w:jc w:val="both"/>
        <w:rPr>
          <w:sz w:val="24"/>
          <w:szCs w:val="24"/>
          <w:shd w:val="clear" w:color="auto" w:fill="FFFFFF"/>
        </w:rPr>
      </w:pPr>
      <w:r w:rsidRPr="000056FD">
        <w:rPr>
          <w:sz w:val="24"/>
          <w:szCs w:val="24"/>
          <w:shd w:val="clear" w:color="auto" w:fill="FFFFFF"/>
        </w:rPr>
        <w:t xml:space="preserve">По результатам рассмотрения </w:t>
      </w:r>
      <w:r w:rsidR="000056FD" w:rsidRPr="000056FD">
        <w:rPr>
          <w:sz w:val="24"/>
          <w:szCs w:val="24"/>
          <w:shd w:val="clear" w:color="auto" w:fill="FFFFFF"/>
        </w:rPr>
        <w:t>обращения</w:t>
      </w:r>
      <w:r w:rsidR="0079381E">
        <w:rPr>
          <w:sz w:val="24"/>
          <w:szCs w:val="24"/>
          <w:shd w:val="clear" w:color="auto" w:fill="FFFFFF"/>
        </w:rPr>
        <w:t xml:space="preserve"> </w:t>
      </w:r>
      <w:r w:rsidR="0079381E" w:rsidRPr="000056FD">
        <w:rPr>
          <w:sz w:val="24"/>
          <w:szCs w:val="24"/>
          <w:shd w:val="clear" w:color="auto" w:fill="FFFFFF"/>
        </w:rPr>
        <w:t>сведения</w:t>
      </w:r>
      <w:r w:rsidR="0079381E" w:rsidRPr="000056FD">
        <w:rPr>
          <w:sz w:val="24"/>
          <w:szCs w:val="24"/>
        </w:rPr>
        <w:t xml:space="preserve"> о предполагаемой коррупции</w:t>
      </w:r>
      <w:r w:rsidR="0079381E" w:rsidRPr="000056FD">
        <w:rPr>
          <w:sz w:val="24"/>
          <w:szCs w:val="24"/>
          <w:shd w:val="clear" w:color="auto" w:fill="FFFFFF"/>
        </w:rPr>
        <w:t> </w:t>
      </w:r>
      <w:r w:rsidR="0079381E">
        <w:rPr>
          <w:sz w:val="24"/>
          <w:szCs w:val="24"/>
          <w:shd w:val="clear" w:color="auto" w:fill="FFFFFF"/>
        </w:rPr>
        <w:br/>
      </w:r>
      <w:r w:rsidR="0079381E" w:rsidRPr="000056FD">
        <w:rPr>
          <w:sz w:val="24"/>
          <w:szCs w:val="24"/>
          <w:shd w:val="clear" w:color="auto" w:fill="FFFFFF"/>
        </w:rPr>
        <w:t>не подтвердились</w:t>
      </w:r>
      <w:r w:rsidR="0079381E">
        <w:rPr>
          <w:sz w:val="24"/>
          <w:szCs w:val="24"/>
          <w:shd w:val="clear" w:color="auto" w:fill="FFFFFF"/>
        </w:rPr>
        <w:t xml:space="preserve">. Гражданину направлен ответ, в котором разъяснен механизм проверки штрафов за неправильную парковку во дворах, а также обращено внимание на </w:t>
      </w:r>
      <w:r w:rsidR="00136849">
        <w:rPr>
          <w:sz w:val="24"/>
          <w:szCs w:val="24"/>
          <w:shd w:val="clear" w:color="auto" w:fill="FFFFFF"/>
        </w:rPr>
        <w:t>следующее</w:t>
      </w:r>
      <w:bookmarkStart w:id="0" w:name="_GoBack"/>
      <w:bookmarkEnd w:id="0"/>
      <w:r w:rsidR="0079381E">
        <w:rPr>
          <w:sz w:val="24"/>
          <w:szCs w:val="24"/>
          <w:shd w:val="clear" w:color="auto" w:fill="FFFFFF"/>
        </w:rPr>
        <w:t>:</w:t>
      </w:r>
    </w:p>
    <w:p w14:paraId="013BBBFE" w14:textId="04EC6EAC" w:rsidR="0079381E" w:rsidRDefault="0079381E" w:rsidP="00A56186">
      <w:pPr>
        <w:ind w:firstLine="56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ГАТИ не осуществляет взаимодействие с какими-либо юридическими лицами </w:t>
      </w:r>
      <w:r>
        <w:rPr>
          <w:sz w:val="24"/>
          <w:szCs w:val="24"/>
          <w:shd w:val="clear" w:color="auto" w:fill="FFFFFF"/>
        </w:rPr>
        <w:br/>
        <w:t xml:space="preserve">по организации процесса обжалования постановлений ГАТИ; </w:t>
      </w:r>
    </w:p>
    <w:p w14:paraId="18936787" w14:textId="77777777" w:rsidR="0079381E" w:rsidRDefault="0079381E" w:rsidP="00A56186">
      <w:pPr>
        <w:ind w:firstLine="56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сведения о вынесенных постановлениях ГАТИ содержатся в Государственной информационной системе о государственных и муниципальных платежах.</w:t>
      </w:r>
    </w:p>
    <w:sectPr w:rsidR="0079381E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F03E9" w14:textId="77777777" w:rsidR="005C1D4D" w:rsidRDefault="005C1D4D">
      <w:r>
        <w:separator/>
      </w:r>
    </w:p>
  </w:endnote>
  <w:endnote w:type="continuationSeparator" w:id="0">
    <w:p w14:paraId="646A0D8F" w14:textId="77777777" w:rsidR="005C1D4D" w:rsidRDefault="005C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835BE" w14:textId="77777777" w:rsidR="005C1D4D" w:rsidRDefault="005C1D4D">
      <w:r>
        <w:separator/>
      </w:r>
    </w:p>
  </w:footnote>
  <w:footnote w:type="continuationSeparator" w:id="0">
    <w:p w14:paraId="2A2FCD30" w14:textId="77777777" w:rsidR="005C1D4D" w:rsidRDefault="005C1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25DA2" w14:textId="77777777"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056FD"/>
    <w:rsid w:val="00024669"/>
    <w:rsid w:val="00033803"/>
    <w:rsid w:val="00056CF9"/>
    <w:rsid w:val="000651E4"/>
    <w:rsid w:val="00075F9C"/>
    <w:rsid w:val="00087892"/>
    <w:rsid w:val="00094A67"/>
    <w:rsid w:val="00095051"/>
    <w:rsid w:val="000971D2"/>
    <w:rsid w:val="00097357"/>
    <w:rsid w:val="00114C07"/>
    <w:rsid w:val="00120C4D"/>
    <w:rsid w:val="00130DAA"/>
    <w:rsid w:val="00133599"/>
    <w:rsid w:val="00136849"/>
    <w:rsid w:val="00186B92"/>
    <w:rsid w:val="0019521B"/>
    <w:rsid w:val="001A2971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82ADC"/>
    <w:rsid w:val="00297FBA"/>
    <w:rsid w:val="002A7772"/>
    <w:rsid w:val="002B52AF"/>
    <w:rsid w:val="002F1084"/>
    <w:rsid w:val="00363599"/>
    <w:rsid w:val="003B7DDD"/>
    <w:rsid w:val="003D5F92"/>
    <w:rsid w:val="003E40E9"/>
    <w:rsid w:val="004108C7"/>
    <w:rsid w:val="00445522"/>
    <w:rsid w:val="004867F0"/>
    <w:rsid w:val="004931FD"/>
    <w:rsid w:val="0049595A"/>
    <w:rsid w:val="004C437D"/>
    <w:rsid w:val="004D2022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1D4D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47179"/>
    <w:rsid w:val="0077718B"/>
    <w:rsid w:val="007813EF"/>
    <w:rsid w:val="0079381E"/>
    <w:rsid w:val="007B29B7"/>
    <w:rsid w:val="007C2C59"/>
    <w:rsid w:val="007D0655"/>
    <w:rsid w:val="007D1CEC"/>
    <w:rsid w:val="0081559E"/>
    <w:rsid w:val="008411CF"/>
    <w:rsid w:val="00842535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F36C9"/>
    <w:rsid w:val="00B12562"/>
    <w:rsid w:val="00B1296D"/>
    <w:rsid w:val="00B33B89"/>
    <w:rsid w:val="00B770CC"/>
    <w:rsid w:val="00B949E5"/>
    <w:rsid w:val="00BA0742"/>
    <w:rsid w:val="00BA6AFC"/>
    <w:rsid w:val="00BE2F12"/>
    <w:rsid w:val="00C13773"/>
    <w:rsid w:val="00C165BF"/>
    <w:rsid w:val="00C52EE3"/>
    <w:rsid w:val="00C63F6E"/>
    <w:rsid w:val="00C953A3"/>
    <w:rsid w:val="00CA0DF5"/>
    <w:rsid w:val="00CA529B"/>
    <w:rsid w:val="00D07CE2"/>
    <w:rsid w:val="00D1353A"/>
    <w:rsid w:val="00D16281"/>
    <w:rsid w:val="00D376F8"/>
    <w:rsid w:val="00D43CF9"/>
    <w:rsid w:val="00D63B17"/>
    <w:rsid w:val="00DA1178"/>
    <w:rsid w:val="00DA54E0"/>
    <w:rsid w:val="00DA5EDF"/>
    <w:rsid w:val="00DC46FC"/>
    <w:rsid w:val="00E06BFD"/>
    <w:rsid w:val="00E163D3"/>
    <w:rsid w:val="00E50F4F"/>
    <w:rsid w:val="00E56F24"/>
    <w:rsid w:val="00E87D5A"/>
    <w:rsid w:val="00E9031D"/>
    <w:rsid w:val="00E922BA"/>
    <w:rsid w:val="00EA569A"/>
    <w:rsid w:val="00EA7047"/>
    <w:rsid w:val="00ED3C5B"/>
    <w:rsid w:val="00ED72DC"/>
    <w:rsid w:val="00F03BB3"/>
    <w:rsid w:val="00F10644"/>
    <w:rsid w:val="00F27EF7"/>
    <w:rsid w:val="00F55DFF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4127A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DFAB3-527E-4E50-A363-3AECC2624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880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1</cp:lastModifiedBy>
  <cp:revision>4</cp:revision>
  <cp:lastPrinted>2023-06-23T11:11:00Z</cp:lastPrinted>
  <dcterms:created xsi:type="dcterms:W3CDTF">2024-06-28T07:09:00Z</dcterms:created>
  <dcterms:modified xsi:type="dcterms:W3CDTF">2024-06-28T12:57:00Z</dcterms:modified>
</cp:coreProperties>
</file>