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9FC" w:rsidRDefault="004C69FC" w:rsidP="004C69FC">
      <w:pPr>
        <w:jc w:val="right"/>
      </w:pPr>
    </w:p>
    <w:p w:rsidR="004C69FC" w:rsidRPr="00BE4294" w:rsidRDefault="004C69FC" w:rsidP="004C69FC">
      <w:pPr>
        <w:jc w:val="right"/>
      </w:pPr>
      <w:r w:rsidRPr="00BE4294">
        <w:t xml:space="preserve">Приложение № </w:t>
      </w:r>
      <w:r w:rsidR="00C86721">
        <w:t>2</w:t>
      </w:r>
      <w:r w:rsidRPr="00BE4294">
        <w:t xml:space="preserve"> </w:t>
      </w:r>
    </w:p>
    <w:p w:rsidR="004C69FC" w:rsidRDefault="004C69FC" w:rsidP="004C69FC">
      <w:pPr>
        <w:jc w:val="right"/>
      </w:pPr>
      <w:r>
        <w:t xml:space="preserve">к </w:t>
      </w:r>
      <w:r w:rsidRPr="004114BA">
        <w:t>административн</w:t>
      </w:r>
      <w:r>
        <w:t>ому</w:t>
      </w:r>
      <w:r w:rsidRPr="004114BA">
        <w:t xml:space="preserve"> регламент</w:t>
      </w:r>
      <w:r>
        <w:t>у</w:t>
      </w:r>
      <w:r w:rsidRPr="004114BA">
        <w:t xml:space="preserve"> Комитета имущественных отношений  </w:t>
      </w:r>
    </w:p>
    <w:p w:rsidR="004C69FC" w:rsidRDefault="004C69FC" w:rsidP="004C69FC">
      <w:pPr>
        <w:jc w:val="right"/>
      </w:pPr>
      <w:r w:rsidRPr="004114BA">
        <w:t xml:space="preserve">Санкт-Петербурга по предоставлению государственной услуги </w:t>
      </w:r>
    </w:p>
    <w:p w:rsidR="004C69FC" w:rsidRDefault="004C69FC" w:rsidP="004C69FC">
      <w:pPr>
        <w:jc w:val="right"/>
      </w:pPr>
      <w:r w:rsidRPr="004114BA">
        <w:t xml:space="preserve">по выдаче разрешений на использование земель или земельных участков, находящихся </w:t>
      </w:r>
    </w:p>
    <w:p w:rsidR="004C69FC" w:rsidRDefault="004C69FC" w:rsidP="004C69FC">
      <w:pPr>
        <w:jc w:val="right"/>
      </w:pPr>
      <w:r w:rsidRPr="004114BA">
        <w:t>в государственной собственности Санкт-Петербурга или земельных участков,</w:t>
      </w:r>
    </w:p>
    <w:p w:rsidR="004C69FC" w:rsidRDefault="004C69FC" w:rsidP="004C69FC">
      <w:pPr>
        <w:jc w:val="right"/>
      </w:pPr>
      <w:r w:rsidRPr="004114BA">
        <w:t xml:space="preserve"> расположенных на территории Санкт-Петербурга, государственная собственность </w:t>
      </w:r>
    </w:p>
    <w:p w:rsidR="004C69FC" w:rsidRDefault="004C69FC" w:rsidP="004C69FC">
      <w:pPr>
        <w:jc w:val="right"/>
      </w:pPr>
      <w:r w:rsidRPr="004114BA">
        <w:t xml:space="preserve">на которые не разграничена в целях, предусмотренных </w:t>
      </w:r>
    </w:p>
    <w:p w:rsidR="004C69FC" w:rsidRPr="004114BA" w:rsidRDefault="004C69FC" w:rsidP="004C69FC">
      <w:pPr>
        <w:jc w:val="right"/>
      </w:pPr>
      <w:r w:rsidRPr="004114BA">
        <w:t>пунктом 1 статьи 39.34 Земельного кодекса Российской Федерации</w:t>
      </w:r>
    </w:p>
    <w:p w:rsidR="004C69FC" w:rsidRPr="009343B1" w:rsidRDefault="004C69FC" w:rsidP="004C69FC">
      <w:pPr>
        <w:rPr>
          <w:sz w:val="24"/>
          <w:szCs w:val="24"/>
        </w:rPr>
      </w:pPr>
    </w:p>
    <w:p w:rsidR="004C69FC" w:rsidRPr="009343B1" w:rsidRDefault="004C69FC" w:rsidP="004C69FC">
      <w:pPr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 xml:space="preserve">                                      </w:t>
      </w:r>
    </w:p>
    <w:p w:rsidR="004C69FC" w:rsidRDefault="004C69FC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tbl>
      <w:tblPr>
        <w:tblpPr w:leftFromText="180" w:rightFromText="180" w:vertAnchor="text" w:horzAnchor="margin" w:tblpY="-460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8"/>
        <w:gridCol w:w="913"/>
        <w:gridCol w:w="457"/>
        <w:gridCol w:w="306"/>
        <w:gridCol w:w="458"/>
        <w:gridCol w:w="1493"/>
      </w:tblGrid>
      <w:tr w:rsidR="004C69FC" w:rsidTr="003125B7">
        <w:trPr>
          <w:trHeight w:val="3199"/>
        </w:trPr>
        <w:tc>
          <w:tcPr>
            <w:tcW w:w="4465" w:type="dxa"/>
            <w:gridSpan w:val="6"/>
          </w:tcPr>
          <w:p w:rsidR="004C69FC" w:rsidRDefault="004C69FC" w:rsidP="003125B7">
            <w:pPr>
              <w:spacing w:before="60"/>
              <w:jc w:val="center"/>
            </w:pPr>
            <w:r w:rsidRPr="00193FFA">
              <w:rPr>
                <w:noProof/>
              </w:rPr>
              <w:drawing>
                <wp:inline distT="0" distB="0" distL="0" distR="0">
                  <wp:extent cx="609600" cy="619125"/>
                  <wp:effectExtent l="0" t="0" r="0" b="9525"/>
                  <wp:docPr id="2" name="Рисунок 2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69FC" w:rsidRPr="006D524A" w:rsidRDefault="004C69FC" w:rsidP="003125B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D524A">
              <w:rPr>
                <w:sz w:val="22"/>
                <w:szCs w:val="22"/>
              </w:rPr>
              <w:t>ПРАВИТЕЛЬСТВО САНКТ-ПЕТЕРБУРГА</w:t>
            </w:r>
          </w:p>
          <w:p w:rsidR="004C69FC" w:rsidRPr="00D63B17" w:rsidRDefault="004C69FC" w:rsidP="003125B7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 xml:space="preserve">КОМИТЕТ </w:t>
            </w:r>
          </w:p>
          <w:p w:rsidR="004C69FC" w:rsidRPr="00D63B17" w:rsidRDefault="004C69FC" w:rsidP="003125B7">
            <w:pPr>
              <w:ind w:right="-27"/>
              <w:jc w:val="center"/>
              <w:rPr>
                <w:b/>
                <w:sz w:val="24"/>
                <w:szCs w:val="24"/>
              </w:rPr>
            </w:pPr>
            <w:r w:rsidRPr="00D63B17">
              <w:rPr>
                <w:b/>
                <w:sz w:val="24"/>
                <w:szCs w:val="24"/>
              </w:rPr>
              <w:t>ИМУЩЕСТВЕННЫХ ОТНОШЕНИЙ САНКТ-ПЕТЕРБУРГА</w:t>
            </w:r>
          </w:p>
          <w:p w:rsidR="004C69FC" w:rsidRDefault="004C69FC" w:rsidP="003125B7">
            <w:pPr>
              <w:spacing w:line="120" w:lineRule="auto"/>
              <w:ind w:right="-28"/>
              <w:jc w:val="center"/>
              <w:rPr>
                <w:b/>
                <w:sz w:val="6"/>
              </w:rPr>
            </w:pPr>
          </w:p>
          <w:p w:rsidR="004C69FC" w:rsidRDefault="004C69FC" w:rsidP="003125B7">
            <w:pPr>
              <w:spacing w:line="120" w:lineRule="auto"/>
              <w:ind w:right="-28"/>
              <w:jc w:val="center"/>
              <w:rPr>
                <w:b/>
                <w:sz w:val="16"/>
              </w:rPr>
            </w:pPr>
          </w:p>
          <w:p w:rsidR="004C69FC" w:rsidRDefault="004C69FC" w:rsidP="003125B7">
            <w:pPr>
              <w:ind w:right="-27"/>
              <w:jc w:val="center"/>
            </w:pPr>
            <w:r>
              <w:t>ул. Новгородская, д. 20, литера А</w:t>
            </w:r>
          </w:p>
          <w:p w:rsidR="004C69FC" w:rsidRDefault="004C69FC" w:rsidP="003125B7">
            <w:pPr>
              <w:ind w:right="-27"/>
              <w:jc w:val="center"/>
            </w:pPr>
            <w:r>
              <w:t>Санкт-Петербург, 191144</w:t>
            </w:r>
          </w:p>
          <w:p w:rsidR="004C69FC" w:rsidRDefault="004C69FC" w:rsidP="003125B7">
            <w:pPr>
              <w:ind w:right="-27"/>
              <w:jc w:val="center"/>
              <w:rPr>
                <w:sz w:val="6"/>
              </w:rPr>
            </w:pPr>
          </w:p>
          <w:p w:rsidR="004C69FC" w:rsidRDefault="004C69FC" w:rsidP="003125B7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Тел. (812) </w:t>
            </w:r>
            <w:r w:rsidRPr="00F21994">
              <w:rPr>
                <w:sz w:val="16"/>
              </w:rPr>
              <w:t>576</w:t>
            </w:r>
            <w:r>
              <w:rPr>
                <w:sz w:val="16"/>
              </w:rPr>
              <w:t>-</w:t>
            </w:r>
            <w:r w:rsidRPr="00F21994">
              <w:rPr>
                <w:sz w:val="16"/>
              </w:rPr>
              <w:t>7</w:t>
            </w:r>
            <w:r>
              <w:rPr>
                <w:sz w:val="16"/>
              </w:rPr>
              <w:t>5-</w:t>
            </w:r>
            <w:proofErr w:type="gramStart"/>
            <w:r>
              <w:rPr>
                <w:sz w:val="16"/>
              </w:rPr>
              <w:t>15  Факс</w:t>
            </w:r>
            <w:proofErr w:type="gramEnd"/>
            <w:r>
              <w:rPr>
                <w:sz w:val="16"/>
              </w:rPr>
              <w:t xml:space="preserve"> (812) 576-49-10</w:t>
            </w:r>
          </w:p>
          <w:p w:rsidR="004C69FC" w:rsidRDefault="004C69FC" w:rsidP="003125B7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  <w:lang w:val="en-US"/>
              </w:rPr>
              <w:t>E</w:t>
            </w:r>
            <w:r>
              <w:rPr>
                <w:sz w:val="16"/>
              </w:rPr>
              <w:t>-</w:t>
            </w:r>
            <w:r>
              <w:rPr>
                <w:sz w:val="16"/>
                <w:lang w:val="en-US"/>
              </w:rPr>
              <w:t>mail</w:t>
            </w:r>
            <w:r>
              <w:rPr>
                <w:sz w:val="16"/>
              </w:rPr>
              <w:t xml:space="preserve">: </w:t>
            </w:r>
            <w:r>
              <w:rPr>
                <w:sz w:val="16"/>
                <w:lang w:val="en-US"/>
              </w:rPr>
              <w:t>in</w:t>
            </w:r>
            <w:r>
              <w:rPr>
                <w:sz w:val="16"/>
              </w:rPr>
              <w:t>@</w:t>
            </w:r>
            <w:proofErr w:type="spellStart"/>
            <w:r>
              <w:rPr>
                <w:sz w:val="16"/>
                <w:lang w:val="en-US"/>
              </w:rPr>
              <w:t>commim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spb</w:t>
            </w:r>
            <w:proofErr w:type="spellEnd"/>
            <w:r>
              <w:rPr>
                <w:sz w:val="16"/>
              </w:rPr>
              <w:t>.</w:t>
            </w:r>
            <w:proofErr w:type="spellStart"/>
            <w:r>
              <w:rPr>
                <w:sz w:val="16"/>
                <w:lang w:val="en-US"/>
              </w:rPr>
              <w:t>ru</w:t>
            </w:r>
            <w:proofErr w:type="spellEnd"/>
          </w:p>
          <w:p w:rsidR="004C69FC" w:rsidRDefault="004C69FC" w:rsidP="003125B7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ОКПО 00087076                               ОКОГУ 23160</w:t>
            </w:r>
          </w:p>
          <w:p w:rsidR="004C69FC" w:rsidRDefault="004C69FC" w:rsidP="003125B7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ОГРН 1027809244561</w:t>
            </w:r>
          </w:p>
          <w:p w:rsidR="004C69FC" w:rsidRDefault="004C69FC" w:rsidP="003125B7">
            <w:pPr>
              <w:ind w:right="-27"/>
              <w:jc w:val="center"/>
              <w:rPr>
                <w:sz w:val="16"/>
              </w:rPr>
            </w:pPr>
            <w:r>
              <w:rPr>
                <w:sz w:val="16"/>
              </w:rPr>
              <w:t>ИНН 7832000076/КПП 784201001</w:t>
            </w:r>
          </w:p>
          <w:p w:rsidR="004C69FC" w:rsidRPr="000971D2" w:rsidRDefault="004C69FC" w:rsidP="003125B7">
            <w:pPr>
              <w:jc w:val="center"/>
              <w:rPr>
                <w:sz w:val="15"/>
                <w:szCs w:val="15"/>
              </w:rPr>
            </w:pPr>
          </w:p>
          <w:p w:rsidR="004C69FC" w:rsidRDefault="004C69FC" w:rsidP="003125B7">
            <w:pPr>
              <w:jc w:val="center"/>
              <w:rPr>
                <w:sz w:val="4"/>
              </w:rPr>
            </w:pPr>
          </w:p>
        </w:tc>
      </w:tr>
      <w:tr w:rsidR="004C69FC" w:rsidTr="003125B7">
        <w:trPr>
          <w:trHeight w:val="366"/>
        </w:trPr>
        <w:tc>
          <w:tcPr>
            <w:tcW w:w="1751" w:type="dxa"/>
            <w:gridSpan w:val="2"/>
            <w:tcBorders>
              <w:bottom w:val="single" w:sz="4" w:space="0" w:color="auto"/>
            </w:tcBorders>
          </w:tcPr>
          <w:p w:rsidR="004C69FC" w:rsidRDefault="004C69FC" w:rsidP="003125B7">
            <w:pPr>
              <w:jc w:val="center"/>
              <w:rPr>
                <w:b/>
                <w:sz w:val="24"/>
              </w:rPr>
            </w:pPr>
          </w:p>
        </w:tc>
        <w:tc>
          <w:tcPr>
            <w:tcW w:w="457" w:type="dxa"/>
          </w:tcPr>
          <w:p w:rsidR="004C69FC" w:rsidRDefault="004C69FC" w:rsidP="003125B7">
            <w:pPr>
              <w:jc w:val="center"/>
              <w:rPr>
                <w:b/>
                <w:noProof/>
                <w:sz w:val="24"/>
              </w:rPr>
            </w:pPr>
            <w:r>
              <w:rPr>
                <w:sz w:val="22"/>
              </w:rPr>
              <w:t>№</w:t>
            </w:r>
          </w:p>
        </w:tc>
        <w:tc>
          <w:tcPr>
            <w:tcW w:w="2257" w:type="dxa"/>
            <w:gridSpan w:val="3"/>
            <w:tcBorders>
              <w:bottom w:val="single" w:sz="4" w:space="0" w:color="auto"/>
            </w:tcBorders>
          </w:tcPr>
          <w:p w:rsidR="004C69FC" w:rsidRDefault="004C69FC" w:rsidP="003125B7">
            <w:pPr>
              <w:jc w:val="center"/>
              <w:rPr>
                <w:b/>
                <w:noProof/>
                <w:sz w:val="24"/>
              </w:rPr>
            </w:pPr>
          </w:p>
        </w:tc>
      </w:tr>
      <w:tr w:rsidR="004C69FC" w:rsidTr="003125B7">
        <w:trPr>
          <w:trHeight w:val="422"/>
        </w:trPr>
        <w:tc>
          <w:tcPr>
            <w:tcW w:w="838" w:type="dxa"/>
          </w:tcPr>
          <w:p w:rsidR="004C69FC" w:rsidRDefault="004C69FC" w:rsidP="003125B7">
            <w:pPr>
              <w:spacing w:before="120"/>
              <w:rPr>
                <w:b/>
                <w:noProof/>
                <w:sz w:val="24"/>
              </w:rPr>
            </w:pPr>
            <w:r>
              <w:rPr>
                <w:sz w:val="24"/>
              </w:rPr>
              <w:t>На №</w:t>
            </w:r>
          </w:p>
        </w:tc>
        <w:tc>
          <w:tcPr>
            <w:tcW w:w="1676" w:type="dxa"/>
            <w:gridSpan w:val="3"/>
            <w:tcBorders>
              <w:bottom w:val="single" w:sz="6" w:space="0" w:color="auto"/>
            </w:tcBorders>
          </w:tcPr>
          <w:p w:rsidR="004C69FC" w:rsidRDefault="004C69FC" w:rsidP="003125B7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  <w:tc>
          <w:tcPr>
            <w:tcW w:w="458" w:type="dxa"/>
          </w:tcPr>
          <w:p w:rsidR="004C69FC" w:rsidRDefault="004C69FC" w:rsidP="003125B7">
            <w:pPr>
              <w:spacing w:before="120"/>
              <w:jc w:val="center"/>
              <w:rPr>
                <w:b/>
                <w:noProof/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493" w:type="dxa"/>
            <w:tcBorders>
              <w:bottom w:val="single" w:sz="6" w:space="0" w:color="auto"/>
            </w:tcBorders>
          </w:tcPr>
          <w:p w:rsidR="004C69FC" w:rsidRDefault="004C69FC" w:rsidP="003125B7">
            <w:pPr>
              <w:spacing w:before="120"/>
              <w:jc w:val="center"/>
              <w:rPr>
                <w:b/>
                <w:noProof/>
                <w:sz w:val="24"/>
              </w:rPr>
            </w:pPr>
          </w:p>
        </w:tc>
      </w:tr>
      <w:tr w:rsidR="004C69FC" w:rsidTr="003125B7">
        <w:trPr>
          <w:trHeight w:val="283"/>
        </w:trPr>
        <w:tc>
          <w:tcPr>
            <w:tcW w:w="4465" w:type="dxa"/>
            <w:gridSpan w:val="6"/>
          </w:tcPr>
          <w:p w:rsidR="004C69FC" w:rsidRDefault="004C69FC" w:rsidP="003125B7">
            <w:pPr>
              <w:ind w:left="284"/>
              <w:rPr>
                <w:b/>
                <w:sz w:val="24"/>
              </w:rPr>
            </w:pPr>
          </w:p>
        </w:tc>
      </w:tr>
    </w:tbl>
    <w:p w:rsidR="004C69FC" w:rsidRDefault="004C69FC" w:rsidP="004C69FC">
      <w:pPr>
        <w:tabs>
          <w:tab w:val="left" w:pos="6371"/>
        </w:tabs>
        <w:rPr>
          <w:b/>
          <w:bCs/>
          <w:sz w:val="26"/>
          <w:szCs w:val="26"/>
        </w:rPr>
      </w:pPr>
    </w:p>
    <w:p w:rsidR="00700507" w:rsidRPr="00DE305C" w:rsidRDefault="004C69FC" w:rsidP="0070050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C14893">
        <w:rPr>
          <w:sz w:val="24"/>
          <w:szCs w:val="24"/>
        </w:rPr>
        <w:t xml:space="preserve">  </w:t>
      </w:r>
      <w:r w:rsidR="00700507">
        <w:rPr>
          <w:sz w:val="24"/>
          <w:szCs w:val="24"/>
        </w:rPr>
        <w:t>____</w:t>
      </w:r>
      <w:bookmarkStart w:id="0" w:name="_GoBack"/>
      <w:bookmarkEnd w:id="0"/>
      <w:r w:rsidR="00700507">
        <w:rPr>
          <w:sz w:val="24"/>
          <w:szCs w:val="24"/>
        </w:rPr>
        <w:t>_________________________________</w:t>
      </w:r>
      <w:r w:rsidR="00700507" w:rsidRPr="00C14893">
        <w:rPr>
          <w:sz w:val="24"/>
          <w:szCs w:val="24"/>
        </w:rPr>
        <w:t xml:space="preserve">          </w:t>
      </w:r>
      <w:r w:rsidR="00700507">
        <w:rPr>
          <w:sz w:val="24"/>
          <w:szCs w:val="24"/>
        </w:rPr>
        <w:t xml:space="preserve">                              </w:t>
      </w:r>
      <w:r w:rsidR="00700507" w:rsidRPr="00DE305C">
        <w:rPr>
          <w:sz w:val="18"/>
          <w:szCs w:val="18"/>
        </w:rPr>
        <w:t>Ф.И.О. заявителя - физического лица,</w:t>
      </w:r>
    </w:p>
    <w:p w:rsidR="00700507" w:rsidRPr="00DE305C" w:rsidRDefault="00700507" w:rsidP="0070050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 xml:space="preserve"> почтовый адрес заявителя</w:t>
      </w: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700507" w:rsidRPr="00DE305C" w:rsidRDefault="00700507" w:rsidP="0070050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 xml:space="preserve">                                       </w:t>
      </w:r>
      <w:r>
        <w:rPr>
          <w:sz w:val="18"/>
          <w:szCs w:val="18"/>
        </w:rPr>
        <w:t>наименование юридического лица</w:t>
      </w: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  <w:r w:rsidR="004C69FC" w:rsidRPr="00C14893">
        <w:rPr>
          <w:sz w:val="24"/>
          <w:szCs w:val="24"/>
        </w:rPr>
        <w:t xml:space="preserve"> </w:t>
      </w:r>
    </w:p>
    <w:p w:rsidR="00700507" w:rsidRPr="00DE305C" w:rsidRDefault="00700507" w:rsidP="0070050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DE305C">
        <w:rPr>
          <w:sz w:val="18"/>
          <w:szCs w:val="18"/>
        </w:rPr>
        <w:t>(адрес юридического лица)</w:t>
      </w:r>
    </w:p>
    <w:p w:rsidR="00700507" w:rsidRPr="00DE305C" w:rsidRDefault="00700507" w:rsidP="00700507">
      <w:pPr>
        <w:tabs>
          <w:tab w:val="left" w:pos="6371"/>
        </w:tabs>
        <w:rPr>
          <w:b/>
          <w:bCs/>
          <w:sz w:val="18"/>
          <w:szCs w:val="18"/>
        </w:rPr>
      </w:pPr>
    </w:p>
    <w:p w:rsidR="004C69FC" w:rsidRPr="00DE305C" w:rsidRDefault="004C69FC" w:rsidP="00700507">
      <w:pPr>
        <w:autoSpaceDE w:val="0"/>
        <w:autoSpaceDN w:val="0"/>
        <w:adjustRightInd w:val="0"/>
        <w:jc w:val="right"/>
        <w:outlineLvl w:val="0"/>
        <w:rPr>
          <w:sz w:val="18"/>
          <w:szCs w:val="18"/>
        </w:rPr>
      </w:pPr>
      <w:r w:rsidRPr="00C14893">
        <w:rPr>
          <w:sz w:val="24"/>
          <w:szCs w:val="24"/>
        </w:rPr>
        <w:t xml:space="preserve">                    </w:t>
      </w:r>
    </w:p>
    <w:p w:rsidR="004C69FC" w:rsidRPr="00DE305C" w:rsidRDefault="004C69FC" w:rsidP="004C69FC">
      <w:pPr>
        <w:tabs>
          <w:tab w:val="left" w:pos="6371"/>
        </w:tabs>
        <w:rPr>
          <w:b/>
          <w:bCs/>
          <w:sz w:val="18"/>
          <w:szCs w:val="18"/>
        </w:rPr>
      </w:pPr>
    </w:p>
    <w:p w:rsidR="004C69FC" w:rsidRDefault="004C69FC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700507" w:rsidRDefault="00700507" w:rsidP="004C69FC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C69FC" w:rsidRPr="00DE305C" w:rsidRDefault="004C69FC" w:rsidP="004C69FC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РЕШЕНИЕ ОБ ОТКАЗЕ</w:t>
      </w:r>
    </w:p>
    <w:p w:rsidR="004C69FC" w:rsidRPr="00DE305C" w:rsidRDefault="004C69FC" w:rsidP="004C69FC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в выдаче разрешения на использование земель/земельного участка</w:t>
      </w:r>
    </w:p>
    <w:p w:rsidR="004C69FC" w:rsidRPr="00DE305C" w:rsidRDefault="004C69FC" w:rsidP="004C69FC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r w:rsidRPr="00DE305C">
        <w:rPr>
          <w:b/>
          <w:sz w:val="24"/>
          <w:szCs w:val="24"/>
        </w:rPr>
        <w:t>без предоставления земельного участка и установления сервитута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По результатам рассмотрения Вашего заявления от _____ № _______ и приложенных к нему документов </w:t>
      </w:r>
      <w:r w:rsidRPr="00C14893">
        <w:rPr>
          <w:sz w:val="24"/>
          <w:szCs w:val="24"/>
        </w:rPr>
        <w:t>Комитет</w:t>
      </w:r>
      <w:r>
        <w:rPr>
          <w:sz w:val="24"/>
          <w:szCs w:val="24"/>
        </w:rPr>
        <w:t>ом</w:t>
      </w:r>
      <w:r w:rsidRPr="00C14893">
        <w:rPr>
          <w:sz w:val="24"/>
          <w:szCs w:val="24"/>
        </w:rPr>
        <w:t xml:space="preserve"> имущественных</w:t>
      </w:r>
      <w:r>
        <w:rPr>
          <w:sz w:val="24"/>
          <w:szCs w:val="24"/>
        </w:rPr>
        <w:t xml:space="preserve"> отношений </w:t>
      </w:r>
      <w:r w:rsidRPr="00C14893">
        <w:rPr>
          <w:sz w:val="24"/>
          <w:szCs w:val="24"/>
        </w:rPr>
        <w:t xml:space="preserve">Санкт-Петербурга </w:t>
      </w:r>
      <w:r>
        <w:rPr>
          <w:sz w:val="24"/>
          <w:szCs w:val="24"/>
        </w:rPr>
        <w:t xml:space="preserve">принято решение об отказе в </w:t>
      </w:r>
      <w:r w:rsidRPr="00C14893">
        <w:rPr>
          <w:sz w:val="24"/>
          <w:szCs w:val="24"/>
        </w:rPr>
        <w:t>выдаче разрешения на использование  земель  или  земельных  участков,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находящихся в государственной собственности Санкт-Петербурга или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государственная  собственность  на  которые  не разграничена, в связи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 xml:space="preserve">с </w:t>
      </w:r>
      <w:r>
        <w:rPr>
          <w:sz w:val="24"/>
          <w:szCs w:val="24"/>
        </w:rPr>
        <w:t xml:space="preserve"> </w:t>
      </w:r>
      <w:r w:rsidRPr="00C14893">
        <w:rPr>
          <w:sz w:val="24"/>
          <w:szCs w:val="24"/>
        </w:rPr>
        <w:t>________________________________________________________________________</w:t>
      </w:r>
      <w:r>
        <w:rPr>
          <w:rStyle w:val="a5"/>
          <w:sz w:val="24"/>
          <w:szCs w:val="24"/>
        </w:rPr>
        <w:footnoteReference w:id="1"/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C14893">
        <w:rPr>
          <w:sz w:val="24"/>
          <w:szCs w:val="24"/>
        </w:rPr>
        <w:t>___________________________________________________________________________</w:t>
      </w:r>
    </w:p>
    <w:p w:rsidR="004C69FC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4C69FC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Начальник Управления по </w:t>
      </w:r>
    </w:p>
    <w:p w:rsidR="004C69FC" w:rsidRPr="00C14893" w:rsidRDefault="004C69FC" w:rsidP="004C69FC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выдаче разрешений на использование земель</w:t>
      </w:r>
      <w:r w:rsidRPr="00C14893">
        <w:rPr>
          <w:sz w:val="24"/>
          <w:szCs w:val="24"/>
        </w:rPr>
        <w:t xml:space="preserve">                  ________________________</w:t>
      </w:r>
    </w:p>
    <w:p w:rsidR="004C69FC" w:rsidRDefault="004C69FC" w:rsidP="00D070F1">
      <w:pPr>
        <w:autoSpaceDE w:val="0"/>
        <w:autoSpaceDN w:val="0"/>
        <w:adjustRightInd w:val="0"/>
        <w:jc w:val="both"/>
        <w:outlineLvl w:val="0"/>
      </w:pPr>
      <w:r w:rsidRPr="00C14893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 xml:space="preserve">                                                   </w:t>
      </w:r>
      <w:r w:rsidRPr="00C14893">
        <w:rPr>
          <w:sz w:val="24"/>
          <w:szCs w:val="24"/>
        </w:rPr>
        <w:t xml:space="preserve"> </w:t>
      </w:r>
      <w:r w:rsidRPr="00D070F1">
        <w:t>(Ф.И.О.)</w:t>
      </w:r>
    </w:p>
    <w:sectPr w:rsidR="004C69FC" w:rsidSect="004C69FC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9FC" w:rsidRDefault="004C69FC" w:rsidP="004C69FC">
      <w:r>
        <w:separator/>
      </w:r>
    </w:p>
  </w:endnote>
  <w:endnote w:type="continuationSeparator" w:id="0">
    <w:p w:rsidR="004C69FC" w:rsidRDefault="004C69FC" w:rsidP="004C6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9FC" w:rsidRDefault="004C69FC" w:rsidP="004C69FC">
      <w:r>
        <w:separator/>
      </w:r>
    </w:p>
  </w:footnote>
  <w:footnote w:type="continuationSeparator" w:id="0">
    <w:p w:rsidR="004C69FC" w:rsidRDefault="004C69FC" w:rsidP="004C69FC">
      <w:r>
        <w:continuationSeparator/>
      </w:r>
    </w:p>
  </w:footnote>
  <w:footnote w:id="1">
    <w:p w:rsidR="004C69FC" w:rsidRPr="00EC3FDC" w:rsidRDefault="004C69FC" w:rsidP="004C69FC">
      <w:pPr>
        <w:autoSpaceDE w:val="0"/>
        <w:autoSpaceDN w:val="0"/>
        <w:adjustRightInd w:val="0"/>
        <w:jc w:val="both"/>
      </w:pPr>
      <w:r>
        <w:rPr>
          <w:rStyle w:val="a5"/>
        </w:rPr>
        <w:footnoteRef/>
      </w:r>
      <w:r>
        <w:t xml:space="preserve"> </w:t>
      </w:r>
      <w:r w:rsidRPr="00EC3FDC">
        <w:t>Указываются основания</w:t>
      </w:r>
      <w:r>
        <w:t xml:space="preserve">, </w:t>
      </w:r>
      <w:proofErr w:type="gramStart"/>
      <w:r>
        <w:t xml:space="preserve">предусмотренные </w:t>
      </w:r>
      <w:r w:rsidRPr="00EC3FDC">
        <w:t xml:space="preserve"> </w:t>
      </w:r>
      <w:r w:rsidRPr="00DB7DCE">
        <w:t>Правил</w:t>
      </w:r>
      <w:r>
        <w:t>ами</w:t>
      </w:r>
      <w:proofErr w:type="gramEnd"/>
      <w:r w:rsidRPr="00DB7DCE">
        <w:t xml:space="preserve"> выдачи разрешения на использование земель или земельного участка,</w:t>
      </w:r>
      <w:r>
        <w:t xml:space="preserve"> </w:t>
      </w:r>
      <w:r w:rsidRPr="00DB7DCE">
        <w:t>находящихся в государственной или муниципальной собственности, утвержденны</w:t>
      </w:r>
      <w:r>
        <w:t xml:space="preserve">ми </w:t>
      </w:r>
      <w:r w:rsidRPr="00DB7DCE">
        <w:t xml:space="preserve"> постановлением Правительства Российской Федерации от 27.11.2014 №</w:t>
      </w:r>
      <w:r>
        <w:t xml:space="preserve"> 1244</w:t>
      </w:r>
      <w:r w:rsidRPr="00EC3FDC">
        <w:t>.</w:t>
      </w:r>
    </w:p>
    <w:p w:rsidR="004C69FC" w:rsidRDefault="004C69FC" w:rsidP="004C69FC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62"/>
    <w:rsid w:val="002F0D62"/>
    <w:rsid w:val="004C69FC"/>
    <w:rsid w:val="00700507"/>
    <w:rsid w:val="007E73ED"/>
    <w:rsid w:val="00C86721"/>
    <w:rsid w:val="00D0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D0B21"/>
  <w15:chartTrackingRefBased/>
  <w15:docId w15:val="{F93A2C02-492D-489F-9A03-F729DAF8D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69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4C69FC"/>
  </w:style>
  <w:style w:type="paragraph" w:styleId="a4">
    <w:name w:val="footnote text"/>
    <w:basedOn w:val="a"/>
    <w:link w:val="a3"/>
    <w:uiPriority w:val="99"/>
    <w:unhideWhenUsed/>
    <w:rsid w:val="004C69F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4C69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4C69FC"/>
    <w:rPr>
      <w:vertAlign w:val="superscript"/>
    </w:rPr>
  </w:style>
  <w:style w:type="table" w:customStyle="1" w:styleId="10">
    <w:name w:val="Моя1"/>
    <w:basedOn w:val="a1"/>
    <w:next w:val="a6"/>
    <w:uiPriority w:val="99"/>
    <w:rsid w:val="004C69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CellMar>
        <w:left w:w="57" w:type="dxa"/>
        <w:right w:w="57" w:type="dxa"/>
      </w:tblCellMar>
    </w:tblPr>
  </w:style>
  <w:style w:type="table" w:styleId="a6">
    <w:name w:val="Table Grid"/>
    <w:basedOn w:val="a1"/>
    <w:uiPriority w:val="39"/>
    <w:rsid w:val="004C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0050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05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90E30-1A46-4D31-99E9-D7DF3B87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5</cp:revision>
  <cp:lastPrinted>2024-02-01T11:46:00Z</cp:lastPrinted>
  <dcterms:created xsi:type="dcterms:W3CDTF">2023-11-10T11:37:00Z</dcterms:created>
  <dcterms:modified xsi:type="dcterms:W3CDTF">2024-02-01T11:54:00Z</dcterms:modified>
</cp:coreProperties>
</file>