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E5" w:rsidRDefault="008C6BE5" w:rsidP="008C6BE5">
      <w:pPr>
        <w:spacing w:line="240" w:lineRule="auto"/>
        <w:ind w:left="5670" w:firstLine="0"/>
        <w:jc w:val="right"/>
        <w:rPr>
          <w:sz w:val="20"/>
        </w:rPr>
      </w:pPr>
      <w:r w:rsidRPr="008C6BE5">
        <w:rPr>
          <w:sz w:val="20"/>
        </w:rPr>
        <w:t xml:space="preserve">Приложение № 1 к дополнительному Соглашению о реализации инфраструктурных проектов, источником финансового обеспечения </w:t>
      </w:r>
      <w:proofErr w:type="gramStart"/>
      <w:r w:rsidRPr="008C6BE5">
        <w:rPr>
          <w:sz w:val="20"/>
        </w:rPr>
        <w:t>расходов</w:t>
      </w:r>
      <w:proofErr w:type="gramEnd"/>
      <w:r w:rsidRPr="008C6BE5">
        <w:rPr>
          <w:sz w:val="20"/>
        </w:rPr>
        <w:t xml:space="preserve"> </w:t>
      </w:r>
      <w:r>
        <w:rPr>
          <w:sz w:val="20"/>
        </w:rPr>
        <w:br/>
      </w:r>
      <w:r w:rsidRPr="008C6BE5">
        <w:rPr>
          <w:sz w:val="20"/>
        </w:rPr>
        <w:t>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на территории города федерального значения Санкт</w:t>
      </w:r>
      <w:r>
        <w:rPr>
          <w:sz w:val="20"/>
        </w:rPr>
        <w:t>-Петербург</w:t>
      </w:r>
    </w:p>
    <w:p w:rsidR="008C6BE5" w:rsidRDefault="008C6BE5" w:rsidP="008C6BE5">
      <w:pPr>
        <w:spacing w:line="240" w:lineRule="auto"/>
        <w:ind w:left="5670" w:firstLine="0"/>
        <w:jc w:val="right"/>
        <w:rPr>
          <w:sz w:val="20"/>
        </w:rPr>
      </w:pPr>
    </w:p>
    <w:p w:rsidR="00C8503B" w:rsidRPr="008C6BE5" w:rsidRDefault="008C6BE5" w:rsidP="008C6BE5">
      <w:pPr>
        <w:spacing w:line="240" w:lineRule="auto"/>
        <w:ind w:left="5670" w:firstLine="0"/>
        <w:jc w:val="right"/>
        <w:rPr>
          <w:sz w:val="20"/>
        </w:rPr>
      </w:pPr>
      <w:r w:rsidRPr="008C6BE5">
        <w:rPr>
          <w:sz w:val="20"/>
        </w:rPr>
        <w:t>от «___» ____________202</w:t>
      </w:r>
      <w:r w:rsidR="001D56F7">
        <w:rPr>
          <w:sz w:val="20"/>
        </w:rPr>
        <w:t>4</w:t>
      </w:r>
      <w:r w:rsidRPr="008C6BE5">
        <w:rPr>
          <w:sz w:val="20"/>
        </w:rPr>
        <w:t xml:space="preserve"> № 2024-00089/1</w:t>
      </w:r>
    </w:p>
    <w:p w:rsidR="008C6BE5" w:rsidRDefault="008C6BE5" w:rsidP="006E3ACC">
      <w:pPr>
        <w:spacing w:line="240" w:lineRule="auto"/>
        <w:ind w:firstLine="0"/>
        <w:jc w:val="center"/>
        <w:rPr>
          <w:b/>
          <w:szCs w:val="28"/>
        </w:rPr>
      </w:pPr>
    </w:p>
    <w:p w:rsidR="008C6BE5" w:rsidRPr="007F331E" w:rsidRDefault="008C6BE5" w:rsidP="006E3AC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8C6BE5" w:rsidRPr="007F331E" w:rsidRDefault="008C6BE5" w:rsidP="006E3AC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F331E">
        <w:rPr>
          <w:b/>
          <w:sz w:val="24"/>
          <w:szCs w:val="24"/>
        </w:rPr>
        <w:t xml:space="preserve">Перечень инфраструктурных проектов, источником финансового обеспечения расходов </w:t>
      </w:r>
      <w:r w:rsidR="007F331E">
        <w:rPr>
          <w:b/>
          <w:sz w:val="24"/>
          <w:szCs w:val="24"/>
        </w:rPr>
        <w:br/>
      </w:r>
      <w:bookmarkStart w:id="0" w:name="_GoBack"/>
      <w:bookmarkEnd w:id="0"/>
      <w:r w:rsidRPr="007F331E">
        <w:rPr>
          <w:b/>
          <w:sz w:val="24"/>
          <w:szCs w:val="24"/>
        </w:rPr>
        <w:t xml:space="preserve">на реализацию которых являются бюджетные кредиты </w:t>
      </w:r>
      <w:r w:rsidR="00D32221" w:rsidRPr="007F331E">
        <w:rPr>
          <w:b/>
          <w:sz w:val="24"/>
          <w:szCs w:val="24"/>
        </w:rPr>
        <w:br/>
      </w:r>
      <w:r w:rsidRPr="007F331E">
        <w:rPr>
          <w:b/>
          <w:sz w:val="24"/>
          <w:szCs w:val="24"/>
        </w:rPr>
        <w:t xml:space="preserve">из федерального бюджета бюджетам субъектов Российской Федерации </w:t>
      </w:r>
      <w:r w:rsidR="00D32221" w:rsidRPr="007F331E">
        <w:rPr>
          <w:b/>
          <w:sz w:val="24"/>
          <w:szCs w:val="24"/>
        </w:rPr>
        <w:br/>
      </w:r>
      <w:r w:rsidRPr="007F331E">
        <w:rPr>
          <w:b/>
          <w:sz w:val="24"/>
          <w:szCs w:val="24"/>
        </w:rPr>
        <w:t>на финансовое обеспечение реализации инфраструктурных проектов</w:t>
      </w:r>
    </w:p>
    <w:p w:rsidR="008C6BE5" w:rsidRDefault="008C6BE5" w:rsidP="006E3ACC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177"/>
        <w:gridCol w:w="3427"/>
      </w:tblGrid>
      <w:tr w:rsidR="008C6BE5" w:rsidRPr="008C6BE5" w:rsidTr="008C6BE5">
        <w:trPr>
          <w:jc w:val="center"/>
        </w:trPr>
        <w:tc>
          <w:tcPr>
            <w:tcW w:w="675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 xml:space="preserve">№ </w:t>
            </w:r>
            <w:proofErr w:type="gramStart"/>
            <w:r w:rsidRPr="008C6BE5">
              <w:rPr>
                <w:sz w:val="20"/>
              </w:rPr>
              <w:t>п</w:t>
            </w:r>
            <w:proofErr w:type="gramEnd"/>
            <w:r w:rsidRPr="008C6BE5">
              <w:rPr>
                <w:sz w:val="20"/>
              </w:rPr>
              <w:t>/п</w:t>
            </w:r>
          </w:p>
        </w:tc>
        <w:tc>
          <w:tcPr>
            <w:tcW w:w="6177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Наименование инфраструктурного проекта</w:t>
            </w:r>
          </w:p>
        </w:tc>
        <w:tc>
          <w:tcPr>
            <w:tcW w:w="3427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Реквизиты паспорта (запроса/предложения на изменение паспорта) инфраструктурного проекта</w:t>
            </w:r>
          </w:p>
        </w:tc>
      </w:tr>
      <w:tr w:rsidR="008C6BE5" w:rsidRPr="008C6BE5" w:rsidTr="00D32221">
        <w:trPr>
          <w:jc w:val="center"/>
        </w:trPr>
        <w:tc>
          <w:tcPr>
            <w:tcW w:w="675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1</w:t>
            </w:r>
          </w:p>
        </w:tc>
        <w:tc>
          <w:tcPr>
            <w:tcW w:w="617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 xml:space="preserve">Строительство </w:t>
            </w:r>
            <w:proofErr w:type="spellStart"/>
            <w:r w:rsidRPr="008C6BE5">
              <w:rPr>
                <w:sz w:val="20"/>
              </w:rPr>
              <w:t>Лахтинско</w:t>
            </w:r>
            <w:proofErr w:type="spellEnd"/>
            <w:r w:rsidRPr="008C6BE5">
              <w:rPr>
                <w:sz w:val="20"/>
              </w:rPr>
              <w:t xml:space="preserve">-Правобережной линии метрополитена </w:t>
            </w:r>
            <w:r w:rsidR="00D32221">
              <w:rPr>
                <w:sz w:val="20"/>
              </w:rPr>
              <w:br/>
            </w:r>
            <w:r w:rsidRPr="008C6BE5">
              <w:rPr>
                <w:sz w:val="20"/>
              </w:rPr>
              <w:t>от ст.</w:t>
            </w:r>
            <w:r w:rsidR="00D32221">
              <w:rPr>
                <w:sz w:val="20"/>
              </w:rPr>
              <w:t> «</w:t>
            </w:r>
            <w:r w:rsidRPr="008C6BE5">
              <w:rPr>
                <w:sz w:val="20"/>
              </w:rPr>
              <w:t>Спасская» до ст.</w:t>
            </w:r>
            <w:r w:rsidR="00D32221">
              <w:rPr>
                <w:sz w:val="20"/>
              </w:rPr>
              <w:t> «</w:t>
            </w:r>
            <w:r w:rsidRPr="008C6BE5">
              <w:rPr>
                <w:sz w:val="20"/>
              </w:rPr>
              <w:t>Морской фасад</w:t>
            </w:r>
            <w:r w:rsidR="00D32221">
              <w:rPr>
                <w:sz w:val="20"/>
              </w:rPr>
              <w:t>»</w:t>
            </w:r>
            <w:r w:rsidRPr="008C6BE5">
              <w:rPr>
                <w:sz w:val="20"/>
              </w:rPr>
              <w:t xml:space="preserve"> (1-й пусковой комплекс </w:t>
            </w:r>
            <w:r w:rsidR="00D32221">
              <w:rPr>
                <w:sz w:val="20"/>
              </w:rPr>
              <w:br/>
            </w:r>
            <w:r w:rsidRPr="008C6BE5">
              <w:rPr>
                <w:sz w:val="20"/>
              </w:rPr>
              <w:t>от ст.</w:t>
            </w:r>
            <w:r w:rsidR="00D32221">
              <w:rPr>
                <w:sz w:val="20"/>
              </w:rPr>
              <w:t> «Спасская»</w:t>
            </w:r>
            <w:r w:rsidRPr="008C6BE5">
              <w:rPr>
                <w:sz w:val="20"/>
              </w:rPr>
              <w:t xml:space="preserve"> до ст.</w:t>
            </w:r>
            <w:r w:rsidR="00D32221">
              <w:rPr>
                <w:sz w:val="20"/>
              </w:rPr>
              <w:t> «</w:t>
            </w:r>
            <w:r w:rsidRPr="008C6BE5">
              <w:rPr>
                <w:sz w:val="20"/>
              </w:rPr>
              <w:t>Большой проспект</w:t>
            </w:r>
            <w:r w:rsidR="00D32221">
              <w:rPr>
                <w:sz w:val="20"/>
              </w:rPr>
              <w:t>»</w:t>
            </w:r>
            <w:r w:rsidRPr="008C6BE5">
              <w:rPr>
                <w:sz w:val="20"/>
              </w:rPr>
              <w:t>)</w:t>
            </w:r>
          </w:p>
        </w:tc>
        <w:tc>
          <w:tcPr>
            <w:tcW w:w="342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1124 Дата утверждения паспорта проекта 22.03.2024</w:t>
            </w:r>
          </w:p>
        </w:tc>
      </w:tr>
      <w:tr w:rsidR="008C6BE5" w:rsidRPr="008C6BE5" w:rsidTr="00D32221">
        <w:trPr>
          <w:jc w:val="center"/>
        </w:trPr>
        <w:tc>
          <w:tcPr>
            <w:tcW w:w="675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2</w:t>
            </w:r>
          </w:p>
        </w:tc>
        <w:tc>
          <w:tcPr>
            <w:tcW w:w="617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 xml:space="preserve">Строительство </w:t>
            </w:r>
            <w:proofErr w:type="spellStart"/>
            <w:r w:rsidRPr="008C6BE5">
              <w:rPr>
                <w:sz w:val="20"/>
              </w:rPr>
              <w:t>Красносельско</w:t>
            </w:r>
            <w:proofErr w:type="spellEnd"/>
            <w:r w:rsidRPr="008C6BE5">
              <w:rPr>
                <w:sz w:val="20"/>
              </w:rPr>
              <w:t>-Калининской линии от станци</w:t>
            </w:r>
            <w:r w:rsidR="00D32221">
              <w:rPr>
                <w:sz w:val="20"/>
              </w:rPr>
              <w:t>и «</w:t>
            </w:r>
            <w:proofErr w:type="spellStart"/>
            <w:r w:rsidRPr="008C6BE5">
              <w:rPr>
                <w:sz w:val="20"/>
              </w:rPr>
              <w:t>Казаковская</w:t>
            </w:r>
            <w:proofErr w:type="spellEnd"/>
            <w:r w:rsidR="00D32221">
              <w:rPr>
                <w:sz w:val="20"/>
              </w:rPr>
              <w:t>»</w:t>
            </w:r>
            <w:r w:rsidRPr="008C6BE5">
              <w:rPr>
                <w:sz w:val="20"/>
              </w:rPr>
              <w:t xml:space="preserve"> до станции </w:t>
            </w:r>
            <w:r w:rsidR="00D32221">
              <w:rPr>
                <w:sz w:val="20"/>
              </w:rPr>
              <w:t>«</w:t>
            </w:r>
            <w:proofErr w:type="gramStart"/>
            <w:r w:rsidRPr="008C6BE5">
              <w:rPr>
                <w:sz w:val="20"/>
              </w:rPr>
              <w:t>Обводный</w:t>
            </w:r>
            <w:proofErr w:type="gramEnd"/>
            <w:r w:rsidRPr="008C6BE5">
              <w:rPr>
                <w:sz w:val="20"/>
              </w:rPr>
              <w:t xml:space="preserve"> канал-2</w:t>
            </w:r>
            <w:r w:rsidR="00D32221">
              <w:rPr>
                <w:sz w:val="20"/>
              </w:rPr>
              <w:t xml:space="preserve">» с </w:t>
            </w:r>
            <w:proofErr w:type="spellStart"/>
            <w:r w:rsidR="00D32221">
              <w:rPr>
                <w:sz w:val="20"/>
              </w:rPr>
              <w:t>электродепо</w:t>
            </w:r>
            <w:proofErr w:type="spellEnd"/>
            <w:r w:rsidR="00D32221">
              <w:rPr>
                <w:sz w:val="20"/>
              </w:rPr>
              <w:t xml:space="preserve"> «Красносельское»</w:t>
            </w:r>
            <w:r w:rsidRPr="008C6BE5">
              <w:rPr>
                <w:sz w:val="20"/>
              </w:rPr>
              <w:t xml:space="preserve">, включая проектирование (стадия РД). </w:t>
            </w:r>
            <w:r w:rsidR="00D32221">
              <w:rPr>
                <w:sz w:val="20"/>
              </w:rPr>
              <w:br/>
            </w:r>
            <w:r w:rsidRPr="008C6BE5">
              <w:rPr>
                <w:sz w:val="20"/>
              </w:rPr>
              <w:t xml:space="preserve">Участок от станции </w:t>
            </w:r>
            <w:r w:rsidR="00D32221">
              <w:rPr>
                <w:sz w:val="20"/>
              </w:rPr>
              <w:t>«</w:t>
            </w:r>
            <w:proofErr w:type="spellStart"/>
            <w:r w:rsidRPr="008C6BE5">
              <w:rPr>
                <w:sz w:val="20"/>
              </w:rPr>
              <w:t>Казаковская</w:t>
            </w:r>
            <w:proofErr w:type="spellEnd"/>
            <w:r w:rsidR="00D32221">
              <w:rPr>
                <w:sz w:val="20"/>
              </w:rPr>
              <w:t>» до станции «</w:t>
            </w:r>
            <w:r w:rsidRPr="008C6BE5">
              <w:rPr>
                <w:sz w:val="20"/>
              </w:rPr>
              <w:t>Путиловская</w:t>
            </w:r>
            <w:r w:rsidR="00D32221">
              <w:rPr>
                <w:sz w:val="20"/>
              </w:rPr>
              <w:t>»</w:t>
            </w:r>
          </w:p>
        </w:tc>
        <w:tc>
          <w:tcPr>
            <w:tcW w:w="342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1123 Дата утверждения паспорта проекта 22.03.2024</w:t>
            </w:r>
          </w:p>
        </w:tc>
      </w:tr>
      <w:tr w:rsidR="008C6BE5" w:rsidRPr="008C6BE5" w:rsidTr="00D32221">
        <w:trPr>
          <w:jc w:val="center"/>
        </w:trPr>
        <w:tc>
          <w:tcPr>
            <w:tcW w:w="675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3</w:t>
            </w:r>
          </w:p>
        </w:tc>
        <w:tc>
          <w:tcPr>
            <w:tcW w:w="617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Транспортная развязка автомобильной дороги «Западный скоростной диаметр» в районе Шкиперского протока</w:t>
            </w:r>
          </w:p>
        </w:tc>
        <w:tc>
          <w:tcPr>
            <w:tcW w:w="342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952 Дата утверждения паспорта проекта 22.03.2024</w:t>
            </w:r>
          </w:p>
        </w:tc>
      </w:tr>
      <w:tr w:rsidR="008C6BE5" w:rsidRPr="008C6BE5" w:rsidTr="00D32221">
        <w:trPr>
          <w:jc w:val="center"/>
        </w:trPr>
        <w:tc>
          <w:tcPr>
            <w:tcW w:w="675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4</w:t>
            </w:r>
          </w:p>
        </w:tc>
        <w:tc>
          <w:tcPr>
            <w:tcW w:w="617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Подключение 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</w:t>
            </w:r>
          </w:p>
        </w:tc>
        <w:tc>
          <w:tcPr>
            <w:tcW w:w="342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1053 Дата утверждения паспорта проекта 22.03.2024</w:t>
            </w:r>
          </w:p>
        </w:tc>
      </w:tr>
      <w:tr w:rsidR="008C6BE5" w:rsidRPr="008C6BE5" w:rsidTr="00D32221">
        <w:trPr>
          <w:jc w:val="center"/>
        </w:trPr>
        <w:tc>
          <w:tcPr>
            <w:tcW w:w="675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5</w:t>
            </w:r>
          </w:p>
        </w:tc>
        <w:tc>
          <w:tcPr>
            <w:tcW w:w="617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Приобретение трамвайных вагонов для Санкт-Петербургского государственного унитарного предприятия городского электрического транспорта в целях обновления парка подвижного состава</w:t>
            </w:r>
          </w:p>
        </w:tc>
        <w:tc>
          <w:tcPr>
            <w:tcW w:w="342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940 Дата утверждения паспорта проекта 22.03.2024</w:t>
            </w:r>
          </w:p>
        </w:tc>
      </w:tr>
    </w:tbl>
    <w:p w:rsidR="00E354D4" w:rsidRDefault="00E354D4" w:rsidP="00E354D4">
      <w:pPr>
        <w:tabs>
          <w:tab w:val="left" w:pos="1276"/>
        </w:tabs>
        <w:spacing w:line="240" w:lineRule="auto"/>
        <w:ind w:firstLine="709"/>
        <w:jc w:val="center"/>
      </w:pPr>
    </w:p>
    <w:p w:rsidR="008C6BE5" w:rsidRDefault="008C6BE5" w:rsidP="00E354D4">
      <w:pPr>
        <w:tabs>
          <w:tab w:val="left" w:pos="1276"/>
        </w:tabs>
        <w:spacing w:line="240" w:lineRule="auto"/>
        <w:ind w:firstLine="709"/>
        <w:jc w:val="center"/>
      </w:pPr>
    </w:p>
    <w:p w:rsidR="008C6BE5" w:rsidRDefault="008C6BE5" w:rsidP="00E354D4">
      <w:pPr>
        <w:tabs>
          <w:tab w:val="left" w:pos="1276"/>
        </w:tabs>
        <w:spacing w:line="240" w:lineRule="auto"/>
        <w:ind w:firstLine="709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36"/>
      </w:tblGrid>
      <w:tr w:rsidR="003B600E" w:rsidRPr="00D32221" w:rsidTr="003B600E">
        <w:tc>
          <w:tcPr>
            <w:tcW w:w="5636" w:type="dxa"/>
            <w:vAlign w:val="center"/>
          </w:tcPr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2221">
              <w:rPr>
                <w:sz w:val="24"/>
                <w:szCs w:val="24"/>
              </w:rPr>
              <w:t>МИНИСТЕРСТВО</w:t>
            </w:r>
          </w:p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2221">
              <w:rPr>
                <w:sz w:val="24"/>
                <w:szCs w:val="24"/>
              </w:rPr>
              <w:t>СТРОИТЕЛЬСТВА И ЖИЛИЩНО-КОММУНАЛЬНОГО ХОЗЯЙСТВА РОССИЙСКОЙ ФЕДЕРАЦИИ</w:t>
            </w:r>
          </w:p>
        </w:tc>
      </w:tr>
      <w:tr w:rsidR="003B600E" w:rsidRPr="00D32221" w:rsidTr="003B600E">
        <w:tc>
          <w:tcPr>
            <w:tcW w:w="5636" w:type="dxa"/>
          </w:tcPr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32221">
              <w:rPr>
                <w:sz w:val="24"/>
                <w:szCs w:val="24"/>
              </w:rPr>
              <w:t>______________/Ломакин Александр Николаевич</w:t>
            </w:r>
          </w:p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354D4" w:rsidRPr="006E3ACC" w:rsidRDefault="00E354D4" w:rsidP="00E354D4">
      <w:pPr>
        <w:tabs>
          <w:tab w:val="left" w:pos="1276"/>
        </w:tabs>
        <w:spacing w:line="240" w:lineRule="auto"/>
        <w:ind w:firstLine="709"/>
        <w:jc w:val="center"/>
        <w:rPr>
          <w:b/>
          <w:szCs w:val="28"/>
        </w:rPr>
      </w:pPr>
    </w:p>
    <w:sectPr w:rsidR="00E354D4" w:rsidRPr="006E3ACC" w:rsidSect="0057214C">
      <w:headerReference w:type="even" r:id="rId9"/>
      <w:pgSz w:w="11906" w:h="16838"/>
      <w:pgMar w:top="709" w:right="709" w:bottom="425" w:left="1134" w:header="709" w:footer="351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01" w:rsidRDefault="00751001" w:rsidP="00D908B8">
      <w:pPr>
        <w:spacing w:line="240" w:lineRule="auto"/>
      </w:pPr>
      <w:r>
        <w:separator/>
      </w:r>
    </w:p>
  </w:endnote>
  <w:endnote w:type="continuationSeparator" w:id="0">
    <w:p w:rsidR="00751001" w:rsidRDefault="00751001" w:rsidP="00D9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01" w:rsidRDefault="00751001" w:rsidP="00D908B8">
      <w:pPr>
        <w:spacing w:line="240" w:lineRule="auto"/>
      </w:pPr>
      <w:r>
        <w:separator/>
      </w:r>
    </w:p>
  </w:footnote>
  <w:footnote w:type="continuationSeparator" w:id="0">
    <w:p w:rsidR="00751001" w:rsidRDefault="00751001" w:rsidP="00D90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83" w:rsidRPr="002234E6" w:rsidRDefault="00574383" w:rsidP="002234E6">
    <w:pPr>
      <w:pStyle w:val="a3"/>
      <w:ind w:firstLine="0"/>
      <w:jc w:val="center"/>
      <w:rPr>
        <w:sz w:val="20"/>
      </w:rPr>
    </w:pPr>
    <w:r w:rsidRPr="002234E6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263"/>
    <w:multiLevelType w:val="multilevel"/>
    <w:tmpl w:val="C544731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140E1B35"/>
    <w:multiLevelType w:val="hybridMultilevel"/>
    <w:tmpl w:val="E460DDA4"/>
    <w:lvl w:ilvl="0" w:tplc="6EDC6D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C914D4"/>
    <w:multiLevelType w:val="hybridMultilevel"/>
    <w:tmpl w:val="8EB08D42"/>
    <w:lvl w:ilvl="0" w:tplc="03983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C77C2"/>
    <w:multiLevelType w:val="multilevel"/>
    <w:tmpl w:val="314CB52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4">
    <w:nsid w:val="437B0584"/>
    <w:multiLevelType w:val="hybridMultilevel"/>
    <w:tmpl w:val="8110CB3C"/>
    <w:lvl w:ilvl="0" w:tplc="49AEF5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9"/>
    <w:rsid w:val="0003201A"/>
    <w:rsid w:val="00043968"/>
    <w:rsid w:val="00073405"/>
    <w:rsid w:val="000954D2"/>
    <w:rsid w:val="00096DE4"/>
    <w:rsid w:val="000A12A8"/>
    <w:rsid w:val="000C4001"/>
    <w:rsid w:val="000E44D6"/>
    <w:rsid w:val="000F4C44"/>
    <w:rsid w:val="000F626F"/>
    <w:rsid w:val="001339B6"/>
    <w:rsid w:val="00141556"/>
    <w:rsid w:val="00146AB4"/>
    <w:rsid w:val="00160011"/>
    <w:rsid w:val="00163325"/>
    <w:rsid w:val="001711AB"/>
    <w:rsid w:val="00195357"/>
    <w:rsid w:val="001B02E4"/>
    <w:rsid w:val="001D56F7"/>
    <w:rsid w:val="001D76D7"/>
    <w:rsid w:val="001E1C53"/>
    <w:rsid w:val="001F502D"/>
    <w:rsid w:val="00200C40"/>
    <w:rsid w:val="00202E2D"/>
    <w:rsid w:val="002038F3"/>
    <w:rsid w:val="002234E6"/>
    <w:rsid w:val="0024599B"/>
    <w:rsid w:val="002526AE"/>
    <w:rsid w:val="00253967"/>
    <w:rsid w:val="002547AB"/>
    <w:rsid w:val="002803B1"/>
    <w:rsid w:val="00281E76"/>
    <w:rsid w:val="002821E8"/>
    <w:rsid w:val="002E74E1"/>
    <w:rsid w:val="00305939"/>
    <w:rsid w:val="00317329"/>
    <w:rsid w:val="003234D8"/>
    <w:rsid w:val="00355EE1"/>
    <w:rsid w:val="00386A41"/>
    <w:rsid w:val="003B600E"/>
    <w:rsid w:val="003C2BEF"/>
    <w:rsid w:val="003C465F"/>
    <w:rsid w:val="003C4C94"/>
    <w:rsid w:val="004037B9"/>
    <w:rsid w:val="00422793"/>
    <w:rsid w:val="00460AFB"/>
    <w:rsid w:val="00483479"/>
    <w:rsid w:val="004910A5"/>
    <w:rsid w:val="00493506"/>
    <w:rsid w:val="004A2D2E"/>
    <w:rsid w:val="004D7392"/>
    <w:rsid w:val="004E7A8B"/>
    <w:rsid w:val="004F3CF5"/>
    <w:rsid w:val="00511605"/>
    <w:rsid w:val="00515A84"/>
    <w:rsid w:val="00517922"/>
    <w:rsid w:val="00547659"/>
    <w:rsid w:val="00566A07"/>
    <w:rsid w:val="0057214C"/>
    <w:rsid w:val="00574383"/>
    <w:rsid w:val="005812B2"/>
    <w:rsid w:val="005A456F"/>
    <w:rsid w:val="005B39EF"/>
    <w:rsid w:val="005D4D9D"/>
    <w:rsid w:val="005F130F"/>
    <w:rsid w:val="005F6250"/>
    <w:rsid w:val="006108C0"/>
    <w:rsid w:val="00651202"/>
    <w:rsid w:val="0065342D"/>
    <w:rsid w:val="00671FD7"/>
    <w:rsid w:val="00674825"/>
    <w:rsid w:val="006C6881"/>
    <w:rsid w:val="006E3931"/>
    <w:rsid w:val="006E3ACC"/>
    <w:rsid w:val="00703488"/>
    <w:rsid w:val="007123BE"/>
    <w:rsid w:val="0071598C"/>
    <w:rsid w:val="00731022"/>
    <w:rsid w:val="00731BA8"/>
    <w:rsid w:val="00733955"/>
    <w:rsid w:val="00751001"/>
    <w:rsid w:val="00770E9D"/>
    <w:rsid w:val="007723DA"/>
    <w:rsid w:val="00774C88"/>
    <w:rsid w:val="007A59AC"/>
    <w:rsid w:val="007B2179"/>
    <w:rsid w:val="007C1C1D"/>
    <w:rsid w:val="007F26DE"/>
    <w:rsid w:val="007F331E"/>
    <w:rsid w:val="00832FF9"/>
    <w:rsid w:val="008514B7"/>
    <w:rsid w:val="00864A6D"/>
    <w:rsid w:val="00872D52"/>
    <w:rsid w:val="0089593E"/>
    <w:rsid w:val="00896FAC"/>
    <w:rsid w:val="008C4FEA"/>
    <w:rsid w:val="008C6BE5"/>
    <w:rsid w:val="008E666F"/>
    <w:rsid w:val="008F566E"/>
    <w:rsid w:val="009037CB"/>
    <w:rsid w:val="00910EFE"/>
    <w:rsid w:val="00947BCF"/>
    <w:rsid w:val="009578ED"/>
    <w:rsid w:val="00995419"/>
    <w:rsid w:val="009F18BF"/>
    <w:rsid w:val="00A11860"/>
    <w:rsid w:val="00A302E1"/>
    <w:rsid w:val="00A37C9B"/>
    <w:rsid w:val="00A742E5"/>
    <w:rsid w:val="00AB07F2"/>
    <w:rsid w:val="00AF295F"/>
    <w:rsid w:val="00B22A07"/>
    <w:rsid w:val="00B34401"/>
    <w:rsid w:val="00B43162"/>
    <w:rsid w:val="00B73877"/>
    <w:rsid w:val="00B74CB2"/>
    <w:rsid w:val="00BA3068"/>
    <w:rsid w:val="00BD6384"/>
    <w:rsid w:val="00BF0951"/>
    <w:rsid w:val="00BF6D2F"/>
    <w:rsid w:val="00C27A42"/>
    <w:rsid w:val="00C348DA"/>
    <w:rsid w:val="00C376F0"/>
    <w:rsid w:val="00C44967"/>
    <w:rsid w:val="00C47206"/>
    <w:rsid w:val="00C8503B"/>
    <w:rsid w:val="00C86E3F"/>
    <w:rsid w:val="00C93629"/>
    <w:rsid w:val="00CA145F"/>
    <w:rsid w:val="00CA57B1"/>
    <w:rsid w:val="00CF5462"/>
    <w:rsid w:val="00D07949"/>
    <w:rsid w:val="00D10DC9"/>
    <w:rsid w:val="00D23F09"/>
    <w:rsid w:val="00D248B4"/>
    <w:rsid w:val="00D32221"/>
    <w:rsid w:val="00D4224B"/>
    <w:rsid w:val="00D502E1"/>
    <w:rsid w:val="00D74490"/>
    <w:rsid w:val="00D908B8"/>
    <w:rsid w:val="00D9703C"/>
    <w:rsid w:val="00DA0EB5"/>
    <w:rsid w:val="00DB1A98"/>
    <w:rsid w:val="00DD0864"/>
    <w:rsid w:val="00DF23B0"/>
    <w:rsid w:val="00E01BE8"/>
    <w:rsid w:val="00E2492B"/>
    <w:rsid w:val="00E354D4"/>
    <w:rsid w:val="00E72374"/>
    <w:rsid w:val="00EB37E0"/>
    <w:rsid w:val="00EC60C3"/>
    <w:rsid w:val="00EE4ED8"/>
    <w:rsid w:val="00EE67B0"/>
    <w:rsid w:val="00F042AD"/>
    <w:rsid w:val="00F068C4"/>
    <w:rsid w:val="00F12BF6"/>
    <w:rsid w:val="00F201EC"/>
    <w:rsid w:val="00F21D41"/>
    <w:rsid w:val="00F44038"/>
    <w:rsid w:val="00F55109"/>
    <w:rsid w:val="00FB3D54"/>
    <w:rsid w:val="00FB7145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FC16-F2CE-48A5-9D1B-21001C7C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Семыкина Екатерина Владимировна</dc:creator>
  <cp:lastModifiedBy>Ульяна Стрельникова</cp:lastModifiedBy>
  <cp:revision>6</cp:revision>
  <cp:lastPrinted>2024-06-05T11:59:00Z</cp:lastPrinted>
  <dcterms:created xsi:type="dcterms:W3CDTF">2024-05-31T09:03:00Z</dcterms:created>
  <dcterms:modified xsi:type="dcterms:W3CDTF">2024-06-10T13:27:00Z</dcterms:modified>
</cp:coreProperties>
</file>