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Start w:id="1" w:name="_GoBack"/>
    <w:bookmarkEnd w:id="0"/>
    <w:bookmarkEnd w:id="1"/>
    <w:bookmarkStart w:id="2" w:name="_MON_1133779640"/>
    <w:bookmarkEnd w:id="2"/>
    <w:p w:rsidR="001534F7" w:rsidRPr="0021689F" w:rsidRDefault="001534F7" w:rsidP="000C7F0D">
      <w:pPr>
        <w:pStyle w:val="a3"/>
        <w:spacing w:line="271" w:lineRule="auto"/>
        <w:ind w:right="-1" w:firstLine="708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79262909" r:id="rId7"/>
        </w:object>
      </w:r>
    </w:p>
    <w:p w:rsidR="001534F7" w:rsidRPr="0021689F" w:rsidRDefault="001534F7" w:rsidP="00B767DA">
      <w:pPr>
        <w:pStyle w:val="a3"/>
        <w:spacing w:before="120" w:after="120" w:line="271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</w:p>
    <w:p w:rsidR="001534F7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B767DA">
      <w:pPr>
        <w:pStyle w:val="a5"/>
        <w:spacing w:line="271" w:lineRule="auto"/>
        <w:ind w:left="0" w:right="-1"/>
        <w:rPr>
          <w:sz w:val="24"/>
          <w:szCs w:val="24"/>
        </w:rPr>
      </w:pPr>
    </w:p>
    <w:p w:rsidR="001534F7" w:rsidRPr="00DE2C48" w:rsidRDefault="001534F7" w:rsidP="00B767DA">
      <w:pPr>
        <w:tabs>
          <w:tab w:val="left" w:pos="1260"/>
          <w:tab w:val="left" w:pos="3405"/>
          <w:tab w:val="left" w:pos="9498"/>
        </w:tabs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B767DA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71" w:lineRule="auto"/>
        <w:ind w:right="-1"/>
        <w:jc w:val="center"/>
        <w:rPr>
          <w:sz w:val="24"/>
          <w:szCs w:val="24"/>
        </w:rPr>
      </w:pPr>
    </w:p>
    <w:p w:rsidR="007102E5" w:rsidRDefault="007102E5" w:rsidP="00B767DA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71" w:lineRule="auto"/>
        <w:ind w:right="-1"/>
        <w:jc w:val="center"/>
        <w:rPr>
          <w:sz w:val="24"/>
          <w:szCs w:val="24"/>
        </w:rPr>
      </w:pPr>
    </w:p>
    <w:p w:rsidR="007B2FE4" w:rsidRPr="00A44970" w:rsidRDefault="00EA665F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97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A44970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r w:rsidR="00FC1CFE" w:rsidRPr="00A44970">
        <w:rPr>
          <w:rFonts w:ascii="Times New Roman" w:hAnsi="Times New Roman" w:cs="Times New Roman"/>
          <w:b/>
          <w:sz w:val="24"/>
          <w:szCs w:val="24"/>
        </w:rPr>
        <w:t>утративши</w:t>
      </w:r>
      <w:r w:rsidR="00AB1DAD" w:rsidRPr="00A44970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A44970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AB1DAD" w:rsidRPr="00A44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DAD" w:rsidRPr="00A44970" w:rsidRDefault="007B2FE4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970">
        <w:rPr>
          <w:rFonts w:ascii="Times New Roman" w:hAnsi="Times New Roman" w:cs="Times New Roman"/>
          <w:b/>
          <w:sz w:val="24"/>
          <w:szCs w:val="24"/>
        </w:rPr>
        <w:t xml:space="preserve">некоторых </w:t>
      </w:r>
      <w:r w:rsidR="00FC1CFE" w:rsidRPr="00A44970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AB1DAD" w:rsidRPr="00A44970">
        <w:rPr>
          <w:rFonts w:ascii="Times New Roman" w:hAnsi="Times New Roman" w:cs="Times New Roman"/>
          <w:b/>
          <w:sz w:val="24"/>
          <w:szCs w:val="24"/>
        </w:rPr>
        <w:t>й</w:t>
      </w:r>
    </w:p>
    <w:p w:rsidR="00A44F25" w:rsidRPr="00A44970" w:rsidRDefault="00C91EC2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970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AB1DAD" w:rsidRPr="00A44970">
        <w:rPr>
          <w:rFonts w:ascii="Times New Roman" w:hAnsi="Times New Roman" w:cs="Times New Roman"/>
          <w:b/>
          <w:sz w:val="24"/>
          <w:szCs w:val="24"/>
        </w:rPr>
        <w:t xml:space="preserve"> по молодежной политике</w:t>
      </w:r>
      <w:r w:rsidR="00A44F25" w:rsidRPr="00A44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DAD" w:rsidRPr="00A44970">
        <w:rPr>
          <w:rFonts w:ascii="Times New Roman" w:hAnsi="Times New Roman" w:cs="Times New Roman"/>
          <w:b/>
          <w:sz w:val="24"/>
          <w:szCs w:val="24"/>
        </w:rPr>
        <w:t>и взаимодействию</w:t>
      </w:r>
    </w:p>
    <w:p w:rsidR="00307E5A" w:rsidRPr="00A44970" w:rsidRDefault="00AB1DAD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970"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  <w:r w:rsidR="00A44F25" w:rsidRPr="00A44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65F" w:rsidRPr="00A44970" w:rsidRDefault="00EA665F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AD" w:rsidRPr="00A44970" w:rsidRDefault="00AB1DAD" w:rsidP="00A44970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A61" w:rsidRPr="00A44970" w:rsidRDefault="00AB1DAD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</w:r>
      <w:r w:rsidR="00112A61" w:rsidRPr="00A44970">
        <w:rPr>
          <w:rFonts w:ascii="Times New Roman" w:hAnsi="Times New Roman" w:cs="Times New Roman"/>
          <w:sz w:val="24"/>
          <w:szCs w:val="24"/>
        </w:rPr>
        <w:t>1. Признать утратившими силу следующие распоряжения Комитета по молодежной политике и взаимодействию с общественными организациями:</w:t>
      </w:r>
    </w:p>
    <w:p w:rsidR="00112A61" w:rsidRDefault="00295CB1" w:rsidP="00D660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</w:r>
      <w:r w:rsidR="00D6600A">
        <w:rPr>
          <w:rFonts w:ascii="Times New Roman" w:hAnsi="Times New Roman" w:cs="Times New Roman"/>
          <w:sz w:val="24"/>
          <w:szCs w:val="24"/>
        </w:rPr>
        <w:t>1.1. </w:t>
      </w:r>
      <w:r w:rsidR="00D6600A" w:rsidRPr="00A44970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="00D6600A">
        <w:rPr>
          <w:rFonts w:ascii="Times New Roman" w:hAnsi="Times New Roman" w:cs="Times New Roman"/>
          <w:sz w:val="24"/>
          <w:szCs w:val="24"/>
        </w:rPr>
        <w:t xml:space="preserve">от </w:t>
      </w:r>
      <w:r w:rsidR="00D6600A" w:rsidRPr="00D6600A">
        <w:rPr>
          <w:rFonts w:ascii="Times New Roman" w:hAnsi="Times New Roman" w:cs="Times New Roman"/>
          <w:sz w:val="24"/>
          <w:szCs w:val="24"/>
        </w:rPr>
        <w:t>25.12.2013</w:t>
      </w:r>
      <w:r w:rsidR="00D6600A">
        <w:rPr>
          <w:rFonts w:ascii="Times New Roman" w:hAnsi="Times New Roman" w:cs="Times New Roman"/>
          <w:sz w:val="24"/>
          <w:szCs w:val="24"/>
        </w:rPr>
        <w:t xml:space="preserve"> № </w:t>
      </w:r>
      <w:r w:rsidR="00D6600A" w:rsidRPr="00D6600A">
        <w:rPr>
          <w:rFonts w:ascii="Times New Roman" w:hAnsi="Times New Roman" w:cs="Times New Roman"/>
          <w:sz w:val="24"/>
          <w:szCs w:val="24"/>
        </w:rPr>
        <w:t>71-р</w:t>
      </w:r>
      <w:r w:rsidR="00D6600A">
        <w:rPr>
          <w:rFonts w:ascii="Times New Roman" w:hAnsi="Times New Roman" w:cs="Times New Roman"/>
          <w:sz w:val="24"/>
          <w:szCs w:val="24"/>
        </w:rPr>
        <w:t xml:space="preserve"> «</w:t>
      </w:r>
      <w:r w:rsidR="00D6600A" w:rsidRPr="00D6600A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4835E8">
        <w:rPr>
          <w:rFonts w:ascii="Times New Roman" w:hAnsi="Times New Roman" w:cs="Times New Roman"/>
          <w:sz w:val="24"/>
          <w:szCs w:val="24"/>
        </w:rPr>
        <w:t>я</w:t>
      </w:r>
      <w:r w:rsidR="00D6600A" w:rsidRPr="00D6600A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="00D6600A" w:rsidRPr="00A44970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D6600A">
        <w:rPr>
          <w:rFonts w:ascii="Times New Roman" w:hAnsi="Times New Roman" w:cs="Times New Roman"/>
          <w:sz w:val="24"/>
          <w:szCs w:val="24"/>
        </w:rPr>
        <w:br/>
      </w:r>
      <w:r w:rsidR="00D6600A" w:rsidRPr="00D6600A">
        <w:rPr>
          <w:rFonts w:ascii="Times New Roman" w:hAnsi="Times New Roman" w:cs="Times New Roman"/>
          <w:sz w:val="24"/>
          <w:szCs w:val="24"/>
        </w:rPr>
        <w:t>от 21.12.2006 № 36-р</w:t>
      </w:r>
      <w:r w:rsidR="00D6600A">
        <w:rPr>
          <w:rFonts w:ascii="Times New Roman" w:hAnsi="Times New Roman" w:cs="Times New Roman"/>
          <w:sz w:val="24"/>
          <w:szCs w:val="24"/>
        </w:rPr>
        <w:t>»;</w:t>
      </w:r>
    </w:p>
    <w:p w:rsidR="007C6BEF" w:rsidRPr="00A44970" w:rsidRDefault="007C6BEF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1.2. распоряжение от 19.03.2018 № 9-р «О Комиссии по оценке деятельности государственных учреждений Санкт-Петербурга, находящихся в ведении Комитета</w:t>
      </w:r>
      <w:r w:rsidR="004835E8">
        <w:rPr>
          <w:rFonts w:ascii="Times New Roman" w:hAnsi="Times New Roman" w:cs="Times New Roman"/>
          <w:sz w:val="24"/>
          <w:szCs w:val="24"/>
        </w:rPr>
        <w:br/>
      </w:r>
      <w:r w:rsidRPr="00A44970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организациями»;</w:t>
      </w:r>
    </w:p>
    <w:p w:rsidR="007C6BEF" w:rsidRPr="00A44970" w:rsidRDefault="007C6BEF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1165F" w:rsidRPr="00A44970">
        <w:rPr>
          <w:rFonts w:ascii="Times New Roman" w:hAnsi="Times New Roman" w:cs="Times New Roman"/>
          <w:sz w:val="24"/>
          <w:szCs w:val="24"/>
        </w:rPr>
        <w:t>распоряжение от 21.03.2018 № 10-р «О внесении изменения в распоряжение Комитета по молодежной политике и взаимодействию с общественными организациями</w:t>
      </w:r>
      <w:r w:rsidR="00B1165F" w:rsidRPr="00A44970">
        <w:rPr>
          <w:rFonts w:ascii="Times New Roman" w:hAnsi="Times New Roman" w:cs="Times New Roman"/>
          <w:sz w:val="24"/>
          <w:szCs w:val="24"/>
        </w:rPr>
        <w:br/>
        <w:t>от 19.03.2018 № 9-р»;</w:t>
      </w:r>
    </w:p>
    <w:p w:rsidR="002E3573" w:rsidRPr="00A44970" w:rsidRDefault="002E3573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1.3. распоряжение от 09.04.2018 № 14-р «Об утверждении состава Студенческого совета Санкт-Петербурга»;</w:t>
      </w:r>
    </w:p>
    <w:p w:rsidR="002E3573" w:rsidRPr="00A44970" w:rsidRDefault="002E3573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1.4. распоряжение от 05.06.2018 № 27/1-р «О назначении ответственных лиц</w:t>
      </w:r>
      <w:r w:rsidRPr="00A44970">
        <w:rPr>
          <w:rFonts w:ascii="Times New Roman" w:hAnsi="Times New Roman" w:cs="Times New Roman"/>
          <w:sz w:val="24"/>
          <w:szCs w:val="24"/>
        </w:rPr>
        <w:br/>
        <w:t xml:space="preserve">за реализацию государственного контракта Санкт-Петербурга от 23.04.2018 № 88/180»; </w:t>
      </w:r>
    </w:p>
    <w:p w:rsidR="003F17AC" w:rsidRPr="00A44970" w:rsidRDefault="002E3573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</w:r>
      <w:r w:rsidR="00D24171">
        <w:rPr>
          <w:rFonts w:ascii="Times New Roman" w:hAnsi="Times New Roman" w:cs="Times New Roman"/>
          <w:sz w:val="24"/>
          <w:szCs w:val="24"/>
        </w:rPr>
        <w:t>1.5</w:t>
      </w:r>
      <w:r w:rsidR="003F17AC" w:rsidRPr="00A44970">
        <w:rPr>
          <w:rFonts w:ascii="Times New Roman" w:hAnsi="Times New Roman" w:cs="Times New Roman"/>
          <w:sz w:val="24"/>
          <w:szCs w:val="24"/>
        </w:rPr>
        <w:t>. распоряжение от 27.12.2018 № 101-р «Об организации учета молодежных</w:t>
      </w:r>
      <w:r w:rsidR="003F17AC" w:rsidRPr="00A44970">
        <w:rPr>
          <w:rFonts w:ascii="Times New Roman" w:hAnsi="Times New Roman" w:cs="Times New Roman"/>
          <w:sz w:val="24"/>
          <w:szCs w:val="24"/>
        </w:rPr>
        <w:br/>
        <w:t xml:space="preserve">и детских общественных организаций, не входящих </w:t>
      </w:r>
      <w:r w:rsidR="00075A5C" w:rsidRPr="00A44970">
        <w:rPr>
          <w:rFonts w:ascii="Times New Roman" w:hAnsi="Times New Roman" w:cs="Times New Roman"/>
          <w:sz w:val="24"/>
          <w:szCs w:val="24"/>
        </w:rPr>
        <w:t>в региональный реестр молодежных</w:t>
      </w:r>
      <w:r w:rsidR="00075A5C" w:rsidRPr="00A44970">
        <w:rPr>
          <w:rFonts w:ascii="Times New Roman" w:hAnsi="Times New Roman" w:cs="Times New Roman"/>
          <w:sz w:val="24"/>
          <w:szCs w:val="24"/>
        </w:rPr>
        <w:br/>
        <w:t>и детских общественных объединений, пользующихся государственной поддержкой</w:t>
      </w:r>
      <w:r w:rsidR="00075A5C" w:rsidRPr="00A44970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4331E9">
        <w:rPr>
          <w:rFonts w:ascii="Times New Roman" w:hAnsi="Times New Roman" w:cs="Times New Roman"/>
          <w:sz w:val="24"/>
          <w:szCs w:val="24"/>
        </w:rPr>
        <w:t>»</w:t>
      </w:r>
      <w:r w:rsidR="00075A5C" w:rsidRPr="00A44970">
        <w:rPr>
          <w:rFonts w:ascii="Times New Roman" w:hAnsi="Times New Roman" w:cs="Times New Roman"/>
          <w:sz w:val="24"/>
          <w:szCs w:val="24"/>
        </w:rPr>
        <w:t xml:space="preserve">; </w:t>
      </w:r>
      <w:r w:rsidR="003F17AC" w:rsidRPr="00A44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D0E" w:rsidRPr="00A44970" w:rsidRDefault="00B21D0E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D24171">
        <w:rPr>
          <w:rFonts w:ascii="Times New Roman" w:hAnsi="Times New Roman" w:cs="Times New Roman"/>
          <w:sz w:val="24"/>
          <w:szCs w:val="24"/>
        </w:rPr>
        <w:t>6</w:t>
      </w:r>
      <w:r w:rsidRPr="00A44970">
        <w:rPr>
          <w:rFonts w:ascii="Times New Roman" w:hAnsi="Times New Roman" w:cs="Times New Roman"/>
          <w:sz w:val="24"/>
          <w:szCs w:val="24"/>
        </w:rPr>
        <w:t>. распоряжение от 11.02.2019 № 3-р «О внесении изменений в распоряжение Комитета по молодежной политике и взаимодействию с общественными организациями</w:t>
      </w:r>
      <w:r w:rsidRPr="00A44970">
        <w:rPr>
          <w:rFonts w:ascii="Times New Roman" w:hAnsi="Times New Roman" w:cs="Times New Roman"/>
          <w:sz w:val="24"/>
          <w:szCs w:val="24"/>
        </w:rPr>
        <w:br/>
        <w:t>от 16.04.2018 № 17-р»;</w:t>
      </w:r>
    </w:p>
    <w:p w:rsidR="00624AFE" w:rsidRPr="00A44970" w:rsidRDefault="007F49B3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D24171">
        <w:rPr>
          <w:rFonts w:ascii="Times New Roman" w:hAnsi="Times New Roman" w:cs="Times New Roman"/>
          <w:sz w:val="24"/>
          <w:szCs w:val="24"/>
        </w:rPr>
        <w:t>7</w:t>
      </w:r>
      <w:r w:rsidRPr="00A44970">
        <w:rPr>
          <w:rFonts w:ascii="Times New Roman" w:hAnsi="Times New Roman" w:cs="Times New Roman"/>
          <w:sz w:val="24"/>
          <w:szCs w:val="24"/>
        </w:rPr>
        <w:t>. </w:t>
      </w:r>
      <w:r w:rsidR="00624AFE" w:rsidRPr="00A44970">
        <w:rPr>
          <w:rFonts w:ascii="Times New Roman" w:hAnsi="Times New Roman" w:cs="Times New Roman"/>
          <w:sz w:val="24"/>
          <w:szCs w:val="24"/>
        </w:rPr>
        <w:t>распоряжение от 26.02.2019 № 4-р «О Комиссии по оценке деятельности государственных учреждений Санкт-Петербурга, находящихся в ведении Комитета</w:t>
      </w:r>
      <w:r w:rsidR="00624AFE" w:rsidRPr="00A44970">
        <w:rPr>
          <w:rFonts w:ascii="Times New Roman" w:hAnsi="Times New Roman" w:cs="Times New Roman"/>
          <w:sz w:val="24"/>
          <w:szCs w:val="24"/>
        </w:rPr>
        <w:br/>
        <w:t>по молодежной политике и взаимодействию с общественными организациями»;</w:t>
      </w:r>
    </w:p>
    <w:p w:rsidR="00B21D0E" w:rsidRPr="00A44970" w:rsidRDefault="00624AFE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D24171">
        <w:rPr>
          <w:rFonts w:ascii="Times New Roman" w:hAnsi="Times New Roman" w:cs="Times New Roman"/>
          <w:sz w:val="24"/>
          <w:szCs w:val="24"/>
        </w:rPr>
        <w:t>8</w:t>
      </w:r>
      <w:r w:rsidRPr="00A44970">
        <w:rPr>
          <w:rFonts w:ascii="Times New Roman" w:hAnsi="Times New Roman" w:cs="Times New Roman"/>
          <w:sz w:val="24"/>
          <w:szCs w:val="24"/>
        </w:rPr>
        <w:t>. </w:t>
      </w:r>
      <w:r w:rsidR="000C7F0D" w:rsidRPr="00A44970">
        <w:rPr>
          <w:rFonts w:ascii="Times New Roman" w:hAnsi="Times New Roman" w:cs="Times New Roman"/>
          <w:sz w:val="24"/>
          <w:szCs w:val="24"/>
        </w:rPr>
        <w:t>распоряжение от 12.07.2019 № 36-р «О внесении изменения в распоряжение Комитета по молодежной политике и взаимодействию с общественными организациями</w:t>
      </w:r>
      <w:r w:rsidR="000C7F0D" w:rsidRPr="00A44970">
        <w:rPr>
          <w:rFonts w:ascii="Times New Roman" w:hAnsi="Times New Roman" w:cs="Times New Roman"/>
          <w:sz w:val="24"/>
          <w:szCs w:val="24"/>
        </w:rPr>
        <w:br/>
        <w:t>от 05.12.2018 № 89-р»;</w:t>
      </w:r>
    </w:p>
    <w:p w:rsidR="000C7F0D" w:rsidRPr="00A44970" w:rsidRDefault="000C7F0D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D24171">
        <w:rPr>
          <w:rFonts w:ascii="Times New Roman" w:hAnsi="Times New Roman" w:cs="Times New Roman"/>
          <w:sz w:val="24"/>
          <w:szCs w:val="24"/>
        </w:rPr>
        <w:t>9</w:t>
      </w:r>
      <w:r w:rsidRPr="00A44970">
        <w:rPr>
          <w:rFonts w:ascii="Times New Roman" w:hAnsi="Times New Roman" w:cs="Times New Roman"/>
          <w:sz w:val="24"/>
          <w:szCs w:val="24"/>
        </w:rPr>
        <w:t>. распоряжение от 10.09.2019 № 45-р «О рабочей группе по разработке плана мероприятий «дорожной карты» по повышению уровня заработной платы, а также престижа и значимости профессии</w:t>
      </w:r>
      <w:r w:rsidR="00914000">
        <w:rPr>
          <w:rFonts w:ascii="Times New Roman" w:hAnsi="Times New Roman" w:cs="Times New Roman"/>
          <w:sz w:val="24"/>
          <w:szCs w:val="24"/>
        </w:rPr>
        <w:t xml:space="preserve"> специалиста по работе с молодежью</w:t>
      </w:r>
      <w:r w:rsidRPr="00A4497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C7F0D" w:rsidRDefault="000C7F0D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="00A064AD">
        <w:rPr>
          <w:rFonts w:ascii="Times New Roman" w:hAnsi="Times New Roman" w:cs="Times New Roman"/>
          <w:sz w:val="24"/>
          <w:szCs w:val="24"/>
        </w:rPr>
        <w:t> </w:t>
      </w:r>
      <w:r w:rsidRPr="00A44970">
        <w:rPr>
          <w:rFonts w:ascii="Times New Roman" w:hAnsi="Times New Roman" w:cs="Times New Roman"/>
          <w:sz w:val="24"/>
          <w:szCs w:val="24"/>
        </w:rPr>
        <w:t>распоряжение от 12.11.2019 № 63-р «О внесении изменения в распоряжение Комитета по молодежной политике и взаимодействию с общественными организациями</w:t>
      </w:r>
      <w:r w:rsidRPr="00A44970">
        <w:rPr>
          <w:rFonts w:ascii="Times New Roman" w:hAnsi="Times New Roman" w:cs="Times New Roman"/>
          <w:sz w:val="24"/>
          <w:szCs w:val="24"/>
        </w:rPr>
        <w:br/>
        <w:t>от 10.09.2019 № 45-р»;</w:t>
      </w:r>
    </w:p>
    <w:p w:rsidR="00D6600A" w:rsidRDefault="00BB6E91" w:rsidP="00D6600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1.10</w:t>
      </w:r>
      <w:r w:rsidR="00D6600A">
        <w:rPr>
          <w:rFonts w:ascii="Times New Roman" w:hAnsi="Times New Roman" w:cs="Times New Roman"/>
          <w:sz w:val="24"/>
          <w:szCs w:val="24"/>
        </w:rPr>
        <w:t>.</w:t>
      </w:r>
      <w:r w:rsidR="00A064AD">
        <w:rPr>
          <w:rFonts w:ascii="Times New Roman" w:hAnsi="Times New Roman" w:cs="Times New Roman"/>
          <w:sz w:val="24"/>
          <w:szCs w:val="24"/>
        </w:rPr>
        <w:t> р</w:t>
      </w:r>
      <w:r w:rsidR="00D6600A">
        <w:rPr>
          <w:rFonts w:ascii="Times New Roman" w:hAnsi="Times New Roman" w:cs="Times New Roman"/>
          <w:sz w:val="24"/>
          <w:szCs w:val="24"/>
        </w:rPr>
        <w:t xml:space="preserve">аспоряжение от </w:t>
      </w:r>
      <w:r w:rsidR="00D6600A" w:rsidRPr="00D6600A">
        <w:rPr>
          <w:rFonts w:ascii="Times New Roman" w:hAnsi="Times New Roman" w:cs="Times New Roman"/>
          <w:sz w:val="24"/>
          <w:szCs w:val="24"/>
        </w:rPr>
        <w:t>02.10.2019</w:t>
      </w:r>
      <w:r w:rsidR="00D6600A">
        <w:rPr>
          <w:rFonts w:ascii="Times New Roman" w:hAnsi="Times New Roman" w:cs="Times New Roman"/>
          <w:sz w:val="24"/>
          <w:szCs w:val="24"/>
        </w:rPr>
        <w:t xml:space="preserve"> № </w:t>
      </w:r>
      <w:r w:rsidR="00D6600A" w:rsidRPr="00D6600A">
        <w:rPr>
          <w:rFonts w:ascii="Times New Roman" w:hAnsi="Times New Roman" w:cs="Times New Roman"/>
          <w:sz w:val="24"/>
          <w:szCs w:val="24"/>
        </w:rPr>
        <w:t>53-р</w:t>
      </w:r>
      <w:r w:rsidR="00D6600A">
        <w:rPr>
          <w:rFonts w:ascii="Times New Roman" w:hAnsi="Times New Roman" w:cs="Times New Roman"/>
          <w:sz w:val="24"/>
          <w:szCs w:val="24"/>
        </w:rPr>
        <w:t xml:space="preserve"> «</w:t>
      </w:r>
      <w:r w:rsidR="00D6600A" w:rsidRPr="00D6600A">
        <w:rPr>
          <w:rFonts w:ascii="Times New Roman" w:hAnsi="Times New Roman" w:cs="Times New Roman"/>
          <w:sz w:val="24"/>
          <w:szCs w:val="24"/>
        </w:rPr>
        <w:t xml:space="preserve">О внесении изменения в распоряжение Комитета </w:t>
      </w:r>
      <w:r w:rsidR="00D6600A" w:rsidRPr="00A44970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D6600A">
        <w:rPr>
          <w:rFonts w:ascii="Times New Roman" w:hAnsi="Times New Roman" w:cs="Times New Roman"/>
          <w:sz w:val="24"/>
          <w:szCs w:val="24"/>
        </w:rPr>
        <w:br/>
      </w:r>
      <w:r w:rsidR="00D6600A" w:rsidRPr="00D6600A">
        <w:rPr>
          <w:rFonts w:ascii="Times New Roman" w:hAnsi="Times New Roman" w:cs="Times New Roman"/>
          <w:sz w:val="24"/>
          <w:szCs w:val="24"/>
        </w:rPr>
        <w:t>от 21.12.2006 №</w:t>
      </w:r>
      <w:r w:rsidR="00D6600A">
        <w:rPr>
          <w:rFonts w:ascii="Times New Roman" w:hAnsi="Times New Roman" w:cs="Times New Roman"/>
          <w:sz w:val="24"/>
          <w:szCs w:val="24"/>
        </w:rPr>
        <w:t> </w:t>
      </w:r>
      <w:r w:rsidR="00D6600A" w:rsidRPr="00D6600A">
        <w:rPr>
          <w:rFonts w:ascii="Times New Roman" w:hAnsi="Times New Roman" w:cs="Times New Roman"/>
          <w:sz w:val="24"/>
          <w:szCs w:val="24"/>
        </w:rPr>
        <w:t>36-р</w:t>
      </w:r>
      <w:r w:rsidR="00A064AD">
        <w:rPr>
          <w:rFonts w:ascii="Times New Roman" w:hAnsi="Times New Roman" w:cs="Times New Roman"/>
          <w:sz w:val="24"/>
          <w:szCs w:val="24"/>
        </w:rPr>
        <w:t>»</w:t>
      </w:r>
      <w:r w:rsidR="00D6600A">
        <w:rPr>
          <w:rFonts w:ascii="Times New Roman" w:hAnsi="Times New Roman" w:cs="Times New Roman"/>
          <w:sz w:val="24"/>
          <w:szCs w:val="24"/>
        </w:rPr>
        <w:t>;</w:t>
      </w:r>
      <w:r w:rsidR="00D6600A" w:rsidRPr="00D660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886" w:rsidRPr="00A44970" w:rsidRDefault="00112886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1.1</w:t>
      </w:r>
      <w:r w:rsidR="00BB6E91">
        <w:rPr>
          <w:rFonts w:ascii="Times New Roman" w:hAnsi="Times New Roman" w:cs="Times New Roman"/>
          <w:sz w:val="24"/>
          <w:szCs w:val="24"/>
        </w:rPr>
        <w:t>1</w:t>
      </w:r>
      <w:r w:rsidRPr="00A44970">
        <w:rPr>
          <w:rFonts w:ascii="Times New Roman" w:hAnsi="Times New Roman" w:cs="Times New Roman"/>
          <w:sz w:val="24"/>
          <w:szCs w:val="24"/>
        </w:rPr>
        <w:t>. распоряжение от 14.10.2019 № 57-р «О внесении изменений в распоряжение Комитета по молодежной политике и взаимодействию с общественными организациями</w:t>
      </w:r>
      <w:r w:rsidRPr="00A44970">
        <w:rPr>
          <w:rFonts w:ascii="Times New Roman" w:hAnsi="Times New Roman" w:cs="Times New Roman"/>
          <w:sz w:val="24"/>
          <w:szCs w:val="24"/>
        </w:rPr>
        <w:br/>
        <w:t>от 21.10.2017 № 108-р»;</w:t>
      </w:r>
    </w:p>
    <w:p w:rsidR="00DB6CB0" w:rsidRPr="00A44970" w:rsidRDefault="00DB6CB0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1.1</w:t>
      </w:r>
      <w:r w:rsidR="00BB6E91">
        <w:rPr>
          <w:rFonts w:ascii="Times New Roman" w:hAnsi="Times New Roman" w:cs="Times New Roman"/>
          <w:sz w:val="24"/>
          <w:szCs w:val="24"/>
        </w:rPr>
        <w:t>2</w:t>
      </w:r>
      <w:r w:rsidRPr="00A44970">
        <w:rPr>
          <w:rFonts w:ascii="Times New Roman" w:hAnsi="Times New Roman" w:cs="Times New Roman"/>
          <w:sz w:val="24"/>
          <w:szCs w:val="24"/>
        </w:rPr>
        <w:t>. распоряжение от 14.10.2019 № 58-р «О внесении изменения в распоряжение Комитета по молодежной политике и взаимодействию с общественными организациями</w:t>
      </w:r>
      <w:r w:rsidRPr="00A44970">
        <w:rPr>
          <w:rFonts w:ascii="Times New Roman" w:hAnsi="Times New Roman" w:cs="Times New Roman"/>
          <w:sz w:val="24"/>
          <w:szCs w:val="24"/>
        </w:rPr>
        <w:br/>
        <w:t>от 07.05.2018 № 22-р»;</w:t>
      </w:r>
    </w:p>
    <w:p w:rsidR="00F9470F" w:rsidRPr="00A44970" w:rsidRDefault="00F9470F" w:rsidP="00A44970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1.1</w:t>
      </w:r>
      <w:r w:rsidR="00BB6E91">
        <w:rPr>
          <w:rFonts w:ascii="Times New Roman" w:hAnsi="Times New Roman" w:cs="Times New Roman"/>
          <w:sz w:val="24"/>
          <w:szCs w:val="24"/>
        </w:rPr>
        <w:t>3</w:t>
      </w:r>
      <w:r w:rsidRPr="00A44970">
        <w:rPr>
          <w:rFonts w:ascii="Times New Roman" w:hAnsi="Times New Roman" w:cs="Times New Roman"/>
          <w:sz w:val="24"/>
          <w:szCs w:val="24"/>
        </w:rPr>
        <w:t xml:space="preserve">. распоряжение от </w:t>
      </w:r>
      <w:r w:rsidR="00090D3C">
        <w:rPr>
          <w:rFonts w:ascii="Times New Roman" w:hAnsi="Times New Roman" w:cs="Times New Roman"/>
          <w:sz w:val="24"/>
          <w:szCs w:val="24"/>
        </w:rPr>
        <w:t>20.01.</w:t>
      </w:r>
      <w:r w:rsidRPr="00A44970">
        <w:rPr>
          <w:rFonts w:ascii="Times New Roman" w:hAnsi="Times New Roman" w:cs="Times New Roman"/>
          <w:sz w:val="24"/>
          <w:szCs w:val="24"/>
        </w:rPr>
        <w:t>2020 № 18-р</w:t>
      </w:r>
      <w:r w:rsidR="00DF4693" w:rsidRPr="00A44970">
        <w:rPr>
          <w:rFonts w:ascii="Times New Roman" w:hAnsi="Times New Roman" w:cs="Times New Roman"/>
          <w:sz w:val="24"/>
          <w:szCs w:val="24"/>
        </w:rPr>
        <w:t xml:space="preserve"> «О рабочей группе по организации работы</w:t>
      </w:r>
      <w:r w:rsidR="00DF4693" w:rsidRPr="00A44970">
        <w:rPr>
          <w:rFonts w:ascii="Times New Roman" w:hAnsi="Times New Roman" w:cs="Times New Roman"/>
          <w:sz w:val="24"/>
          <w:szCs w:val="24"/>
        </w:rPr>
        <w:br/>
        <w:t>с добровольцами (волонтерами) в Санкт-Петербурге по подготовке и проведению празднования 75-й годовщины Победы в Великой Отечественной войне 1941-1945 годов»;</w:t>
      </w:r>
    </w:p>
    <w:p w:rsidR="00DF4693" w:rsidRPr="00A44970" w:rsidRDefault="00F9470F" w:rsidP="00A218BA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</w:r>
      <w:r w:rsidR="00DF4693" w:rsidRPr="00A44970">
        <w:rPr>
          <w:rFonts w:ascii="Times New Roman" w:hAnsi="Times New Roman" w:cs="Times New Roman"/>
          <w:sz w:val="24"/>
          <w:szCs w:val="24"/>
        </w:rPr>
        <w:t>1.1</w:t>
      </w:r>
      <w:r w:rsidR="00A218BA">
        <w:rPr>
          <w:rFonts w:ascii="Times New Roman" w:hAnsi="Times New Roman" w:cs="Times New Roman"/>
          <w:sz w:val="24"/>
          <w:szCs w:val="24"/>
        </w:rPr>
        <w:t>4</w:t>
      </w:r>
      <w:r w:rsidR="00DF4693" w:rsidRPr="00A44970">
        <w:rPr>
          <w:rFonts w:ascii="Times New Roman" w:hAnsi="Times New Roman" w:cs="Times New Roman"/>
          <w:sz w:val="24"/>
          <w:szCs w:val="24"/>
        </w:rPr>
        <w:t>. распоряжение от 21.02.2020 № 37/1-р</w:t>
      </w:r>
      <w:r w:rsidR="00DF4693" w:rsidRPr="00A4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DF4693" w:rsidRPr="00A44970">
        <w:rPr>
          <w:rFonts w:ascii="Times New Roman" w:hAnsi="Times New Roman" w:cs="Times New Roman"/>
          <w:sz w:val="24"/>
          <w:szCs w:val="24"/>
        </w:rPr>
        <w:t>О Комиссии по оценке деятельности</w:t>
      </w:r>
      <w:r w:rsidR="008A1E5F">
        <w:rPr>
          <w:rFonts w:ascii="Times New Roman" w:hAnsi="Times New Roman" w:cs="Times New Roman"/>
          <w:sz w:val="24"/>
          <w:szCs w:val="24"/>
        </w:rPr>
        <w:t xml:space="preserve"> государственных учреждений</w:t>
      </w:r>
      <w:r w:rsidR="00DF4693" w:rsidRPr="00A44970">
        <w:rPr>
          <w:rFonts w:ascii="Times New Roman" w:hAnsi="Times New Roman" w:cs="Times New Roman"/>
          <w:sz w:val="24"/>
          <w:szCs w:val="24"/>
        </w:rPr>
        <w:t xml:space="preserve"> С</w:t>
      </w:r>
      <w:r w:rsidR="008A1E5F">
        <w:rPr>
          <w:rFonts w:ascii="Times New Roman" w:hAnsi="Times New Roman" w:cs="Times New Roman"/>
          <w:sz w:val="24"/>
          <w:szCs w:val="24"/>
        </w:rPr>
        <w:t>анкт-</w:t>
      </w:r>
      <w:r w:rsidR="00DF4693" w:rsidRPr="00A44970">
        <w:rPr>
          <w:rFonts w:ascii="Times New Roman" w:hAnsi="Times New Roman" w:cs="Times New Roman"/>
          <w:sz w:val="24"/>
          <w:szCs w:val="24"/>
        </w:rPr>
        <w:t>П</w:t>
      </w:r>
      <w:r w:rsidR="008A1E5F">
        <w:rPr>
          <w:rFonts w:ascii="Times New Roman" w:hAnsi="Times New Roman" w:cs="Times New Roman"/>
          <w:sz w:val="24"/>
          <w:szCs w:val="24"/>
        </w:rPr>
        <w:t>етербурга</w:t>
      </w:r>
      <w:r w:rsidR="00DF4693" w:rsidRPr="00A44970">
        <w:rPr>
          <w:rFonts w:ascii="Times New Roman" w:hAnsi="Times New Roman" w:cs="Times New Roman"/>
          <w:sz w:val="24"/>
          <w:szCs w:val="24"/>
        </w:rPr>
        <w:t>, находящихся в ведении Комитета</w:t>
      </w:r>
      <w:r w:rsidR="008A1E5F">
        <w:rPr>
          <w:rFonts w:ascii="Times New Roman" w:hAnsi="Times New Roman" w:cs="Times New Roman"/>
          <w:sz w:val="24"/>
          <w:szCs w:val="24"/>
        </w:rPr>
        <w:br/>
      </w:r>
      <w:r w:rsidR="008A1E5F" w:rsidRPr="008A1E5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DF4693" w:rsidRPr="00A44970">
        <w:rPr>
          <w:rFonts w:ascii="Times New Roman" w:hAnsi="Times New Roman" w:cs="Times New Roman"/>
          <w:sz w:val="24"/>
          <w:szCs w:val="24"/>
        </w:rPr>
        <w:t>»;</w:t>
      </w:r>
    </w:p>
    <w:p w:rsidR="00DF4693" w:rsidRPr="00A44970" w:rsidRDefault="00DF4693" w:rsidP="00BB0709">
      <w:pPr>
        <w:tabs>
          <w:tab w:val="left" w:pos="709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1.1</w:t>
      </w:r>
      <w:r w:rsidR="00BB0709">
        <w:rPr>
          <w:rFonts w:ascii="Times New Roman" w:hAnsi="Times New Roman" w:cs="Times New Roman"/>
          <w:sz w:val="24"/>
          <w:szCs w:val="24"/>
        </w:rPr>
        <w:t>5</w:t>
      </w:r>
      <w:r w:rsidRPr="00A44970">
        <w:rPr>
          <w:rFonts w:ascii="Times New Roman" w:hAnsi="Times New Roman" w:cs="Times New Roman"/>
          <w:sz w:val="24"/>
          <w:szCs w:val="24"/>
        </w:rPr>
        <w:t>. </w:t>
      </w:r>
      <w:r w:rsidR="00D3063C" w:rsidRPr="00A44970">
        <w:rPr>
          <w:rFonts w:ascii="Times New Roman" w:hAnsi="Times New Roman" w:cs="Times New Roman"/>
          <w:sz w:val="24"/>
          <w:szCs w:val="24"/>
        </w:rPr>
        <w:t>распоряжение от 07.05.2020 № </w:t>
      </w:r>
      <w:r w:rsidRPr="00A44970">
        <w:rPr>
          <w:rFonts w:ascii="Times New Roman" w:hAnsi="Times New Roman" w:cs="Times New Roman"/>
          <w:sz w:val="24"/>
          <w:szCs w:val="24"/>
        </w:rPr>
        <w:t>50-р</w:t>
      </w:r>
      <w:r w:rsidR="00D3063C" w:rsidRPr="00A44970">
        <w:rPr>
          <w:rFonts w:ascii="Times New Roman" w:hAnsi="Times New Roman" w:cs="Times New Roman"/>
          <w:sz w:val="24"/>
          <w:szCs w:val="24"/>
        </w:rPr>
        <w:t xml:space="preserve"> «О внесении изменения в распоряжение Комитета </w:t>
      </w:r>
      <w:r w:rsidR="00976A21" w:rsidRPr="008A1E5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976A21">
        <w:rPr>
          <w:rFonts w:ascii="Times New Roman" w:hAnsi="Times New Roman" w:cs="Times New Roman"/>
          <w:sz w:val="24"/>
          <w:szCs w:val="24"/>
        </w:rPr>
        <w:br/>
      </w:r>
      <w:r w:rsidR="00D3063C" w:rsidRPr="00A44970">
        <w:rPr>
          <w:rFonts w:ascii="Times New Roman" w:hAnsi="Times New Roman" w:cs="Times New Roman"/>
          <w:sz w:val="24"/>
          <w:szCs w:val="24"/>
        </w:rPr>
        <w:t>от 17.06.2019 № 25-р»;</w:t>
      </w:r>
    </w:p>
    <w:p w:rsidR="00DF4693" w:rsidRPr="00A44970" w:rsidRDefault="00DF4693" w:rsidP="00A44970">
      <w:pPr>
        <w:tabs>
          <w:tab w:val="left" w:pos="709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1.1</w:t>
      </w:r>
      <w:r w:rsidR="00BB0709">
        <w:rPr>
          <w:rFonts w:ascii="Times New Roman" w:hAnsi="Times New Roman" w:cs="Times New Roman"/>
          <w:sz w:val="24"/>
          <w:szCs w:val="24"/>
        </w:rPr>
        <w:t>6</w:t>
      </w:r>
      <w:r w:rsidRPr="00A44970">
        <w:rPr>
          <w:rFonts w:ascii="Times New Roman" w:hAnsi="Times New Roman" w:cs="Times New Roman"/>
          <w:sz w:val="24"/>
          <w:szCs w:val="24"/>
        </w:rPr>
        <w:t>. </w:t>
      </w:r>
      <w:r w:rsidR="00063CEE" w:rsidRPr="00A44970">
        <w:rPr>
          <w:rFonts w:ascii="Times New Roman" w:hAnsi="Times New Roman" w:cs="Times New Roman"/>
          <w:sz w:val="24"/>
          <w:szCs w:val="24"/>
        </w:rPr>
        <w:t>распоряжение от 15.06.2020 № </w:t>
      </w:r>
      <w:r w:rsidRPr="00A44970">
        <w:rPr>
          <w:rFonts w:ascii="Times New Roman" w:hAnsi="Times New Roman" w:cs="Times New Roman"/>
          <w:sz w:val="24"/>
          <w:szCs w:val="24"/>
        </w:rPr>
        <w:t>67-р</w:t>
      </w:r>
      <w:r w:rsidR="00063CEE" w:rsidRPr="00A44970">
        <w:rPr>
          <w:rFonts w:ascii="Times New Roman" w:hAnsi="Times New Roman" w:cs="Times New Roman"/>
          <w:sz w:val="24"/>
          <w:szCs w:val="24"/>
        </w:rPr>
        <w:t xml:space="preserve"> «О внесении изменени</w:t>
      </w:r>
      <w:r w:rsidR="002277AA">
        <w:rPr>
          <w:rFonts w:ascii="Times New Roman" w:hAnsi="Times New Roman" w:cs="Times New Roman"/>
          <w:sz w:val="24"/>
          <w:szCs w:val="24"/>
        </w:rPr>
        <w:t>я</w:t>
      </w:r>
      <w:r w:rsidR="00063CEE" w:rsidRPr="00A44970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="002277AA" w:rsidRPr="008A1E5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2277AA">
        <w:rPr>
          <w:rFonts w:ascii="Times New Roman" w:hAnsi="Times New Roman" w:cs="Times New Roman"/>
          <w:sz w:val="24"/>
          <w:szCs w:val="24"/>
        </w:rPr>
        <w:br/>
      </w:r>
      <w:r w:rsidR="00063CEE" w:rsidRPr="00A44970">
        <w:rPr>
          <w:rFonts w:ascii="Times New Roman" w:hAnsi="Times New Roman" w:cs="Times New Roman"/>
          <w:sz w:val="24"/>
          <w:szCs w:val="24"/>
        </w:rPr>
        <w:t>от 16.04.2018 № 17-р»;</w:t>
      </w:r>
    </w:p>
    <w:p w:rsidR="00DF4693" w:rsidRPr="00A44970" w:rsidRDefault="00DF4693" w:rsidP="00A44970">
      <w:pPr>
        <w:tabs>
          <w:tab w:val="left" w:pos="709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D24171">
        <w:rPr>
          <w:rFonts w:ascii="Times New Roman" w:hAnsi="Times New Roman" w:cs="Times New Roman"/>
          <w:sz w:val="24"/>
          <w:szCs w:val="24"/>
        </w:rPr>
        <w:t>1</w:t>
      </w:r>
      <w:r w:rsidR="00BB0709">
        <w:rPr>
          <w:rFonts w:ascii="Times New Roman" w:hAnsi="Times New Roman" w:cs="Times New Roman"/>
          <w:sz w:val="24"/>
          <w:szCs w:val="24"/>
        </w:rPr>
        <w:t>7</w:t>
      </w:r>
      <w:r w:rsidRPr="00A44970">
        <w:rPr>
          <w:rFonts w:ascii="Times New Roman" w:hAnsi="Times New Roman" w:cs="Times New Roman"/>
          <w:sz w:val="24"/>
          <w:szCs w:val="24"/>
        </w:rPr>
        <w:t>. </w:t>
      </w:r>
      <w:r w:rsidR="004530CB" w:rsidRPr="00A44970">
        <w:rPr>
          <w:rFonts w:ascii="Times New Roman" w:hAnsi="Times New Roman" w:cs="Times New Roman"/>
          <w:sz w:val="24"/>
          <w:szCs w:val="24"/>
        </w:rPr>
        <w:t>распоряжение от 25.06.2020 № </w:t>
      </w:r>
      <w:r w:rsidRPr="00A44970">
        <w:rPr>
          <w:rFonts w:ascii="Times New Roman" w:hAnsi="Times New Roman" w:cs="Times New Roman"/>
          <w:sz w:val="24"/>
          <w:szCs w:val="24"/>
        </w:rPr>
        <w:t>73-р</w:t>
      </w:r>
      <w:r w:rsidR="004530CB" w:rsidRPr="00A44970">
        <w:rPr>
          <w:rFonts w:ascii="Times New Roman" w:hAnsi="Times New Roman" w:cs="Times New Roman"/>
          <w:sz w:val="24"/>
          <w:szCs w:val="24"/>
        </w:rPr>
        <w:t xml:space="preserve"> «О внесении изменени</w:t>
      </w:r>
      <w:r w:rsidR="009C7D07">
        <w:rPr>
          <w:rFonts w:ascii="Times New Roman" w:hAnsi="Times New Roman" w:cs="Times New Roman"/>
          <w:sz w:val="24"/>
          <w:szCs w:val="24"/>
        </w:rPr>
        <w:t>й</w:t>
      </w:r>
      <w:r w:rsidR="004530CB" w:rsidRPr="00A44970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="002277AA" w:rsidRPr="008A1E5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9C7D07">
        <w:rPr>
          <w:rFonts w:ascii="Times New Roman" w:hAnsi="Times New Roman" w:cs="Times New Roman"/>
          <w:sz w:val="24"/>
          <w:szCs w:val="24"/>
        </w:rPr>
        <w:br/>
      </w:r>
      <w:r w:rsidR="004530CB" w:rsidRPr="00A44970">
        <w:rPr>
          <w:rFonts w:ascii="Times New Roman" w:hAnsi="Times New Roman" w:cs="Times New Roman"/>
          <w:sz w:val="24"/>
          <w:szCs w:val="24"/>
        </w:rPr>
        <w:t>от 2</w:t>
      </w:r>
      <w:r w:rsidR="009C7D07">
        <w:rPr>
          <w:rFonts w:ascii="Times New Roman" w:hAnsi="Times New Roman" w:cs="Times New Roman"/>
          <w:sz w:val="24"/>
          <w:szCs w:val="24"/>
        </w:rPr>
        <w:t>1</w:t>
      </w:r>
      <w:r w:rsidR="004530CB" w:rsidRPr="00A44970">
        <w:rPr>
          <w:rFonts w:ascii="Times New Roman" w:hAnsi="Times New Roman" w:cs="Times New Roman"/>
          <w:sz w:val="24"/>
          <w:szCs w:val="24"/>
        </w:rPr>
        <w:t>.1</w:t>
      </w:r>
      <w:r w:rsidR="009C7D07">
        <w:rPr>
          <w:rFonts w:ascii="Times New Roman" w:hAnsi="Times New Roman" w:cs="Times New Roman"/>
          <w:sz w:val="24"/>
          <w:szCs w:val="24"/>
        </w:rPr>
        <w:t>0</w:t>
      </w:r>
      <w:r w:rsidR="004530CB" w:rsidRPr="00A44970">
        <w:rPr>
          <w:rFonts w:ascii="Times New Roman" w:hAnsi="Times New Roman" w:cs="Times New Roman"/>
          <w:sz w:val="24"/>
          <w:szCs w:val="24"/>
        </w:rPr>
        <w:t>.2017 № 108-р»;</w:t>
      </w:r>
    </w:p>
    <w:p w:rsidR="00355924" w:rsidRPr="00A44970" w:rsidRDefault="00355924" w:rsidP="00A44970">
      <w:pPr>
        <w:tabs>
          <w:tab w:val="left" w:pos="709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70">
        <w:rPr>
          <w:rFonts w:ascii="Times New Roman" w:hAnsi="Times New Roman" w:cs="Times New Roman"/>
          <w:sz w:val="24"/>
          <w:szCs w:val="24"/>
        </w:rPr>
        <w:tab/>
        <w:t>1.</w:t>
      </w:r>
      <w:r w:rsidR="00A218BA">
        <w:rPr>
          <w:rFonts w:ascii="Times New Roman" w:hAnsi="Times New Roman" w:cs="Times New Roman"/>
          <w:sz w:val="24"/>
          <w:szCs w:val="24"/>
        </w:rPr>
        <w:t>1</w:t>
      </w:r>
      <w:r w:rsidR="00BB0709">
        <w:rPr>
          <w:rFonts w:ascii="Times New Roman" w:hAnsi="Times New Roman" w:cs="Times New Roman"/>
          <w:sz w:val="24"/>
          <w:szCs w:val="24"/>
        </w:rPr>
        <w:t>8</w:t>
      </w:r>
      <w:r w:rsidRPr="00A44970">
        <w:rPr>
          <w:rFonts w:ascii="Times New Roman" w:hAnsi="Times New Roman" w:cs="Times New Roman"/>
          <w:sz w:val="24"/>
          <w:szCs w:val="24"/>
        </w:rPr>
        <w:t>. распоряжение от 21.04.2021 № 32-р «О создании рабочей группы</w:t>
      </w:r>
      <w:r w:rsidRPr="00A44970">
        <w:rPr>
          <w:rFonts w:ascii="Times New Roman" w:hAnsi="Times New Roman" w:cs="Times New Roman"/>
          <w:sz w:val="24"/>
          <w:szCs w:val="24"/>
        </w:rPr>
        <w:br/>
        <w:t>по организации и проведению мероприятия, посвященного 30-летию Комитета</w:t>
      </w:r>
      <w:r w:rsidRPr="00A44970">
        <w:rPr>
          <w:rFonts w:ascii="Times New Roman" w:hAnsi="Times New Roman" w:cs="Times New Roman"/>
          <w:sz w:val="24"/>
          <w:szCs w:val="24"/>
        </w:rPr>
        <w:br/>
        <w:t>по молодежной политике и взаимодействию с общественными организациями»;</w:t>
      </w:r>
    </w:p>
    <w:p w:rsidR="00F9470F" w:rsidRDefault="00CF51DC" w:rsidP="00F9470F">
      <w:pPr>
        <w:tabs>
          <w:tab w:val="left" w:pos="709"/>
          <w:tab w:val="left" w:pos="1260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BB070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A4497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44970">
        <w:rPr>
          <w:rFonts w:ascii="Times New Roman" w:hAnsi="Times New Roman" w:cs="Times New Roman"/>
          <w:sz w:val="24"/>
          <w:szCs w:val="24"/>
        </w:rPr>
        <w:t>.2021 № </w:t>
      </w:r>
      <w:r>
        <w:rPr>
          <w:rFonts w:ascii="Times New Roman" w:hAnsi="Times New Roman" w:cs="Times New Roman"/>
          <w:sz w:val="24"/>
          <w:szCs w:val="24"/>
        </w:rPr>
        <w:t>119</w:t>
      </w:r>
      <w:r w:rsidRPr="00A44970">
        <w:rPr>
          <w:rFonts w:ascii="Times New Roman" w:hAnsi="Times New Roman" w:cs="Times New Roman"/>
          <w:sz w:val="24"/>
          <w:szCs w:val="24"/>
        </w:rPr>
        <w:t xml:space="preserve">-р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CF51DC">
        <w:rPr>
          <w:rFonts w:ascii="Times New Roman" w:hAnsi="Times New Roman" w:cs="Times New Roman"/>
          <w:sz w:val="24"/>
          <w:szCs w:val="24"/>
        </w:rPr>
        <w:t xml:space="preserve"> реализации пункта 4 постановления Правительства С</w:t>
      </w:r>
      <w:r>
        <w:rPr>
          <w:rFonts w:ascii="Times New Roman" w:hAnsi="Times New Roman" w:cs="Times New Roman"/>
          <w:sz w:val="24"/>
          <w:szCs w:val="24"/>
        </w:rPr>
        <w:t>анкт-Петербурга от 03.09.2021 № 651»;</w:t>
      </w:r>
    </w:p>
    <w:p w:rsidR="00F9470F" w:rsidRDefault="00C33BA1" w:rsidP="00F9470F">
      <w:pPr>
        <w:tabs>
          <w:tab w:val="left" w:pos="709"/>
          <w:tab w:val="left" w:pos="1260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BB070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A4497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44970">
        <w:rPr>
          <w:rFonts w:ascii="Times New Roman" w:hAnsi="Times New Roman" w:cs="Times New Roman"/>
          <w:sz w:val="24"/>
          <w:szCs w:val="24"/>
        </w:rPr>
        <w:t>.2021 № 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CF51DC" w:rsidRPr="00CF51DC">
        <w:rPr>
          <w:rFonts w:ascii="Times New Roman" w:hAnsi="Times New Roman" w:cs="Times New Roman"/>
          <w:sz w:val="24"/>
          <w:szCs w:val="24"/>
        </w:rPr>
        <w:t xml:space="preserve"> реализации пункта 3 постановления Правительства 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r w:rsidR="00CF51DC" w:rsidRPr="00CF51DC">
        <w:rPr>
          <w:rFonts w:ascii="Times New Roman" w:hAnsi="Times New Roman" w:cs="Times New Roman"/>
          <w:sz w:val="24"/>
          <w:szCs w:val="24"/>
        </w:rPr>
        <w:t>от 03.09.2021 № 651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F9470F" w:rsidRDefault="00146321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4497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44970">
        <w:rPr>
          <w:rFonts w:ascii="Times New Roman" w:hAnsi="Times New Roman" w:cs="Times New Roman"/>
          <w:sz w:val="24"/>
          <w:szCs w:val="24"/>
        </w:rPr>
        <w:t>.2021 № 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B56E39">
        <w:rPr>
          <w:rFonts w:ascii="Times New Roman" w:hAnsi="Times New Roman" w:cs="Times New Roman"/>
          <w:sz w:val="24"/>
          <w:szCs w:val="24"/>
        </w:rPr>
        <w:t xml:space="preserve"> внесении изменения</w:t>
      </w:r>
      <w:r w:rsidR="00CF51DC" w:rsidRPr="00CF51DC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br/>
        <w:t>от 06.09.2021 № 120-р»;</w:t>
      </w:r>
    </w:p>
    <w:p w:rsidR="00F9470F" w:rsidRDefault="00CF51DC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2655">
        <w:rPr>
          <w:rFonts w:ascii="Times New Roman" w:hAnsi="Times New Roman" w:cs="Times New Roman"/>
          <w:sz w:val="24"/>
          <w:szCs w:val="24"/>
        </w:rPr>
        <w:t>1.2</w:t>
      </w:r>
      <w:r w:rsidR="00BB0709">
        <w:rPr>
          <w:rFonts w:ascii="Times New Roman" w:hAnsi="Times New Roman" w:cs="Times New Roman"/>
          <w:sz w:val="24"/>
          <w:szCs w:val="24"/>
        </w:rPr>
        <w:t>1</w:t>
      </w:r>
      <w:r w:rsidR="004C2655"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от 10.11.2021 № 168-р «</w:t>
      </w:r>
      <w:r w:rsidRPr="00CF51DC">
        <w:rPr>
          <w:rFonts w:ascii="Times New Roman" w:hAnsi="Times New Roman" w:cs="Times New Roman"/>
          <w:sz w:val="24"/>
          <w:szCs w:val="24"/>
        </w:rPr>
        <w:t>О создании рабочей группы Комитета</w:t>
      </w:r>
      <w:r w:rsidR="00B56E39">
        <w:rPr>
          <w:rFonts w:ascii="Times New Roman" w:hAnsi="Times New Roman" w:cs="Times New Roman"/>
          <w:sz w:val="24"/>
          <w:szCs w:val="24"/>
        </w:rPr>
        <w:br/>
      </w:r>
      <w:r w:rsidR="002277AA" w:rsidRPr="008A1E5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D949AB">
        <w:rPr>
          <w:rFonts w:ascii="Times New Roman" w:hAnsi="Times New Roman" w:cs="Times New Roman"/>
          <w:sz w:val="24"/>
          <w:szCs w:val="24"/>
        </w:rPr>
        <w:br/>
      </w:r>
      <w:r w:rsidRPr="00CF51DC">
        <w:rPr>
          <w:rFonts w:ascii="Times New Roman" w:hAnsi="Times New Roman" w:cs="Times New Roman"/>
          <w:sz w:val="24"/>
          <w:szCs w:val="24"/>
        </w:rPr>
        <w:t>по внедрению профессиональных стандартов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D377ED" w:rsidRDefault="00D377ED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BB070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от 20.10.2022 № 92-р «О создании рабочей группы</w:t>
      </w:r>
      <w:r w:rsidR="00D949A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проекта «</w:t>
      </w:r>
      <w:r w:rsidRPr="00D377ED">
        <w:rPr>
          <w:rFonts w:ascii="Times New Roman" w:hAnsi="Times New Roman" w:cs="Times New Roman"/>
          <w:sz w:val="24"/>
          <w:szCs w:val="24"/>
        </w:rPr>
        <w:t>Оптимизация процесса приема и рассмотрения представлений</w:t>
      </w:r>
      <w:r w:rsidR="00D949AB">
        <w:rPr>
          <w:rFonts w:ascii="Times New Roman" w:hAnsi="Times New Roman" w:cs="Times New Roman"/>
          <w:sz w:val="24"/>
          <w:szCs w:val="24"/>
        </w:rPr>
        <w:br/>
      </w:r>
      <w:r w:rsidRPr="00D377ED">
        <w:rPr>
          <w:rFonts w:ascii="Times New Roman" w:hAnsi="Times New Roman" w:cs="Times New Roman"/>
          <w:sz w:val="24"/>
          <w:szCs w:val="24"/>
        </w:rPr>
        <w:t>на пр</w:t>
      </w:r>
      <w:r>
        <w:rPr>
          <w:rFonts w:ascii="Times New Roman" w:hAnsi="Times New Roman" w:cs="Times New Roman"/>
          <w:sz w:val="24"/>
          <w:szCs w:val="24"/>
        </w:rPr>
        <w:t>исуждение Молодежной премии С</w:t>
      </w:r>
      <w:r w:rsidR="00D949AB">
        <w:rPr>
          <w:rFonts w:ascii="Times New Roman" w:hAnsi="Times New Roman" w:cs="Times New Roman"/>
          <w:sz w:val="24"/>
          <w:szCs w:val="24"/>
        </w:rPr>
        <w:t>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949AB">
        <w:rPr>
          <w:rFonts w:ascii="Times New Roman" w:hAnsi="Times New Roman" w:cs="Times New Roman"/>
          <w:sz w:val="24"/>
          <w:szCs w:val="24"/>
        </w:rPr>
        <w:t>;</w:t>
      </w:r>
    </w:p>
    <w:p w:rsidR="00D377ED" w:rsidRDefault="00D377ED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9B19CF"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9B19CF">
        <w:rPr>
          <w:rFonts w:ascii="Times New Roman" w:hAnsi="Times New Roman" w:cs="Times New Roman"/>
          <w:sz w:val="24"/>
          <w:szCs w:val="24"/>
        </w:rPr>
        <w:t>30</w:t>
      </w:r>
      <w:r w:rsidR="009B19CF" w:rsidRPr="00A44970">
        <w:rPr>
          <w:rFonts w:ascii="Times New Roman" w:hAnsi="Times New Roman" w:cs="Times New Roman"/>
          <w:sz w:val="24"/>
          <w:szCs w:val="24"/>
        </w:rPr>
        <w:t>.</w:t>
      </w:r>
      <w:r w:rsidR="009B19CF">
        <w:rPr>
          <w:rFonts w:ascii="Times New Roman" w:hAnsi="Times New Roman" w:cs="Times New Roman"/>
          <w:sz w:val="24"/>
          <w:szCs w:val="24"/>
        </w:rPr>
        <w:t>11</w:t>
      </w:r>
      <w:r w:rsidR="009B19CF" w:rsidRPr="00A44970">
        <w:rPr>
          <w:rFonts w:ascii="Times New Roman" w:hAnsi="Times New Roman" w:cs="Times New Roman"/>
          <w:sz w:val="24"/>
          <w:szCs w:val="24"/>
        </w:rPr>
        <w:t>.202</w:t>
      </w:r>
      <w:r w:rsidR="009B19CF">
        <w:rPr>
          <w:rFonts w:ascii="Times New Roman" w:hAnsi="Times New Roman" w:cs="Times New Roman"/>
          <w:sz w:val="24"/>
          <w:szCs w:val="24"/>
        </w:rPr>
        <w:t>2</w:t>
      </w:r>
      <w:r w:rsidR="009B19CF" w:rsidRPr="00A44970">
        <w:rPr>
          <w:rFonts w:ascii="Times New Roman" w:hAnsi="Times New Roman" w:cs="Times New Roman"/>
          <w:sz w:val="24"/>
          <w:szCs w:val="24"/>
        </w:rPr>
        <w:t xml:space="preserve"> № </w:t>
      </w:r>
      <w:r w:rsidR="009B19CF">
        <w:rPr>
          <w:rFonts w:ascii="Times New Roman" w:hAnsi="Times New Roman" w:cs="Times New Roman"/>
          <w:sz w:val="24"/>
          <w:szCs w:val="24"/>
        </w:rPr>
        <w:t>102</w:t>
      </w:r>
      <w:r w:rsidR="009B19CF" w:rsidRPr="00A44970">
        <w:rPr>
          <w:rFonts w:ascii="Times New Roman" w:hAnsi="Times New Roman" w:cs="Times New Roman"/>
          <w:sz w:val="24"/>
          <w:szCs w:val="24"/>
        </w:rPr>
        <w:t>-р</w:t>
      </w:r>
      <w:r w:rsidR="009B19CF">
        <w:rPr>
          <w:rFonts w:ascii="Times New Roman" w:hAnsi="Times New Roman" w:cs="Times New Roman"/>
          <w:sz w:val="24"/>
          <w:szCs w:val="24"/>
        </w:rPr>
        <w:t xml:space="preserve"> «О</w:t>
      </w:r>
      <w:r w:rsidR="009B19CF" w:rsidRPr="00CF51DC">
        <w:rPr>
          <w:rFonts w:ascii="Times New Roman" w:hAnsi="Times New Roman" w:cs="Times New Roman"/>
          <w:sz w:val="24"/>
          <w:szCs w:val="24"/>
        </w:rPr>
        <w:t xml:space="preserve"> внесении изменений в распоряжение Комитета </w:t>
      </w:r>
      <w:r w:rsidR="009B19CF"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="009B19CF">
        <w:rPr>
          <w:rFonts w:ascii="Times New Roman" w:hAnsi="Times New Roman" w:cs="Times New Roman"/>
          <w:sz w:val="24"/>
          <w:szCs w:val="24"/>
        </w:rPr>
        <w:br/>
        <w:t>от 20.10.2022 № 92-р»;</w:t>
      </w:r>
    </w:p>
    <w:p w:rsidR="00D949AB" w:rsidRDefault="00D949AB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BB07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44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A4497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4970">
        <w:rPr>
          <w:rFonts w:ascii="Times New Roman" w:hAnsi="Times New Roman" w:cs="Times New Roman"/>
          <w:sz w:val="24"/>
          <w:szCs w:val="24"/>
        </w:rPr>
        <w:t xml:space="preserve"> № 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949AB">
        <w:rPr>
          <w:rFonts w:ascii="Times New Roman" w:hAnsi="Times New Roman" w:cs="Times New Roman"/>
          <w:sz w:val="24"/>
          <w:szCs w:val="24"/>
        </w:rPr>
        <w:t xml:space="preserve">О первом этапе инвентаризации внутренних рабочих процессов структурных подразделений Комитета </w:t>
      </w:r>
      <w:r w:rsidRPr="00FC1CFE">
        <w:rPr>
          <w:rFonts w:ascii="Times New Roman" w:hAnsi="Times New Roman" w:cs="Times New Roman"/>
          <w:sz w:val="24"/>
          <w:szCs w:val="24"/>
        </w:rPr>
        <w:t xml:space="preserve">по молодежной </w:t>
      </w:r>
      <w:r w:rsidRPr="00FC1CFE">
        <w:rPr>
          <w:rFonts w:ascii="Times New Roman" w:hAnsi="Times New Roman" w:cs="Times New Roman"/>
          <w:sz w:val="24"/>
          <w:szCs w:val="24"/>
        </w:rPr>
        <w:lastRenderedPageBreak/>
        <w:t>политике и взаимодействию с общественными организациями</w:t>
      </w:r>
      <w:r w:rsidRPr="00D949AB">
        <w:rPr>
          <w:rFonts w:ascii="Times New Roman" w:hAnsi="Times New Roman" w:cs="Times New Roman"/>
          <w:sz w:val="24"/>
          <w:szCs w:val="24"/>
        </w:rPr>
        <w:t xml:space="preserve"> и подведомственных Комитету </w:t>
      </w:r>
      <w:r>
        <w:rPr>
          <w:rFonts w:ascii="Times New Roman" w:hAnsi="Times New Roman" w:cs="Times New Roman"/>
          <w:sz w:val="24"/>
          <w:szCs w:val="24"/>
        </w:rPr>
        <w:t>государственных бюджетных учреждений»;</w:t>
      </w:r>
    </w:p>
    <w:p w:rsidR="007652E4" w:rsidRDefault="007652E4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44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A4497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4970">
        <w:rPr>
          <w:rFonts w:ascii="Times New Roman" w:hAnsi="Times New Roman" w:cs="Times New Roman"/>
          <w:sz w:val="24"/>
          <w:szCs w:val="24"/>
        </w:rPr>
        <w:t xml:space="preserve"> № 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CF51DC"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F51DC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br/>
        <w:t>от 18.04.2023 № 44-р»;</w:t>
      </w:r>
    </w:p>
    <w:p w:rsidR="00313DA7" w:rsidRDefault="00313DA7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A44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A4497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4970">
        <w:rPr>
          <w:rFonts w:ascii="Times New Roman" w:hAnsi="Times New Roman" w:cs="Times New Roman"/>
          <w:sz w:val="24"/>
          <w:szCs w:val="24"/>
        </w:rPr>
        <w:t xml:space="preserve"> № 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CF51DC"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F51DC">
        <w:rPr>
          <w:rFonts w:ascii="Times New Roman" w:hAnsi="Times New Roman" w:cs="Times New Roman"/>
          <w:sz w:val="24"/>
          <w:szCs w:val="24"/>
        </w:rPr>
        <w:t xml:space="preserve"> в распоряжение Комитета </w:t>
      </w:r>
      <w:r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br/>
        <w:t>от 18.04.2023 № 44-р»;</w:t>
      </w:r>
    </w:p>
    <w:p w:rsidR="004C7BD4" w:rsidRDefault="004C7BD4" w:rsidP="004C7BD4">
      <w:pPr>
        <w:tabs>
          <w:tab w:val="left" w:pos="709"/>
          <w:tab w:val="left" w:pos="1260"/>
          <w:tab w:val="left" w:pos="5400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BB07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A44970"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44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A4497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4970">
        <w:rPr>
          <w:rFonts w:ascii="Times New Roman" w:hAnsi="Times New Roman" w:cs="Times New Roman"/>
          <w:sz w:val="24"/>
          <w:szCs w:val="24"/>
        </w:rPr>
        <w:t xml:space="preserve"> № 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A44970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C7BD4">
        <w:rPr>
          <w:rFonts w:ascii="Times New Roman" w:hAnsi="Times New Roman" w:cs="Times New Roman"/>
          <w:sz w:val="24"/>
          <w:szCs w:val="24"/>
        </w:rPr>
        <w:t>О региональном организационном комитете Всемирного фестиваля молодежи 2024 года</w:t>
      </w:r>
      <w:r w:rsidR="00BB6E91">
        <w:rPr>
          <w:rFonts w:ascii="Times New Roman" w:hAnsi="Times New Roman" w:cs="Times New Roman"/>
          <w:sz w:val="24"/>
          <w:szCs w:val="24"/>
        </w:rPr>
        <w:t>».</w:t>
      </w:r>
    </w:p>
    <w:p w:rsidR="00205667" w:rsidRDefault="00624AFE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E83">
        <w:rPr>
          <w:rFonts w:ascii="Times New Roman" w:hAnsi="Times New Roman" w:cs="Times New Roman"/>
          <w:sz w:val="24"/>
          <w:szCs w:val="24"/>
        </w:rPr>
        <w:tab/>
      </w:r>
      <w:r w:rsidR="007C6BEF">
        <w:rPr>
          <w:rFonts w:ascii="Times New Roman" w:hAnsi="Times New Roman" w:cs="Times New Roman"/>
          <w:sz w:val="24"/>
          <w:szCs w:val="24"/>
        </w:rPr>
        <w:t>2</w:t>
      </w:r>
      <w:r w:rsidR="00FC1CFE" w:rsidRPr="00FC1CFE">
        <w:rPr>
          <w:rFonts w:ascii="Times New Roman" w:hAnsi="Times New Roman" w:cs="Times New Roman"/>
          <w:sz w:val="24"/>
          <w:szCs w:val="24"/>
        </w:rPr>
        <w:t>. </w:t>
      </w:r>
      <w:r w:rsidR="00C91EC2" w:rsidRPr="00FC1CFE">
        <w:rPr>
          <w:rFonts w:ascii="Times New Roman" w:hAnsi="Times New Roman" w:cs="Times New Roman"/>
          <w:sz w:val="24"/>
          <w:szCs w:val="24"/>
        </w:rPr>
        <w:t>К</w:t>
      </w:r>
      <w:r w:rsidR="00E87276" w:rsidRPr="00FC1CF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0234CE" w:rsidRPr="00FC1CFE">
        <w:rPr>
          <w:rFonts w:ascii="Times New Roman" w:hAnsi="Times New Roman" w:cs="Times New Roman"/>
          <w:sz w:val="24"/>
          <w:szCs w:val="24"/>
        </w:rPr>
        <w:t>вы</w:t>
      </w:r>
      <w:r w:rsidR="00E87276" w:rsidRPr="00FC1CFE">
        <w:rPr>
          <w:rFonts w:ascii="Times New Roman" w:hAnsi="Times New Roman" w:cs="Times New Roman"/>
          <w:sz w:val="24"/>
          <w:szCs w:val="24"/>
        </w:rPr>
        <w:t xml:space="preserve">полнением </w:t>
      </w:r>
      <w:r w:rsidR="000F31B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E87276" w:rsidRPr="00FC1CFE">
        <w:rPr>
          <w:rFonts w:ascii="Times New Roman" w:hAnsi="Times New Roman" w:cs="Times New Roman"/>
          <w:sz w:val="24"/>
          <w:szCs w:val="24"/>
        </w:rPr>
        <w:t>распоряжения оста</w:t>
      </w:r>
      <w:r w:rsidR="00DE2C48" w:rsidRPr="00FC1CFE">
        <w:rPr>
          <w:rFonts w:ascii="Times New Roman" w:hAnsi="Times New Roman" w:cs="Times New Roman"/>
          <w:sz w:val="24"/>
          <w:szCs w:val="24"/>
        </w:rPr>
        <w:t>е</w:t>
      </w:r>
      <w:r w:rsidR="00E87276" w:rsidRPr="00FC1CFE">
        <w:rPr>
          <w:rFonts w:ascii="Times New Roman" w:hAnsi="Times New Roman" w:cs="Times New Roman"/>
          <w:sz w:val="24"/>
          <w:szCs w:val="24"/>
        </w:rPr>
        <w:t>тся</w:t>
      </w:r>
      <w:r w:rsidR="00DE2C48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FC1CFE">
        <w:rPr>
          <w:rFonts w:ascii="Times New Roman" w:hAnsi="Times New Roman" w:cs="Times New Roman"/>
          <w:sz w:val="24"/>
          <w:szCs w:val="24"/>
        </w:rPr>
        <w:t>за председателем Комитета по молодежной политике и взаимодействию с общественными организациями.</w:t>
      </w:r>
    </w:p>
    <w:p w:rsidR="00624AFE" w:rsidRPr="00FC1CFE" w:rsidRDefault="00624AFE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21D" w:rsidRPr="00FC1CFE" w:rsidRDefault="00BA321D" w:rsidP="00B767DA">
      <w:pPr>
        <w:tabs>
          <w:tab w:val="left" w:pos="1260"/>
          <w:tab w:val="left" w:pos="3405"/>
          <w:tab w:val="left" w:pos="9498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FE" w:rsidRDefault="00624AFE" w:rsidP="00B767DA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1B6" w:rsidRDefault="00624AFE" w:rsidP="00B767DA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="00B767DA">
        <w:rPr>
          <w:rFonts w:ascii="Times New Roman" w:hAnsi="Times New Roman" w:cs="Times New Roman"/>
          <w:b/>
          <w:sz w:val="24"/>
          <w:szCs w:val="24"/>
        </w:rPr>
        <w:t>по молодежной политике</w:t>
      </w:r>
    </w:p>
    <w:p w:rsidR="0024502A" w:rsidRPr="00FC1CFE" w:rsidRDefault="00B767DA" w:rsidP="00B00D3E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  <w:r w:rsidR="00BA321D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 w:rsidRPr="00FC1CF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4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4AFE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sectPr w:rsidR="0024502A" w:rsidRPr="00FC1CFE" w:rsidSect="0091400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6F6D"/>
    <w:rsid w:val="0002339A"/>
    <w:rsid w:val="000234CE"/>
    <w:rsid w:val="00037E83"/>
    <w:rsid w:val="00040A67"/>
    <w:rsid w:val="00041F78"/>
    <w:rsid w:val="00046738"/>
    <w:rsid w:val="00050164"/>
    <w:rsid w:val="000613D1"/>
    <w:rsid w:val="00063CEE"/>
    <w:rsid w:val="000645F6"/>
    <w:rsid w:val="00070317"/>
    <w:rsid w:val="00071196"/>
    <w:rsid w:val="00071F3D"/>
    <w:rsid w:val="00075A5C"/>
    <w:rsid w:val="00090D3C"/>
    <w:rsid w:val="000B314E"/>
    <w:rsid w:val="000B456E"/>
    <w:rsid w:val="000B63F9"/>
    <w:rsid w:val="000C34C2"/>
    <w:rsid w:val="000C7F0D"/>
    <w:rsid w:val="000D28B0"/>
    <w:rsid w:val="000F01D3"/>
    <w:rsid w:val="000F2D1C"/>
    <w:rsid w:val="000F31B6"/>
    <w:rsid w:val="000F599E"/>
    <w:rsid w:val="00112886"/>
    <w:rsid w:val="00112A61"/>
    <w:rsid w:val="00117057"/>
    <w:rsid w:val="00124598"/>
    <w:rsid w:val="00141109"/>
    <w:rsid w:val="00146321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277AA"/>
    <w:rsid w:val="00244482"/>
    <w:rsid w:val="0024502A"/>
    <w:rsid w:val="00250B79"/>
    <w:rsid w:val="0026195F"/>
    <w:rsid w:val="00273B80"/>
    <w:rsid w:val="00274670"/>
    <w:rsid w:val="00275427"/>
    <w:rsid w:val="00285D44"/>
    <w:rsid w:val="00292C45"/>
    <w:rsid w:val="00295CB1"/>
    <w:rsid w:val="002B51C5"/>
    <w:rsid w:val="002D1590"/>
    <w:rsid w:val="002D3536"/>
    <w:rsid w:val="002E3573"/>
    <w:rsid w:val="002E53AC"/>
    <w:rsid w:val="002E6DCF"/>
    <w:rsid w:val="002F579C"/>
    <w:rsid w:val="00307E5A"/>
    <w:rsid w:val="00313DA7"/>
    <w:rsid w:val="003276DB"/>
    <w:rsid w:val="003460F2"/>
    <w:rsid w:val="0035188D"/>
    <w:rsid w:val="00355924"/>
    <w:rsid w:val="003708E3"/>
    <w:rsid w:val="00372104"/>
    <w:rsid w:val="00380E0C"/>
    <w:rsid w:val="003873AA"/>
    <w:rsid w:val="0039504D"/>
    <w:rsid w:val="0039670C"/>
    <w:rsid w:val="003C353B"/>
    <w:rsid w:val="003C6073"/>
    <w:rsid w:val="003C7954"/>
    <w:rsid w:val="003D7B06"/>
    <w:rsid w:val="003E2E22"/>
    <w:rsid w:val="003E5213"/>
    <w:rsid w:val="003F17AC"/>
    <w:rsid w:val="003F51E5"/>
    <w:rsid w:val="00421748"/>
    <w:rsid w:val="00423459"/>
    <w:rsid w:val="004331E9"/>
    <w:rsid w:val="004530CB"/>
    <w:rsid w:val="0047641C"/>
    <w:rsid w:val="004835E8"/>
    <w:rsid w:val="004910CA"/>
    <w:rsid w:val="004B2D21"/>
    <w:rsid w:val="004C2655"/>
    <w:rsid w:val="004C7BD4"/>
    <w:rsid w:val="004E1858"/>
    <w:rsid w:val="004E4DE4"/>
    <w:rsid w:val="004F4083"/>
    <w:rsid w:val="00502C82"/>
    <w:rsid w:val="00511479"/>
    <w:rsid w:val="0052543A"/>
    <w:rsid w:val="005257C6"/>
    <w:rsid w:val="00551CB8"/>
    <w:rsid w:val="00552B69"/>
    <w:rsid w:val="00575380"/>
    <w:rsid w:val="00586BD2"/>
    <w:rsid w:val="00587457"/>
    <w:rsid w:val="005909BE"/>
    <w:rsid w:val="005A0B21"/>
    <w:rsid w:val="005B2250"/>
    <w:rsid w:val="005B5D63"/>
    <w:rsid w:val="005D33BC"/>
    <w:rsid w:val="005E59C2"/>
    <w:rsid w:val="005F58F5"/>
    <w:rsid w:val="005F605A"/>
    <w:rsid w:val="00624AFE"/>
    <w:rsid w:val="00652596"/>
    <w:rsid w:val="00655E00"/>
    <w:rsid w:val="006D176B"/>
    <w:rsid w:val="006E3A51"/>
    <w:rsid w:val="006F1F6F"/>
    <w:rsid w:val="006F5F5D"/>
    <w:rsid w:val="007102E5"/>
    <w:rsid w:val="00713AEA"/>
    <w:rsid w:val="00717D08"/>
    <w:rsid w:val="007244C9"/>
    <w:rsid w:val="007430BE"/>
    <w:rsid w:val="00743F36"/>
    <w:rsid w:val="007652E4"/>
    <w:rsid w:val="007712D4"/>
    <w:rsid w:val="007A506C"/>
    <w:rsid w:val="007A73DD"/>
    <w:rsid w:val="007B2481"/>
    <w:rsid w:val="007B2FE4"/>
    <w:rsid w:val="007C55C4"/>
    <w:rsid w:val="007C6BEF"/>
    <w:rsid w:val="007D14ED"/>
    <w:rsid w:val="007E1639"/>
    <w:rsid w:val="007E7DBC"/>
    <w:rsid w:val="007F49B3"/>
    <w:rsid w:val="0080053B"/>
    <w:rsid w:val="00810BFE"/>
    <w:rsid w:val="00817399"/>
    <w:rsid w:val="00827640"/>
    <w:rsid w:val="00861FC0"/>
    <w:rsid w:val="00887381"/>
    <w:rsid w:val="00896711"/>
    <w:rsid w:val="008A1E5F"/>
    <w:rsid w:val="008A4CD4"/>
    <w:rsid w:val="008B06EC"/>
    <w:rsid w:val="008F449A"/>
    <w:rsid w:val="008F6420"/>
    <w:rsid w:val="008F6FA8"/>
    <w:rsid w:val="00914000"/>
    <w:rsid w:val="0091786B"/>
    <w:rsid w:val="00941C49"/>
    <w:rsid w:val="00974974"/>
    <w:rsid w:val="00975507"/>
    <w:rsid w:val="00976A21"/>
    <w:rsid w:val="009819C1"/>
    <w:rsid w:val="009840CF"/>
    <w:rsid w:val="009A6BB0"/>
    <w:rsid w:val="009B19CF"/>
    <w:rsid w:val="009C026F"/>
    <w:rsid w:val="009C7D07"/>
    <w:rsid w:val="009D4FD9"/>
    <w:rsid w:val="009E0F0B"/>
    <w:rsid w:val="009E21BF"/>
    <w:rsid w:val="009E25FD"/>
    <w:rsid w:val="009F0C25"/>
    <w:rsid w:val="00A058E3"/>
    <w:rsid w:val="00A064AD"/>
    <w:rsid w:val="00A218BA"/>
    <w:rsid w:val="00A21BFC"/>
    <w:rsid w:val="00A44970"/>
    <w:rsid w:val="00A44F25"/>
    <w:rsid w:val="00A47A7E"/>
    <w:rsid w:val="00A615ED"/>
    <w:rsid w:val="00A63C08"/>
    <w:rsid w:val="00A84D32"/>
    <w:rsid w:val="00AA5168"/>
    <w:rsid w:val="00AB1DAD"/>
    <w:rsid w:val="00AF11AE"/>
    <w:rsid w:val="00B00A10"/>
    <w:rsid w:val="00B00D3E"/>
    <w:rsid w:val="00B1165F"/>
    <w:rsid w:val="00B20A2B"/>
    <w:rsid w:val="00B21D0E"/>
    <w:rsid w:val="00B226B5"/>
    <w:rsid w:val="00B56E39"/>
    <w:rsid w:val="00B74649"/>
    <w:rsid w:val="00B767DA"/>
    <w:rsid w:val="00BA321D"/>
    <w:rsid w:val="00BB0709"/>
    <w:rsid w:val="00BB2F0B"/>
    <w:rsid w:val="00BB6E91"/>
    <w:rsid w:val="00BE0F93"/>
    <w:rsid w:val="00BE5831"/>
    <w:rsid w:val="00BF2A57"/>
    <w:rsid w:val="00C12C3C"/>
    <w:rsid w:val="00C33BA1"/>
    <w:rsid w:val="00C35733"/>
    <w:rsid w:val="00C459E4"/>
    <w:rsid w:val="00C61498"/>
    <w:rsid w:val="00C650AF"/>
    <w:rsid w:val="00C65B2F"/>
    <w:rsid w:val="00C6714D"/>
    <w:rsid w:val="00C7734F"/>
    <w:rsid w:val="00C91EC2"/>
    <w:rsid w:val="00CB3A18"/>
    <w:rsid w:val="00CF51DC"/>
    <w:rsid w:val="00CF77EF"/>
    <w:rsid w:val="00D04234"/>
    <w:rsid w:val="00D22ACB"/>
    <w:rsid w:val="00D24171"/>
    <w:rsid w:val="00D3063C"/>
    <w:rsid w:val="00D31689"/>
    <w:rsid w:val="00D343B2"/>
    <w:rsid w:val="00D36A70"/>
    <w:rsid w:val="00D377ED"/>
    <w:rsid w:val="00D516F1"/>
    <w:rsid w:val="00D52450"/>
    <w:rsid w:val="00D64345"/>
    <w:rsid w:val="00D6600A"/>
    <w:rsid w:val="00D77543"/>
    <w:rsid w:val="00D949AB"/>
    <w:rsid w:val="00DB6CB0"/>
    <w:rsid w:val="00DB6E20"/>
    <w:rsid w:val="00DD6888"/>
    <w:rsid w:val="00DE2010"/>
    <w:rsid w:val="00DE2C48"/>
    <w:rsid w:val="00DF4693"/>
    <w:rsid w:val="00E00EC4"/>
    <w:rsid w:val="00E11FDC"/>
    <w:rsid w:val="00E320BE"/>
    <w:rsid w:val="00E42777"/>
    <w:rsid w:val="00E66656"/>
    <w:rsid w:val="00E759A1"/>
    <w:rsid w:val="00E834B1"/>
    <w:rsid w:val="00E87276"/>
    <w:rsid w:val="00E91C85"/>
    <w:rsid w:val="00EA665F"/>
    <w:rsid w:val="00EB3C60"/>
    <w:rsid w:val="00EB3CE7"/>
    <w:rsid w:val="00EB4E61"/>
    <w:rsid w:val="00EB6CC3"/>
    <w:rsid w:val="00EC0AD3"/>
    <w:rsid w:val="00EF3C71"/>
    <w:rsid w:val="00F1100F"/>
    <w:rsid w:val="00F14038"/>
    <w:rsid w:val="00F140D7"/>
    <w:rsid w:val="00F256AF"/>
    <w:rsid w:val="00F30D64"/>
    <w:rsid w:val="00F33F99"/>
    <w:rsid w:val="00F63A63"/>
    <w:rsid w:val="00F7404C"/>
    <w:rsid w:val="00F77497"/>
    <w:rsid w:val="00F9251B"/>
    <w:rsid w:val="00F9470F"/>
    <w:rsid w:val="00F96227"/>
    <w:rsid w:val="00FA4FC3"/>
    <w:rsid w:val="00FC1CFE"/>
    <w:rsid w:val="00FC729D"/>
    <w:rsid w:val="00FC773A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1A8CE-9FCF-4B96-AA26-BF4EB7A9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5475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Александра Ефимова</cp:lastModifiedBy>
  <cp:revision>2</cp:revision>
  <cp:lastPrinted>2023-01-11T07:22:00Z</cp:lastPrinted>
  <dcterms:created xsi:type="dcterms:W3CDTF">2024-06-07T07:55:00Z</dcterms:created>
  <dcterms:modified xsi:type="dcterms:W3CDTF">2024-06-07T07:55:00Z</dcterms:modified>
</cp:coreProperties>
</file>