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63A" w:rsidRPr="00F73274" w:rsidRDefault="00B216CC" w:rsidP="005A045D">
      <w:pPr>
        <w:spacing w:after="0" w:line="283" w:lineRule="exact"/>
        <w:jc w:val="center"/>
        <w:rPr>
          <w:rFonts w:ascii="Times New Roman" w:hAnsi="Times New Roman" w:cs="Times New Roman"/>
          <w:b/>
        </w:rPr>
      </w:pPr>
      <w:r w:rsidRPr="00F73274">
        <w:rPr>
          <w:rFonts w:ascii="Times New Roman" w:eastAsia="Times New Roman" w:hAnsi="Times New Roman" w:cs="Times New Roman"/>
          <w:b/>
          <w:sz w:val="24"/>
          <w:szCs w:val="24"/>
        </w:rPr>
        <w:t>ПЛАН МЕРОПРИЯТИЙ («ДОРОЖНАЯ КАРТА»)</w:t>
      </w:r>
    </w:p>
    <w:p w:rsidR="005B463A" w:rsidRPr="00DE5FCA" w:rsidRDefault="00B216CC" w:rsidP="00520104">
      <w:pPr>
        <w:spacing w:after="0" w:line="283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5FCA">
        <w:rPr>
          <w:rFonts w:ascii="Times New Roman" w:eastAsia="Times New Roman" w:hAnsi="Times New Roman" w:cs="Times New Roman"/>
          <w:b/>
          <w:sz w:val="24"/>
          <w:szCs w:val="24"/>
        </w:rPr>
        <w:t>по развитию сотрудничества между</w:t>
      </w:r>
      <w:r w:rsidR="00D414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414AC" w:rsidRPr="00DE5FCA">
        <w:rPr>
          <w:rFonts w:ascii="Times New Roman" w:eastAsia="Times New Roman" w:hAnsi="Times New Roman" w:cs="Times New Roman"/>
          <w:b/>
          <w:sz w:val="24"/>
          <w:szCs w:val="24"/>
        </w:rPr>
        <w:t>Санкт-Петербургом</w:t>
      </w:r>
      <w:r w:rsidR="00D414AC"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r w:rsidRPr="00DE5FCA">
        <w:rPr>
          <w:rFonts w:ascii="Times New Roman" w:eastAsia="Times New Roman" w:hAnsi="Times New Roman" w:cs="Times New Roman"/>
          <w:b/>
          <w:sz w:val="24"/>
          <w:szCs w:val="24"/>
        </w:rPr>
        <w:t>Ставропольским краем</w:t>
      </w:r>
      <w:r w:rsidR="00D414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E5FCA">
        <w:rPr>
          <w:rFonts w:ascii="Times New Roman" w:eastAsia="Times New Roman" w:hAnsi="Times New Roman" w:cs="Times New Roman"/>
          <w:b/>
          <w:sz w:val="24"/>
          <w:szCs w:val="24"/>
        </w:rPr>
        <w:t>на 2024-2027 годы</w:t>
      </w:r>
    </w:p>
    <w:p w:rsidR="00101067" w:rsidRDefault="00101067" w:rsidP="00101067">
      <w:pPr>
        <w:spacing w:after="0" w:line="283" w:lineRule="exact"/>
        <w:jc w:val="center"/>
        <w:rPr>
          <w:rFonts w:ascii="Times New Roman" w:hAnsi="Times New Roman" w:cs="Times New Roman"/>
        </w:rPr>
      </w:pPr>
    </w:p>
    <w:tbl>
      <w:tblPr>
        <w:tblStyle w:val="af9"/>
        <w:tblW w:w="0" w:type="auto"/>
        <w:tblInd w:w="-34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6554"/>
        <w:gridCol w:w="3260"/>
        <w:gridCol w:w="3257"/>
        <w:gridCol w:w="1704"/>
      </w:tblGrid>
      <w:tr w:rsidR="00DA3FB2" w:rsidTr="00B36331">
        <w:trPr>
          <w:trHeight w:val="414"/>
        </w:trPr>
        <w:tc>
          <w:tcPr>
            <w:tcW w:w="850" w:type="dxa"/>
            <w:vMerge w:val="restart"/>
            <w:vAlign w:val="center"/>
          </w:tcPr>
          <w:p w:rsidR="00DA3FB2" w:rsidRPr="006916DA" w:rsidRDefault="00DA3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16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A3FB2" w:rsidRPr="006916DA" w:rsidRDefault="00DA3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16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554" w:type="dxa"/>
            <w:vMerge w:val="restart"/>
            <w:vAlign w:val="center"/>
          </w:tcPr>
          <w:p w:rsidR="00DA3FB2" w:rsidRPr="006916DA" w:rsidRDefault="00DA3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16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517" w:type="dxa"/>
            <w:gridSpan w:val="2"/>
            <w:vAlign w:val="center"/>
          </w:tcPr>
          <w:p w:rsidR="00DA3FB2" w:rsidRPr="006916DA" w:rsidRDefault="00DA3FB2" w:rsidP="00DA3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16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1704" w:type="dxa"/>
            <w:vMerge w:val="restart"/>
            <w:vAlign w:val="center"/>
          </w:tcPr>
          <w:p w:rsidR="00DA3FB2" w:rsidRPr="006916DA" w:rsidRDefault="00DA3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16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DA3FB2" w:rsidTr="00B36331">
        <w:trPr>
          <w:trHeight w:val="420"/>
        </w:trPr>
        <w:tc>
          <w:tcPr>
            <w:tcW w:w="850" w:type="dxa"/>
            <w:vMerge/>
            <w:vAlign w:val="center"/>
          </w:tcPr>
          <w:p w:rsidR="00DA3FB2" w:rsidRPr="006916DA" w:rsidRDefault="00DA3F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54" w:type="dxa"/>
            <w:vMerge/>
            <w:vAlign w:val="center"/>
          </w:tcPr>
          <w:p w:rsidR="00DA3FB2" w:rsidRPr="006916DA" w:rsidRDefault="00DA3F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DA3FB2" w:rsidRPr="006916DA" w:rsidRDefault="00D414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6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16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3257" w:type="dxa"/>
            <w:vAlign w:val="center"/>
          </w:tcPr>
          <w:p w:rsidR="00DA3FB2" w:rsidRPr="006916DA" w:rsidRDefault="00D414AC" w:rsidP="00DA3F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6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Ставропольского края</w:t>
            </w:r>
          </w:p>
        </w:tc>
        <w:tc>
          <w:tcPr>
            <w:tcW w:w="1704" w:type="dxa"/>
            <w:vMerge/>
            <w:vAlign w:val="center"/>
          </w:tcPr>
          <w:p w:rsidR="00DA3FB2" w:rsidRPr="006916DA" w:rsidRDefault="00DA3F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920AD" w:rsidRPr="00B920AD" w:rsidRDefault="00B920AD" w:rsidP="00B920AD">
      <w:pPr>
        <w:spacing w:after="0" w:line="240" w:lineRule="auto"/>
        <w:rPr>
          <w:sz w:val="2"/>
        </w:rPr>
      </w:pPr>
    </w:p>
    <w:tbl>
      <w:tblPr>
        <w:tblStyle w:val="af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850"/>
        <w:gridCol w:w="6554"/>
        <w:gridCol w:w="3260"/>
        <w:gridCol w:w="3257"/>
        <w:gridCol w:w="1704"/>
      </w:tblGrid>
      <w:tr w:rsidR="005B463A" w:rsidTr="00525EA6">
        <w:trPr>
          <w:tblHeader/>
        </w:trPr>
        <w:tc>
          <w:tcPr>
            <w:tcW w:w="850" w:type="dxa"/>
          </w:tcPr>
          <w:p w:rsidR="005B463A" w:rsidRPr="006916DA" w:rsidRDefault="00B216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16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54" w:type="dxa"/>
          </w:tcPr>
          <w:p w:rsidR="005B463A" w:rsidRPr="006916DA" w:rsidRDefault="00B216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16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5B463A" w:rsidRPr="006916DA" w:rsidRDefault="00B216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16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57" w:type="dxa"/>
          </w:tcPr>
          <w:p w:rsidR="005B463A" w:rsidRPr="006916DA" w:rsidRDefault="00B216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16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4" w:type="dxa"/>
          </w:tcPr>
          <w:p w:rsidR="005B463A" w:rsidRPr="006916DA" w:rsidRDefault="00B216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16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B463A" w:rsidTr="00B36331">
        <w:trPr>
          <w:trHeight w:val="104"/>
        </w:trPr>
        <w:tc>
          <w:tcPr>
            <w:tcW w:w="15625" w:type="dxa"/>
            <w:gridSpan w:val="5"/>
            <w:vAlign w:val="center"/>
          </w:tcPr>
          <w:p w:rsidR="005B463A" w:rsidRPr="006916DA" w:rsidRDefault="00B216CC" w:rsidP="002204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16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В области торгово-экономического сотрудничества</w:t>
            </w:r>
          </w:p>
        </w:tc>
      </w:tr>
      <w:tr w:rsidR="00CE3798" w:rsidTr="00525EA6">
        <w:trPr>
          <w:trHeight w:val="1373"/>
        </w:trPr>
        <w:tc>
          <w:tcPr>
            <w:tcW w:w="850" w:type="dxa"/>
          </w:tcPr>
          <w:p w:rsidR="00CE3798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554" w:type="dxa"/>
          </w:tcPr>
          <w:p w:rsidR="00CE3798" w:rsidRDefault="00CE3798" w:rsidP="00CE37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установлению прямых взаимовыгодных связей между хозяйствующими субъектами Санкт-Петербурга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Ставропольского края при поступлении соответствующих запросов</w:t>
            </w:r>
          </w:p>
        </w:tc>
        <w:tc>
          <w:tcPr>
            <w:tcW w:w="3260" w:type="dxa"/>
          </w:tcPr>
          <w:p w:rsidR="00CE3798" w:rsidRDefault="00CE3798" w:rsidP="00CE3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 по внешним связям Санкт-Петербурга</w:t>
            </w:r>
          </w:p>
          <w:p w:rsidR="00525EA6" w:rsidRDefault="00525EA6" w:rsidP="00CE3798">
            <w:pPr>
              <w:jc w:val="center"/>
              <w:rPr>
                <w:rFonts w:ascii="Times New Roman" w:hAnsi="Times New Roman" w:cs="Times New Roman"/>
              </w:rPr>
            </w:pPr>
          </w:p>
          <w:p w:rsidR="00CE3798" w:rsidRDefault="00CE3798" w:rsidP="00CE3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промышленной политике, инновациям </w:t>
            </w:r>
          </w:p>
          <w:p w:rsidR="00CE3798" w:rsidRPr="00817E8E" w:rsidRDefault="00CE3798" w:rsidP="00525E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торговле Санкт-Петербурга</w:t>
            </w:r>
          </w:p>
        </w:tc>
        <w:tc>
          <w:tcPr>
            <w:tcW w:w="3257" w:type="dxa"/>
          </w:tcPr>
          <w:p w:rsidR="00CE3798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экономического развития Ставропольского края</w:t>
            </w:r>
          </w:p>
        </w:tc>
        <w:tc>
          <w:tcPr>
            <w:tcW w:w="1704" w:type="dxa"/>
          </w:tcPr>
          <w:p w:rsidR="00CE3798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</w:tc>
      </w:tr>
      <w:tr w:rsidR="00CE3798" w:rsidTr="00525EA6">
        <w:trPr>
          <w:trHeight w:val="253"/>
        </w:trPr>
        <w:tc>
          <w:tcPr>
            <w:tcW w:w="850" w:type="dxa"/>
          </w:tcPr>
          <w:p w:rsidR="00CE3798" w:rsidRPr="0003375C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554" w:type="dxa"/>
          </w:tcPr>
          <w:p w:rsidR="00CE3798" w:rsidRPr="0003375C" w:rsidRDefault="00CE3798" w:rsidP="00CE3798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заинтересованных хозяйствующих субъектов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Ставропольского края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участию </w:t>
            </w: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выставочно-ярмарочных мероприятиях, проводимых </w:t>
            </w: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Ставропольском крае</w:t>
            </w:r>
          </w:p>
        </w:tc>
        <w:tc>
          <w:tcPr>
            <w:tcW w:w="3260" w:type="dxa"/>
          </w:tcPr>
          <w:p w:rsidR="00CE3798" w:rsidRDefault="00CE3798" w:rsidP="00CE3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 по внешним связям Санкт-Петербурга</w:t>
            </w:r>
          </w:p>
          <w:p w:rsidR="00525EA6" w:rsidRPr="0003375C" w:rsidRDefault="00525EA6" w:rsidP="00CE3798">
            <w:pPr>
              <w:jc w:val="center"/>
              <w:rPr>
                <w:rFonts w:ascii="Times New Roman" w:hAnsi="Times New Roman" w:cs="Times New Roman"/>
              </w:rPr>
            </w:pPr>
          </w:p>
          <w:p w:rsidR="00CE3798" w:rsidRPr="0003375C" w:rsidRDefault="00CE3798" w:rsidP="00CE3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промышленной политике, инновациям </w:t>
            </w:r>
          </w:p>
          <w:p w:rsidR="00CE3798" w:rsidRPr="00525EA6" w:rsidRDefault="00CE3798" w:rsidP="00525E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>и торговле Санкт-Петербурга</w:t>
            </w:r>
          </w:p>
        </w:tc>
        <w:tc>
          <w:tcPr>
            <w:tcW w:w="3257" w:type="dxa"/>
          </w:tcPr>
          <w:p w:rsidR="00CE3798" w:rsidRPr="0003375C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экономического развития Ставропольского края </w:t>
            </w:r>
          </w:p>
        </w:tc>
        <w:tc>
          <w:tcPr>
            <w:tcW w:w="1704" w:type="dxa"/>
          </w:tcPr>
          <w:p w:rsidR="00CE3798" w:rsidRPr="0003375C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</w:tc>
      </w:tr>
      <w:tr w:rsidR="00CE3798" w:rsidTr="00525EA6">
        <w:trPr>
          <w:trHeight w:val="865"/>
        </w:trPr>
        <w:tc>
          <w:tcPr>
            <w:tcW w:w="850" w:type="dxa"/>
          </w:tcPr>
          <w:p w:rsidR="00CE3798" w:rsidRDefault="00CE3798" w:rsidP="00B248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554" w:type="dxa"/>
          </w:tcPr>
          <w:p w:rsidR="00CE3798" w:rsidRPr="006916DA" w:rsidRDefault="00CE3798" w:rsidP="00CE379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опытом по вопросам реализации регионального инвестиционного стандарта (во время официальных визитов, рабочих встреч, посредством деловой переписки)</w:t>
            </w:r>
          </w:p>
        </w:tc>
        <w:tc>
          <w:tcPr>
            <w:tcW w:w="3260" w:type="dxa"/>
          </w:tcPr>
          <w:p w:rsidR="00CE3798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 по инвестициям Санкт-Петербурга</w:t>
            </w:r>
          </w:p>
        </w:tc>
        <w:tc>
          <w:tcPr>
            <w:tcW w:w="3257" w:type="dxa"/>
          </w:tcPr>
          <w:p w:rsidR="00CE3798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экономического развития Ставропольского края</w:t>
            </w:r>
          </w:p>
        </w:tc>
        <w:tc>
          <w:tcPr>
            <w:tcW w:w="1704" w:type="dxa"/>
          </w:tcPr>
          <w:p w:rsidR="00CE3798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  <w:p w:rsidR="00CE3798" w:rsidRDefault="00CE3798" w:rsidP="00CE3798">
            <w:pPr>
              <w:rPr>
                <w:rFonts w:ascii="Times New Roman" w:hAnsi="Times New Roman" w:cs="Times New Roman"/>
              </w:rPr>
            </w:pPr>
          </w:p>
        </w:tc>
      </w:tr>
      <w:tr w:rsidR="00CE3798" w:rsidTr="00525EA6">
        <w:trPr>
          <w:trHeight w:val="253"/>
        </w:trPr>
        <w:tc>
          <w:tcPr>
            <w:tcW w:w="850" w:type="dxa"/>
          </w:tcPr>
          <w:p w:rsidR="00CE3798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554" w:type="dxa"/>
          </w:tcPr>
          <w:p w:rsidR="00CE3798" w:rsidRDefault="00CE3798" w:rsidP="00CE37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Обмен электронными информационными материалами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 состоянии инвестиционного климата Санкт-Петербурга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Ставропольского края</w:t>
            </w:r>
          </w:p>
        </w:tc>
        <w:tc>
          <w:tcPr>
            <w:tcW w:w="3260" w:type="dxa"/>
          </w:tcPr>
          <w:p w:rsidR="00CE3798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 по инвестициям Санкт-Петербурга</w:t>
            </w:r>
          </w:p>
        </w:tc>
        <w:tc>
          <w:tcPr>
            <w:tcW w:w="3257" w:type="dxa"/>
          </w:tcPr>
          <w:p w:rsidR="00CE3798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экономического развития Ставропольского края </w:t>
            </w:r>
          </w:p>
        </w:tc>
        <w:tc>
          <w:tcPr>
            <w:tcW w:w="1704" w:type="dxa"/>
          </w:tcPr>
          <w:p w:rsidR="00CE3798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  <w:p w:rsidR="00CE3798" w:rsidRDefault="00CE3798" w:rsidP="00CE3798">
            <w:pPr>
              <w:rPr>
                <w:rFonts w:ascii="Times New Roman" w:hAnsi="Times New Roman" w:cs="Times New Roman"/>
              </w:rPr>
            </w:pPr>
          </w:p>
        </w:tc>
      </w:tr>
      <w:tr w:rsidR="00CE3798" w:rsidTr="00525EA6">
        <w:trPr>
          <w:trHeight w:val="1840"/>
        </w:trPr>
        <w:tc>
          <w:tcPr>
            <w:tcW w:w="850" w:type="dxa"/>
          </w:tcPr>
          <w:p w:rsidR="00CE3798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554" w:type="dxa"/>
          </w:tcPr>
          <w:p w:rsidR="00CE3798" w:rsidRPr="00D414AC" w:rsidRDefault="00CE3798" w:rsidP="00CE3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торговых предприятий Санкт-Петербурга по вопросам поставок продукции, произведенной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Ставропольском крае, на рынок Санкт-Петербурга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торговых предприятий Ставропольского края по вопросам поставок продукции, произведенной в Санкт-Петербурге,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рынок Ставропольского края</w:t>
            </w:r>
          </w:p>
        </w:tc>
        <w:tc>
          <w:tcPr>
            <w:tcW w:w="3260" w:type="dxa"/>
          </w:tcPr>
          <w:p w:rsidR="00CE3798" w:rsidRDefault="00CE3798" w:rsidP="00CE3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промышленной политике, инновациям </w:t>
            </w:r>
          </w:p>
          <w:p w:rsidR="00CE3798" w:rsidRPr="00525EA6" w:rsidRDefault="00CE3798" w:rsidP="00525E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торговле</w:t>
            </w:r>
            <w:r w:rsidR="00525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3257" w:type="dxa"/>
          </w:tcPr>
          <w:p w:rsidR="00CE3798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экономического развития Ставропольского края </w:t>
            </w:r>
          </w:p>
          <w:p w:rsidR="00CE3798" w:rsidRDefault="00CE3798" w:rsidP="00CE37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</w:tcPr>
          <w:p w:rsidR="00CE3798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</w:tc>
      </w:tr>
      <w:tr w:rsidR="00CE3798" w:rsidTr="00525EA6">
        <w:trPr>
          <w:trHeight w:val="1906"/>
        </w:trPr>
        <w:tc>
          <w:tcPr>
            <w:tcW w:w="850" w:type="dxa"/>
          </w:tcPr>
          <w:p w:rsidR="00CE3798" w:rsidRPr="0003375C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6554" w:type="dxa"/>
          </w:tcPr>
          <w:p w:rsidR="00CE3798" w:rsidRPr="0003375C" w:rsidRDefault="00CE3798" w:rsidP="00CE3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информацией и опытом работы в области формирования и реализации государственных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>и государственных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Ставропольского края, переведенных на новую систему управления в соответствии с постановлением Правительства Российской Федерации от 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.05.</w:t>
            </w: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>№ 786 «О системе управления государственными программами Российской Федерации»</w:t>
            </w:r>
          </w:p>
        </w:tc>
        <w:tc>
          <w:tcPr>
            <w:tcW w:w="3260" w:type="dxa"/>
          </w:tcPr>
          <w:p w:rsidR="00525EA6" w:rsidRDefault="00CE3798" w:rsidP="00525E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экономической политике и стратегическому планированию </w:t>
            </w:r>
          </w:p>
          <w:p w:rsidR="00CE3798" w:rsidRPr="00525EA6" w:rsidRDefault="00CE3798" w:rsidP="00525E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3257" w:type="dxa"/>
          </w:tcPr>
          <w:p w:rsidR="00CE3798" w:rsidRPr="0003375C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экономического развития Ставропольского края</w:t>
            </w:r>
          </w:p>
        </w:tc>
        <w:tc>
          <w:tcPr>
            <w:tcW w:w="1704" w:type="dxa"/>
          </w:tcPr>
          <w:p w:rsidR="00CE3798" w:rsidRPr="0003375C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</w:tc>
      </w:tr>
      <w:tr w:rsidR="00CE3798" w:rsidTr="00B36331">
        <w:trPr>
          <w:trHeight w:val="172"/>
        </w:trPr>
        <w:tc>
          <w:tcPr>
            <w:tcW w:w="15625" w:type="dxa"/>
            <w:gridSpan w:val="5"/>
            <w:vAlign w:val="center"/>
          </w:tcPr>
          <w:p w:rsidR="00CE3798" w:rsidRPr="00817E8E" w:rsidRDefault="00CE3798" w:rsidP="00CE37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7E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В области туристкой деятельности </w:t>
            </w:r>
          </w:p>
        </w:tc>
      </w:tr>
      <w:tr w:rsidR="00CE3798" w:rsidTr="00525EA6">
        <w:trPr>
          <w:trHeight w:val="253"/>
        </w:trPr>
        <w:tc>
          <w:tcPr>
            <w:tcW w:w="850" w:type="dxa"/>
          </w:tcPr>
          <w:p w:rsidR="00CE3798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554" w:type="dxa"/>
          </w:tcPr>
          <w:p w:rsidR="00CE3798" w:rsidRDefault="00CE3798" w:rsidP="00CE37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совместному участию представителей субъектов туристской направленности в деловых мероприятиях</w:t>
            </w:r>
          </w:p>
        </w:tc>
        <w:tc>
          <w:tcPr>
            <w:tcW w:w="3260" w:type="dxa"/>
          </w:tcPr>
          <w:p w:rsidR="00CE3798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 по развитию туризма Санкт-Петербурга</w:t>
            </w:r>
          </w:p>
          <w:p w:rsidR="00CE3798" w:rsidRDefault="00CE3798" w:rsidP="00CE37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</w:tcPr>
          <w:p w:rsidR="00CE3798" w:rsidRDefault="00CE3798" w:rsidP="00CE3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туризма </w:t>
            </w:r>
          </w:p>
          <w:p w:rsidR="00525EA6" w:rsidRDefault="00CE3798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оздоровительных курортов </w:t>
            </w:r>
          </w:p>
          <w:p w:rsidR="00CE3798" w:rsidRDefault="00CE3798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Ставропольского края </w:t>
            </w:r>
          </w:p>
        </w:tc>
        <w:tc>
          <w:tcPr>
            <w:tcW w:w="1704" w:type="dxa"/>
          </w:tcPr>
          <w:p w:rsidR="00CE3798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  <w:p w:rsidR="00CE3798" w:rsidRDefault="00CE3798" w:rsidP="00CE3798">
            <w:pPr>
              <w:rPr>
                <w:rFonts w:ascii="Times New Roman" w:hAnsi="Times New Roman" w:cs="Times New Roman"/>
              </w:rPr>
            </w:pPr>
          </w:p>
        </w:tc>
      </w:tr>
      <w:tr w:rsidR="00CE3798" w:rsidTr="00525EA6">
        <w:trPr>
          <w:trHeight w:val="253"/>
        </w:trPr>
        <w:tc>
          <w:tcPr>
            <w:tcW w:w="850" w:type="dxa"/>
          </w:tcPr>
          <w:p w:rsidR="00CE3798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554" w:type="dxa"/>
          </w:tcPr>
          <w:p w:rsidR="00CE3798" w:rsidRDefault="00CE3798" w:rsidP="00CE37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совместному проведению презентаций туристских возможностей для представителей туристской отрасли</w:t>
            </w:r>
          </w:p>
        </w:tc>
        <w:tc>
          <w:tcPr>
            <w:tcW w:w="3260" w:type="dxa"/>
          </w:tcPr>
          <w:p w:rsidR="00CE3798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 по развитию туризма Санкт-Петербурга</w:t>
            </w:r>
          </w:p>
          <w:p w:rsidR="00CE3798" w:rsidRDefault="00CE3798" w:rsidP="00CE37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</w:tcPr>
          <w:p w:rsidR="00CE3798" w:rsidRDefault="00CE3798" w:rsidP="00CE3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туризма </w:t>
            </w:r>
          </w:p>
          <w:p w:rsidR="00CE3798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оздоровительных курортов </w:t>
            </w:r>
          </w:p>
          <w:p w:rsidR="00CE3798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Ставропольского края</w:t>
            </w:r>
          </w:p>
        </w:tc>
        <w:tc>
          <w:tcPr>
            <w:tcW w:w="1704" w:type="dxa"/>
          </w:tcPr>
          <w:p w:rsidR="00CE3798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  <w:p w:rsidR="00CE3798" w:rsidRDefault="00CE3798" w:rsidP="00CE3798">
            <w:pPr>
              <w:rPr>
                <w:rFonts w:ascii="Times New Roman" w:hAnsi="Times New Roman" w:cs="Times New Roman"/>
              </w:rPr>
            </w:pPr>
          </w:p>
          <w:p w:rsidR="00CE3798" w:rsidRDefault="00CE3798" w:rsidP="00CE3798">
            <w:pPr>
              <w:rPr>
                <w:rFonts w:ascii="Times New Roman" w:hAnsi="Times New Roman" w:cs="Times New Roman"/>
              </w:rPr>
            </w:pPr>
          </w:p>
        </w:tc>
      </w:tr>
      <w:tr w:rsidR="00CE3798" w:rsidTr="00525EA6">
        <w:trPr>
          <w:trHeight w:val="780"/>
        </w:trPr>
        <w:tc>
          <w:tcPr>
            <w:tcW w:w="850" w:type="dxa"/>
          </w:tcPr>
          <w:p w:rsidR="00CE3798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554" w:type="dxa"/>
          </w:tcPr>
          <w:p w:rsidR="00CE3798" w:rsidRDefault="00CE3798" w:rsidP="00CE37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при размещении социальной рекламы, направленной на повышение туристской привлекательности Санкт-Петербурга и Ставропольского края</w:t>
            </w:r>
          </w:p>
        </w:tc>
        <w:tc>
          <w:tcPr>
            <w:tcW w:w="3260" w:type="dxa"/>
          </w:tcPr>
          <w:p w:rsidR="00CE3798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 по развитию туризма Санкт-Петербурга</w:t>
            </w:r>
          </w:p>
        </w:tc>
        <w:tc>
          <w:tcPr>
            <w:tcW w:w="3257" w:type="dxa"/>
          </w:tcPr>
          <w:p w:rsidR="00CE3798" w:rsidRDefault="00CE3798" w:rsidP="00CE3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туризма </w:t>
            </w:r>
          </w:p>
          <w:p w:rsidR="00CE3798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оздоровительных курортов </w:t>
            </w:r>
          </w:p>
          <w:p w:rsidR="00CE3798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Ставропольского края</w:t>
            </w:r>
          </w:p>
        </w:tc>
        <w:tc>
          <w:tcPr>
            <w:tcW w:w="1704" w:type="dxa"/>
          </w:tcPr>
          <w:p w:rsidR="00CE3798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  <w:p w:rsidR="00CE3798" w:rsidRDefault="00CE3798" w:rsidP="00CE3798">
            <w:pPr>
              <w:rPr>
                <w:rFonts w:ascii="Times New Roman" w:hAnsi="Times New Roman" w:cs="Times New Roman"/>
              </w:rPr>
            </w:pPr>
          </w:p>
        </w:tc>
      </w:tr>
      <w:tr w:rsidR="00CE3798" w:rsidTr="00525EA6">
        <w:trPr>
          <w:trHeight w:val="793"/>
        </w:trPr>
        <w:tc>
          <w:tcPr>
            <w:tcW w:w="850" w:type="dxa"/>
          </w:tcPr>
          <w:p w:rsidR="00CE3798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554" w:type="dxa"/>
          </w:tcPr>
          <w:p w:rsidR="00CE3798" w:rsidRDefault="00CE3798" w:rsidP="00CE37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информационного обмена между туристско-информационными центрами Санкт-Петербурга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Ставропольского края</w:t>
            </w:r>
          </w:p>
        </w:tc>
        <w:tc>
          <w:tcPr>
            <w:tcW w:w="3260" w:type="dxa"/>
          </w:tcPr>
          <w:p w:rsidR="000F27D2" w:rsidRDefault="005A0044" w:rsidP="00CE3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044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Санкт-Петербургское государственное бюджетное учреждение</w:t>
            </w:r>
            <w:r w:rsidR="000F27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3798" w:rsidRDefault="00CE3798" w:rsidP="00CE3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«Городское туристско-информационное бюро»</w:t>
            </w:r>
          </w:p>
          <w:p w:rsidR="005A0044" w:rsidRPr="00E770FC" w:rsidRDefault="005A0044" w:rsidP="00CE3798">
            <w:pPr>
              <w:jc w:val="center"/>
              <w:rPr>
                <w:rFonts w:ascii="Times New Roman" w:hAnsi="Times New Roman" w:cs="Times New Roman"/>
              </w:rPr>
            </w:pPr>
            <w:r w:rsidRPr="00E770FC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257" w:type="dxa"/>
          </w:tcPr>
          <w:p w:rsidR="00CE3798" w:rsidRDefault="00CE3798" w:rsidP="00CE3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туризма </w:t>
            </w:r>
          </w:p>
          <w:p w:rsidR="00CE3798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оздоровительных курортов </w:t>
            </w:r>
          </w:p>
          <w:p w:rsidR="00CE3798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Ставропольского края</w:t>
            </w:r>
          </w:p>
        </w:tc>
        <w:tc>
          <w:tcPr>
            <w:tcW w:w="1704" w:type="dxa"/>
          </w:tcPr>
          <w:p w:rsidR="00CE3798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  <w:p w:rsidR="00CE3798" w:rsidRDefault="00CE3798" w:rsidP="00CE37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798" w:rsidTr="00B36331">
        <w:trPr>
          <w:trHeight w:val="250"/>
        </w:trPr>
        <w:tc>
          <w:tcPr>
            <w:tcW w:w="15625" w:type="dxa"/>
            <w:gridSpan w:val="5"/>
            <w:vAlign w:val="center"/>
          </w:tcPr>
          <w:p w:rsidR="00CE3798" w:rsidRPr="00817E8E" w:rsidRDefault="00CE3798" w:rsidP="00CE37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7E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В области развития транспорта и транспортной инфраструктуры</w:t>
            </w:r>
          </w:p>
        </w:tc>
      </w:tr>
      <w:tr w:rsidR="00525EA6" w:rsidTr="00525EA6">
        <w:trPr>
          <w:trHeight w:val="253"/>
        </w:trPr>
        <w:tc>
          <w:tcPr>
            <w:tcW w:w="850" w:type="dxa"/>
          </w:tcPr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554" w:type="dxa"/>
          </w:tcPr>
          <w:p w:rsidR="00525EA6" w:rsidRDefault="00525EA6" w:rsidP="00525E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Обмен опытом в сфере организации перевозок пассажиров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багажа легковым такси </w:t>
            </w:r>
          </w:p>
        </w:tc>
        <w:tc>
          <w:tcPr>
            <w:tcW w:w="3260" w:type="dxa"/>
          </w:tcPr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 по транспорту</w:t>
            </w:r>
          </w:p>
        </w:tc>
        <w:tc>
          <w:tcPr>
            <w:tcW w:w="3257" w:type="dxa"/>
          </w:tcPr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дорожного хозяйства и транспорта Ставропольского края</w:t>
            </w:r>
          </w:p>
        </w:tc>
        <w:tc>
          <w:tcPr>
            <w:tcW w:w="1704" w:type="dxa"/>
          </w:tcPr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  <w:p w:rsidR="00525EA6" w:rsidRDefault="00525EA6" w:rsidP="00525EA6">
            <w:pPr>
              <w:rPr>
                <w:rFonts w:ascii="Times New Roman" w:hAnsi="Times New Roman" w:cs="Times New Roman"/>
              </w:rPr>
            </w:pPr>
          </w:p>
          <w:p w:rsidR="00525EA6" w:rsidRDefault="00525EA6" w:rsidP="00525EA6">
            <w:pPr>
              <w:rPr>
                <w:rFonts w:ascii="Times New Roman" w:hAnsi="Times New Roman" w:cs="Times New Roman"/>
              </w:rPr>
            </w:pPr>
          </w:p>
        </w:tc>
      </w:tr>
      <w:tr w:rsidR="00525EA6" w:rsidTr="00525EA6">
        <w:trPr>
          <w:trHeight w:val="1245"/>
        </w:trPr>
        <w:tc>
          <w:tcPr>
            <w:tcW w:w="850" w:type="dxa"/>
          </w:tcPr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554" w:type="dxa"/>
          </w:tcPr>
          <w:p w:rsidR="00525EA6" w:rsidRDefault="00525EA6" w:rsidP="00525E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информационного взаимодействия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 вопросам создания, эксплуатации и развития объектов инфраструктуры воздушного транспорта</w:t>
            </w:r>
          </w:p>
        </w:tc>
        <w:tc>
          <w:tcPr>
            <w:tcW w:w="3260" w:type="dxa"/>
          </w:tcPr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 по транспорту</w:t>
            </w:r>
          </w:p>
          <w:p w:rsidR="00525EA6" w:rsidRDefault="00525EA6" w:rsidP="00525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</w:tcPr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дорожного хозяйства и транспорта Ставропольского края</w:t>
            </w:r>
          </w:p>
        </w:tc>
        <w:tc>
          <w:tcPr>
            <w:tcW w:w="1704" w:type="dxa"/>
          </w:tcPr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  <w:p w:rsidR="00525EA6" w:rsidRDefault="00525EA6" w:rsidP="00525EA6">
            <w:pPr>
              <w:rPr>
                <w:rFonts w:ascii="Times New Roman" w:hAnsi="Times New Roman" w:cs="Times New Roman"/>
              </w:rPr>
            </w:pPr>
          </w:p>
        </w:tc>
      </w:tr>
      <w:tr w:rsidR="00525EA6" w:rsidTr="00525EA6">
        <w:trPr>
          <w:trHeight w:val="1143"/>
        </w:trPr>
        <w:tc>
          <w:tcPr>
            <w:tcW w:w="850" w:type="dxa"/>
          </w:tcPr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554" w:type="dxa"/>
          </w:tcPr>
          <w:p w:rsidR="00525EA6" w:rsidRDefault="00525EA6" w:rsidP="00525E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информацией и опытом работы в области технического содержания мостов, путепроводов и тоннелей</w:t>
            </w:r>
          </w:p>
        </w:tc>
        <w:tc>
          <w:tcPr>
            <w:tcW w:w="3260" w:type="dxa"/>
          </w:tcPr>
          <w:p w:rsidR="00525EA6" w:rsidRDefault="00525EA6" w:rsidP="00525E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развитию транспортной инфраструктуры </w:t>
            </w:r>
          </w:p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3257" w:type="dxa"/>
          </w:tcPr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дорожного хозяйства и транспорта Ставропольского края</w:t>
            </w:r>
          </w:p>
        </w:tc>
        <w:tc>
          <w:tcPr>
            <w:tcW w:w="1704" w:type="dxa"/>
          </w:tcPr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  <w:p w:rsidR="00525EA6" w:rsidRDefault="00525EA6" w:rsidP="00525EA6">
            <w:pPr>
              <w:rPr>
                <w:rFonts w:ascii="Times New Roman" w:hAnsi="Times New Roman" w:cs="Times New Roman"/>
              </w:rPr>
            </w:pPr>
          </w:p>
        </w:tc>
      </w:tr>
      <w:tr w:rsidR="00525EA6" w:rsidTr="00B36331">
        <w:trPr>
          <w:trHeight w:val="242"/>
        </w:trPr>
        <w:tc>
          <w:tcPr>
            <w:tcW w:w="15625" w:type="dxa"/>
            <w:gridSpan w:val="5"/>
            <w:vAlign w:val="center"/>
          </w:tcPr>
          <w:p w:rsidR="00525EA6" w:rsidRPr="00817E8E" w:rsidRDefault="00525EA6" w:rsidP="00525E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7E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В области науки и образования</w:t>
            </w:r>
          </w:p>
        </w:tc>
      </w:tr>
      <w:tr w:rsidR="00525EA6" w:rsidTr="00525EA6">
        <w:trPr>
          <w:trHeight w:val="909"/>
        </w:trPr>
        <w:tc>
          <w:tcPr>
            <w:tcW w:w="850" w:type="dxa"/>
          </w:tcPr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554" w:type="dxa"/>
          </w:tcPr>
          <w:p w:rsidR="00525EA6" w:rsidRDefault="00525EA6" w:rsidP="00525E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представителей образовательных организаций Ставропольского края к участию в мероприятиях ежегодного Петербургского международного образовательного форума</w:t>
            </w:r>
          </w:p>
        </w:tc>
        <w:tc>
          <w:tcPr>
            <w:tcW w:w="3260" w:type="dxa"/>
          </w:tcPr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3257" w:type="dxa"/>
          </w:tcPr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Ставропольского края</w:t>
            </w:r>
          </w:p>
        </w:tc>
        <w:tc>
          <w:tcPr>
            <w:tcW w:w="1704" w:type="dxa"/>
          </w:tcPr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  <w:p w:rsidR="00525EA6" w:rsidRDefault="00525EA6" w:rsidP="00525EA6">
            <w:pPr>
              <w:rPr>
                <w:rFonts w:ascii="Times New Roman" w:hAnsi="Times New Roman" w:cs="Times New Roman"/>
              </w:rPr>
            </w:pPr>
          </w:p>
          <w:p w:rsidR="00525EA6" w:rsidRDefault="00525EA6" w:rsidP="00525EA6">
            <w:pPr>
              <w:rPr>
                <w:rFonts w:ascii="Times New Roman" w:hAnsi="Times New Roman" w:cs="Times New Roman"/>
              </w:rPr>
            </w:pPr>
          </w:p>
        </w:tc>
      </w:tr>
      <w:tr w:rsidR="00525EA6" w:rsidTr="00525EA6">
        <w:trPr>
          <w:trHeight w:val="253"/>
        </w:trPr>
        <w:tc>
          <w:tcPr>
            <w:tcW w:w="850" w:type="dxa"/>
          </w:tcPr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554" w:type="dxa"/>
          </w:tcPr>
          <w:p w:rsidR="00525EA6" w:rsidRDefault="00525EA6" w:rsidP="00525E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развитию сотрудничества образовательных организаций высшего образования, профессиональных образовательных организаций и научных организаций, расположенных на территориях Санкт-Петербурга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Ставропольского края, в том числе в сфере академической мобильности студентов, преподавателей и научных работников, реализации совместных научно исследовательских проектов и программ, обмена научно-технической информацией и литературой </w:t>
            </w:r>
          </w:p>
        </w:tc>
        <w:tc>
          <w:tcPr>
            <w:tcW w:w="3260" w:type="dxa"/>
          </w:tcPr>
          <w:p w:rsidR="00525EA6" w:rsidRDefault="00525EA6" w:rsidP="00525E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науке </w:t>
            </w:r>
          </w:p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высшей школе</w:t>
            </w:r>
          </w:p>
        </w:tc>
        <w:tc>
          <w:tcPr>
            <w:tcW w:w="3257" w:type="dxa"/>
          </w:tcPr>
          <w:p w:rsidR="00525EA6" w:rsidRDefault="00525EA6" w:rsidP="00525E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Ставропольского края</w:t>
            </w:r>
          </w:p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</w:p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Федеральное государственное бюджетное образовательное учреждение высшего образования «Ставропольский государственный аграрный университет» </w:t>
            </w:r>
          </w:p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(далее – ФГБОУ ВО «Ставропольский ГАУ») </w:t>
            </w:r>
          </w:p>
          <w:p w:rsidR="00525EA6" w:rsidRPr="00E770FC" w:rsidRDefault="00525EA6" w:rsidP="00525E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0FC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</w:p>
          <w:p w:rsidR="00525EA6" w:rsidRDefault="00525EA6" w:rsidP="00525E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Федеральное государственное автономное образовательное учреждение высшего образования </w:t>
            </w:r>
          </w:p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«Северо-Кавказский федеральный университет» </w:t>
            </w:r>
          </w:p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– ФГАОУ ВО «Северо-Кавказский Федеральный Университет»)</w:t>
            </w:r>
          </w:p>
          <w:p w:rsidR="00525EA6" w:rsidRPr="00E770FC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 w:rsidRPr="00E770FC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704" w:type="dxa"/>
          </w:tcPr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  <w:p w:rsidR="00525EA6" w:rsidRDefault="00525EA6" w:rsidP="00525EA6">
            <w:pPr>
              <w:rPr>
                <w:rFonts w:ascii="Times New Roman" w:hAnsi="Times New Roman" w:cs="Times New Roman"/>
              </w:rPr>
            </w:pPr>
          </w:p>
        </w:tc>
      </w:tr>
      <w:tr w:rsidR="00525EA6" w:rsidTr="00525EA6">
        <w:trPr>
          <w:trHeight w:val="2418"/>
        </w:trPr>
        <w:tc>
          <w:tcPr>
            <w:tcW w:w="850" w:type="dxa"/>
          </w:tcPr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554" w:type="dxa"/>
          </w:tcPr>
          <w:p w:rsidR="00525EA6" w:rsidRPr="00FA67CE" w:rsidRDefault="00525EA6" w:rsidP="00525E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участию профессиональных образовательных организаций, образовательных организаций высшего образования и научных организаций в крупнейших конгрессно-выставочных мероприятиях в сфере профессионального образования и науки, проводимых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территориях Санкт-Петербурга и Ставропольского края</w:t>
            </w:r>
          </w:p>
        </w:tc>
        <w:tc>
          <w:tcPr>
            <w:tcW w:w="3260" w:type="dxa"/>
          </w:tcPr>
          <w:p w:rsidR="00525EA6" w:rsidRDefault="00525EA6" w:rsidP="00525E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 по науке</w:t>
            </w:r>
          </w:p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высшей школе</w:t>
            </w:r>
          </w:p>
        </w:tc>
        <w:tc>
          <w:tcPr>
            <w:tcW w:w="3257" w:type="dxa"/>
          </w:tcPr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Ставропольского края;</w:t>
            </w:r>
          </w:p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ФГБОУ ВО </w:t>
            </w:r>
          </w:p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«Ставропольский ГАУ»</w:t>
            </w:r>
          </w:p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согласованию);</w:t>
            </w:r>
          </w:p>
          <w:p w:rsidR="00525EA6" w:rsidRDefault="00525EA6" w:rsidP="00525E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ФГАОУ ВО </w:t>
            </w:r>
          </w:p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«Северо-Кавказский Федеральный Университет»</w:t>
            </w:r>
          </w:p>
          <w:p w:rsidR="00525EA6" w:rsidRPr="00E770FC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 w:rsidRPr="00E770FC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704" w:type="dxa"/>
          </w:tcPr>
          <w:p w:rsidR="00525EA6" w:rsidRDefault="00525EA6" w:rsidP="00525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  <w:p w:rsidR="00525EA6" w:rsidRDefault="00525EA6" w:rsidP="00525EA6">
            <w:pPr>
              <w:rPr>
                <w:rFonts w:ascii="Times New Roman" w:hAnsi="Times New Roman" w:cs="Times New Roman"/>
              </w:rPr>
            </w:pPr>
          </w:p>
        </w:tc>
      </w:tr>
      <w:tr w:rsidR="00525EA6" w:rsidTr="00B36331">
        <w:trPr>
          <w:trHeight w:val="176"/>
        </w:trPr>
        <w:tc>
          <w:tcPr>
            <w:tcW w:w="15625" w:type="dxa"/>
            <w:gridSpan w:val="5"/>
            <w:vAlign w:val="center"/>
          </w:tcPr>
          <w:p w:rsidR="00525EA6" w:rsidRPr="00817E8E" w:rsidRDefault="00525EA6" w:rsidP="00525E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7E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 В области охраны окружающей среды</w:t>
            </w:r>
          </w:p>
        </w:tc>
      </w:tr>
      <w:tr w:rsidR="007A692D" w:rsidTr="00525EA6">
        <w:trPr>
          <w:trHeight w:val="4966"/>
        </w:trPr>
        <w:tc>
          <w:tcPr>
            <w:tcW w:w="850" w:type="dxa"/>
          </w:tcPr>
          <w:p w:rsidR="007A692D" w:rsidRDefault="007A692D" w:rsidP="007A69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554" w:type="dxa"/>
          </w:tcPr>
          <w:p w:rsidR="007A692D" w:rsidRDefault="007A692D" w:rsidP="007A69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Обмен информацией и опытом между исполнительными органами государственной власти (далее – ИОГВ)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Санкт-Петербурга и исполнительными органами Ставропольского края в области охраны окружающей среды, обеспечения экологической безопасности, в том числе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по следующим направлениям: </w:t>
            </w:r>
          </w:p>
          <w:p w:rsidR="007A692D" w:rsidRDefault="007A692D" w:rsidP="007A69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реализация экологической политики, региональный и государственный экологический надзор; </w:t>
            </w:r>
          </w:p>
          <w:p w:rsidR="007A692D" w:rsidRDefault="007A692D" w:rsidP="007A69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нарушений обязательных требований; </w:t>
            </w:r>
          </w:p>
          <w:p w:rsidR="007A692D" w:rsidRDefault="007A692D" w:rsidP="007A69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государственное управление использованием и охраной водных объектов; </w:t>
            </w:r>
          </w:p>
          <w:p w:rsidR="007A692D" w:rsidRDefault="007A692D" w:rsidP="007A69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выявление, оценка и ликвидация накопленного вреда окружающей среде; </w:t>
            </w:r>
          </w:p>
          <w:p w:rsidR="007A692D" w:rsidRDefault="007A692D" w:rsidP="007A69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системы экологического мониторинга; </w:t>
            </w:r>
          </w:p>
          <w:p w:rsidR="007A692D" w:rsidRDefault="007A692D" w:rsidP="007A69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экологическое просвещение населения; </w:t>
            </w:r>
          </w:p>
          <w:p w:rsidR="007A692D" w:rsidRDefault="007A692D" w:rsidP="007A69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особо охраняемыми природными территориями; </w:t>
            </w:r>
          </w:p>
          <w:p w:rsidR="007A692D" w:rsidRDefault="007A692D" w:rsidP="007A69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законодательства в области охраны окружающей среды</w:t>
            </w:r>
          </w:p>
        </w:tc>
        <w:tc>
          <w:tcPr>
            <w:tcW w:w="3260" w:type="dxa"/>
          </w:tcPr>
          <w:p w:rsidR="007A692D" w:rsidRDefault="007A692D" w:rsidP="007A69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</w:t>
            </w:r>
          </w:p>
          <w:p w:rsidR="007A692D" w:rsidRDefault="007A692D" w:rsidP="007A69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природопользованию, охране окружающей среды </w:t>
            </w:r>
          </w:p>
          <w:p w:rsidR="007A692D" w:rsidRPr="00CE4CB1" w:rsidRDefault="007A692D" w:rsidP="007A69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обеспечению экологической безопасности</w:t>
            </w:r>
          </w:p>
        </w:tc>
        <w:tc>
          <w:tcPr>
            <w:tcW w:w="3257" w:type="dxa"/>
          </w:tcPr>
          <w:p w:rsidR="007A692D" w:rsidRDefault="007A692D" w:rsidP="007A69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природных ресурсов и охраны окружающей среды Ставропольского края</w:t>
            </w:r>
          </w:p>
        </w:tc>
        <w:tc>
          <w:tcPr>
            <w:tcW w:w="1704" w:type="dxa"/>
          </w:tcPr>
          <w:p w:rsidR="007A692D" w:rsidRDefault="007A692D" w:rsidP="007A69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</w:tc>
      </w:tr>
      <w:tr w:rsidR="007A692D" w:rsidTr="00525EA6">
        <w:trPr>
          <w:trHeight w:val="253"/>
        </w:trPr>
        <w:tc>
          <w:tcPr>
            <w:tcW w:w="850" w:type="dxa"/>
          </w:tcPr>
          <w:p w:rsidR="007A692D" w:rsidRDefault="007A692D" w:rsidP="007A69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554" w:type="dxa"/>
          </w:tcPr>
          <w:p w:rsidR="007A692D" w:rsidRDefault="007A692D" w:rsidP="007A69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совместному участию представителей ИОГВ Санкт-Петербурга и исполнительных органов Ставропольского края, профильных организаций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Санкт-Петербурга и Ставропольского края в мероприятиях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области охраны окружающей среды, природопользования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обеспечения экологической безопасности, проводимых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Санкт-Петербурге и в Ставропольском крае</w:t>
            </w:r>
          </w:p>
        </w:tc>
        <w:tc>
          <w:tcPr>
            <w:tcW w:w="3260" w:type="dxa"/>
          </w:tcPr>
          <w:p w:rsidR="007A692D" w:rsidRDefault="007A692D" w:rsidP="007A69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</w:t>
            </w:r>
          </w:p>
          <w:p w:rsidR="007A692D" w:rsidRDefault="007A692D" w:rsidP="007A69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природопользованию, охране окружающей среды </w:t>
            </w:r>
          </w:p>
          <w:p w:rsidR="007A692D" w:rsidRPr="00CE4CB1" w:rsidRDefault="007A692D" w:rsidP="007A69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обеспечению экологической безопасности</w:t>
            </w:r>
          </w:p>
        </w:tc>
        <w:tc>
          <w:tcPr>
            <w:tcW w:w="3257" w:type="dxa"/>
          </w:tcPr>
          <w:p w:rsidR="007A692D" w:rsidRDefault="007A692D" w:rsidP="007A69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природных ресурсов и охраны окружающей среды Ставропольского края</w:t>
            </w:r>
          </w:p>
        </w:tc>
        <w:tc>
          <w:tcPr>
            <w:tcW w:w="1704" w:type="dxa"/>
          </w:tcPr>
          <w:p w:rsidR="007A692D" w:rsidRDefault="007A692D" w:rsidP="007A69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</w:tc>
      </w:tr>
      <w:tr w:rsidR="007A692D" w:rsidTr="00B36331">
        <w:trPr>
          <w:trHeight w:val="134"/>
        </w:trPr>
        <w:tc>
          <w:tcPr>
            <w:tcW w:w="15625" w:type="dxa"/>
            <w:gridSpan w:val="5"/>
            <w:vAlign w:val="center"/>
          </w:tcPr>
          <w:p w:rsidR="007A692D" w:rsidRPr="00817E8E" w:rsidRDefault="007A692D" w:rsidP="007A692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7E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 В области информатизации, связи и средств массовой информации</w:t>
            </w:r>
          </w:p>
        </w:tc>
      </w:tr>
      <w:tr w:rsidR="00B05731" w:rsidTr="00525EA6">
        <w:trPr>
          <w:trHeight w:val="1286"/>
        </w:trPr>
        <w:tc>
          <w:tcPr>
            <w:tcW w:w="850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554" w:type="dxa"/>
          </w:tcPr>
          <w:p w:rsidR="00B05731" w:rsidRDefault="00B05731" w:rsidP="00B057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ИОГВ Санкт-Петербурга и исполнительных органов Ставропольского края в сфере информатизации в работе научно-практических конференций, семинаров, совещаний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 вопросам расширения сфер внедрения цифровых технологий</w:t>
            </w:r>
          </w:p>
        </w:tc>
        <w:tc>
          <w:tcPr>
            <w:tcW w:w="3260" w:type="dxa"/>
          </w:tcPr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информатизации </w:t>
            </w:r>
          </w:p>
          <w:p w:rsidR="00B05731" w:rsidRPr="00817E8E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связи</w:t>
            </w:r>
          </w:p>
        </w:tc>
        <w:tc>
          <w:tcPr>
            <w:tcW w:w="3257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энергетики, промышленности и связи Ставропольского края</w:t>
            </w:r>
          </w:p>
        </w:tc>
        <w:tc>
          <w:tcPr>
            <w:tcW w:w="1704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  <w:p w:rsidR="00B05731" w:rsidRDefault="00B05731" w:rsidP="00B05731">
            <w:pPr>
              <w:rPr>
                <w:rFonts w:ascii="Times New Roman" w:hAnsi="Times New Roman" w:cs="Times New Roman"/>
              </w:rPr>
            </w:pPr>
          </w:p>
        </w:tc>
      </w:tr>
      <w:tr w:rsidR="00B05731" w:rsidTr="00525EA6">
        <w:trPr>
          <w:trHeight w:val="1164"/>
        </w:trPr>
        <w:tc>
          <w:tcPr>
            <w:tcW w:w="850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554" w:type="dxa"/>
          </w:tcPr>
          <w:p w:rsidR="00B05731" w:rsidRDefault="00B05731" w:rsidP="00B057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Обмен опытом по вопросам создания и развития государственных информационных систем в сфере обеспечения безопасности жизнедеятельности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взаимодействия ИОГВ с гражданами</w:t>
            </w:r>
          </w:p>
        </w:tc>
        <w:tc>
          <w:tcPr>
            <w:tcW w:w="3260" w:type="dxa"/>
          </w:tcPr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информатизации </w:t>
            </w:r>
          </w:p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связи</w:t>
            </w:r>
          </w:p>
        </w:tc>
        <w:tc>
          <w:tcPr>
            <w:tcW w:w="3257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энергетики, промышленности и связи Ставропольского края</w:t>
            </w:r>
          </w:p>
        </w:tc>
        <w:tc>
          <w:tcPr>
            <w:tcW w:w="1704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5731" w:rsidTr="00B36331">
        <w:trPr>
          <w:trHeight w:val="246"/>
        </w:trPr>
        <w:tc>
          <w:tcPr>
            <w:tcW w:w="15625" w:type="dxa"/>
            <w:gridSpan w:val="5"/>
            <w:vAlign w:val="center"/>
          </w:tcPr>
          <w:p w:rsidR="00B05731" w:rsidRPr="00817E8E" w:rsidRDefault="00B05731" w:rsidP="00B057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7E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 В области трудовых отношений и социальной политики</w:t>
            </w:r>
          </w:p>
        </w:tc>
      </w:tr>
      <w:tr w:rsidR="00B05731" w:rsidTr="00525EA6">
        <w:trPr>
          <w:trHeight w:val="1360"/>
        </w:trPr>
        <w:tc>
          <w:tcPr>
            <w:tcW w:w="850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6554" w:type="dxa"/>
          </w:tcPr>
          <w:p w:rsidR="00B05731" w:rsidRPr="00753074" w:rsidRDefault="00B05731" w:rsidP="00B057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Обмен опытом по решению актуальных задач в сфере труда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занятости населения, включая обмен информационными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методическими материалами по вопросам труда, занятости населения, трудовой миграции, в том числе с использованием интернет-технологий</w:t>
            </w:r>
          </w:p>
        </w:tc>
        <w:tc>
          <w:tcPr>
            <w:tcW w:w="3260" w:type="dxa"/>
          </w:tcPr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труду </w:t>
            </w:r>
          </w:p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занятости населения Санкт-Петербурга</w:t>
            </w:r>
          </w:p>
        </w:tc>
        <w:tc>
          <w:tcPr>
            <w:tcW w:w="3257" w:type="dxa"/>
          </w:tcPr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труда </w:t>
            </w:r>
          </w:p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социальной защиты населения </w:t>
            </w:r>
          </w:p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Ставропольского края</w:t>
            </w:r>
          </w:p>
        </w:tc>
        <w:tc>
          <w:tcPr>
            <w:tcW w:w="1704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5731" w:rsidTr="00525EA6">
        <w:trPr>
          <w:trHeight w:val="423"/>
        </w:trPr>
        <w:tc>
          <w:tcPr>
            <w:tcW w:w="850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6554" w:type="dxa"/>
          </w:tcPr>
          <w:p w:rsidR="00B05731" w:rsidRDefault="00B05731" w:rsidP="00B057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по вопросам межрегионального перераспределения рабочей силы, в том числе:</w:t>
            </w:r>
          </w:p>
          <w:p w:rsidR="00B05731" w:rsidRDefault="00B05731" w:rsidP="00B057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о наиболее значимых мероприятиях, проводимых по вопросам труда, занятости населения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трудовой миграции; </w:t>
            </w:r>
          </w:p>
          <w:p w:rsidR="00B05731" w:rsidRDefault="00B05731" w:rsidP="00B057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межрегиональных ярмарках вакантных рабочих мест; </w:t>
            </w:r>
          </w:p>
          <w:p w:rsidR="00B05731" w:rsidRPr="00753074" w:rsidRDefault="00B05731" w:rsidP="00B057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гарантированных собеседований граждан, ищущих работу, с работодателями, в том числе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использованием видеосвязи</w:t>
            </w:r>
          </w:p>
        </w:tc>
        <w:tc>
          <w:tcPr>
            <w:tcW w:w="3260" w:type="dxa"/>
          </w:tcPr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труду </w:t>
            </w:r>
          </w:p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занятости населения Санкт-Петербурга</w:t>
            </w:r>
          </w:p>
        </w:tc>
        <w:tc>
          <w:tcPr>
            <w:tcW w:w="3257" w:type="dxa"/>
          </w:tcPr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труда </w:t>
            </w:r>
          </w:p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социальной защиты населения </w:t>
            </w:r>
          </w:p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Ставропольского края</w:t>
            </w:r>
          </w:p>
        </w:tc>
        <w:tc>
          <w:tcPr>
            <w:tcW w:w="1704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5731" w:rsidTr="00525EA6">
        <w:trPr>
          <w:trHeight w:val="1143"/>
        </w:trPr>
        <w:tc>
          <w:tcPr>
            <w:tcW w:w="850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6554" w:type="dxa"/>
          </w:tcPr>
          <w:p w:rsidR="00B05731" w:rsidRDefault="00B05731" w:rsidP="00B057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семинарах, конференциях, форумах и других межрегиональных мероприятиях, проводимых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Санкт-Петербурге и в Ставропольском крае в сфере занятости населения</w:t>
            </w:r>
          </w:p>
        </w:tc>
        <w:tc>
          <w:tcPr>
            <w:tcW w:w="3260" w:type="dxa"/>
          </w:tcPr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труду </w:t>
            </w:r>
          </w:p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занятости населения Санкт-Петербурга</w:t>
            </w:r>
          </w:p>
        </w:tc>
        <w:tc>
          <w:tcPr>
            <w:tcW w:w="3257" w:type="dxa"/>
          </w:tcPr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труда </w:t>
            </w:r>
          </w:p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социальной защиты населения </w:t>
            </w:r>
          </w:p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Ставропольского края</w:t>
            </w:r>
          </w:p>
        </w:tc>
        <w:tc>
          <w:tcPr>
            <w:tcW w:w="1704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5731" w:rsidTr="00525EA6">
        <w:trPr>
          <w:trHeight w:val="1683"/>
        </w:trPr>
        <w:tc>
          <w:tcPr>
            <w:tcW w:w="850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6554" w:type="dxa"/>
          </w:tcPr>
          <w:p w:rsidR="00B05731" w:rsidRDefault="00B05731" w:rsidP="00B057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Обмен информацией, статистическими, отчетными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аналитическими материалами, методическими рекомендациями по вопросам социальной поддержки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социального обслуживания населения, а также информацией о товарах и услугах социального значения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(на основании запросов Санкт-Петербурга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(или) Ставропольского края</w:t>
            </w:r>
          </w:p>
        </w:tc>
        <w:tc>
          <w:tcPr>
            <w:tcW w:w="3260" w:type="dxa"/>
          </w:tcPr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труду </w:t>
            </w:r>
          </w:p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занятости населения Санкт-Петербурга</w:t>
            </w:r>
          </w:p>
        </w:tc>
        <w:tc>
          <w:tcPr>
            <w:tcW w:w="3257" w:type="dxa"/>
          </w:tcPr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труда </w:t>
            </w:r>
          </w:p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социальной защиты населения </w:t>
            </w:r>
          </w:p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Ставропольского края</w:t>
            </w:r>
          </w:p>
        </w:tc>
        <w:tc>
          <w:tcPr>
            <w:tcW w:w="1704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5731" w:rsidTr="00525EA6">
        <w:trPr>
          <w:trHeight w:val="1126"/>
        </w:trPr>
        <w:tc>
          <w:tcPr>
            <w:tcW w:w="850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6554" w:type="dxa"/>
          </w:tcPr>
          <w:p w:rsidR="00B05731" w:rsidRDefault="00B05731" w:rsidP="00B057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обмена информацией и опытом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сфере семейной и демографической политики, опеки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попечительства (на основании запросов Санкт-Петербурга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(или) Ставропольского края)</w:t>
            </w:r>
          </w:p>
        </w:tc>
        <w:tc>
          <w:tcPr>
            <w:tcW w:w="3260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 по социальной политике Санкт-Петербурга</w:t>
            </w:r>
          </w:p>
        </w:tc>
        <w:tc>
          <w:tcPr>
            <w:tcW w:w="3257" w:type="dxa"/>
          </w:tcPr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труда </w:t>
            </w:r>
          </w:p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социальной защиты населения </w:t>
            </w:r>
          </w:p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Ставропольского края</w:t>
            </w:r>
          </w:p>
        </w:tc>
        <w:tc>
          <w:tcPr>
            <w:tcW w:w="1704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</w:p>
          <w:p w:rsidR="00B05731" w:rsidRDefault="00B05731" w:rsidP="00B05731">
            <w:pPr>
              <w:rPr>
                <w:rFonts w:ascii="Times New Roman" w:hAnsi="Times New Roman" w:cs="Times New Roman"/>
              </w:rPr>
            </w:pPr>
          </w:p>
        </w:tc>
      </w:tr>
      <w:tr w:rsidR="00B05731" w:rsidTr="00525EA6">
        <w:trPr>
          <w:trHeight w:val="253"/>
        </w:trPr>
        <w:tc>
          <w:tcPr>
            <w:tcW w:w="850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6554" w:type="dxa"/>
          </w:tcPr>
          <w:p w:rsidR="00B05731" w:rsidRDefault="00B05731" w:rsidP="00B057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опытом работы в сфере создания доступной среды жизнедеятельности для инвалидов (на основании запросов Санкт-Петербурга и (или) Ставропольского края)</w:t>
            </w:r>
          </w:p>
          <w:p w:rsidR="00B05731" w:rsidRDefault="00B05731" w:rsidP="00B057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 по социальной политике Санкт-Петербурга</w:t>
            </w:r>
          </w:p>
        </w:tc>
        <w:tc>
          <w:tcPr>
            <w:tcW w:w="3257" w:type="dxa"/>
          </w:tcPr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труда </w:t>
            </w:r>
          </w:p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социальной защиты населения </w:t>
            </w:r>
          </w:p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Ставропольского края</w:t>
            </w:r>
          </w:p>
        </w:tc>
        <w:tc>
          <w:tcPr>
            <w:tcW w:w="1704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</w:p>
          <w:p w:rsidR="00B05731" w:rsidRDefault="00B05731" w:rsidP="00B05731">
            <w:pPr>
              <w:rPr>
                <w:rFonts w:ascii="Times New Roman" w:hAnsi="Times New Roman" w:cs="Times New Roman"/>
              </w:rPr>
            </w:pPr>
          </w:p>
        </w:tc>
      </w:tr>
      <w:tr w:rsidR="00B05731" w:rsidTr="00D21B42">
        <w:trPr>
          <w:trHeight w:val="1911"/>
        </w:trPr>
        <w:tc>
          <w:tcPr>
            <w:tcW w:w="850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6554" w:type="dxa"/>
          </w:tcPr>
          <w:p w:rsidR="00B05731" w:rsidRDefault="00B05731" w:rsidP="00B057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Обмен опытом работы в области взаимодействия ИОГВ Санкт-Петербурга и исполнительных органов Ставропольского края с социально ориентированными некоммерческими организациями, в том числе по вопросам развития социального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добровольничества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 основании запросов Санкт-Петербурга и (или) Ставропольского края)</w:t>
            </w:r>
          </w:p>
        </w:tc>
        <w:tc>
          <w:tcPr>
            <w:tcW w:w="3260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 по социальной политике Санкт-Петербурга</w:t>
            </w:r>
          </w:p>
        </w:tc>
        <w:tc>
          <w:tcPr>
            <w:tcW w:w="3257" w:type="dxa"/>
          </w:tcPr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труда </w:t>
            </w:r>
          </w:p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социальной защиты населения </w:t>
            </w:r>
          </w:p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Ставропольского края;</w:t>
            </w:r>
          </w:p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молодежной политики </w:t>
            </w:r>
          </w:p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Ставропольского края</w:t>
            </w:r>
          </w:p>
        </w:tc>
        <w:tc>
          <w:tcPr>
            <w:tcW w:w="1704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</w:p>
          <w:p w:rsidR="00B05731" w:rsidRDefault="00B05731" w:rsidP="00B05731">
            <w:pPr>
              <w:rPr>
                <w:rFonts w:ascii="Times New Roman" w:hAnsi="Times New Roman" w:cs="Times New Roman"/>
              </w:rPr>
            </w:pPr>
          </w:p>
        </w:tc>
      </w:tr>
      <w:tr w:rsidR="00B05731" w:rsidTr="00B36331">
        <w:trPr>
          <w:trHeight w:val="214"/>
        </w:trPr>
        <w:tc>
          <w:tcPr>
            <w:tcW w:w="15625" w:type="dxa"/>
            <w:gridSpan w:val="5"/>
            <w:vAlign w:val="center"/>
          </w:tcPr>
          <w:p w:rsidR="00B05731" w:rsidRPr="00817E8E" w:rsidRDefault="00B05731" w:rsidP="00B057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7E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 В области культуры</w:t>
            </w:r>
          </w:p>
        </w:tc>
      </w:tr>
      <w:tr w:rsidR="00B05731" w:rsidTr="00525EA6">
        <w:trPr>
          <w:trHeight w:val="253"/>
        </w:trPr>
        <w:tc>
          <w:tcPr>
            <w:tcW w:w="850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6554" w:type="dxa"/>
          </w:tcPr>
          <w:p w:rsidR="00B05731" w:rsidRDefault="00B05731" w:rsidP="00B057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содействия в организации обмена информацией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 наиболее значимых культурных событиях и мероприятиях международного и межрегионального уровней, проводимых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Санкт-Петербурге и Ставропольском крае</w:t>
            </w:r>
          </w:p>
        </w:tc>
        <w:tc>
          <w:tcPr>
            <w:tcW w:w="3260" w:type="dxa"/>
          </w:tcPr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культуре </w:t>
            </w:r>
          </w:p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3257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культуры Ставропольского края</w:t>
            </w:r>
          </w:p>
        </w:tc>
        <w:tc>
          <w:tcPr>
            <w:tcW w:w="1704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  <w:p w:rsidR="00B05731" w:rsidRDefault="00B05731" w:rsidP="00B05731">
            <w:pPr>
              <w:rPr>
                <w:rFonts w:ascii="Times New Roman" w:hAnsi="Times New Roman" w:cs="Times New Roman"/>
              </w:rPr>
            </w:pPr>
          </w:p>
        </w:tc>
      </w:tr>
      <w:tr w:rsidR="00B05731" w:rsidTr="00525EA6">
        <w:trPr>
          <w:trHeight w:val="576"/>
        </w:trPr>
        <w:tc>
          <w:tcPr>
            <w:tcW w:w="850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6554" w:type="dxa"/>
          </w:tcPr>
          <w:p w:rsidR="00B05731" w:rsidRDefault="00B05731" w:rsidP="00B057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содействия в налаживании и расширении контактов, а также реализации совместных проектов учреждений культуры, </w:t>
            </w:r>
            <w:r w:rsidRPr="00A97367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подведомственных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Комитету по культуре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Санкт-Петербурга, и </w:t>
            </w:r>
            <w:r w:rsidRPr="00A97367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учреждений культуры,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подведомственных Министерству культуры Ставропольского края</w:t>
            </w:r>
          </w:p>
        </w:tc>
        <w:tc>
          <w:tcPr>
            <w:tcW w:w="3260" w:type="dxa"/>
          </w:tcPr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культуре </w:t>
            </w:r>
          </w:p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3257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культуры Ставропольского края</w:t>
            </w:r>
          </w:p>
        </w:tc>
        <w:tc>
          <w:tcPr>
            <w:tcW w:w="1704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  <w:p w:rsidR="00B05731" w:rsidRDefault="00B05731" w:rsidP="00B05731">
            <w:pPr>
              <w:rPr>
                <w:rFonts w:ascii="Times New Roman" w:hAnsi="Times New Roman" w:cs="Times New Roman"/>
              </w:rPr>
            </w:pPr>
          </w:p>
        </w:tc>
      </w:tr>
      <w:tr w:rsidR="00B05731" w:rsidTr="00525EA6">
        <w:trPr>
          <w:trHeight w:val="837"/>
        </w:trPr>
        <w:tc>
          <w:tcPr>
            <w:tcW w:w="850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6554" w:type="dxa"/>
          </w:tcPr>
          <w:p w:rsidR="00B05731" w:rsidRDefault="00B05731" w:rsidP="00B057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содействия участию представителей Ставропольского края в ежегодном Санкт-Петербургском международном культурном форуме</w:t>
            </w:r>
          </w:p>
        </w:tc>
        <w:tc>
          <w:tcPr>
            <w:tcW w:w="3260" w:type="dxa"/>
          </w:tcPr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культуре </w:t>
            </w:r>
          </w:p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3257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культуры Ставропольского края</w:t>
            </w:r>
          </w:p>
        </w:tc>
        <w:tc>
          <w:tcPr>
            <w:tcW w:w="1704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  <w:p w:rsidR="00B05731" w:rsidRDefault="00B05731" w:rsidP="00B05731">
            <w:pPr>
              <w:rPr>
                <w:rFonts w:ascii="Times New Roman" w:hAnsi="Times New Roman" w:cs="Times New Roman"/>
              </w:rPr>
            </w:pPr>
          </w:p>
        </w:tc>
      </w:tr>
      <w:tr w:rsidR="00B05731" w:rsidTr="00B36331">
        <w:trPr>
          <w:trHeight w:val="231"/>
        </w:trPr>
        <w:tc>
          <w:tcPr>
            <w:tcW w:w="15625" w:type="dxa"/>
            <w:gridSpan w:val="5"/>
            <w:vAlign w:val="center"/>
          </w:tcPr>
          <w:p w:rsidR="00B05731" w:rsidRPr="00817E8E" w:rsidRDefault="00B05731" w:rsidP="00B057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7E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 В области сохранения культурного наследия</w:t>
            </w:r>
          </w:p>
        </w:tc>
      </w:tr>
      <w:tr w:rsidR="00B05731" w:rsidTr="00525EA6">
        <w:trPr>
          <w:trHeight w:val="253"/>
        </w:trPr>
        <w:tc>
          <w:tcPr>
            <w:tcW w:w="850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6554" w:type="dxa"/>
          </w:tcPr>
          <w:p w:rsidR="00B05731" w:rsidRDefault="00B05731" w:rsidP="00B057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Сотрудничество в области сохранения, приспособления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популяризации объектов культурного наследия, а также сохранения исторической среды</w:t>
            </w:r>
          </w:p>
        </w:tc>
        <w:tc>
          <w:tcPr>
            <w:tcW w:w="3260" w:type="dxa"/>
          </w:tcPr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</w:t>
            </w:r>
          </w:p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государственному контролю, использованию </w:t>
            </w:r>
          </w:p>
          <w:p w:rsidR="00B05731" w:rsidRPr="00CE4CB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охране памятников истории и культуры</w:t>
            </w:r>
          </w:p>
        </w:tc>
        <w:tc>
          <w:tcPr>
            <w:tcW w:w="3257" w:type="dxa"/>
          </w:tcPr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культуры Ставропольского края</w:t>
            </w:r>
          </w:p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</w:p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Ставропольского края </w:t>
            </w:r>
          </w:p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сохранению </w:t>
            </w:r>
          </w:p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государственной охране объектов культурного наследия</w:t>
            </w:r>
          </w:p>
        </w:tc>
        <w:tc>
          <w:tcPr>
            <w:tcW w:w="1704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  <w:p w:rsidR="00B05731" w:rsidRDefault="00B05731" w:rsidP="00B05731">
            <w:pPr>
              <w:rPr>
                <w:rFonts w:ascii="Times New Roman" w:hAnsi="Times New Roman" w:cs="Times New Roman"/>
              </w:rPr>
            </w:pPr>
          </w:p>
          <w:p w:rsidR="00B05731" w:rsidRDefault="00B05731" w:rsidP="00B05731">
            <w:pPr>
              <w:rPr>
                <w:rFonts w:ascii="Times New Roman" w:hAnsi="Times New Roman" w:cs="Times New Roman"/>
              </w:rPr>
            </w:pPr>
          </w:p>
        </w:tc>
      </w:tr>
      <w:tr w:rsidR="00B05731" w:rsidTr="00525EA6">
        <w:trPr>
          <w:trHeight w:val="253"/>
        </w:trPr>
        <w:tc>
          <w:tcPr>
            <w:tcW w:w="850" w:type="dxa"/>
          </w:tcPr>
          <w:p w:rsidR="00B05731" w:rsidRPr="0003375C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6554" w:type="dxa"/>
            <w:shd w:val="clear" w:color="auto" w:fill="auto"/>
          </w:tcPr>
          <w:p w:rsidR="00B05731" w:rsidRPr="003E109F" w:rsidRDefault="00B05731" w:rsidP="00B057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опытом в области судебной защиты объектов культурного наследия</w:t>
            </w:r>
          </w:p>
        </w:tc>
        <w:tc>
          <w:tcPr>
            <w:tcW w:w="3260" w:type="dxa"/>
            <w:shd w:val="clear" w:color="auto" w:fill="auto"/>
          </w:tcPr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</w:t>
            </w:r>
          </w:p>
          <w:p w:rsidR="00B05731" w:rsidRPr="0003375C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государственному контролю, использованию </w:t>
            </w:r>
          </w:p>
          <w:p w:rsidR="00B05731" w:rsidRPr="0003375C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>и охране памятников истории и культуры</w:t>
            </w:r>
          </w:p>
        </w:tc>
        <w:tc>
          <w:tcPr>
            <w:tcW w:w="3257" w:type="dxa"/>
            <w:shd w:val="clear" w:color="auto" w:fill="auto"/>
          </w:tcPr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культуры Ставропольского края</w:t>
            </w:r>
          </w:p>
          <w:p w:rsidR="00B05731" w:rsidRPr="0003375C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</w:p>
          <w:p w:rsidR="00B05731" w:rsidRPr="0003375C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Ставропольского края </w:t>
            </w:r>
          </w:p>
          <w:p w:rsidR="00B05731" w:rsidRPr="0003375C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сохранению </w:t>
            </w:r>
          </w:p>
          <w:p w:rsidR="00B05731" w:rsidRPr="0003375C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>и государственной охране объектов культурного наследия</w:t>
            </w:r>
          </w:p>
        </w:tc>
        <w:tc>
          <w:tcPr>
            <w:tcW w:w="1704" w:type="dxa"/>
            <w:shd w:val="clear" w:color="auto" w:fill="auto"/>
          </w:tcPr>
          <w:p w:rsidR="00B05731" w:rsidRPr="0003375C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  <w:p w:rsidR="00B05731" w:rsidRPr="0003375C" w:rsidRDefault="00B05731" w:rsidP="00B05731">
            <w:pPr>
              <w:rPr>
                <w:rFonts w:ascii="Times New Roman" w:hAnsi="Times New Roman" w:cs="Times New Roman"/>
              </w:rPr>
            </w:pPr>
          </w:p>
          <w:p w:rsidR="00B05731" w:rsidRPr="0003375C" w:rsidRDefault="00B05731" w:rsidP="00B05731">
            <w:pPr>
              <w:rPr>
                <w:rFonts w:ascii="Times New Roman" w:hAnsi="Times New Roman" w:cs="Times New Roman"/>
              </w:rPr>
            </w:pPr>
          </w:p>
        </w:tc>
      </w:tr>
      <w:tr w:rsidR="00B05731" w:rsidTr="00B36331">
        <w:trPr>
          <w:trHeight w:val="208"/>
        </w:trPr>
        <w:tc>
          <w:tcPr>
            <w:tcW w:w="15625" w:type="dxa"/>
            <w:gridSpan w:val="5"/>
            <w:vAlign w:val="center"/>
          </w:tcPr>
          <w:p w:rsidR="00B05731" w:rsidRPr="00817E8E" w:rsidRDefault="00B05731" w:rsidP="00B057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7E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 В области физической культуры и спорта</w:t>
            </w:r>
          </w:p>
        </w:tc>
      </w:tr>
      <w:tr w:rsidR="00B05731" w:rsidTr="00525EA6">
        <w:trPr>
          <w:trHeight w:val="1525"/>
        </w:trPr>
        <w:tc>
          <w:tcPr>
            <w:tcW w:w="850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6554" w:type="dxa"/>
          </w:tcPr>
          <w:p w:rsidR="00B05731" w:rsidRDefault="00B05731" w:rsidP="00B057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участию спортсменов и сборных команд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Санкт-Петербурга и Ставропольского края в официальных спортивных мероприятиях, проводимых на территориях Санкт-Петербурга и Ставропольского края</w:t>
            </w:r>
          </w:p>
        </w:tc>
        <w:tc>
          <w:tcPr>
            <w:tcW w:w="3260" w:type="dxa"/>
          </w:tcPr>
          <w:p w:rsidR="00B05731" w:rsidRPr="00CE4CB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 по физической культуре и спорту</w:t>
            </w:r>
          </w:p>
        </w:tc>
        <w:tc>
          <w:tcPr>
            <w:tcW w:w="3257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физической культуры и спорта Ставропольского края </w:t>
            </w:r>
          </w:p>
        </w:tc>
        <w:tc>
          <w:tcPr>
            <w:tcW w:w="1704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</w:tc>
      </w:tr>
      <w:tr w:rsidR="00B05731" w:rsidTr="00525EA6">
        <w:trPr>
          <w:trHeight w:val="859"/>
        </w:trPr>
        <w:tc>
          <w:tcPr>
            <w:tcW w:w="850" w:type="dxa"/>
          </w:tcPr>
          <w:p w:rsidR="00B05731" w:rsidRPr="0003375C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6554" w:type="dxa"/>
          </w:tcPr>
          <w:p w:rsidR="00B05731" w:rsidRDefault="00B05731" w:rsidP="00B057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информацией о физкультурных и спортивных мероприятиях, проводимых на территориях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Ставропольского края</w:t>
            </w:r>
          </w:p>
          <w:p w:rsidR="003E109F" w:rsidRPr="0003375C" w:rsidRDefault="003E109F" w:rsidP="00B057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05731" w:rsidRPr="0003375C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 по физической культуре и спорту</w:t>
            </w:r>
          </w:p>
        </w:tc>
        <w:tc>
          <w:tcPr>
            <w:tcW w:w="3257" w:type="dxa"/>
          </w:tcPr>
          <w:p w:rsidR="00B05731" w:rsidRPr="0003375C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физической культуры и спорта Ставропольского края </w:t>
            </w:r>
          </w:p>
        </w:tc>
        <w:tc>
          <w:tcPr>
            <w:tcW w:w="1704" w:type="dxa"/>
          </w:tcPr>
          <w:p w:rsidR="00B05731" w:rsidRPr="0003375C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 w:rsidRPr="0003375C"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</w:tc>
      </w:tr>
      <w:tr w:rsidR="00B05731" w:rsidTr="00385239">
        <w:trPr>
          <w:trHeight w:val="276"/>
        </w:trPr>
        <w:tc>
          <w:tcPr>
            <w:tcW w:w="15625" w:type="dxa"/>
            <w:gridSpan w:val="5"/>
            <w:vAlign w:val="center"/>
          </w:tcPr>
          <w:p w:rsidR="00B05731" w:rsidRPr="00817E8E" w:rsidRDefault="00B05731" w:rsidP="00B057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7E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 В сфере земельно-имущественных отношений</w:t>
            </w:r>
          </w:p>
        </w:tc>
      </w:tr>
      <w:tr w:rsidR="00B05731" w:rsidTr="00525EA6">
        <w:trPr>
          <w:trHeight w:val="253"/>
        </w:trPr>
        <w:tc>
          <w:tcPr>
            <w:tcW w:w="850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6554" w:type="dxa"/>
          </w:tcPr>
          <w:p w:rsidR="00B05731" w:rsidRDefault="00B05731" w:rsidP="00B057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опытом по вопросам распоряжения объектами недвижимого имущества, в том числе земельными участками, находящимися в государственной собственности субъекта Российской Федерации, и земельными участками, государственная собственность на которые не разграничена (во время официальных визитов, рабочих встреч, посредством деловой переписки)</w:t>
            </w:r>
          </w:p>
        </w:tc>
        <w:tc>
          <w:tcPr>
            <w:tcW w:w="3260" w:type="dxa"/>
          </w:tcPr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имущественных отношений </w:t>
            </w:r>
          </w:p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3257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имущественных отношений Ставропольского края</w:t>
            </w:r>
          </w:p>
        </w:tc>
        <w:tc>
          <w:tcPr>
            <w:tcW w:w="1704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  <w:p w:rsidR="00B05731" w:rsidRDefault="00B05731" w:rsidP="00B05731">
            <w:pPr>
              <w:rPr>
                <w:rFonts w:ascii="Times New Roman" w:hAnsi="Times New Roman" w:cs="Times New Roman"/>
              </w:rPr>
            </w:pPr>
          </w:p>
        </w:tc>
      </w:tr>
      <w:tr w:rsidR="00B05731" w:rsidTr="00525EA6">
        <w:trPr>
          <w:trHeight w:val="253"/>
        </w:trPr>
        <w:tc>
          <w:tcPr>
            <w:tcW w:w="850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6554" w:type="dxa"/>
          </w:tcPr>
          <w:p w:rsidR="00B05731" w:rsidRDefault="00B05731" w:rsidP="00B057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опытом по вопросам организации ведения централизованных автоматизированных систем управления земельными ресурсами и имуществом, создания и ведения регионального фонда пространственных данных (во время официальных визитов, рабочих встреч, посредством деловой переписки)</w:t>
            </w:r>
          </w:p>
        </w:tc>
        <w:tc>
          <w:tcPr>
            <w:tcW w:w="3260" w:type="dxa"/>
          </w:tcPr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имущественных отношений </w:t>
            </w:r>
          </w:p>
          <w:p w:rsidR="00B05731" w:rsidRP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</w:t>
            </w:r>
          </w:p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имущественных отношений Ставропольского края</w:t>
            </w:r>
          </w:p>
        </w:tc>
        <w:tc>
          <w:tcPr>
            <w:tcW w:w="1704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  <w:p w:rsidR="00B05731" w:rsidRDefault="00B05731" w:rsidP="00B05731">
            <w:pPr>
              <w:rPr>
                <w:rFonts w:ascii="Times New Roman" w:hAnsi="Times New Roman" w:cs="Times New Roman"/>
              </w:rPr>
            </w:pPr>
          </w:p>
        </w:tc>
      </w:tr>
      <w:tr w:rsidR="00B05731" w:rsidTr="00525EA6">
        <w:trPr>
          <w:trHeight w:val="253"/>
        </w:trPr>
        <w:tc>
          <w:tcPr>
            <w:tcW w:w="850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6554" w:type="dxa"/>
          </w:tcPr>
          <w:p w:rsidR="00B05731" w:rsidRDefault="00B05731" w:rsidP="00B057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опытом по вопросам организации и проведения государственной кадастровой оценки, комплексных кадастровых работ, картографических работ (во время официальных визитов, рабочих встреч, посредством деловой переписки)</w:t>
            </w:r>
          </w:p>
        </w:tc>
        <w:tc>
          <w:tcPr>
            <w:tcW w:w="3260" w:type="dxa"/>
          </w:tcPr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имущественных отношений </w:t>
            </w:r>
          </w:p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</w:t>
            </w:r>
          </w:p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имущественных отношений Ставропольского края</w:t>
            </w:r>
          </w:p>
        </w:tc>
        <w:tc>
          <w:tcPr>
            <w:tcW w:w="1704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  <w:p w:rsidR="00B05731" w:rsidRDefault="00B05731" w:rsidP="00B05731">
            <w:pPr>
              <w:rPr>
                <w:rFonts w:ascii="Times New Roman" w:hAnsi="Times New Roman" w:cs="Times New Roman"/>
              </w:rPr>
            </w:pPr>
          </w:p>
        </w:tc>
      </w:tr>
      <w:tr w:rsidR="00B05731" w:rsidTr="005D4B45">
        <w:trPr>
          <w:trHeight w:val="230"/>
        </w:trPr>
        <w:tc>
          <w:tcPr>
            <w:tcW w:w="15625" w:type="dxa"/>
            <w:gridSpan w:val="5"/>
            <w:vAlign w:val="center"/>
          </w:tcPr>
          <w:p w:rsidR="00B05731" w:rsidRPr="00817E8E" w:rsidRDefault="00B05731" w:rsidP="00B057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7E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 В области молодежной политики</w:t>
            </w:r>
          </w:p>
        </w:tc>
      </w:tr>
      <w:tr w:rsidR="00B05731" w:rsidTr="00525EA6">
        <w:trPr>
          <w:trHeight w:val="253"/>
        </w:trPr>
        <w:tc>
          <w:tcPr>
            <w:tcW w:w="850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6554" w:type="dxa"/>
          </w:tcPr>
          <w:p w:rsidR="00B05731" w:rsidRDefault="00B05731" w:rsidP="00B057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участию некоммерческих организаций, ИОГВ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Санкт-Петербурга и исполнительных органов Ставропольского края в мероприятиях для некоммерческих организаций на территориях Санкт-Петербурга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Ставропольского края</w:t>
            </w:r>
          </w:p>
        </w:tc>
        <w:tc>
          <w:tcPr>
            <w:tcW w:w="3260" w:type="dxa"/>
          </w:tcPr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молодежной политике и взаимодействию </w:t>
            </w:r>
          </w:p>
          <w:p w:rsidR="00B05731" w:rsidRPr="00CE4CB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общественными организациями</w:t>
            </w:r>
          </w:p>
        </w:tc>
        <w:tc>
          <w:tcPr>
            <w:tcW w:w="3257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Министерство молодежной политики Ставропольского края </w:t>
            </w:r>
          </w:p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</w:tc>
      </w:tr>
      <w:tr w:rsidR="00B05731" w:rsidTr="00525EA6">
        <w:trPr>
          <w:trHeight w:val="253"/>
        </w:trPr>
        <w:tc>
          <w:tcPr>
            <w:tcW w:w="850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6554" w:type="dxa"/>
          </w:tcPr>
          <w:p w:rsidR="00B05731" w:rsidRDefault="00B05731" w:rsidP="00B057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участию молодежи и специалистов по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 молодежью Ставропольского края в следующих мероприятиях: </w:t>
            </w:r>
          </w:p>
          <w:p w:rsidR="00B05731" w:rsidRDefault="00B05731" w:rsidP="00B057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Международный форум добровольцев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Доброфорум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B05731" w:rsidRDefault="00B05731" w:rsidP="00B057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Санкт-Петербургский патриотический молодежный форум</w:t>
            </w:r>
          </w:p>
        </w:tc>
        <w:tc>
          <w:tcPr>
            <w:tcW w:w="3260" w:type="dxa"/>
          </w:tcPr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молодежной политике и взаимодействию </w:t>
            </w:r>
          </w:p>
          <w:p w:rsidR="00B05731" w:rsidRPr="00FC25F8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общественными организациями </w:t>
            </w:r>
          </w:p>
        </w:tc>
        <w:tc>
          <w:tcPr>
            <w:tcW w:w="3257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молодежной политики Ставропольского края</w:t>
            </w:r>
          </w:p>
        </w:tc>
        <w:tc>
          <w:tcPr>
            <w:tcW w:w="1704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</w:tc>
      </w:tr>
      <w:tr w:rsidR="00B05731" w:rsidTr="00525EA6">
        <w:trPr>
          <w:trHeight w:val="253"/>
        </w:trPr>
        <w:tc>
          <w:tcPr>
            <w:tcW w:w="850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6554" w:type="dxa"/>
          </w:tcPr>
          <w:p w:rsidR="00B05731" w:rsidRDefault="00B05731" w:rsidP="00B057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участию молодежи и специалистов по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молодежью Санкт-Петербурга в Северо-Кавказском молодежном форуме «Машук»</w:t>
            </w:r>
          </w:p>
        </w:tc>
        <w:tc>
          <w:tcPr>
            <w:tcW w:w="3260" w:type="dxa"/>
          </w:tcPr>
          <w:p w:rsidR="00B0573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молодежной политике и взаимодействию </w:t>
            </w:r>
          </w:p>
          <w:p w:rsidR="00B05731" w:rsidRPr="00CE4CB1" w:rsidRDefault="00B05731" w:rsidP="00B05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общественными организациями</w:t>
            </w:r>
          </w:p>
        </w:tc>
        <w:tc>
          <w:tcPr>
            <w:tcW w:w="3257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молодежной политики Ставропольского края</w:t>
            </w:r>
          </w:p>
        </w:tc>
        <w:tc>
          <w:tcPr>
            <w:tcW w:w="1704" w:type="dxa"/>
          </w:tcPr>
          <w:p w:rsidR="00B05731" w:rsidRDefault="00B05731" w:rsidP="00B0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гг.</w:t>
            </w:r>
          </w:p>
        </w:tc>
      </w:tr>
    </w:tbl>
    <w:p w:rsidR="005B463A" w:rsidRDefault="005B463A" w:rsidP="00B920AD">
      <w:pPr>
        <w:spacing w:after="0" w:line="240" w:lineRule="auto"/>
        <w:rPr>
          <w:rFonts w:ascii="Times New Roman" w:hAnsi="Times New Roman" w:cs="Times New Roman"/>
        </w:rPr>
      </w:pPr>
    </w:p>
    <w:p w:rsidR="00FC25F8" w:rsidRDefault="00B216CC" w:rsidP="00FC25F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Настоящий План мероприятий («</w:t>
      </w:r>
      <w:r w:rsidR="00B5112E">
        <w:rPr>
          <w:rFonts w:ascii="Times New Roman" w:eastAsia="Times New Roman" w:hAnsi="Times New Roman" w:cs="Times New Roman"/>
          <w:sz w:val="24"/>
          <w:szCs w:val="24"/>
        </w:rPr>
        <w:t xml:space="preserve">дорожная </w:t>
      </w:r>
      <w:r>
        <w:rPr>
          <w:rFonts w:ascii="Times New Roman" w:eastAsia="Times New Roman" w:hAnsi="Times New Roman" w:cs="Times New Roman"/>
          <w:sz w:val="24"/>
          <w:szCs w:val="24"/>
        </w:rPr>
        <w:t>карта») вступает в силу со дня его подписания.</w:t>
      </w:r>
    </w:p>
    <w:p w:rsidR="005B463A" w:rsidRDefault="00B216CC" w:rsidP="00FC25F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Изменения и дополнения в План мероприятий оформляются по взаимному согласию сторон соответствующими дополнениями.</w:t>
      </w:r>
    </w:p>
    <w:p w:rsidR="005B463A" w:rsidRDefault="00B920AD" w:rsidP="00FC25F8">
      <w:pPr>
        <w:spacing w:after="0" w:line="240" w:lineRule="auto"/>
        <w:ind w:right="111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Подписан</w:t>
      </w:r>
      <w:r w:rsidR="00B216CC">
        <w:rPr>
          <w:rFonts w:ascii="Times New Roman" w:eastAsia="Times New Roman" w:hAnsi="Times New Roman" w:cs="Times New Roman"/>
          <w:sz w:val="24"/>
          <w:szCs w:val="24"/>
        </w:rPr>
        <w:t xml:space="preserve"> в _______________________ «___» ______________ 2024 года в двух экземплярах, каждый из которых имеет одинаковую юридическую силу.</w:t>
      </w:r>
    </w:p>
    <w:p w:rsidR="005B463A" w:rsidRDefault="005B463A">
      <w:pPr>
        <w:spacing w:after="0" w:line="240" w:lineRule="auto"/>
        <w:rPr>
          <w:rFonts w:ascii="Times New Roman" w:hAnsi="Times New Roman" w:cs="Times New Roman"/>
        </w:rPr>
      </w:pPr>
    </w:p>
    <w:p w:rsidR="00FC25F8" w:rsidRDefault="00FC25F8">
      <w:pPr>
        <w:spacing w:after="0" w:line="240" w:lineRule="auto"/>
        <w:rPr>
          <w:rFonts w:ascii="Times New Roman" w:hAnsi="Times New Roman" w:cs="Times New Roman"/>
        </w:rPr>
      </w:pPr>
    </w:p>
    <w:p w:rsidR="00FC25F8" w:rsidRDefault="00FC25F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5020" w:type="pct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83"/>
        <w:gridCol w:w="7684"/>
      </w:tblGrid>
      <w:tr w:rsidR="005B463A" w:rsidTr="00492087">
        <w:trPr>
          <w:trHeight w:val="819"/>
        </w:trPr>
        <w:tc>
          <w:tcPr>
            <w:tcW w:w="8078" w:type="dxa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087" w:rsidRDefault="00492087" w:rsidP="00492087">
            <w:pPr>
              <w:pStyle w:val="13"/>
              <w:shd w:val="clear" w:color="FFFFFF" w:themeColor="background1" w:fill="FFFFFF" w:themeFill="background1"/>
              <w:spacing w:line="283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highlight w:val="white"/>
              </w:rPr>
              <w:t>Правительств</w:t>
            </w:r>
            <w:r w:rsidR="008B0A4B">
              <w:rPr>
                <w:rFonts w:ascii="Times New Roman" w:eastAsia="Times New Roman" w:hAnsi="Times New Roman"/>
                <w:b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highlight w:val="white"/>
              </w:rPr>
              <w:t xml:space="preserve"> Санкт-Петербурга</w:t>
            </w:r>
          </w:p>
          <w:p w:rsidR="007E6832" w:rsidRDefault="007E6832" w:rsidP="00492087">
            <w:pPr>
              <w:pStyle w:val="13"/>
              <w:shd w:val="clear" w:color="FFFFFF" w:themeColor="background1" w:fill="FFFFFF" w:themeFill="background1"/>
              <w:spacing w:line="283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white"/>
              </w:rPr>
            </w:pPr>
          </w:p>
          <w:p w:rsidR="00492087" w:rsidRPr="00FC25F8" w:rsidRDefault="00492087" w:rsidP="00492087">
            <w:pPr>
              <w:pStyle w:val="13"/>
              <w:shd w:val="clear" w:color="FFFFFF" w:themeColor="background1" w:fill="FFFFFF" w:themeFill="background1"/>
              <w:spacing w:line="283" w:lineRule="exac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C25F8">
              <w:rPr>
                <w:rFonts w:ascii="Times New Roman" w:eastAsia="Times New Roman" w:hAnsi="Times New Roman"/>
                <w:b/>
                <w:sz w:val="24"/>
                <w:szCs w:val="24"/>
                <w:highlight w:val="white"/>
              </w:rPr>
              <w:t>Губернатор</w:t>
            </w:r>
            <w:r w:rsidRPr="00FC25F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:rsidR="00492087" w:rsidRPr="00FC25F8" w:rsidRDefault="00492087" w:rsidP="00492087">
            <w:pPr>
              <w:pStyle w:val="13"/>
              <w:shd w:val="clear" w:color="FFFFFF" w:themeColor="background1" w:fill="FFFFFF" w:themeFill="background1"/>
              <w:spacing w:line="283" w:lineRule="exact"/>
              <w:jc w:val="center"/>
              <w:rPr>
                <w:rFonts w:ascii="Times New Roman" w:hAnsi="Times New Roman"/>
                <w:b/>
                <w:sz w:val="22"/>
                <w:szCs w:val="22"/>
                <w:highlight w:val="white"/>
              </w:rPr>
            </w:pPr>
            <w:r w:rsidRPr="00FC25F8">
              <w:rPr>
                <w:rFonts w:ascii="Times New Roman" w:eastAsia="Times New Roman" w:hAnsi="Times New Roman"/>
                <w:b/>
                <w:sz w:val="24"/>
                <w:szCs w:val="24"/>
              </w:rPr>
              <w:t>Санкт-Петербурга</w:t>
            </w:r>
          </w:p>
          <w:p w:rsidR="005B463A" w:rsidRDefault="005B463A">
            <w:pPr>
              <w:pStyle w:val="13"/>
              <w:shd w:val="clear" w:color="FFFFFF" w:themeColor="background1" w:fill="FFFFFF" w:themeFill="background1"/>
              <w:spacing w:line="283" w:lineRule="exact"/>
              <w:jc w:val="center"/>
              <w:rPr>
                <w:rFonts w:ascii="Times New Roman" w:hAnsi="Times New Roman"/>
                <w:sz w:val="22"/>
                <w:szCs w:val="22"/>
                <w:highlight w:val="white"/>
              </w:rPr>
            </w:pPr>
          </w:p>
          <w:p w:rsidR="007E6832" w:rsidRDefault="007E6832">
            <w:pPr>
              <w:pStyle w:val="13"/>
              <w:shd w:val="clear" w:color="FFFFFF" w:themeColor="background1" w:fill="FFFFFF" w:themeFill="background1"/>
              <w:spacing w:line="283" w:lineRule="exact"/>
              <w:jc w:val="center"/>
              <w:rPr>
                <w:rFonts w:ascii="Times New Roman" w:hAnsi="Times New Roman"/>
                <w:sz w:val="22"/>
                <w:szCs w:val="22"/>
                <w:highlight w:val="white"/>
              </w:rPr>
            </w:pPr>
          </w:p>
        </w:tc>
        <w:tc>
          <w:tcPr>
            <w:tcW w:w="7679" w:type="dxa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2087" w:rsidRDefault="00492087" w:rsidP="00492087">
            <w:pPr>
              <w:pStyle w:val="13"/>
              <w:shd w:val="clear" w:color="FFFFFF" w:themeColor="background1" w:fill="FFFFFF" w:themeFill="background1"/>
              <w:spacing w:line="283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highlight w:val="white"/>
              </w:rPr>
              <w:t>Правительств</w:t>
            </w:r>
            <w:r w:rsidR="008B0A4B">
              <w:rPr>
                <w:rFonts w:ascii="Times New Roman" w:eastAsia="Times New Roman" w:hAnsi="Times New Roman"/>
                <w:b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highlight w:val="white"/>
              </w:rPr>
              <w:t xml:space="preserve"> Ставропольского края</w:t>
            </w:r>
          </w:p>
          <w:p w:rsidR="007E6832" w:rsidRDefault="007E6832" w:rsidP="00492087">
            <w:pPr>
              <w:pStyle w:val="13"/>
              <w:shd w:val="clear" w:color="FFFFFF" w:themeColor="background1" w:fill="FFFFFF" w:themeFill="background1"/>
              <w:spacing w:line="283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white"/>
              </w:rPr>
            </w:pPr>
          </w:p>
          <w:p w:rsidR="005B463A" w:rsidRDefault="00492087" w:rsidP="00492087">
            <w:pPr>
              <w:pStyle w:val="13"/>
              <w:shd w:val="clear" w:color="FFFFFF" w:themeColor="background1" w:fill="FFFFFF" w:themeFill="background1"/>
              <w:spacing w:line="283" w:lineRule="exact"/>
              <w:jc w:val="center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 w:rsidRPr="00FC25F8">
              <w:rPr>
                <w:rFonts w:ascii="Times New Roman" w:eastAsia="Times New Roman" w:hAnsi="Times New Roman"/>
                <w:b/>
                <w:sz w:val="24"/>
                <w:szCs w:val="24"/>
                <w:highlight w:val="white"/>
              </w:rPr>
              <w:t xml:space="preserve">Губернатор </w:t>
            </w:r>
            <w:r w:rsidRPr="00FC25F8">
              <w:rPr>
                <w:rFonts w:ascii="Times New Roman" w:eastAsia="Times New Roman" w:hAnsi="Times New Roman"/>
                <w:b/>
                <w:sz w:val="24"/>
                <w:szCs w:val="24"/>
                <w:highlight w:val="white"/>
              </w:rPr>
              <w:br/>
              <w:t>Ставропольского края</w:t>
            </w:r>
          </w:p>
        </w:tc>
      </w:tr>
      <w:tr w:rsidR="005B463A" w:rsidTr="00492087">
        <w:trPr>
          <w:trHeight w:val="264"/>
        </w:trPr>
        <w:tc>
          <w:tcPr>
            <w:tcW w:w="8078" w:type="dxa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63A" w:rsidRDefault="00FC25F8" w:rsidP="00FC25F8">
            <w:pPr>
              <w:pStyle w:val="13"/>
              <w:shd w:val="clear" w:color="FFFFFF" w:themeColor="background1" w:fill="FFFFFF" w:themeFill="background1"/>
              <w:tabs>
                <w:tab w:val="left" w:pos="567"/>
                <w:tab w:val="left" w:pos="851"/>
              </w:tabs>
              <w:spacing w:line="283" w:lineRule="exact"/>
              <w:jc w:val="center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 w:rsidRPr="00FC25F8">
              <w:rPr>
                <w:rFonts w:ascii="Times New Roman" w:eastAsia="Times New Roman" w:hAnsi="Times New Roman"/>
                <w:sz w:val="24"/>
                <w:szCs w:val="24"/>
              </w:rPr>
              <w:t>______</w:t>
            </w:r>
            <w:r w:rsidRPr="00FC25F8"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___________________________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 </w:t>
            </w:r>
            <w:r w:rsidR="00492087" w:rsidRPr="00FC25F8">
              <w:rPr>
                <w:rFonts w:ascii="Times New Roman" w:eastAsia="Times New Roman" w:hAnsi="Times New Roman"/>
                <w:b/>
                <w:sz w:val="24"/>
                <w:szCs w:val="24"/>
              </w:rPr>
              <w:t>А.Д.Беглов</w:t>
            </w:r>
          </w:p>
        </w:tc>
        <w:tc>
          <w:tcPr>
            <w:tcW w:w="7679" w:type="dxa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63A" w:rsidRDefault="00B216CC" w:rsidP="00FC25F8">
            <w:pPr>
              <w:pStyle w:val="13"/>
              <w:shd w:val="clear" w:color="FFFFFF" w:themeColor="background1" w:fill="FFFFFF" w:themeFill="background1"/>
              <w:tabs>
                <w:tab w:val="left" w:pos="567"/>
                <w:tab w:val="left" w:pos="851"/>
              </w:tabs>
              <w:spacing w:line="283" w:lineRule="exact"/>
              <w:jc w:val="center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____________________________ </w:t>
            </w:r>
            <w:proofErr w:type="spellStart"/>
            <w:r w:rsidR="00492087" w:rsidRPr="00FC25F8">
              <w:rPr>
                <w:rFonts w:ascii="Times New Roman" w:eastAsia="Times New Roman" w:hAnsi="Times New Roman"/>
                <w:b/>
                <w:sz w:val="24"/>
                <w:szCs w:val="24"/>
                <w:highlight w:val="white"/>
              </w:rPr>
              <w:t>В.В.Владимиров</w:t>
            </w:r>
            <w:proofErr w:type="spellEnd"/>
          </w:p>
        </w:tc>
      </w:tr>
    </w:tbl>
    <w:p w:rsidR="005B463A" w:rsidRDefault="005B463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B463A" w:rsidSect="00B36331">
      <w:headerReference w:type="default" r:id="rId7"/>
      <w:pgSz w:w="16838" w:h="11906" w:orient="landscape"/>
      <w:pgMar w:top="964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1B42" w:rsidRDefault="00D21B42">
      <w:pPr>
        <w:spacing w:after="0" w:line="240" w:lineRule="auto"/>
      </w:pPr>
      <w:r>
        <w:separator/>
      </w:r>
    </w:p>
  </w:endnote>
  <w:endnote w:type="continuationSeparator" w:id="0">
    <w:p w:rsidR="00D21B42" w:rsidRDefault="00D21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1B42" w:rsidRDefault="00D21B42">
      <w:pPr>
        <w:spacing w:after="0" w:line="240" w:lineRule="auto"/>
      </w:pPr>
      <w:r>
        <w:separator/>
      </w:r>
    </w:p>
  </w:footnote>
  <w:footnote w:type="continuationSeparator" w:id="0">
    <w:p w:rsidR="00D21B42" w:rsidRDefault="00D21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74675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D21B42" w:rsidRPr="005A045D" w:rsidRDefault="00D21B42">
        <w:pPr>
          <w:pStyle w:val="ab"/>
          <w:jc w:val="center"/>
          <w:rPr>
            <w:rFonts w:ascii="Times New Roman" w:hAnsi="Times New Roman" w:cs="Times New Roman"/>
            <w:sz w:val="24"/>
          </w:rPr>
        </w:pPr>
        <w:r w:rsidRPr="005A045D">
          <w:rPr>
            <w:rFonts w:ascii="Times New Roman" w:hAnsi="Times New Roman" w:cs="Times New Roman"/>
            <w:sz w:val="24"/>
          </w:rPr>
          <w:fldChar w:fldCharType="begin"/>
        </w:r>
        <w:r w:rsidRPr="005A045D">
          <w:rPr>
            <w:rFonts w:ascii="Times New Roman" w:hAnsi="Times New Roman" w:cs="Times New Roman"/>
            <w:sz w:val="24"/>
          </w:rPr>
          <w:instrText>PAGE   \* MERGEFORMAT</w:instrText>
        </w:r>
        <w:r w:rsidRPr="005A045D">
          <w:rPr>
            <w:rFonts w:ascii="Times New Roman" w:hAnsi="Times New Roman" w:cs="Times New Roman"/>
            <w:sz w:val="24"/>
          </w:rPr>
          <w:fldChar w:fldCharType="separate"/>
        </w:r>
        <w:r w:rsidRPr="005A045D">
          <w:rPr>
            <w:rFonts w:ascii="Times New Roman" w:hAnsi="Times New Roman" w:cs="Times New Roman"/>
            <w:sz w:val="24"/>
          </w:rPr>
          <w:t>2</w:t>
        </w:r>
        <w:r w:rsidRPr="005A045D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D21B42" w:rsidRDefault="00D21B4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63A"/>
    <w:rsid w:val="0003375C"/>
    <w:rsid w:val="000B7510"/>
    <w:rsid w:val="000D316C"/>
    <w:rsid w:val="000F27D2"/>
    <w:rsid w:val="00101067"/>
    <w:rsid w:val="00184D36"/>
    <w:rsid w:val="00206A52"/>
    <w:rsid w:val="0022049E"/>
    <w:rsid w:val="00276F4E"/>
    <w:rsid w:val="00385239"/>
    <w:rsid w:val="003A1129"/>
    <w:rsid w:val="003C25B4"/>
    <w:rsid w:val="003D06EF"/>
    <w:rsid w:val="003E109F"/>
    <w:rsid w:val="003F10AD"/>
    <w:rsid w:val="00492087"/>
    <w:rsid w:val="004D038F"/>
    <w:rsid w:val="00520104"/>
    <w:rsid w:val="00525EA6"/>
    <w:rsid w:val="00563533"/>
    <w:rsid w:val="005A0044"/>
    <w:rsid w:val="005A045D"/>
    <w:rsid w:val="005B463A"/>
    <w:rsid w:val="005D4B45"/>
    <w:rsid w:val="00621957"/>
    <w:rsid w:val="00632D4F"/>
    <w:rsid w:val="00656DFA"/>
    <w:rsid w:val="006916DA"/>
    <w:rsid w:val="00743062"/>
    <w:rsid w:val="00743DCE"/>
    <w:rsid w:val="00753074"/>
    <w:rsid w:val="0076519A"/>
    <w:rsid w:val="00791F5A"/>
    <w:rsid w:val="007A692D"/>
    <w:rsid w:val="007E6832"/>
    <w:rsid w:val="00817E8E"/>
    <w:rsid w:val="00851DE0"/>
    <w:rsid w:val="008B0A4B"/>
    <w:rsid w:val="00A97367"/>
    <w:rsid w:val="00AA683B"/>
    <w:rsid w:val="00AF5FE2"/>
    <w:rsid w:val="00B05731"/>
    <w:rsid w:val="00B216CC"/>
    <w:rsid w:val="00B2483E"/>
    <w:rsid w:val="00B36331"/>
    <w:rsid w:val="00B40A78"/>
    <w:rsid w:val="00B5112E"/>
    <w:rsid w:val="00B54E66"/>
    <w:rsid w:val="00B90857"/>
    <w:rsid w:val="00B920AD"/>
    <w:rsid w:val="00C2109C"/>
    <w:rsid w:val="00CE3798"/>
    <w:rsid w:val="00CE4CB1"/>
    <w:rsid w:val="00D21B42"/>
    <w:rsid w:val="00D414AC"/>
    <w:rsid w:val="00D61748"/>
    <w:rsid w:val="00DA3FB2"/>
    <w:rsid w:val="00DE5FCA"/>
    <w:rsid w:val="00E770FC"/>
    <w:rsid w:val="00EE18B2"/>
    <w:rsid w:val="00F73274"/>
    <w:rsid w:val="00FA67CE"/>
    <w:rsid w:val="00FC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DB91FE0"/>
  <w15:docId w15:val="{78C48CA9-7B2E-4963-BA31-6F9209BE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13">
    <w:name w:val="Текст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MS Mincho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DF476-51FD-406A-9E15-5FE0790BC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2472</Words>
  <Characters>14096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Коломиец</dc:creator>
  <cp:keywords/>
  <dc:description/>
  <cp:lastModifiedBy>Николаев Юрий Викторович</cp:lastModifiedBy>
  <cp:revision>27</cp:revision>
  <cp:lastPrinted>2024-05-23T13:54:00Z</cp:lastPrinted>
  <dcterms:created xsi:type="dcterms:W3CDTF">2024-05-23T13:09:00Z</dcterms:created>
  <dcterms:modified xsi:type="dcterms:W3CDTF">2024-05-23T14:09:00Z</dcterms:modified>
</cp:coreProperties>
</file>