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E7" w:rsidRDefault="002D2AE7" w:rsidP="002D2AE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9AD1A" wp14:editId="7792A0C0">
                <wp:simplePos x="0" y="0"/>
                <wp:positionH relativeFrom="margin">
                  <wp:align>center</wp:align>
                </wp:positionH>
                <wp:positionV relativeFrom="page">
                  <wp:posOffset>531495</wp:posOffset>
                </wp:positionV>
                <wp:extent cx="6480175" cy="2048256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AE7" w:rsidRDefault="002D2AE7" w:rsidP="002D2AE7">
                            <w:pPr>
                              <w:ind w:left="142" w:right="420"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8ADE767" wp14:editId="42935A19">
                                  <wp:extent cx="606425" cy="634365"/>
                                  <wp:effectExtent l="0" t="0" r="317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425" cy="634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AE7" w:rsidRPr="00531908" w:rsidRDefault="002D2AE7" w:rsidP="002D2AE7">
                            <w:pPr>
                              <w:ind w:left="-142" w:right="-171"/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2D2AE7" w:rsidRPr="00E80F07" w:rsidRDefault="002D2AE7" w:rsidP="002D2AE7">
                            <w:pPr>
                              <w:ind w:left="142" w:right="420"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E80F07">
                              <w:rPr>
                                <w:szCs w:val="24"/>
                              </w:rPr>
                              <w:t>ПРАВИТЕЛЬСТВО САНКТ-ПЕТЕРБУРГА</w:t>
                            </w:r>
                          </w:p>
                          <w:p w:rsidR="002D2AE7" w:rsidRPr="00531908" w:rsidRDefault="002D2AE7" w:rsidP="002D2AE7">
                            <w:pPr>
                              <w:ind w:left="142" w:right="420" w:firstLine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2D2AE7" w:rsidRDefault="002D2AE7" w:rsidP="002D2AE7">
                            <w:pPr>
                              <w:ind w:left="142" w:right="420" w:firstLin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80F07">
                              <w:rPr>
                                <w:b/>
                                <w:szCs w:val="24"/>
                              </w:rPr>
                              <w:t>КОМИТЕТ ПО РАЗВИТИЮ ТРАНСПОРТНОЙ</w:t>
                            </w:r>
                          </w:p>
                          <w:p w:rsidR="002D2AE7" w:rsidRDefault="002D2AE7" w:rsidP="002D2AE7">
                            <w:pPr>
                              <w:ind w:left="142" w:right="420" w:firstLin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80F07">
                              <w:rPr>
                                <w:b/>
                                <w:szCs w:val="24"/>
                              </w:rPr>
                              <w:t>ИНФРАСТРУКТУРЫ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E80F07">
                              <w:rPr>
                                <w:b/>
                                <w:szCs w:val="24"/>
                              </w:rPr>
                              <w:t>САНКТ-ПЕТЕРБУРГА</w:t>
                            </w:r>
                          </w:p>
                          <w:p w:rsidR="002D2AE7" w:rsidRPr="00531908" w:rsidRDefault="002D2AE7" w:rsidP="002D2AE7">
                            <w:pPr>
                              <w:ind w:left="142" w:right="420" w:firstLine="0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2D2AE7" w:rsidRPr="00DE1391" w:rsidRDefault="002D2AE7" w:rsidP="002D2AE7">
                            <w:pPr>
                              <w:spacing w:line="360" w:lineRule="auto"/>
                              <w:ind w:left="142" w:right="42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                                 РАСПОРЯЖЕНИЕ</w:t>
                            </w:r>
                            <w:r w:rsidRPr="00DE13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E13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E1391">
                              <w:rPr>
                                <w:sz w:val="14"/>
                                <w:szCs w:val="14"/>
                              </w:rPr>
                              <w:t>ОКУД</w:t>
                            </w:r>
                          </w:p>
                          <w:p w:rsidR="002D2AE7" w:rsidRPr="00DE1391" w:rsidRDefault="002D2AE7" w:rsidP="002D2AE7">
                            <w:pPr>
                              <w:ind w:left="142" w:right="420" w:firstLine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2D2AE7" w:rsidRPr="00DE1391" w:rsidRDefault="002D2AE7" w:rsidP="002D2AE7">
                            <w:pPr>
                              <w:ind w:left="142" w:right="420" w:firstLine="0"/>
                              <w:jc w:val="center"/>
                            </w:pPr>
                            <w:r w:rsidRPr="00DE1391">
                              <w:t xml:space="preserve">.............................................                                              </w:t>
                            </w:r>
                            <w:r>
                              <w:t xml:space="preserve">                 </w:t>
                            </w:r>
                            <w:r w:rsidRPr="00DE1391">
                              <w:t xml:space="preserve"> № .......................................</w:t>
                            </w:r>
                          </w:p>
                          <w:p w:rsidR="002D2AE7" w:rsidRPr="00E80F07" w:rsidRDefault="002D2AE7" w:rsidP="002D2AE7">
                            <w:pPr>
                              <w:ind w:left="142" w:right="420" w:firstLin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9AD1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41.85pt;width:510.25pt;height:161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IMhAIAABA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JYhO71xFTg9GHDzA2wHzxCpM/eafnFI6duWqB2/tlb3LScM2GXhZDI5OuK4ALLt&#10;32sG15C91xFoaGwXACEZCNChSk/nygQqFDYXxSrNlnOMKNjytFjl80W8g1Sn48Y6/5brDoVJjS2U&#10;PsKTw73zgQ6pTi6RvpaCbYSUcWF321tp0YGATDbxO6K7qZtUwVnpcGxEHHeAJdwRbIFvLPv3MsuL&#10;9CYvZ5vFajkrNsV8Vi7T1SzNyptykRZlcbd5DgSzomoFY1zdC8VPEsyKvyvxsRlG8UQRor7G5Tyf&#10;jzWasnfTINP4/SnITnjoSCm6Gq/OTqQKlX2jGIRNKk+EHOfJz/RjliEHp3/MStRBKP0oAj9sB0AJ&#10;4thq9gSKsBrqBWWHZwQmrbbfMOqhJWvsvu6J5RjJdwpUVWZFEXo4Lor5MoeFnVq2UwtRFKBq7DEa&#10;p7d+7Pu9sWLXwk2jjpW+BiU2ImrkhdVRv9B2MZjjExH6erqOXi8P2foHAAAA//8DAFBLAwQUAAYA&#10;CAAAACEARZoqg90AAAAIAQAADwAAAGRycy9kb3ducmV2LnhtbEyPzU7DMBCE70i8g7VIXBC16U/S&#10;ptlUgATi2tIHcOJtEhGvo9ht0rfHPcFxNKOZb/LdZDtxocG3jhFeZgoEceVMyzXC8fvjeQ3CB81G&#10;d44J4UoedsX9Xa4z40be0+UQahFL2GcaoQmhz6T0VUNW+5nriaN3coPVIcqhlmbQYyy3nZwrlUir&#10;W44Lje7pvaHq53C2CKev8Wm1GcvPcEz3y+RNt2nproiPD9PrFkSgKfyF4YYf0aGITKU7s/GiQ4hH&#10;AsJ6kYK4uWquViBKhKVKFiCLXP4/UPwCAAD//wMAUEsBAi0AFAAGAAgAAAAhALaDOJL+AAAA4QEA&#10;ABMAAAAAAAAAAAAAAAAAAAAAAFtDb250ZW50X1R5cGVzXS54bWxQSwECLQAUAAYACAAAACEAOP0h&#10;/9YAAACUAQAACwAAAAAAAAAAAAAAAAAvAQAAX3JlbHMvLnJlbHNQSwECLQAUAAYACAAAACEACCXC&#10;DIQCAAAQBQAADgAAAAAAAAAAAAAAAAAuAgAAZHJzL2Uyb0RvYy54bWxQSwECLQAUAAYACAAAACEA&#10;RZoqg90AAAAIAQAADwAAAAAAAAAAAAAAAADeBAAAZHJzL2Rvd25yZXYueG1sUEsFBgAAAAAEAAQA&#10;8wAAAOgFAAAAAA==&#10;" stroked="f">
                <v:textbox>
                  <w:txbxContent>
                    <w:p w:rsidR="002D2AE7" w:rsidRDefault="002D2AE7" w:rsidP="002D2AE7">
                      <w:pPr>
                        <w:ind w:left="142" w:right="420"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8ADE767" wp14:editId="42935A19">
                            <wp:extent cx="606425" cy="634365"/>
                            <wp:effectExtent l="0" t="0" r="317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425" cy="634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AE7" w:rsidRPr="00531908" w:rsidRDefault="002D2AE7" w:rsidP="002D2AE7">
                      <w:pPr>
                        <w:ind w:left="-142" w:right="-171"/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:rsidR="002D2AE7" w:rsidRPr="00E80F07" w:rsidRDefault="002D2AE7" w:rsidP="002D2AE7">
                      <w:pPr>
                        <w:ind w:left="142" w:right="420" w:firstLine="0"/>
                        <w:jc w:val="center"/>
                        <w:rPr>
                          <w:szCs w:val="24"/>
                        </w:rPr>
                      </w:pPr>
                      <w:r w:rsidRPr="00E80F07">
                        <w:rPr>
                          <w:szCs w:val="24"/>
                        </w:rPr>
                        <w:t>ПРАВИТЕЛЬСТВО САНКТ-ПЕТЕРБУРГА</w:t>
                      </w:r>
                    </w:p>
                    <w:p w:rsidR="002D2AE7" w:rsidRPr="00531908" w:rsidRDefault="002D2AE7" w:rsidP="002D2AE7">
                      <w:pPr>
                        <w:ind w:left="142" w:right="420" w:firstLine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2D2AE7" w:rsidRDefault="002D2AE7" w:rsidP="002D2AE7">
                      <w:pPr>
                        <w:ind w:left="142" w:right="420" w:firstLine="0"/>
                        <w:jc w:val="center"/>
                        <w:rPr>
                          <w:b/>
                          <w:szCs w:val="24"/>
                        </w:rPr>
                      </w:pPr>
                      <w:r w:rsidRPr="00E80F07">
                        <w:rPr>
                          <w:b/>
                          <w:szCs w:val="24"/>
                        </w:rPr>
                        <w:t>КОМИТЕТ ПО РАЗВИТИЮ ТРАНСПОРТНОЙ</w:t>
                      </w:r>
                    </w:p>
                    <w:p w:rsidR="002D2AE7" w:rsidRDefault="002D2AE7" w:rsidP="002D2AE7">
                      <w:pPr>
                        <w:ind w:left="142" w:right="420" w:firstLine="0"/>
                        <w:jc w:val="center"/>
                        <w:rPr>
                          <w:b/>
                          <w:szCs w:val="24"/>
                        </w:rPr>
                      </w:pPr>
                      <w:r w:rsidRPr="00E80F07">
                        <w:rPr>
                          <w:b/>
                          <w:szCs w:val="24"/>
                        </w:rPr>
                        <w:t>ИНФРАСТРУКТУРЫ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 w:rsidRPr="00E80F07">
                        <w:rPr>
                          <w:b/>
                          <w:szCs w:val="24"/>
                        </w:rPr>
                        <w:t>САНКТ-ПЕТЕРБУРГА</w:t>
                      </w:r>
                    </w:p>
                    <w:p w:rsidR="002D2AE7" w:rsidRPr="00531908" w:rsidRDefault="002D2AE7" w:rsidP="002D2AE7">
                      <w:pPr>
                        <w:ind w:left="142" w:right="420" w:firstLine="0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2D2AE7" w:rsidRPr="00DE1391" w:rsidRDefault="002D2AE7" w:rsidP="002D2AE7">
                      <w:pPr>
                        <w:spacing w:line="360" w:lineRule="auto"/>
                        <w:ind w:left="142" w:right="42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                                 РАСПОРЯЖЕНИЕ</w:t>
                      </w:r>
                      <w:r w:rsidRPr="00DE139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Pr="00DE139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Pr="00DE1391">
                        <w:rPr>
                          <w:sz w:val="14"/>
                          <w:szCs w:val="14"/>
                        </w:rPr>
                        <w:t>ОКУД</w:t>
                      </w:r>
                    </w:p>
                    <w:p w:rsidR="002D2AE7" w:rsidRPr="00DE1391" w:rsidRDefault="002D2AE7" w:rsidP="002D2AE7">
                      <w:pPr>
                        <w:ind w:left="142" w:right="420" w:firstLine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2D2AE7" w:rsidRPr="00DE1391" w:rsidRDefault="002D2AE7" w:rsidP="002D2AE7">
                      <w:pPr>
                        <w:ind w:left="142" w:right="420" w:firstLine="0"/>
                        <w:jc w:val="center"/>
                      </w:pPr>
                      <w:r w:rsidRPr="00DE1391">
                        <w:t xml:space="preserve">.............................................                                              </w:t>
                      </w:r>
                      <w:r>
                        <w:t xml:space="preserve">                 </w:t>
                      </w:r>
                      <w:r w:rsidRPr="00DE1391">
                        <w:t xml:space="preserve"> № .......................................</w:t>
                      </w:r>
                    </w:p>
                    <w:p w:rsidR="002D2AE7" w:rsidRPr="00E80F07" w:rsidRDefault="002D2AE7" w:rsidP="002D2AE7">
                      <w:pPr>
                        <w:ind w:left="142" w:right="420" w:firstLine="0"/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t>Проект</w:t>
      </w:r>
    </w:p>
    <w:p w:rsidR="002D2AE7" w:rsidRDefault="002D2AE7" w:rsidP="002D2AE7">
      <w:pPr>
        <w:ind w:firstLine="0"/>
        <w:jc w:val="center"/>
      </w:pPr>
    </w:p>
    <w:p w:rsidR="002D2AE7" w:rsidRDefault="002D2AE7" w:rsidP="002D2AE7">
      <w:pPr>
        <w:ind w:firstLine="0"/>
        <w:jc w:val="center"/>
      </w:pPr>
    </w:p>
    <w:p w:rsidR="002D2AE7" w:rsidRDefault="002D2AE7" w:rsidP="002D2AE7">
      <w:pPr>
        <w:ind w:firstLine="0"/>
        <w:jc w:val="center"/>
      </w:pPr>
      <w:r>
        <w:t xml:space="preserve">ПРАВИТЕЛЬСТВО САНКТ-ПЕТЕРУБРГА </w:t>
      </w:r>
    </w:p>
    <w:p w:rsidR="002D2AE7" w:rsidRDefault="002D2AE7" w:rsidP="002D2AE7">
      <w:pPr>
        <w:ind w:firstLine="0"/>
        <w:jc w:val="center"/>
      </w:pPr>
    </w:p>
    <w:p w:rsidR="002D2AE7" w:rsidRDefault="002D2AE7" w:rsidP="002D2AE7">
      <w:pPr>
        <w:ind w:firstLine="0"/>
        <w:jc w:val="center"/>
      </w:pPr>
      <w:r>
        <w:t xml:space="preserve">КОМИТЕТ ПО РАЗВИТИЮ ТРАНСПОРТНОЙ ИНФРАСТРУКТУРЫ </w:t>
      </w:r>
    </w:p>
    <w:p w:rsidR="002D2AE7" w:rsidRDefault="002D2AE7" w:rsidP="002D2AE7">
      <w:pPr>
        <w:ind w:firstLine="0"/>
        <w:jc w:val="center"/>
      </w:pPr>
      <w:r>
        <w:t>САНКТ-ПЕТЕРБУРГА</w:t>
      </w:r>
    </w:p>
    <w:p w:rsidR="002D2AE7" w:rsidRDefault="002D2AE7" w:rsidP="002D2AE7">
      <w:pPr>
        <w:ind w:firstLine="0"/>
        <w:jc w:val="center"/>
      </w:pPr>
    </w:p>
    <w:p w:rsidR="002D2AE7" w:rsidRDefault="002D2AE7" w:rsidP="002D2AE7">
      <w:pPr>
        <w:ind w:firstLine="0"/>
        <w:jc w:val="center"/>
      </w:pPr>
      <w:r>
        <w:t>РАСПОРЯЖЕНИЕ</w:t>
      </w:r>
    </w:p>
    <w:p w:rsidR="002D2AE7" w:rsidRDefault="002D2AE7" w:rsidP="002D2AE7">
      <w:pPr>
        <w:ind w:firstLine="0"/>
        <w:jc w:val="left"/>
      </w:pPr>
    </w:p>
    <w:p w:rsidR="002D2AE7" w:rsidRDefault="002D2AE7" w:rsidP="002D2AE7">
      <w:pPr>
        <w:ind w:firstLine="0"/>
        <w:jc w:val="left"/>
      </w:pPr>
    </w:p>
    <w:p w:rsidR="00E16DE6" w:rsidRDefault="00E16DE6" w:rsidP="00E16DE6">
      <w:pPr>
        <w:pStyle w:val="1"/>
        <w:spacing w:line="240" w:lineRule="auto"/>
        <w:ind w:right="282"/>
        <w:jc w:val="left"/>
        <w:rPr>
          <w:b/>
        </w:rPr>
      </w:pPr>
      <w:r w:rsidRPr="00047F56">
        <w:rPr>
          <w:b/>
        </w:rPr>
        <w:t xml:space="preserve">О </w:t>
      </w:r>
      <w:r>
        <w:rPr>
          <w:b/>
        </w:rPr>
        <w:t>внесении изменения в распоряжение</w:t>
      </w:r>
    </w:p>
    <w:p w:rsidR="00E16DE6" w:rsidRDefault="00E16DE6" w:rsidP="00E16DE6">
      <w:pPr>
        <w:pStyle w:val="1"/>
        <w:spacing w:line="240" w:lineRule="auto"/>
        <w:ind w:right="282"/>
        <w:jc w:val="left"/>
        <w:rPr>
          <w:b/>
        </w:rPr>
      </w:pPr>
      <w:r>
        <w:rPr>
          <w:b/>
        </w:rPr>
        <w:t xml:space="preserve">Комитета по развитию транспортной </w:t>
      </w:r>
    </w:p>
    <w:p w:rsidR="00E16DE6" w:rsidRDefault="00E16DE6" w:rsidP="00E16DE6">
      <w:pPr>
        <w:pStyle w:val="1"/>
        <w:spacing w:line="240" w:lineRule="auto"/>
        <w:ind w:right="282"/>
        <w:jc w:val="left"/>
        <w:rPr>
          <w:b/>
        </w:rPr>
      </w:pPr>
      <w:r>
        <w:rPr>
          <w:b/>
        </w:rPr>
        <w:t xml:space="preserve">инфраструктуры Санкт-Петербурга </w:t>
      </w:r>
    </w:p>
    <w:p w:rsidR="00E16DE6" w:rsidRPr="00047F56" w:rsidRDefault="00E16DE6" w:rsidP="00E16DE6">
      <w:pPr>
        <w:pStyle w:val="1"/>
        <w:spacing w:line="240" w:lineRule="auto"/>
        <w:ind w:right="282"/>
        <w:jc w:val="left"/>
        <w:rPr>
          <w:b/>
        </w:rPr>
      </w:pPr>
      <w:r>
        <w:rPr>
          <w:b/>
        </w:rPr>
        <w:t>от 09.12.2022 № 254-р</w:t>
      </w:r>
    </w:p>
    <w:p w:rsidR="00EC58CC" w:rsidRDefault="00EC58CC" w:rsidP="002D2AE7">
      <w:pPr>
        <w:ind w:firstLine="0"/>
        <w:jc w:val="left"/>
        <w:rPr>
          <w:szCs w:val="24"/>
        </w:rPr>
      </w:pPr>
    </w:p>
    <w:p w:rsidR="00080948" w:rsidRDefault="00080948" w:rsidP="002D2AE7">
      <w:pPr>
        <w:ind w:firstLine="0"/>
        <w:jc w:val="left"/>
        <w:rPr>
          <w:szCs w:val="24"/>
        </w:rPr>
      </w:pPr>
    </w:p>
    <w:p w:rsidR="008F291D" w:rsidRPr="008F291D" w:rsidRDefault="008F291D" w:rsidP="002D2AE7">
      <w:pPr>
        <w:ind w:firstLine="0"/>
        <w:jc w:val="left"/>
        <w:rPr>
          <w:szCs w:val="24"/>
        </w:rPr>
      </w:pPr>
    </w:p>
    <w:p w:rsidR="002D2AE7" w:rsidRPr="008F291D" w:rsidRDefault="002D2AE7" w:rsidP="002D2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91D">
        <w:rPr>
          <w:rFonts w:ascii="Times New Roman" w:hAnsi="Times New Roman" w:cs="Times New Roman"/>
          <w:sz w:val="28"/>
          <w:szCs w:val="28"/>
        </w:rPr>
        <w:t xml:space="preserve">В </w:t>
      </w:r>
      <w:r w:rsidR="00D64283" w:rsidRPr="008F291D">
        <w:rPr>
          <w:rFonts w:ascii="Times New Roman" w:hAnsi="Times New Roman" w:cs="Times New Roman"/>
          <w:sz w:val="28"/>
          <w:szCs w:val="28"/>
        </w:rPr>
        <w:t>соответстви</w:t>
      </w:r>
      <w:r w:rsidR="00833670" w:rsidRPr="008F291D">
        <w:rPr>
          <w:rFonts w:ascii="Times New Roman" w:hAnsi="Times New Roman" w:cs="Times New Roman"/>
          <w:sz w:val="28"/>
          <w:szCs w:val="28"/>
        </w:rPr>
        <w:t xml:space="preserve">и с </w:t>
      </w:r>
      <w:r w:rsidR="00080948" w:rsidRPr="008F291D">
        <w:rPr>
          <w:rFonts w:ascii="Times New Roman" w:hAnsi="Times New Roman" w:cs="Times New Roman"/>
          <w:sz w:val="28"/>
          <w:szCs w:val="28"/>
        </w:rPr>
        <w:t>распоряжением Правительства Санкт-Петербурга от</w:t>
      </w:r>
      <w:r w:rsidR="00080948" w:rsidRPr="008F291D">
        <w:rPr>
          <w:rFonts w:ascii="Times New Roman" w:hAnsi="Times New Roman" w:cs="Times New Roman"/>
          <w:sz w:val="28"/>
          <w:szCs w:val="28"/>
        </w:rPr>
        <w:t> </w:t>
      </w:r>
      <w:r w:rsidR="00080948" w:rsidRPr="008F291D">
        <w:rPr>
          <w:rFonts w:ascii="Times New Roman" w:hAnsi="Times New Roman" w:cs="Times New Roman"/>
          <w:sz w:val="28"/>
          <w:szCs w:val="28"/>
        </w:rPr>
        <w:t>02.05.2024 № 9-рп «О внесении изменений в распоряжение Правительства Санкт-Петербурга от 18.08.2010 № 83-рп»</w:t>
      </w:r>
      <w:r w:rsidRPr="008F291D">
        <w:rPr>
          <w:rFonts w:ascii="Times New Roman" w:hAnsi="Times New Roman" w:cs="Times New Roman"/>
          <w:sz w:val="28"/>
          <w:szCs w:val="28"/>
        </w:rPr>
        <w:t>:</w:t>
      </w:r>
    </w:p>
    <w:p w:rsidR="002D2AE7" w:rsidRPr="008F291D" w:rsidRDefault="002D2AE7" w:rsidP="002D2AE7">
      <w:pPr>
        <w:ind w:firstLine="0"/>
        <w:rPr>
          <w:sz w:val="28"/>
          <w:szCs w:val="28"/>
        </w:rPr>
      </w:pPr>
    </w:p>
    <w:p w:rsidR="002D2AE7" w:rsidRPr="00CF0D90" w:rsidRDefault="002D2AE7" w:rsidP="002D2AE7">
      <w:pPr>
        <w:ind w:firstLine="708"/>
        <w:rPr>
          <w:sz w:val="28"/>
          <w:szCs w:val="28"/>
        </w:rPr>
      </w:pPr>
      <w:r w:rsidRPr="008F291D">
        <w:rPr>
          <w:sz w:val="28"/>
          <w:szCs w:val="28"/>
        </w:rPr>
        <w:t xml:space="preserve">1. </w:t>
      </w:r>
      <w:r w:rsidR="00E16DE6" w:rsidRPr="008F291D">
        <w:rPr>
          <w:sz w:val="28"/>
          <w:szCs w:val="28"/>
        </w:rPr>
        <w:t>Внести изменение в распоряжение Комитета по развитию транспортной инфраструктуры Санкт-Петербурга от 09.12.2022 № 254-р «О</w:t>
      </w:r>
      <w:r w:rsidR="00E16DE6" w:rsidRPr="008F291D">
        <w:rPr>
          <w:sz w:val="28"/>
          <w:szCs w:val="28"/>
        </w:rPr>
        <w:t> </w:t>
      </w:r>
      <w:r w:rsidR="00E16DE6" w:rsidRPr="008F291D">
        <w:rPr>
          <w:sz w:val="28"/>
          <w:szCs w:val="28"/>
        </w:rPr>
        <w:t>Комиссии по</w:t>
      </w:r>
      <w:r w:rsidR="00E16DE6" w:rsidRPr="008F291D">
        <w:rPr>
          <w:sz w:val="28"/>
          <w:szCs w:val="28"/>
        </w:rPr>
        <w:t xml:space="preserve"> </w:t>
      </w:r>
      <w:r w:rsidR="00E16DE6" w:rsidRPr="008F291D">
        <w:rPr>
          <w:sz w:val="28"/>
          <w:szCs w:val="28"/>
        </w:rPr>
        <w:t>соблюдению требований к служебному поведению</w:t>
      </w:r>
      <w:r w:rsidR="00E16DE6" w:rsidRPr="00F57362">
        <w:rPr>
          <w:sz w:val="28"/>
          <w:szCs w:val="28"/>
        </w:rPr>
        <w:t xml:space="preserve"> государственных гражданских служащих Санкт-Петербурга Комитета по</w:t>
      </w:r>
      <w:r w:rsidR="00E16DE6">
        <w:rPr>
          <w:sz w:val="28"/>
          <w:szCs w:val="28"/>
        </w:rPr>
        <w:t> </w:t>
      </w:r>
      <w:r w:rsidR="00E16DE6" w:rsidRPr="00F57362">
        <w:rPr>
          <w:sz w:val="28"/>
          <w:szCs w:val="28"/>
        </w:rPr>
        <w:t>развитию транспортной инфраструктуры Санкт-Петербурга и</w:t>
      </w:r>
      <w:r w:rsidR="00E16DE6">
        <w:rPr>
          <w:sz w:val="28"/>
          <w:szCs w:val="28"/>
        </w:rPr>
        <w:t> </w:t>
      </w:r>
      <w:r w:rsidR="00E16DE6" w:rsidRPr="00F57362">
        <w:rPr>
          <w:sz w:val="28"/>
          <w:szCs w:val="28"/>
        </w:rPr>
        <w:t>урегулированию конфликта интересов», изложив приложени</w:t>
      </w:r>
      <w:r w:rsidR="00E16DE6">
        <w:rPr>
          <w:sz w:val="28"/>
          <w:szCs w:val="28"/>
        </w:rPr>
        <w:t>е</w:t>
      </w:r>
      <w:r w:rsidR="00E16DE6" w:rsidRPr="00F57362">
        <w:rPr>
          <w:sz w:val="28"/>
          <w:szCs w:val="28"/>
        </w:rPr>
        <w:t xml:space="preserve"> № </w:t>
      </w:r>
      <w:r w:rsidR="00E16DE6">
        <w:rPr>
          <w:sz w:val="28"/>
          <w:szCs w:val="28"/>
        </w:rPr>
        <w:t>1</w:t>
      </w:r>
      <w:r w:rsidR="00E16DE6" w:rsidRPr="00F57362">
        <w:rPr>
          <w:sz w:val="28"/>
          <w:szCs w:val="28"/>
        </w:rPr>
        <w:t xml:space="preserve"> к</w:t>
      </w:r>
      <w:r w:rsidR="00E16DE6">
        <w:rPr>
          <w:sz w:val="28"/>
          <w:szCs w:val="28"/>
        </w:rPr>
        <w:t> </w:t>
      </w:r>
      <w:r w:rsidR="00E16DE6" w:rsidRPr="00F57362">
        <w:rPr>
          <w:sz w:val="28"/>
          <w:szCs w:val="28"/>
        </w:rPr>
        <w:t xml:space="preserve">распоряжению </w:t>
      </w:r>
      <w:r w:rsidR="00E16DE6">
        <w:rPr>
          <w:sz w:val="28"/>
          <w:szCs w:val="28"/>
        </w:rPr>
        <w:t>в редакции согласно приложению к</w:t>
      </w:r>
      <w:r w:rsidR="00E16DE6">
        <w:rPr>
          <w:sz w:val="28"/>
          <w:szCs w:val="28"/>
        </w:rPr>
        <w:t xml:space="preserve"> </w:t>
      </w:r>
      <w:r w:rsidR="00E16DE6">
        <w:rPr>
          <w:sz w:val="28"/>
          <w:szCs w:val="28"/>
        </w:rPr>
        <w:t>настоящему распоряжению.</w:t>
      </w:r>
    </w:p>
    <w:p w:rsidR="002D2AE7" w:rsidRPr="001661D1" w:rsidRDefault="008F291D" w:rsidP="002D2AE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D2AE7" w:rsidRPr="001661D1">
        <w:rPr>
          <w:sz w:val="28"/>
          <w:szCs w:val="28"/>
        </w:rPr>
        <w:t>. Контроль з</w:t>
      </w:r>
      <w:r w:rsidR="004D69F0">
        <w:rPr>
          <w:sz w:val="28"/>
          <w:szCs w:val="28"/>
        </w:rPr>
        <w:t>а выполнением распоряжения остается</w:t>
      </w:r>
      <w:r w:rsidR="002D2AE7" w:rsidRPr="001661D1">
        <w:rPr>
          <w:sz w:val="28"/>
          <w:szCs w:val="28"/>
        </w:rPr>
        <w:t xml:space="preserve"> за </w:t>
      </w:r>
      <w:r w:rsidR="004D69F0">
        <w:rPr>
          <w:sz w:val="28"/>
          <w:szCs w:val="28"/>
        </w:rPr>
        <w:t>председателем Комитета</w:t>
      </w:r>
      <w:r w:rsidR="002D2AE7" w:rsidRPr="001661D1">
        <w:rPr>
          <w:sz w:val="28"/>
          <w:szCs w:val="28"/>
        </w:rPr>
        <w:t>.</w:t>
      </w:r>
    </w:p>
    <w:p w:rsidR="001661D1" w:rsidRDefault="001661D1" w:rsidP="002D2AE7">
      <w:pPr>
        <w:ind w:firstLine="0"/>
        <w:rPr>
          <w:sz w:val="28"/>
          <w:szCs w:val="28"/>
        </w:rPr>
      </w:pPr>
    </w:p>
    <w:p w:rsidR="00E16DE6" w:rsidRDefault="00E16DE6" w:rsidP="002D2AE7">
      <w:pPr>
        <w:ind w:firstLine="0"/>
        <w:rPr>
          <w:sz w:val="28"/>
          <w:szCs w:val="28"/>
        </w:rPr>
      </w:pPr>
    </w:p>
    <w:p w:rsidR="00E16DE6" w:rsidRPr="00166C7D" w:rsidRDefault="00E16DE6" w:rsidP="002D2AE7">
      <w:pPr>
        <w:ind w:firstLine="0"/>
        <w:rPr>
          <w:sz w:val="28"/>
          <w:szCs w:val="28"/>
        </w:rPr>
      </w:pPr>
    </w:p>
    <w:p w:rsidR="0034753B" w:rsidRPr="0034753B" w:rsidRDefault="0034753B" w:rsidP="0034753B">
      <w:pPr>
        <w:widowControl w:val="0"/>
        <w:autoSpaceDE w:val="0"/>
        <w:autoSpaceDN w:val="0"/>
        <w:adjustRightInd w:val="0"/>
        <w:ind w:right="282" w:firstLine="0"/>
        <w:rPr>
          <w:rFonts w:eastAsia="Times New Roman"/>
          <w:b/>
          <w:sz w:val="28"/>
          <w:szCs w:val="28"/>
          <w:lang w:eastAsia="ru-RU"/>
        </w:rPr>
      </w:pPr>
      <w:r w:rsidRPr="0034753B">
        <w:rPr>
          <w:rFonts w:eastAsia="Times New Roman"/>
          <w:b/>
          <w:sz w:val="28"/>
          <w:szCs w:val="28"/>
          <w:lang w:eastAsia="ru-RU"/>
        </w:rPr>
        <w:t>Временно исполняющий обязанности</w:t>
      </w:r>
    </w:p>
    <w:p w:rsidR="0034753B" w:rsidRDefault="0034753B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председателя Комитета</w:t>
      </w:r>
      <w:r>
        <w:rPr>
          <w:rFonts w:eastAsia="Times New Roman"/>
          <w:b/>
          <w:sz w:val="28"/>
          <w:szCs w:val="28"/>
          <w:lang w:eastAsia="ru-RU"/>
        </w:rPr>
        <w:tab/>
      </w:r>
      <w:r>
        <w:rPr>
          <w:rFonts w:eastAsia="Times New Roman"/>
          <w:b/>
          <w:sz w:val="28"/>
          <w:szCs w:val="28"/>
          <w:lang w:eastAsia="ru-RU"/>
        </w:rPr>
        <w:tab/>
      </w:r>
      <w:r>
        <w:rPr>
          <w:rFonts w:eastAsia="Times New Roman"/>
          <w:b/>
          <w:sz w:val="28"/>
          <w:szCs w:val="28"/>
          <w:lang w:eastAsia="ru-RU"/>
        </w:rPr>
        <w:tab/>
      </w:r>
      <w:r>
        <w:rPr>
          <w:rFonts w:eastAsia="Times New Roman"/>
          <w:b/>
          <w:sz w:val="28"/>
          <w:szCs w:val="28"/>
          <w:lang w:eastAsia="ru-RU"/>
        </w:rPr>
        <w:tab/>
      </w:r>
      <w:r>
        <w:rPr>
          <w:rFonts w:eastAsia="Times New Roman"/>
          <w:b/>
          <w:sz w:val="28"/>
          <w:szCs w:val="28"/>
          <w:lang w:eastAsia="ru-RU"/>
        </w:rPr>
        <w:tab/>
      </w:r>
      <w:r>
        <w:rPr>
          <w:rFonts w:eastAsia="Times New Roman"/>
          <w:b/>
          <w:sz w:val="28"/>
          <w:szCs w:val="28"/>
          <w:lang w:eastAsia="ru-RU"/>
        </w:rPr>
        <w:tab/>
        <w:t xml:space="preserve">      </w:t>
      </w:r>
      <w:proofErr w:type="spellStart"/>
      <w:r w:rsidRPr="0034753B">
        <w:rPr>
          <w:rFonts w:eastAsia="Times New Roman"/>
          <w:b/>
          <w:sz w:val="28"/>
          <w:szCs w:val="28"/>
          <w:lang w:eastAsia="ru-RU"/>
        </w:rPr>
        <w:t>А.</w:t>
      </w:r>
      <w:r w:rsidR="004D69F0">
        <w:rPr>
          <w:rFonts w:eastAsia="Times New Roman"/>
          <w:b/>
          <w:sz w:val="28"/>
          <w:szCs w:val="28"/>
          <w:lang w:eastAsia="ru-RU"/>
        </w:rPr>
        <w:t>А</w:t>
      </w:r>
      <w:r w:rsidRPr="0034753B">
        <w:rPr>
          <w:rFonts w:eastAsia="Times New Roman"/>
          <w:b/>
          <w:sz w:val="28"/>
          <w:szCs w:val="28"/>
          <w:lang w:eastAsia="ru-RU"/>
        </w:rPr>
        <w:t>.</w:t>
      </w:r>
      <w:r w:rsidR="004D69F0">
        <w:rPr>
          <w:rFonts w:eastAsia="Times New Roman"/>
          <w:b/>
          <w:sz w:val="28"/>
          <w:szCs w:val="28"/>
          <w:lang w:eastAsia="ru-RU"/>
        </w:rPr>
        <w:t>Артем</w:t>
      </w:r>
      <w:r w:rsidRPr="0034753B">
        <w:rPr>
          <w:rFonts w:eastAsia="Times New Roman"/>
          <w:b/>
          <w:sz w:val="28"/>
          <w:szCs w:val="28"/>
          <w:lang w:eastAsia="ru-RU"/>
        </w:rPr>
        <w:t>ов</w:t>
      </w:r>
      <w:r w:rsidR="004D69F0">
        <w:rPr>
          <w:rFonts w:eastAsia="Times New Roman"/>
          <w:b/>
          <w:sz w:val="28"/>
          <w:szCs w:val="28"/>
          <w:lang w:eastAsia="ru-RU"/>
        </w:rPr>
        <w:t>а</w:t>
      </w:r>
      <w:proofErr w:type="spellEnd"/>
    </w:p>
    <w:p w:rsidR="00E16DE6" w:rsidRDefault="00E16DE6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E16DE6" w:rsidRDefault="00E16DE6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E16DE6" w:rsidRDefault="00E16DE6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F291D" w:rsidRDefault="008F291D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F291D" w:rsidRDefault="008F291D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F291D" w:rsidRDefault="008F291D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F291D" w:rsidRDefault="008F291D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F291D" w:rsidRDefault="008F291D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F291D" w:rsidRDefault="008F291D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F291D" w:rsidRDefault="008F291D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F291D" w:rsidRDefault="008F291D" w:rsidP="0034753B">
      <w:pPr>
        <w:widowControl w:val="0"/>
        <w:autoSpaceDE w:val="0"/>
        <w:autoSpaceDN w:val="0"/>
        <w:adjustRightInd w:val="0"/>
        <w:ind w:right="-1"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2D2AE7" w:rsidRPr="00496160" w:rsidRDefault="00995466" w:rsidP="002D2AE7">
      <w:pPr>
        <w:ind w:firstLine="0"/>
        <w:jc w:val="right"/>
      </w:pPr>
      <w:r w:rsidRPr="00496160">
        <w:lastRenderedPageBreak/>
        <w:t>Приложение</w:t>
      </w:r>
    </w:p>
    <w:p w:rsidR="002D2AE7" w:rsidRPr="00496160" w:rsidRDefault="00995466" w:rsidP="002D2AE7">
      <w:pPr>
        <w:ind w:firstLine="0"/>
        <w:jc w:val="right"/>
      </w:pPr>
      <w:r w:rsidRPr="00496160">
        <w:t xml:space="preserve">к </w:t>
      </w:r>
      <w:r w:rsidR="0034753B" w:rsidRPr="00496160">
        <w:t>распоряжени</w:t>
      </w:r>
      <w:r w:rsidRPr="00496160">
        <w:t>ю</w:t>
      </w:r>
      <w:r w:rsidR="0034753B" w:rsidRPr="00496160">
        <w:t xml:space="preserve"> Комитета</w:t>
      </w:r>
    </w:p>
    <w:p w:rsidR="00A157E5" w:rsidRPr="00496160" w:rsidRDefault="002D2AE7" w:rsidP="002D2AE7">
      <w:pPr>
        <w:ind w:firstLine="0"/>
        <w:jc w:val="right"/>
      </w:pPr>
      <w:r w:rsidRPr="00496160">
        <w:t>по разви</w:t>
      </w:r>
      <w:r w:rsidR="0034753B" w:rsidRPr="00496160">
        <w:t>тию транспортной</w:t>
      </w:r>
    </w:p>
    <w:p w:rsidR="002D2AE7" w:rsidRPr="00496160" w:rsidRDefault="0034753B" w:rsidP="002D2AE7">
      <w:pPr>
        <w:ind w:firstLine="0"/>
        <w:jc w:val="right"/>
      </w:pPr>
      <w:r w:rsidRPr="00496160">
        <w:t>инфраструктуры</w:t>
      </w:r>
      <w:r w:rsidR="00A157E5" w:rsidRPr="00496160">
        <w:t xml:space="preserve"> </w:t>
      </w:r>
      <w:r w:rsidR="002D2AE7" w:rsidRPr="00496160">
        <w:t>Санкт-Петербурга</w:t>
      </w:r>
    </w:p>
    <w:p w:rsidR="00496160" w:rsidRPr="00496160" w:rsidRDefault="00496160" w:rsidP="00496160">
      <w:pPr>
        <w:ind w:firstLine="0"/>
        <w:rPr>
          <w:szCs w:val="24"/>
        </w:rPr>
      </w:pPr>
    </w:p>
    <w:p w:rsidR="00496160" w:rsidRPr="00496160" w:rsidRDefault="00496160" w:rsidP="00496160">
      <w:pPr>
        <w:tabs>
          <w:tab w:val="left" w:pos="6096"/>
          <w:tab w:val="right" w:pos="9355"/>
        </w:tabs>
        <w:ind w:firstLine="5670"/>
        <w:rPr>
          <w:szCs w:val="24"/>
        </w:rPr>
      </w:pPr>
      <w:r w:rsidRPr="00496160">
        <w:rPr>
          <w:szCs w:val="24"/>
        </w:rPr>
        <w:t>от _______________</w:t>
      </w:r>
      <w:r w:rsidRPr="00496160">
        <w:rPr>
          <w:szCs w:val="24"/>
        </w:rPr>
        <w:t xml:space="preserve">____ </w:t>
      </w:r>
      <w:r w:rsidRPr="00496160">
        <w:rPr>
          <w:szCs w:val="24"/>
        </w:rPr>
        <w:t>№</w:t>
      </w:r>
      <w:r w:rsidRPr="00496160">
        <w:rPr>
          <w:szCs w:val="24"/>
        </w:rPr>
        <w:t xml:space="preserve"> </w:t>
      </w:r>
      <w:r w:rsidRPr="00496160">
        <w:rPr>
          <w:szCs w:val="24"/>
        </w:rPr>
        <w:t>______</w:t>
      </w:r>
    </w:p>
    <w:p w:rsidR="002D2AE7" w:rsidRDefault="002D2AE7" w:rsidP="002D2AE7">
      <w:pPr>
        <w:ind w:firstLine="0"/>
        <w:jc w:val="left"/>
        <w:rPr>
          <w:sz w:val="28"/>
          <w:szCs w:val="28"/>
        </w:rPr>
      </w:pPr>
    </w:p>
    <w:p w:rsidR="001621C2" w:rsidRDefault="001621C2" w:rsidP="002D2AE7">
      <w:pPr>
        <w:ind w:firstLine="0"/>
        <w:jc w:val="left"/>
        <w:rPr>
          <w:sz w:val="28"/>
          <w:szCs w:val="28"/>
        </w:rPr>
      </w:pPr>
    </w:p>
    <w:p w:rsidR="00722D27" w:rsidRDefault="00722D27" w:rsidP="002D2AE7">
      <w:pPr>
        <w:ind w:firstLine="0"/>
        <w:jc w:val="left"/>
        <w:rPr>
          <w:sz w:val="28"/>
          <w:szCs w:val="28"/>
        </w:rPr>
      </w:pPr>
    </w:p>
    <w:p w:rsidR="002D2AE7" w:rsidRPr="00674906" w:rsidRDefault="002D2AE7" w:rsidP="002D2AE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4906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2D2AE7" w:rsidRPr="0079573A" w:rsidRDefault="002D2AE7" w:rsidP="002D2AE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573A">
        <w:rPr>
          <w:rFonts w:ascii="Times New Roman" w:hAnsi="Times New Roman" w:cs="Times New Roman"/>
          <w:color w:val="000000"/>
          <w:sz w:val="28"/>
          <w:szCs w:val="28"/>
        </w:rPr>
        <w:t>о Комиссии по соблюдению требований к служебному поведению</w:t>
      </w:r>
    </w:p>
    <w:p w:rsidR="002D2AE7" w:rsidRPr="0079573A" w:rsidRDefault="002D2AE7" w:rsidP="002D2AE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573A">
        <w:rPr>
          <w:rFonts w:ascii="Times New Roman" w:hAnsi="Times New Roman" w:cs="Times New Roman"/>
          <w:color w:val="000000"/>
          <w:sz w:val="28"/>
          <w:szCs w:val="28"/>
        </w:rPr>
        <w:t>государственных гражда</w:t>
      </w:r>
      <w:r w:rsidR="00496160">
        <w:rPr>
          <w:rFonts w:ascii="Times New Roman" w:hAnsi="Times New Roman" w:cs="Times New Roman"/>
          <w:color w:val="000000"/>
          <w:sz w:val="28"/>
          <w:szCs w:val="28"/>
        </w:rPr>
        <w:t>нских служащих Санкт-Петербурга</w:t>
      </w:r>
    </w:p>
    <w:p w:rsidR="002D2AE7" w:rsidRPr="0079573A" w:rsidRDefault="002D2AE7" w:rsidP="002D2AE7">
      <w:pPr>
        <w:pStyle w:val="Heading"/>
        <w:jc w:val="center"/>
        <w:rPr>
          <w:rFonts w:ascii="Times New Roman" w:hAnsi="Times New Roman" w:cs="Times New Roman"/>
        </w:rPr>
      </w:pPr>
      <w:r w:rsidRPr="0079573A">
        <w:rPr>
          <w:rFonts w:ascii="Times New Roman" w:hAnsi="Times New Roman" w:cs="Times New Roman"/>
          <w:color w:val="000000"/>
          <w:sz w:val="28"/>
          <w:szCs w:val="28"/>
        </w:rPr>
        <w:t>Комитета по развитию транспортной инфраструктуры</w:t>
      </w:r>
      <w:r w:rsidRPr="0079573A">
        <w:rPr>
          <w:rFonts w:ascii="Times New Roman" w:hAnsi="Times New Roman" w:cs="Times New Roman"/>
          <w:color w:val="000000"/>
          <w:sz w:val="28"/>
          <w:szCs w:val="28"/>
        </w:rPr>
        <w:br/>
        <w:t>Санкт-Петербурга и урегулированию конфликта интересов</w:t>
      </w:r>
    </w:p>
    <w:p w:rsidR="002D2AE7" w:rsidRPr="00A157E5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2AE7" w:rsidRPr="00A157E5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1. Настоящим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 xml:space="preserve">оложением </w:t>
      </w:r>
      <w:bookmarkStart w:id="0" w:name="OLE_LINK1"/>
      <w:bookmarkStart w:id="1" w:name="OLE_LINK2"/>
      <w:r w:rsidRPr="006B6A1A">
        <w:rPr>
          <w:sz w:val="28"/>
          <w:szCs w:val="28"/>
        </w:rPr>
        <w:t>определяется порядок формирования</w:t>
      </w:r>
      <w:r w:rsidR="00A157E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</w:t>
      </w:r>
      <w:r w:rsidR="00A157E5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6B6A1A">
        <w:rPr>
          <w:sz w:val="28"/>
          <w:szCs w:val="28"/>
        </w:rPr>
        <w:t xml:space="preserve"> по соблюдению требований к служебному поведению</w:t>
      </w:r>
      <w:bookmarkEnd w:id="0"/>
      <w:bookmarkEnd w:id="1"/>
      <w:r w:rsidRPr="006B6A1A">
        <w:rPr>
          <w:sz w:val="28"/>
          <w:szCs w:val="28"/>
        </w:rPr>
        <w:t xml:space="preserve"> государственных гражданских служащих Санкт-Петербурга </w:t>
      </w:r>
      <w:r w:rsidRPr="00AF1B53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AF1B53">
        <w:rPr>
          <w:sz w:val="28"/>
          <w:szCs w:val="28"/>
        </w:rPr>
        <w:t xml:space="preserve"> по развитию транспортной инфраструктуры Санкт-Петербурга</w:t>
      </w:r>
      <w:r w:rsidR="00A157E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</w:t>
      </w:r>
      <w:r w:rsidR="00A157E5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урегулированию конфликта интересов (далее -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омиссия), образуемой</w:t>
      </w:r>
      <w:r w:rsidR="00A157E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в</w:t>
      </w:r>
      <w:r w:rsidR="00A157E5">
        <w:rPr>
          <w:sz w:val="28"/>
          <w:szCs w:val="28"/>
        </w:rPr>
        <w:t> </w:t>
      </w:r>
      <w:r w:rsidRPr="00AF1B53">
        <w:rPr>
          <w:sz w:val="28"/>
          <w:szCs w:val="28"/>
        </w:rPr>
        <w:t>Комитет</w:t>
      </w:r>
      <w:r>
        <w:rPr>
          <w:sz w:val="28"/>
          <w:szCs w:val="28"/>
        </w:rPr>
        <w:t>е</w:t>
      </w:r>
      <w:r w:rsidRPr="00AF1B53">
        <w:rPr>
          <w:sz w:val="28"/>
          <w:szCs w:val="28"/>
        </w:rPr>
        <w:t xml:space="preserve"> по развитию транспортной инфраструктуры Санкт-Петербурга</w:t>
      </w:r>
      <w:r w:rsidRPr="006B6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Комитет) </w:t>
      </w:r>
      <w:r w:rsidRPr="006B6A1A">
        <w:rPr>
          <w:sz w:val="28"/>
          <w:szCs w:val="28"/>
        </w:rPr>
        <w:t>в соответствии с Федеральным законом</w:t>
      </w:r>
      <w:r w:rsidR="00A157E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B6A1A">
        <w:rPr>
          <w:sz w:val="28"/>
          <w:szCs w:val="28"/>
        </w:rPr>
        <w:t>О</w:t>
      </w:r>
      <w:r w:rsidR="00A157E5">
        <w:rPr>
          <w:sz w:val="28"/>
          <w:szCs w:val="28"/>
        </w:rPr>
        <w:t> </w:t>
      </w:r>
      <w:r w:rsidRPr="006B6A1A">
        <w:rPr>
          <w:sz w:val="28"/>
          <w:szCs w:val="28"/>
        </w:rPr>
        <w:t>противодействии корру</w:t>
      </w:r>
      <w:r>
        <w:rPr>
          <w:sz w:val="28"/>
          <w:szCs w:val="28"/>
        </w:rPr>
        <w:t>пции»</w:t>
      </w:r>
      <w:r w:rsidRPr="006B6A1A">
        <w:rPr>
          <w:sz w:val="28"/>
          <w:szCs w:val="28"/>
        </w:rPr>
        <w:t>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актами Президента Российской Федерации и Пра</w:t>
      </w:r>
      <w:r>
        <w:rPr>
          <w:sz w:val="28"/>
          <w:szCs w:val="28"/>
        </w:rPr>
        <w:t>вительства Российской Федерации, законодательством Санкт-Петербурга и</w:t>
      </w:r>
      <w:r w:rsidRPr="006B6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настоящим </w:t>
      </w:r>
      <w:r w:rsidRPr="006B6A1A">
        <w:rPr>
          <w:sz w:val="28"/>
          <w:szCs w:val="28"/>
        </w:rPr>
        <w:t>Положен</w:t>
      </w:r>
      <w:r>
        <w:rPr>
          <w:sz w:val="28"/>
          <w:szCs w:val="28"/>
        </w:rPr>
        <w:t>ием.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является </w:t>
      </w:r>
      <w:r>
        <w:rPr>
          <w:sz w:val="28"/>
          <w:szCs w:val="28"/>
        </w:rPr>
        <w:t>оказани</w:t>
      </w:r>
      <w:r w:rsidR="00C33C60">
        <w:rPr>
          <w:sz w:val="28"/>
          <w:szCs w:val="28"/>
        </w:rPr>
        <w:t>е содействия:</w:t>
      </w:r>
    </w:p>
    <w:p w:rsidR="002D2AE7" w:rsidRPr="006B6A1A" w:rsidRDefault="002D2AE7" w:rsidP="003B6BD3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6B6A1A">
        <w:rPr>
          <w:sz w:val="28"/>
          <w:szCs w:val="28"/>
        </w:rPr>
        <w:t xml:space="preserve">в обеспечении соблюдения государственными гражданскими служащими Санкт-Петербурга, замещающими должности государственной гражданской службы Санкт-Петербурга в </w:t>
      </w:r>
      <w:r w:rsidRPr="00CE3ED5">
        <w:rPr>
          <w:sz w:val="28"/>
          <w:szCs w:val="28"/>
        </w:rPr>
        <w:t>Комитет</w:t>
      </w:r>
      <w:r>
        <w:rPr>
          <w:sz w:val="28"/>
          <w:szCs w:val="28"/>
        </w:rPr>
        <w:t>е</w:t>
      </w:r>
      <w:r w:rsidRPr="00CE3ED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(далее - гражданские служащие), ограничений и запретов, требований о предотвращении или</w:t>
      </w:r>
      <w:r w:rsidR="003B6BD3">
        <w:rPr>
          <w:sz w:val="28"/>
          <w:szCs w:val="28"/>
        </w:rPr>
        <w:t> об </w:t>
      </w:r>
      <w:r w:rsidRPr="006B6A1A">
        <w:rPr>
          <w:sz w:val="28"/>
          <w:szCs w:val="28"/>
        </w:rPr>
        <w:t>урегулировании конфликта интересов, исполнения обязанностей, установленных Федеральным законом</w:t>
      </w:r>
      <w:r w:rsidR="00AE39D1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коррупции»</w:t>
      </w:r>
      <w:r w:rsidRPr="006B6A1A">
        <w:rPr>
          <w:sz w:val="28"/>
          <w:szCs w:val="28"/>
        </w:rPr>
        <w:t>, другими федеральными законами</w:t>
      </w:r>
      <w:r w:rsidR="00AE39D1">
        <w:rPr>
          <w:sz w:val="28"/>
          <w:szCs w:val="28"/>
        </w:rPr>
        <w:t xml:space="preserve"> </w:t>
      </w:r>
      <w:r w:rsidR="003B6BD3">
        <w:rPr>
          <w:sz w:val="28"/>
          <w:szCs w:val="28"/>
        </w:rPr>
        <w:t>в целях противодействия коррупции</w:t>
      </w:r>
      <w:r w:rsidR="003B6BD3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(далее</w:t>
      </w:r>
      <w:r w:rsidR="003B6BD3">
        <w:rPr>
          <w:sz w:val="28"/>
          <w:szCs w:val="28"/>
        </w:rPr>
        <w:t> </w:t>
      </w:r>
      <w:r w:rsidR="003B6BD3">
        <w:rPr>
          <w:sz w:val="28"/>
          <w:szCs w:val="28"/>
        </w:rPr>
        <w:noBreakHyphen/>
        <w:t> т</w:t>
      </w:r>
      <w:r w:rsidRPr="006B6A1A">
        <w:rPr>
          <w:sz w:val="28"/>
          <w:szCs w:val="28"/>
        </w:rPr>
        <w:t>ребования к служебному поведению и(или) требования</w:t>
      </w:r>
      <w:r w:rsidR="00AE39D1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об</w:t>
      </w:r>
      <w:r w:rsidR="003B6BD3">
        <w:rPr>
          <w:sz w:val="28"/>
          <w:szCs w:val="28"/>
        </w:rPr>
        <w:t> </w:t>
      </w:r>
      <w:r w:rsidRPr="006B6A1A">
        <w:rPr>
          <w:sz w:val="28"/>
          <w:szCs w:val="28"/>
        </w:rPr>
        <w:t>урегулировании конфликта интересов);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в осуществлении в </w:t>
      </w:r>
      <w:r>
        <w:rPr>
          <w:sz w:val="28"/>
          <w:szCs w:val="28"/>
        </w:rPr>
        <w:t>Комитете</w:t>
      </w:r>
      <w:r w:rsidRPr="006B6A1A">
        <w:rPr>
          <w:sz w:val="28"/>
          <w:szCs w:val="28"/>
        </w:rPr>
        <w:t xml:space="preserve"> </w:t>
      </w:r>
      <w:r>
        <w:rPr>
          <w:sz w:val="28"/>
          <w:szCs w:val="28"/>
        </w:rPr>
        <w:t>мер по предупреждению коррупции</w:t>
      </w:r>
      <w:r w:rsidR="00A157E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157E5">
        <w:rPr>
          <w:sz w:val="28"/>
          <w:szCs w:val="28"/>
        </w:rPr>
        <w:t> </w:t>
      </w:r>
      <w:r>
        <w:rPr>
          <w:sz w:val="28"/>
          <w:szCs w:val="28"/>
        </w:rPr>
        <w:t>соответствии с компетенцией Комиссии.</w:t>
      </w:r>
    </w:p>
    <w:p w:rsidR="002D2AE7" w:rsidRPr="00A03F81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и(или) требований об урегулировании конфликта интересов, в </w:t>
      </w:r>
      <w:r>
        <w:rPr>
          <w:sz w:val="28"/>
          <w:szCs w:val="28"/>
        </w:rPr>
        <w:t>отношении гражданских служащих,</w:t>
      </w:r>
      <w:r w:rsidR="00AE39D1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гражданск</w:t>
      </w:r>
      <w:r w:rsidR="00324B9C">
        <w:rPr>
          <w:sz w:val="28"/>
          <w:szCs w:val="28"/>
        </w:rPr>
        <w:t>ого</w:t>
      </w:r>
      <w:r>
        <w:rPr>
          <w:sz w:val="28"/>
          <w:szCs w:val="28"/>
        </w:rPr>
        <w:t xml:space="preserve"> служащ</w:t>
      </w:r>
      <w:r w:rsidR="00324B9C">
        <w:rPr>
          <w:sz w:val="28"/>
          <w:szCs w:val="28"/>
        </w:rPr>
        <w:t>его</w:t>
      </w:r>
      <w:r w:rsidRPr="00A03F81">
        <w:rPr>
          <w:sz w:val="28"/>
          <w:szCs w:val="28"/>
        </w:rPr>
        <w:t>, замещающ</w:t>
      </w:r>
      <w:r w:rsidR="006004AF" w:rsidRPr="00A03F81">
        <w:rPr>
          <w:sz w:val="28"/>
          <w:szCs w:val="28"/>
        </w:rPr>
        <w:t>его</w:t>
      </w:r>
      <w:r w:rsidRPr="00A03F81">
        <w:rPr>
          <w:sz w:val="28"/>
          <w:szCs w:val="28"/>
        </w:rPr>
        <w:t xml:space="preserve"> должност</w:t>
      </w:r>
      <w:r w:rsidR="006004AF" w:rsidRPr="00A03F81">
        <w:rPr>
          <w:sz w:val="28"/>
          <w:szCs w:val="28"/>
        </w:rPr>
        <w:t>ь</w:t>
      </w:r>
      <w:r w:rsidRPr="00A03F81">
        <w:rPr>
          <w:sz w:val="28"/>
          <w:szCs w:val="28"/>
        </w:rPr>
        <w:t xml:space="preserve"> </w:t>
      </w:r>
      <w:r w:rsidR="006004AF" w:rsidRPr="00A03F81">
        <w:rPr>
          <w:sz w:val="28"/>
          <w:szCs w:val="28"/>
        </w:rPr>
        <w:t>предсе</w:t>
      </w:r>
      <w:r w:rsidRPr="00A03F81">
        <w:rPr>
          <w:sz w:val="28"/>
          <w:szCs w:val="28"/>
        </w:rPr>
        <w:t>д</w:t>
      </w:r>
      <w:r w:rsidR="006004AF" w:rsidRPr="00A03F81">
        <w:rPr>
          <w:sz w:val="28"/>
          <w:szCs w:val="28"/>
        </w:rPr>
        <w:t>а</w:t>
      </w:r>
      <w:r w:rsidRPr="00A03F81">
        <w:rPr>
          <w:sz w:val="28"/>
          <w:szCs w:val="28"/>
        </w:rPr>
        <w:t>теля Комитета.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lastRenderedPageBreak/>
        <w:t xml:space="preserve">5. Положение 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и ее состав утверждаются </w:t>
      </w:r>
      <w:r>
        <w:rPr>
          <w:sz w:val="28"/>
          <w:szCs w:val="28"/>
        </w:rPr>
        <w:t>распоряжением Комитета</w:t>
      </w:r>
      <w:r w:rsidRPr="006B6A1A">
        <w:rPr>
          <w:sz w:val="28"/>
          <w:szCs w:val="28"/>
        </w:rPr>
        <w:t>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входят председатель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его заместитель, назначаемый </w:t>
      </w:r>
      <w:r>
        <w:rPr>
          <w:sz w:val="28"/>
          <w:szCs w:val="28"/>
        </w:rPr>
        <w:t>председателем Комитета</w:t>
      </w:r>
      <w:r w:rsidRPr="006B6A1A">
        <w:rPr>
          <w:sz w:val="28"/>
          <w:szCs w:val="28"/>
        </w:rPr>
        <w:t xml:space="preserve"> из числа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омиссии, замещающих должности государственной гражданской службы</w:t>
      </w:r>
      <w:r>
        <w:rPr>
          <w:sz w:val="28"/>
          <w:szCs w:val="28"/>
        </w:rPr>
        <w:br/>
      </w:r>
      <w:r w:rsidRPr="006B6A1A">
        <w:rPr>
          <w:sz w:val="28"/>
          <w:szCs w:val="28"/>
        </w:rPr>
        <w:t xml:space="preserve">Санкт-Петербурга (далее - должности гражданской службы) в </w:t>
      </w:r>
      <w:r>
        <w:rPr>
          <w:sz w:val="28"/>
          <w:szCs w:val="28"/>
        </w:rPr>
        <w:t>Комитете</w:t>
      </w:r>
      <w:r w:rsidRPr="006B6A1A">
        <w:rPr>
          <w:sz w:val="28"/>
          <w:szCs w:val="28"/>
        </w:rPr>
        <w:t xml:space="preserve">, секретарь и члены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омиссии. Все члены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при принятии решений обладают равными </w:t>
      </w:r>
      <w:r>
        <w:rPr>
          <w:sz w:val="28"/>
          <w:szCs w:val="28"/>
        </w:rPr>
        <w:t xml:space="preserve">правами. </w:t>
      </w:r>
      <w:r w:rsidRPr="006B6A1A">
        <w:rPr>
          <w:sz w:val="28"/>
          <w:szCs w:val="28"/>
        </w:rPr>
        <w:t xml:space="preserve">В отсутствие председателя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</w:t>
      </w:r>
      <w:r w:rsidR="00A157E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его</w:t>
      </w:r>
      <w:r w:rsidR="00A157E5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обязанности исполняет заместитель председателя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6. В состав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входят:</w:t>
      </w:r>
    </w:p>
    <w:p w:rsidR="002D2AE7" w:rsidRPr="00767226" w:rsidRDefault="002D2AE7" w:rsidP="002D2AE7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 w:rsidRPr="00767226">
        <w:rPr>
          <w:sz w:val="28"/>
          <w:szCs w:val="28"/>
        </w:rPr>
        <w:t>заместитель председателя Комитета (председатель Комиссии), руководитель кадровой службы Комитета (далее - кадровая служба)</w:t>
      </w:r>
      <w:r w:rsidR="00FC30DB">
        <w:rPr>
          <w:sz w:val="28"/>
          <w:szCs w:val="28"/>
        </w:rPr>
        <w:t xml:space="preserve"> </w:t>
      </w:r>
      <w:r w:rsidRPr="00767226">
        <w:rPr>
          <w:sz w:val="28"/>
          <w:szCs w:val="28"/>
        </w:rPr>
        <w:t>либо должностное лицо кадровой службы, ответственное за работу</w:t>
      </w:r>
      <w:r w:rsidR="00FC30DB">
        <w:rPr>
          <w:sz w:val="28"/>
          <w:szCs w:val="28"/>
        </w:rPr>
        <w:t xml:space="preserve"> </w:t>
      </w:r>
      <w:r w:rsidRPr="00767226">
        <w:rPr>
          <w:sz w:val="28"/>
          <w:szCs w:val="28"/>
        </w:rPr>
        <w:t>по</w:t>
      </w:r>
      <w:r w:rsidR="00FC30DB">
        <w:rPr>
          <w:sz w:val="28"/>
          <w:szCs w:val="28"/>
        </w:rPr>
        <w:t> </w:t>
      </w:r>
      <w:r w:rsidRPr="00767226">
        <w:rPr>
          <w:sz w:val="28"/>
          <w:szCs w:val="28"/>
        </w:rPr>
        <w:t>профилактике коррупционных и иных правонарушений (секретарь Комиссии), иные гражданские служащие кадровой службы, юридического (правового) подразделения, других структурных подразделений Комитета, определяемые председателем Комитета;</w:t>
      </w:r>
    </w:p>
    <w:p w:rsidR="002D2AE7" w:rsidRPr="00772318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72318">
        <w:rPr>
          <w:sz w:val="28"/>
          <w:szCs w:val="28"/>
        </w:rPr>
        <w:t>представитель</w:t>
      </w:r>
      <w:r w:rsidR="003F5C56">
        <w:rPr>
          <w:sz w:val="28"/>
          <w:szCs w:val="28"/>
        </w:rPr>
        <w:t xml:space="preserve"> </w:t>
      </w:r>
      <w:r w:rsidR="003F5C56" w:rsidRPr="008D5B2A">
        <w:rPr>
          <w:sz w:val="28"/>
          <w:szCs w:val="28"/>
        </w:rPr>
        <w:t>уполномоченного органа</w:t>
      </w:r>
      <w:r w:rsidRPr="00772318">
        <w:rPr>
          <w:sz w:val="28"/>
          <w:szCs w:val="28"/>
        </w:rPr>
        <w:t>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72318">
        <w:rPr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 Российской Федерации.</w:t>
      </w:r>
    </w:p>
    <w:p w:rsidR="001E4116" w:rsidRDefault="001E4116" w:rsidP="001E411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C7336">
        <w:rPr>
          <w:sz w:val="28"/>
          <w:szCs w:val="28"/>
        </w:rPr>
        <w:t xml:space="preserve">6-1. </w:t>
      </w:r>
      <w:r>
        <w:rPr>
          <w:sz w:val="28"/>
          <w:szCs w:val="28"/>
        </w:rPr>
        <w:t xml:space="preserve">Председатель Комитета </w:t>
      </w:r>
      <w:r w:rsidRPr="00FC7336">
        <w:rPr>
          <w:sz w:val="28"/>
          <w:szCs w:val="28"/>
        </w:rPr>
        <w:t>может принять решение о включении</w:t>
      </w:r>
      <w:r w:rsidR="00FC30DB">
        <w:rPr>
          <w:sz w:val="28"/>
          <w:szCs w:val="28"/>
        </w:rPr>
        <w:t xml:space="preserve"> </w:t>
      </w:r>
      <w:r w:rsidRPr="00FC7336">
        <w:rPr>
          <w:sz w:val="28"/>
          <w:szCs w:val="28"/>
        </w:rPr>
        <w:t>в</w:t>
      </w:r>
      <w:r w:rsidR="00FC30DB">
        <w:rPr>
          <w:sz w:val="28"/>
          <w:szCs w:val="28"/>
        </w:rPr>
        <w:t> </w:t>
      </w:r>
      <w:r w:rsidRPr="00FC7336">
        <w:rPr>
          <w:sz w:val="28"/>
          <w:szCs w:val="28"/>
        </w:rPr>
        <w:t xml:space="preserve">состав </w:t>
      </w:r>
      <w:r w:rsidR="003F775F">
        <w:rPr>
          <w:sz w:val="28"/>
          <w:szCs w:val="28"/>
        </w:rPr>
        <w:t>К</w:t>
      </w:r>
      <w:r w:rsidRPr="00FC733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FC7336">
        <w:rPr>
          <w:sz w:val="28"/>
          <w:szCs w:val="28"/>
        </w:rPr>
        <w:t>представителя общественного совета, образованного при</w:t>
      </w:r>
      <w:r w:rsidR="00A157E5">
        <w:rPr>
          <w:sz w:val="28"/>
          <w:szCs w:val="28"/>
        </w:rPr>
        <w:t> </w:t>
      </w:r>
      <w:r>
        <w:rPr>
          <w:sz w:val="28"/>
          <w:szCs w:val="28"/>
        </w:rPr>
        <w:t>Комитете.</w:t>
      </w:r>
    </w:p>
    <w:p w:rsidR="003F5C56" w:rsidRPr="008D5B2A" w:rsidRDefault="003F5C56" w:rsidP="003F5C56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D5B2A">
        <w:rPr>
          <w:sz w:val="28"/>
          <w:szCs w:val="28"/>
        </w:rPr>
        <w:t>6-2. Лица, указанные в абзацах третьем и четвертом пункта 6 и пункте 6</w:t>
      </w:r>
      <w:r>
        <w:rPr>
          <w:sz w:val="28"/>
          <w:szCs w:val="28"/>
        </w:rPr>
        <w:t> </w:t>
      </w:r>
      <w:r w:rsidR="00974552">
        <w:rPr>
          <w:sz w:val="28"/>
          <w:szCs w:val="28"/>
        </w:rPr>
        <w:t>– </w:t>
      </w:r>
      <w:r w:rsidRPr="008D5B2A">
        <w:rPr>
          <w:sz w:val="28"/>
          <w:szCs w:val="28"/>
        </w:rPr>
        <w:t>1</w:t>
      </w:r>
      <w:r w:rsidR="00974552">
        <w:rPr>
          <w:sz w:val="28"/>
          <w:szCs w:val="28"/>
        </w:rPr>
        <w:t xml:space="preserve"> </w:t>
      </w:r>
      <w:r w:rsidRPr="008D5B2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</w:t>
      </w:r>
      <w:r w:rsidRPr="008D5B2A">
        <w:rPr>
          <w:sz w:val="28"/>
          <w:szCs w:val="28"/>
        </w:rPr>
        <w:t xml:space="preserve">оложения, включаются в состав </w:t>
      </w:r>
      <w:r>
        <w:rPr>
          <w:sz w:val="28"/>
          <w:szCs w:val="28"/>
        </w:rPr>
        <w:t>К</w:t>
      </w:r>
      <w:r w:rsidRPr="008D5B2A">
        <w:rPr>
          <w:sz w:val="28"/>
          <w:szCs w:val="28"/>
        </w:rPr>
        <w:t>омиссии по согласованию с уполномоченным органом, научными организациями и образовательными учреждениями среднего, высшего и дополнительного профессионального образования, общественным советом, образованным при</w:t>
      </w:r>
      <w:r>
        <w:rPr>
          <w:sz w:val="28"/>
          <w:szCs w:val="28"/>
        </w:rPr>
        <w:t xml:space="preserve"> Комитете</w:t>
      </w:r>
      <w:r w:rsidRPr="008D5B2A">
        <w:rPr>
          <w:sz w:val="28"/>
          <w:szCs w:val="28"/>
        </w:rPr>
        <w:t>, на</w:t>
      </w:r>
      <w:r w:rsidR="00FC30DB">
        <w:rPr>
          <w:sz w:val="28"/>
          <w:szCs w:val="28"/>
        </w:rPr>
        <w:t> </w:t>
      </w:r>
      <w:r w:rsidRPr="008D5B2A">
        <w:rPr>
          <w:sz w:val="28"/>
          <w:szCs w:val="28"/>
        </w:rPr>
        <w:t xml:space="preserve">основании запроса </w:t>
      </w:r>
      <w:r w:rsidR="00974552">
        <w:rPr>
          <w:sz w:val="28"/>
          <w:szCs w:val="28"/>
        </w:rPr>
        <w:t>п</w:t>
      </w:r>
      <w:r w:rsidRPr="008D5B2A">
        <w:rPr>
          <w:sz w:val="28"/>
          <w:szCs w:val="28"/>
        </w:rPr>
        <w:t>редседателя Комитета.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7. Число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не замещающих должности гражданской службы в </w:t>
      </w:r>
      <w:r>
        <w:rPr>
          <w:sz w:val="28"/>
          <w:szCs w:val="28"/>
        </w:rPr>
        <w:t>Комитете</w:t>
      </w:r>
      <w:r w:rsidRPr="006B6A1A">
        <w:rPr>
          <w:sz w:val="28"/>
          <w:szCs w:val="28"/>
        </w:rPr>
        <w:t xml:space="preserve">, должно составлять не менее одной четверти от общего числа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8. Состав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формируется таким образом, чтобы исключить возможность возникновения конфликта интересов, который мог бы повлиять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на принимаемые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решения.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9. В заседаниях К</w:t>
      </w:r>
      <w:r w:rsidRPr="006B6A1A">
        <w:rPr>
          <w:sz w:val="28"/>
          <w:szCs w:val="28"/>
        </w:rPr>
        <w:t>омиссии с правом совещательного голоса участвуют: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непосредственный руководитель гражданского служащего, в 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рассматривается вопрос о соблюдении требований</w:t>
      </w:r>
      <w:r w:rsidR="00FC30DB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к</w:t>
      </w:r>
      <w:r w:rsidR="00FC30DB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служебному поведению и(или) требований об урегулировании конфликта интересов, и определяемые председателем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два гражданских служащих, замещающих в </w:t>
      </w:r>
      <w:r>
        <w:rPr>
          <w:sz w:val="28"/>
          <w:szCs w:val="28"/>
        </w:rPr>
        <w:t>Комитете</w:t>
      </w:r>
      <w:r w:rsidRPr="006B6A1A">
        <w:rPr>
          <w:sz w:val="28"/>
          <w:szCs w:val="28"/>
        </w:rPr>
        <w:t xml:space="preserve"> должности гражданской службы, аналогичные должности, замещаемой гражданским служащим, в 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рассматривается вопрос о соблюдении требований</w:t>
      </w:r>
      <w:r w:rsidR="00FC30DB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lastRenderedPageBreak/>
        <w:t>к</w:t>
      </w:r>
      <w:r w:rsidR="00FC30DB">
        <w:rPr>
          <w:sz w:val="28"/>
          <w:szCs w:val="28"/>
        </w:rPr>
        <w:t> </w:t>
      </w:r>
      <w:r w:rsidRPr="006B6A1A">
        <w:rPr>
          <w:sz w:val="28"/>
          <w:szCs w:val="28"/>
        </w:rPr>
        <w:t>служебному поведению и(или) требований об урегулировании конфликта интересов;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другие гражданские служащие, замещающие должности гражданской службы в </w:t>
      </w:r>
      <w:r>
        <w:rPr>
          <w:sz w:val="28"/>
          <w:szCs w:val="28"/>
        </w:rPr>
        <w:t>Комитете</w:t>
      </w:r>
      <w:r w:rsidRPr="006B6A1A">
        <w:rPr>
          <w:sz w:val="28"/>
          <w:szCs w:val="28"/>
        </w:rPr>
        <w:t>; специалисты, которые могут дать пояснения</w:t>
      </w:r>
      <w:r w:rsidR="005C2D8D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по вопросам государственной гражданской службы и вопросам, рассматриваемым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омиссией; должностные лица других государственных органов, органов местного самоуправления в Санкт-Петербурге; представители заинтересованных организаций; представитель гражданского служащего, в</w:t>
      </w:r>
      <w:r w:rsidR="005C2D8D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рассматривается вопрос</w:t>
      </w:r>
      <w:r w:rsidR="005C2D8D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о соблюдении требований к служебному поведению и(или) требований</w:t>
      </w:r>
      <w:r w:rsidR="005C2D8D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об урегулировании конфликта интересов, - по решению председателя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омиссии, принимаемому в</w:t>
      </w:r>
      <w:r w:rsidR="005C2D8D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каждом конкретном случае отдельно не менее чем за три дня до дня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на основании ходатайства гражданского служащего, в</w:t>
      </w:r>
      <w:r w:rsidR="005C2D8D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омиссией рассматривается вопрос о соблюдении требований к служебному поведению и(или) требований об урегулировании конфликта интересов, или любого члена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10. Заседание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считается правомочным, если на нем присутствует не менее двух третей от общего числа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омиссии. Проведение заседаний с участием только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замещающих </w:t>
      </w:r>
      <w:r>
        <w:rPr>
          <w:sz w:val="28"/>
          <w:szCs w:val="28"/>
        </w:rPr>
        <w:t>должности гражданской службы</w:t>
      </w:r>
      <w:r w:rsidRPr="006B6A1A">
        <w:rPr>
          <w:sz w:val="28"/>
          <w:szCs w:val="28"/>
        </w:rPr>
        <w:t>, недопустимо.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11. При возникновении прямой или косвенной личной заинтересованности члена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он обязан до начала заседания заявить об этом. В таком случае соответствующий член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не принимает участия в рассмотрении указанного вопроса.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12. Основаниями для проведения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являются: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B6A1A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председателем Комитета</w:t>
      </w:r>
      <w:r w:rsidRPr="006B6A1A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статьей </w:t>
      </w:r>
      <w:r w:rsidRPr="006B6A1A">
        <w:rPr>
          <w:sz w:val="28"/>
          <w:szCs w:val="28"/>
        </w:rPr>
        <w:t>11 Закона Санкт-Пе</w:t>
      </w:r>
      <w:r>
        <w:rPr>
          <w:sz w:val="28"/>
          <w:szCs w:val="28"/>
        </w:rPr>
        <w:t>тербурга от 17.03.2010 №</w:t>
      </w:r>
      <w:r w:rsidRPr="006B6A1A">
        <w:rPr>
          <w:sz w:val="28"/>
          <w:szCs w:val="28"/>
        </w:rPr>
        <w:t xml:space="preserve"> 160-51 </w:t>
      </w:r>
      <w:r>
        <w:rPr>
          <w:sz w:val="28"/>
          <w:szCs w:val="28"/>
        </w:rPr>
        <w:t>«</w:t>
      </w:r>
      <w:r w:rsidRPr="006B6A1A">
        <w:rPr>
          <w:sz w:val="28"/>
          <w:szCs w:val="28"/>
        </w:rPr>
        <w:t>О проверке достоверности и полноты сведений, представляемых гражданами, претендующими</w:t>
      </w:r>
      <w:r w:rsidR="00C33C60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на</w:t>
      </w:r>
      <w:r w:rsidR="00C33C60">
        <w:rPr>
          <w:sz w:val="28"/>
          <w:szCs w:val="28"/>
        </w:rPr>
        <w:t> </w:t>
      </w:r>
      <w:r w:rsidRPr="006B6A1A">
        <w:rPr>
          <w:sz w:val="28"/>
          <w:szCs w:val="28"/>
        </w:rPr>
        <w:t>замещение должностей государственной гражданской службы</w:t>
      </w:r>
      <w:r w:rsidR="00C33C60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Санкт</w:t>
      </w:r>
      <w:r w:rsidR="00C33C60">
        <w:rPr>
          <w:sz w:val="28"/>
          <w:szCs w:val="28"/>
        </w:rPr>
        <w:noBreakHyphen/>
      </w:r>
      <w:r w:rsidRPr="006B6A1A">
        <w:rPr>
          <w:sz w:val="28"/>
          <w:szCs w:val="28"/>
        </w:rPr>
        <w:t>Петербурга, и государственными гражданскими служащими</w:t>
      </w:r>
      <w:r w:rsidR="00C33C60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Санкт</w:t>
      </w:r>
      <w:r w:rsidR="00C33C60">
        <w:rPr>
          <w:sz w:val="28"/>
          <w:szCs w:val="28"/>
        </w:rPr>
        <w:noBreakHyphen/>
      </w:r>
      <w:r w:rsidRPr="006B6A1A">
        <w:rPr>
          <w:sz w:val="28"/>
          <w:szCs w:val="28"/>
        </w:rPr>
        <w:t>Петербурга, и соблюдения государственными гражданскими служащими Санкт-Петербурга требований к служебному поведению</w:t>
      </w:r>
      <w:r>
        <w:rPr>
          <w:sz w:val="28"/>
          <w:szCs w:val="28"/>
        </w:rPr>
        <w:t>»</w:t>
      </w:r>
      <w:r w:rsidR="001621C2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материалов проверки, свидетельствующих: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r>
        <w:rPr>
          <w:sz w:val="28"/>
          <w:szCs w:val="28"/>
        </w:rPr>
        <w:t xml:space="preserve">Законом Санкт-Петербурга </w:t>
      </w:r>
      <w:r w:rsidR="007C2B49">
        <w:rPr>
          <w:sz w:val="28"/>
          <w:szCs w:val="28"/>
        </w:rPr>
        <w:t xml:space="preserve">от </w:t>
      </w:r>
      <w:r w:rsidR="007C2B49" w:rsidRPr="00503913">
        <w:rPr>
          <w:sz w:val="28"/>
          <w:szCs w:val="28"/>
        </w:rPr>
        <w:t>11.05.2016 №</w:t>
      </w:r>
      <w:r w:rsidR="007C2B49">
        <w:rPr>
          <w:sz w:val="28"/>
          <w:szCs w:val="28"/>
        </w:rPr>
        <w:t> </w:t>
      </w:r>
      <w:r w:rsidR="007C2B49" w:rsidRPr="00503913">
        <w:rPr>
          <w:sz w:val="28"/>
          <w:szCs w:val="28"/>
        </w:rPr>
        <w:t>248</w:t>
      </w:r>
      <w:r w:rsidR="007C2B49">
        <w:rPr>
          <w:sz w:val="28"/>
          <w:szCs w:val="28"/>
        </w:rPr>
        <w:t> </w:t>
      </w:r>
      <w:r w:rsidR="007C2B49" w:rsidRPr="00503913">
        <w:rPr>
          <w:sz w:val="28"/>
          <w:szCs w:val="28"/>
        </w:rPr>
        <w:t>-</w:t>
      </w:r>
      <w:r w:rsidR="007C2B49">
        <w:rPr>
          <w:sz w:val="28"/>
          <w:szCs w:val="28"/>
        </w:rPr>
        <w:t> </w:t>
      </w:r>
      <w:r w:rsidR="007C2B49" w:rsidRPr="00503913">
        <w:rPr>
          <w:sz w:val="28"/>
          <w:szCs w:val="28"/>
        </w:rPr>
        <w:t>44</w:t>
      </w:r>
      <w:r w:rsidR="007C2B49">
        <w:rPr>
          <w:sz w:val="28"/>
          <w:szCs w:val="28"/>
        </w:rPr>
        <w:t xml:space="preserve"> </w:t>
      </w:r>
      <w:r w:rsidR="007C2B49" w:rsidRPr="00503913">
        <w:rPr>
          <w:sz w:val="28"/>
          <w:szCs w:val="28"/>
        </w:rPr>
        <w:t>«</w:t>
      </w:r>
      <w:r w:rsidR="007C2B49" w:rsidRPr="00BC28F6">
        <w:rPr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Санкт-Петербурга,</w:t>
      </w:r>
      <w:r w:rsidR="007C2B49">
        <w:rPr>
          <w:sz w:val="28"/>
          <w:szCs w:val="28"/>
        </w:rPr>
        <w:t xml:space="preserve"> </w:t>
      </w:r>
      <w:r w:rsidR="007C2B49" w:rsidRPr="00BC28F6">
        <w:rPr>
          <w:sz w:val="28"/>
          <w:szCs w:val="28"/>
        </w:rPr>
        <w:t>и</w:t>
      </w:r>
      <w:r w:rsidR="007C2B49">
        <w:rPr>
          <w:sz w:val="28"/>
          <w:szCs w:val="28"/>
        </w:rPr>
        <w:t> </w:t>
      </w:r>
      <w:r w:rsidR="007C2B49" w:rsidRPr="00BC28F6">
        <w:rPr>
          <w:sz w:val="28"/>
          <w:szCs w:val="28"/>
        </w:rPr>
        <w:t>государственными гражданскими служащими Санкт-Петербурга сведений</w:t>
      </w:r>
      <w:r w:rsidR="007C2B49">
        <w:rPr>
          <w:sz w:val="28"/>
          <w:szCs w:val="28"/>
        </w:rPr>
        <w:t xml:space="preserve"> </w:t>
      </w:r>
      <w:r w:rsidR="007C2B49" w:rsidRPr="00BC28F6">
        <w:rPr>
          <w:sz w:val="28"/>
          <w:szCs w:val="28"/>
        </w:rPr>
        <w:t>о</w:t>
      </w:r>
      <w:r w:rsidR="001621C2">
        <w:rPr>
          <w:sz w:val="28"/>
          <w:szCs w:val="28"/>
        </w:rPr>
        <w:t> </w:t>
      </w:r>
      <w:r w:rsidR="007C2B49" w:rsidRPr="00BC28F6">
        <w:rPr>
          <w:sz w:val="28"/>
          <w:szCs w:val="28"/>
        </w:rPr>
        <w:t>доходах, расходах, об имуществе</w:t>
      </w:r>
      <w:r w:rsidR="007C2B49">
        <w:rPr>
          <w:sz w:val="28"/>
          <w:szCs w:val="28"/>
        </w:rPr>
        <w:t xml:space="preserve"> </w:t>
      </w:r>
      <w:r w:rsidR="007C2B49" w:rsidRPr="00BC28F6">
        <w:rPr>
          <w:sz w:val="28"/>
          <w:szCs w:val="28"/>
        </w:rPr>
        <w:t>и</w:t>
      </w:r>
      <w:r w:rsidR="007C2B49" w:rsidRPr="00BC28F6">
        <w:rPr>
          <w:sz w:val="16"/>
          <w:szCs w:val="16"/>
        </w:rPr>
        <w:t xml:space="preserve"> </w:t>
      </w:r>
      <w:r w:rsidR="007C2B49" w:rsidRPr="00BC28F6">
        <w:rPr>
          <w:sz w:val="28"/>
          <w:szCs w:val="28"/>
        </w:rPr>
        <w:t>обязательствах имущественного ха</w:t>
      </w:r>
      <w:r w:rsidR="007C2B49" w:rsidRPr="00ED0774">
        <w:rPr>
          <w:sz w:val="28"/>
          <w:szCs w:val="28"/>
        </w:rPr>
        <w:t>рактера»</w:t>
      </w:r>
      <w:r w:rsidR="007C2B49">
        <w:rPr>
          <w:sz w:val="28"/>
          <w:szCs w:val="28"/>
        </w:rPr>
        <w:t xml:space="preserve"> </w:t>
      </w:r>
      <w:r w:rsidR="007C2B49" w:rsidRPr="00ED0774">
        <w:rPr>
          <w:sz w:val="28"/>
          <w:szCs w:val="28"/>
        </w:rPr>
        <w:t>(далее - Закон Санкт-Петербурга от 11.05.2016 № 248-44)</w:t>
      </w:r>
      <w:r w:rsidRPr="006B6A1A">
        <w:rPr>
          <w:sz w:val="28"/>
          <w:szCs w:val="28"/>
        </w:rPr>
        <w:t>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о несоблюдении гражданским служащим требований к служебному поведению и(или) требований об урегулировании конфликта интересов;</w:t>
      </w:r>
    </w:p>
    <w:p w:rsidR="00722D2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Pr="006B6A1A">
        <w:rPr>
          <w:sz w:val="28"/>
          <w:szCs w:val="28"/>
        </w:rPr>
        <w:t xml:space="preserve"> поступившее в </w:t>
      </w:r>
      <w:r w:rsidRPr="00FE743E">
        <w:rPr>
          <w:sz w:val="28"/>
          <w:szCs w:val="28"/>
        </w:rPr>
        <w:t>кадров</w:t>
      </w:r>
      <w:r>
        <w:rPr>
          <w:sz w:val="28"/>
          <w:szCs w:val="28"/>
        </w:rPr>
        <w:t>ую</w:t>
      </w:r>
      <w:r w:rsidRPr="00620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службу </w:t>
      </w:r>
      <w:r w:rsidRPr="006B6A1A">
        <w:rPr>
          <w:sz w:val="28"/>
          <w:szCs w:val="28"/>
        </w:rPr>
        <w:t xml:space="preserve">в порядке, установленном </w:t>
      </w:r>
      <w:r w:rsidR="00907DDE">
        <w:rPr>
          <w:sz w:val="28"/>
          <w:szCs w:val="28"/>
        </w:rPr>
        <w:t xml:space="preserve">соответствующим </w:t>
      </w:r>
      <w:r>
        <w:rPr>
          <w:sz w:val="28"/>
          <w:szCs w:val="28"/>
        </w:rPr>
        <w:t>распоряжением Комитета</w:t>
      </w:r>
      <w:r w:rsidRPr="006B6A1A">
        <w:rPr>
          <w:sz w:val="28"/>
          <w:szCs w:val="28"/>
        </w:rPr>
        <w:t>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>Комитете</w:t>
      </w:r>
      <w:r w:rsidRPr="006B6A1A">
        <w:rPr>
          <w:sz w:val="28"/>
          <w:szCs w:val="28"/>
        </w:rPr>
        <w:t xml:space="preserve"> должность гражданской службы, включенную в перечень долж</w:t>
      </w:r>
      <w:r>
        <w:rPr>
          <w:sz w:val="28"/>
          <w:szCs w:val="28"/>
        </w:rPr>
        <w:t>ностей, утвержденный</w:t>
      </w:r>
      <w:r w:rsidRPr="006B6A1A">
        <w:rPr>
          <w:sz w:val="28"/>
          <w:szCs w:val="28"/>
        </w:rPr>
        <w:t xml:space="preserve"> </w:t>
      </w:r>
      <w:r w:rsidR="00A637FE">
        <w:rPr>
          <w:sz w:val="28"/>
          <w:szCs w:val="28"/>
        </w:rPr>
        <w:t xml:space="preserve">нормативными </w:t>
      </w:r>
      <w:r w:rsidRPr="006B6A1A">
        <w:rPr>
          <w:sz w:val="28"/>
          <w:szCs w:val="28"/>
        </w:rPr>
        <w:t>пра</w:t>
      </w:r>
      <w:r>
        <w:rPr>
          <w:sz w:val="28"/>
          <w:szCs w:val="28"/>
        </w:rPr>
        <w:t>вовыми актами Правительства Санкт-Петербурга и Комитета</w:t>
      </w:r>
      <w:r w:rsidRPr="006B6A1A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двух лет после увольнения с гражданской службы</w:t>
      </w:r>
      <w:r w:rsidRPr="006B6A1A">
        <w:rPr>
          <w:sz w:val="28"/>
          <w:szCs w:val="28"/>
        </w:rPr>
        <w:t xml:space="preserve"> о даче согласия</w:t>
      </w:r>
      <w:r w:rsidR="001E4116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на</w:t>
      </w:r>
      <w:r w:rsidR="00A637FE">
        <w:rPr>
          <w:sz w:val="28"/>
          <w:szCs w:val="28"/>
        </w:rPr>
        <w:t> </w:t>
      </w:r>
      <w:r w:rsidRPr="006B6A1A">
        <w:rPr>
          <w:sz w:val="28"/>
          <w:szCs w:val="28"/>
        </w:rPr>
        <w:t>замещение</w:t>
      </w:r>
      <w:r>
        <w:rPr>
          <w:sz w:val="28"/>
          <w:szCs w:val="28"/>
        </w:rPr>
        <w:t xml:space="preserve"> на условиях трудового договора</w:t>
      </w:r>
      <w:r w:rsidRPr="006B6A1A">
        <w:rPr>
          <w:sz w:val="28"/>
          <w:szCs w:val="28"/>
        </w:rPr>
        <w:t xml:space="preserve"> должности в</w:t>
      </w:r>
      <w:r>
        <w:rPr>
          <w:sz w:val="28"/>
          <w:szCs w:val="28"/>
        </w:rPr>
        <w:t xml:space="preserve"> </w:t>
      </w:r>
      <w:r w:rsidR="001E4116" w:rsidRPr="00FC7336">
        <w:rPr>
          <w:sz w:val="28"/>
          <w:szCs w:val="28"/>
        </w:rPr>
        <w:t>коммерческой или</w:t>
      </w:r>
      <w:r w:rsidR="00C33C60">
        <w:rPr>
          <w:sz w:val="28"/>
          <w:szCs w:val="28"/>
        </w:rPr>
        <w:t> </w:t>
      </w:r>
      <w:r w:rsidR="001E4116" w:rsidRPr="00FC7336">
        <w:rPr>
          <w:sz w:val="28"/>
          <w:szCs w:val="28"/>
        </w:rPr>
        <w:t>некоммерческой</w:t>
      </w:r>
      <w:r w:rsidR="001E411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1E4116">
        <w:rPr>
          <w:sz w:val="28"/>
          <w:szCs w:val="28"/>
        </w:rPr>
        <w:t xml:space="preserve"> </w:t>
      </w:r>
      <w:r>
        <w:rPr>
          <w:sz w:val="28"/>
          <w:szCs w:val="28"/>
        </w:rPr>
        <w:t>и(или) выполнени</w:t>
      </w:r>
      <w:r w:rsidR="00756D8A">
        <w:rPr>
          <w:sz w:val="28"/>
          <w:szCs w:val="28"/>
        </w:rPr>
        <w:t>е</w:t>
      </w:r>
      <w:r>
        <w:rPr>
          <w:sz w:val="28"/>
          <w:szCs w:val="28"/>
        </w:rPr>
        <w:t xml:space="preserve"> в данной организации </w:t>
      </w:r>
      <w:r w:rsidRPr="006B6A1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(оказании данной организации услуги) в течение месяца стоимостью более ста тысяч рублей</w:t>
      </w:r>
      <w:r w:rsidR="001E4116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на условиях гражданско-правового договора </w:t>
      </w:r>
      <w:r>
        <w:rPr>
          <w:sz w:val="28"/>
          <w:szCs w:val="28"/>
        </w:rPr>
        <w:t>(гражданско-правовых договоров), если отдельные функции государственного управления данной</w:t>
      </w:r>
      <w:r w:rsidRPr="006B6A1A">
        <w:rPr>
          <w:sz w:val="28"/>
          <w:szCs w:val="28"/>
        </w:rPr>
        <w:t xml:space="preserve"> организа</w:t>
      </w:r>
      <w:r>
        <w:rPr>
          <w:sz w:val="28"/>
          <w:szCs w:val="28"/>
        </w:rPr>
        <w:t xml:space="preserve">цией входили в </w:t>
      </w:r>
      <w:r w:rsidRPr="006B6A1A">
        <w:rPr>
          <w:sz w:val="28"/>
          <w:szCs w:val="28"/>
        </w:rPr>
        <w:t>должностные (служебные) обязанност</w:t>
      </w:r>
      <w:r>
        <w:rPr>
          <w:sz w:val="28"/>
          <w:szCs w:val="28"/>
        </w:rPr>
        <w:t>и, гражданского служащего</w:t>
      </w:r>
      <w:r w:rsidRPr="006B6A1A">
        <w:rPr>
          <w:sz w:val="28"/>
          <w:szCs w:val="28"/>
        </w:rPr>
        <w:t>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заявление гражданского служащего о невозможности выполнить требования Федерального закона «О запрете отдельным категориям лиц открывать и иметь счета (вклады), хранить наличные денежные средства</w:t>
      </w:r>
      <w:r w:rsidR="00A637F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A637FE">
        <w:rPr>
          <w:sz w:val="28"/>
          <w:szCs w:val="28"/>
        </w:rPr>
        <w:t> </w:t>
      </w:r>
      <w:r>
        <w:rPr>
          <w:sz w:val="28"/>
          <w:szCs w:val="28"/>
        </w:rPr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</w:t>
      </w:r>
      <w:r w:rsidR="00DB5AC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B5ACC">
        <w:rPr>
          <w:sz w:val="28"/>
          <w:szCs w:val="28"/>
        </w:rPr>
        <w:t> </w:t>
      </w:r>
      <w:r>
        <w:rPr>
          <w:sz w:val="28"/>
          <w:szCs w:val="28"/>
        </w:rPr>
        <w:t>соответствии с законодательством данного иностранного государства,</w:t>
      </w:r>
      <w:r w:rsidR="00DB5AC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B5ACC">
        <w:rPr>
          <w:sz w:val="28"/>
          <w:szCs w:val="28"/>
        </w:rPr>
        <w:t> </w:t>
      </w:r>
      <w:r>
        <w:rPr>
          <w:sz w:val="28"/>
          <w:szCs w:val="28"/>
        </w:rPr>
        <w:t>территории которого находятся счета (вклады), осуществляется хранение наличных денежных</w:t>
      </w:r>
      <w:r w:rsidRPr="00C33C60">
        <w:rPr>
          <w:szCs w:val="24"/>
        </w:rPr>
        <w:t xml:space="preserve"> </w:t>
      </w:r>
      <w:r>
        <w:rPr>
          <w:sz w:val="28"/>
          <w:szCs w:val="28"/>
        </w:rPr>
        <w:t>средств и ценностей в иностранном</w:t>
      </w:r>
      <w:r w:rsidRPr="00C33C60">
        <w:rPr>
          <w:sz w:val="16"/>
          <w:szCs w:val="16"/>
        </w:rPr>
        <w:t xml:space="preserve"> </w:t>
      </w:r>
      <w:r>
        <w:rPr>
          <w:sz w:val="28"/>
          <w:szCs w:val="28"/>
        </w:rPr>
        <w:t>банке и</w:t>
      </w:r>
      <w:r w:rsidR="00C33C60" w:rsidRPr="00C33C60">
        <w:rPr>
          <w:sz w:val="16"/>
          <w:szCs w:val="16"/>
        </w:rPr>
        <w:t xml:space="preserve"> </w:t>
      </w:r>
      <w:r>
        <w:rPr>
          <w:sz w:val="28"/>
          <w:szCs w:val="28"/>
        </w:rPr>
        <w:t>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74552" w:rsidRPr="006B6A1A" w:rsidRDefault="00974552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D5B2A">
        <w:rPr>
          <w:sz w:val="28"/>
          <w:szCs w:val="28"/>
        </w:rPr>
        <w:t xml:space="preserve">уведомление гражданского служащего о возникновении личной заинтересованности при исполнении должностных обязанностей, которая приводит или может </w:t>
      </w:r>
      <w:r>
        <w:rPr>
          <w:sz w:val="28"/>
          <w:szCs w:val="28"/>
        </w:rPr>
        <w:t>привести к конфликту интересов;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3)</w:t>
      </w:r>
      <w:r w:rsidRPr="006B6A1A">
        <w:rPr>
          <w:sz w:val="28"/>
          <w:szCs w:val="28"/>
        </w:rPr>
        <w:t xml:space="preserve"> представление </w:t>
      </w:r>
      <w:r>
        <w:rPr>
          <w:sz w:val="28"/>
          <w:szCs w:val="28"/>
        </w:rPr>
        <w:t>председателя Комитета</w:t>
      </w:r>
      <w:r w:rsidR="00DB5ACC">
        <w:rPr>
          <w:sz w:val="28"/>
          <w:szCs w:val="28"/>
        </w:rPr>
        <w:t xml:space="preserve"> или любого</w:t>
      </w:r>
      <w:r w:rsidRPr="006B6A1A">
        <w:rPr>
          <w:sz w:val="28"/>
          <w:szCs w:val="28"/>
        </w:rPr>
        <w:t xml:space="preserve"> члена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омиссии, касающееся обеспечения соблюдения гражданским служащим требований к</w:t>
      </w:r>
      <w:r w:rsidR="0062464C">
        <w:rPr>
          <w:sz w:val="28"/>
          <w:szCs w:val="28"/>
        </w:rPr>
        <w:t> </w:t>
      </w:r>
      <w:r w:rsidRPr="006B6A1A">
        <w:rPr>
          <w:sz w:val="28"/>
          <w:szCs w:val="28"/>
        </w:rPr>
        <w:t>служебному поведению и(или) требований об урегулировании конфликта</w:t>
      </w:r>
      <w:r>
        <w:rPr>
          <w:sz w:val="28"/>
          <w:szCs w:val="28"/>
        </w:rPr>
        <w:t xml:space="preserve"> интересов либо осуществления</w:t>
      </w:r>
      <w:r w:rsidR="0062464C">
        <w:rPr>
          <w:sz w:val="28"/>
          <w:szCs w:val="28"/>
        </w:rPr>
        <w:t xml:space="preserve"> в Комитете</w:t>
      </w:r>
      <w:r>
        <w:rPr>
          <w:sz w:val="28"/>
          <w:szCs w:val="28"/>
        </w:rPr>
        <w:t xml:space="preserve"> мер по предупреждению коррупции;</w:t>
      </w:r>
    </w:p>
    <w:p w:rsidR="002D2AE7" w:rsidRPr="003A5BB1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4) представление председателем Комитета материалов проверки, свидетельствующих о представлении гражданским служащим недостоверных или неполных сведений, предусмотренных в части 1 статьи 3 Федерального закона «О контроле за соответствием расходов лиц, замещающих государственные должности, и иных лиц их доходам»</w:t>
      </w:r>
      <w:r w:rsidR="0062464C">
        <w:rPr>
          <w:sz w:val="28"/>
          <w:szCs w:val="28"/>
        </w:rPr>
        <w:t xml:space="preserve"> </w:t>
      </w:r>
      <w:r w:rsidRPr="003A5BB1">
        <w:rPr>
          <w:sz w:val="28"/>
          <w:szCs w:val="28"/>
        </w:rPr>
        <w:t>(далее – Федеральный закон);</w:t>
      </w:r>
    </w:p>
    <w:p w:rsidR="002D2AE7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8F8">
        <w:rPr>
          <w:rFonts w:ascii="Times New Roman" w:hAnsi="Times New Roman" w:cs="Times New Roman"/>
          <w:sz w:val="28"/>
          <w:szCs w:val="28"/>
        </w:rPr>
        <w:lastRenderedPageBreak/>
        <w:t xml:space="preserve">5) поступившее в соответствии с </w:t>
      </w:r>
      <w:hyperlink r:id="rId5" w:history="1">
        <w:r w:rsidRPr="006D28F8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6D28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B21E1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и </w:t>
      </w:r>
      <w:r w:rsidRPr="000B21E1">
        <w:rPr>
          <w:rFonts w:ascii="Times New Roman" w:hAnsi="Times New Roman" w:cs="Times New Roman"/>
          <w:spacing w:val="-4"/>
          <w:sz w:val="28"/>
          <w:szCs w:val="28"/>
        </w:rPr>
        <w:t>статьей 64.1 Трудового кодекса Российской Федерации</w:t>
      </w:r>
      <w:r w:rsidRPr="000B21E1"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6D28F8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 гражданином, замещавшим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в Комитете</w:t>
      </w:r>
      <w:r w:rsidRPr="006D28F8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</w:t>
      </w:r>
      <w:r>
        <w:rPr>
          <w:rFonts w:ascii="Times New Roman" w:hAnsi="Times New Roman" w:cs="Times New Roman"/>
          <w:sz w:val="28"/>
          <w:szCs w:val="28"/>
        </w:rPr>
        <w:t xml:space="preserve"> если отдельные функции государственного управления данной организаци</w:t>
      </w:r>
      <w:r w:rsidR="0074297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входили в</w:t>
      </w:r>
      <w:r w:rsidR="001621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1621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</w:t>
      </w:r>
      <w:r w:rsidRPr="006D28F8">
        <w:rPr>
          <w:rFonts w:ascii="Times New Roman" w:hAnsi="Times New Roman" w:cs="Times New Roman"/>
          <w:sz w:val="28"/>
          <w:szCs w:val="28"/>
        </w:rPr>
        <w:t>в коммерческой или</w:t>
      </w:r>
      <w:r w:rsidR="001621C2">
        <w:rPr>
          <w:rFonts w:ascii="Times New Roman" w:hAnsi="Times New Roman" w:cs="Times New Roman"/>
          <w:sz w:val="28"/>
          <w:szCs w:val="28"/>
        </w:rPr>
        <w:t> </w:t>
      </w:r>
      <w:r w:rsidRPr="006D28F8">
        <w:rPr>
          <w:rFonts w:ascii="Times New Roman" w:hAnsi="Times New Roman" w:cs="Times New Roman"/>
          <w:sz w:val="28"/>
          <w:szCs w:val="28"/>
        </w:rPr>
        <w:t>некоммерческой организации либо на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им работы на условиях</w:t>
      </w:r>
      <w:r w:rsidR="0074297E"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гражданско-правового договора в 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 xml:space="preserve">или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D28F8">
        <w:rPr>
          <w:rFonts w:ascii="Times New Roman" w:hAnsi="Times New Roman" w:cs="Times New Roman"/>
          <w:sz w:val="28"/>
          <w:szCs w:val="28"/>
        </w:rPr>
        <w:t>омиссией не рассматривался</w:t>
      </w:r>
      <w:r w:rsidR="0039534A">
        <w:rPr>
          <w:rFonts w:ascii="Times New Roman" w:hAnsi="Times New Roman" w:cs="Times New Roman"/>
          <w:sz w:val="28"/>
          <w:szCs w:val="28"/>
        </w:rPr>
        <w:t>;</w:t>
      </w:r>
    </w:p>
    <w:p w:rsidR="0039534A" w:rsidRDefault="0039534A" w:rsidP="0039534A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6) уведомление гражданского служащего о возникновении не зависящих от него обстоятельств, препятствующих соблюдению требований к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служебному поведению и(или) требований об урегулировании конфликта интересов.</w:t>
      </w:r>
    </w:p>
    <w:p w:rsidR="00756D8A" w:rsidRPr="000B21E1" w:rsidRDefault="00756D8A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>12-1.</w:t>
      </w:r>
      <w:r w:rsidRPr="005C22F1">
        <w:rPr>
          <w:rFonts w:ascii="Times New Roman" w:hAnsi="Times New Roman" w:cs="Times New Roman"/>
          <w:color w:val="000000" w:themeColor="text1"/>
        </w:rPr>
        <w:t xml:space="preserve"> </w:t>
      </w:r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случай невыполнения гражданским служащим требований, предусмотренных в </w:t>
      </w:r>
      <w:hyperlink r:id="rId6" w:history="1">
        <w:r w:rsidRPr="005C22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первой статьи 3</w:t>
        </w:r>
      </w:hyperlink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и(или) </w:t>
      </w:r>
      <w:hyperlink r:id="rId7" w:history="1">
        <w:r w:rsidRPr="005C22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третьей статьи 4</w:t>
        </w:r>
      </w:hyperlink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>О запрете отдельным категориям лиц открывать и</w:t>
      </w:r>
      <w:r w:rsidR="003F5C5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>иметь счета (вклады), хранить наличные денежные средства и ценности в</w:t>
      </w:r>
      <w:r w:rsidR="003F5C5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банках, расположенных за пределами территории Российской Федерации, владеть и(или) пользоваться иностра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нными финансовыми инструментами»</w:t>
      </w:r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>, подлежит рассмотрению в установленном порядке на</w:t>
      </w:r>
      <w:r w:rsidR="003F5C5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C22F1">
        <w:rPr>
          <w:rFonts w:ascii="Times New Roman" w:hAnsi="Times New Roman" w:cs="Times New Roman"/>
          <w:color w:val="000000" w:themeColor="text1"/>
          <w:sz w:val="28"/>
          <w:szCs w:val="28"/>
        </w:rPr>
        <w:t>омиссии.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13. Комиссия не рассматривает сообщения о преступлениях</w:t>
      </w:r>
      <w:r w:rsidR="0074297E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</w:t>
      </w:r>
      <w:r w:rsidR="0074297E">
        <w:rPr>
          <w:sz w:val="28"/>
          <w:szCs w:val="28"/>
        </w:rPr>
        <w:t> </w:t>
      </w:r>
      <w:r w:rsidRPr="006B6A1A">
        <w:rPr>
          <w:sz w:val="28"/>
          <w:szCs w:val="28"/>
        </w:rPr>
        <w:t>административных правонарушения</w:t>
      </w:r>
      <w:r>
        <w:rPr>
          <w:sz w:val="28"/>
          <w:szCs w:val="28"/>
        </w:rPr>
        <w:t>х, а также анонимные обращения,</w:t>
      </w:r>
      <w:r w:rsidR="0074297E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не</w:t>
      </w:r>
      <w:r w:rsidR="0074297E">
        <w:rPr>
          <w:sz w:val="28"/>
          <w:szCs w:val="28"/>
        </w:rPr>
        <w:t> </w:t>
      </w:r>
      <w:r w:rsidRPr="006B6A1A">
        <w:rPr>
          <w:sz w:val="28"/>
          <w:szCs w:val="28"/>
        </w:rPr>
        <w:t>проводит проверки по фактам нарушения служебной дисциплины.</w:t>
      </w:r>
    </w:p>
    <w:p w:rsidR="002D2AE7" w:rsidRPr="006D28F8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8F8">
        <w:rPr>
          <w:rFonts w:ascii="Times New Roman" w:hAnsi="Times New Roman" w:cs="Times New Roman"/>
          <w:sz w:val="28"/>
          <w:szCs w:val="28"/>
        </w:rPr>
        <w:t xml:space="preserve">13.1. Обращение, указанное в </w:t>
      </w:r>
      <w:hyperlink r:id="rId8" w:history="1">
        <w:r w:rsidRPr="006D28F8">
          <w:rPr>
            <w:rFonts w:ascii="Times New Roman" w:hAnsi="Times New Roman" w:cs="Times New Roman"/>
            <w:sz w:val="28"/>
            <w:szCs w:val="28"/>
          </w:rPr>
          <w:t>абзаце втором подпункта 2 пункта 12</w:t>
        </w:r>
      </w:hyperlink>
      <w:r w:rsidRPr="006D28F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28F8">
        <w:rPr>
          <w:rFonts w:ascii="Times New Roman" w:hAnsi="Times New Roman" w:cs="Times New Roman"/>
          <w:sz w:val="28"/>
          <w:szCs w:val="28"/>
        </w:rPr>
        <w:t>оложения, подается гражданином, замещавшим должность гражданской службы в</w:t>
      </w:r>
      <w:r>
        <w:rPr>
          <w:rFonts w:ascii="Times New Roman" w:hAnsi="Times New Roman" w:cs="Times New Roman"/>
          <w:sz w:val="28"/>
          <w:szCs w:val="28"/>
        </w:rPr>
        <w:t xml:space="preserve"> Комитете</w:t>
      </w:r>
      <w:r w:rsidRPr="006D28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в кадровую службу либо должностному лицу кадровой службы, ответственному за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</w:t>
      </w:r>
      <w:r w:rsidR="002272F2"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до дня увольнения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с</w:t>
      </w:r>
      <w:r w:rsidR="002272F2">
        <w:rPr>
          <w:rFonts w:ascii="Times New Roman" w:hAnsi="Times New Roman" w:cs="Times New Roman"/>
          <w:sz w:val="28"/>
          <w:szCs w:val="28"/>
        </w:rPr>
        <w:t> </w:t>
      </w:r>
      <w:r w:rsidRPr="006D28F8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2272F2"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(далее</w:t>
      </w:r>
      <w:r w:rsidR="00C34420">
        <w:rPr>
          <w:rFonts w:ascii="Times New Roman" w:hAnsi="Times New Roman" w:cs="Times New Roman"/>
          <w:sz w:val="28"/>
          <w:szCs w:val="28"/>
        </w:rPr>
        <w:t> </w:t>
      </w:r>
      <w:r w:rsidRPr="006D28F8">
        <w:rPr>
          <w:rFonts w:ascii="Times New Roman" w:hAnsi="Times New Roman" w:cs="Times New Roman"/>
          <w:sz w:val="28"/>
          <w:szCs w:val="28"/>
        </w:rPr>
        <w:t>-</w:t>
      </w:r>
      <w:r w:rsidR="00C34420">
        <w:rPr>
          <w:rFonts w:ascii="Times New Roman" w:hAnsi="Times New Roman" w:cs="Times New Roman"/>
          <w:sz w:val="28"/>
          <w:szCs w:val="28"/>
        </w:rPr>
        <w:t> </w:t>
      </w:r>
      <w:r w:rsidRPr="006D28F8">
        <w:rPr>
          <w:rFonts w:ascii="Times New Roman" w:hAnsi="Times New Roman" w:cs="Times New Roman"/>
          <w:sz w:val="28"/>
          <w:szCs w:val="28"/>
        </w:rPr>
        <w:t>гражданская служба),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</w:t>
      </w:r>
      <w:r w:rsidR="00C34420">
        <w:rPr>
          <w:rFonts w:ascii="Times New Roman" w:hAnsi="Times New Roman" w:cs="Times New Roman"/>
          <w:sz w:val="28"/>
          <w:szCs w:val="28"/>
        </w:rPr>
        <w:t> </w:t>
      </w:r>
      <w:r w:rsidRPr="006D28F8">
        <w:rPr>
          <w:rFonts w:ascii="Times New Roman" w:hAnsi="Times New Roman" w:cs="Times New Roman"/>
          <w:sz w:val="28"/>
          <w:szCs w:val="28"/>
        </w:rPr>
        <w:t>должности гражданской службы,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>по государственному управлению в отношении коммерческой или некоммерческой организации, вид договора (трудовой</w:t>
      </w:r>
      <w:r w:rsidR="00C34420"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</w:t>
      </w:r>
      <w:r w:rsidRPr="006D28F8">
        <w:rPr>
          <w:rFonts w:ascii="Times New Roman" w:hAnsi="Times New Roman" w:cs="Times New Roman"/>
          <w:sz w:val="28"/>
          <w:szCs w:val="28"/>
        </w:rPr>
        <w:lastRenderedPageBreak/>
        <w:t>его</w:t>
      </w:r>
      <w:r w:rsidR="00C34420">
        <w:rPr>
          <w:rFonts w:ascii="Times New Roman" w:hAnsi="Times New Roman" w:cs="Times New Roman"/>
          <w:sz w:val="28"/>
          <w:szCs w:val="28"/>
        </w:rPr>
        <w:t> </w:t>
      </w:r>
      <w:r w:rsidRPr="006D28F8">
        <w:rPr>
          <w:rFonts w:ascii="Times New Roman" w:hAnsi="Times New Roman" w:cs="Times New Roman"/>
          <w:sz w:val="28"/>
          <w:szCs w:val="28"/>
        </w:rPr>
        <w:t>действия, сумма оплаты за выполнение (оказание) по договору работ (услуг).</w:t>
      </w:r>
    </w:p>
    <w:p w:rsidR="002D2AE7" w:rsidRPr="006D28F8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8F8">
        <w:rPr>
          <w:rFonts w:ascii="Times New Roman" w:hAnsi="Times New Roman" w:cs="Times New Roman"/>
          <w:sz w:val="28"/>
          <w:szCs w:val="28"/>
        </w:rPr>
        <w:t xml:space="preserve">Кадровой службой либо должностным лицом кадровой службы,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6D28F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D28F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62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28F8">
        <w:rPr>
          <w:rFonts w:ascii="Times New Roman" w:hAnsi="Times New Roman" w:cs="Times New Roman"/>
          <w:sz w:val="28"/>
          <w:szCs w:val="28"/>
        </w:rPr>
        <w:t>О</w:t>
      </w:r>
      <w:r w:rsidR="001621C2">
        <w:rPr>
          <w:rFonts w:ascii="Times New Roman" w:hAnsi="Times New Roman" w:cs="Times New Roman"/>
          <w:sz w:val="28"/>
          <w:szCs w:val="28"/>
        </w:rPr>
        <w:t> </w:t>
      </w:r>
      <w:r w:rsidRPr="006D28F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57E5">
        <w:rPr>
          <w:rFonts w:ascii="Times New Roman" w:hAnsi="Times New Roman" w:cs="Times New Roman"/>
          <w:sz w:val="28"/>
          <w:szCs w:val="28"/>
        </w:rPr>
        <w:t>.</w:t>
      </w:r>
    </w:p>
    <w:p w:rsidR="002D2AE7" w:rsidRPr="006D28F8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8F8">
        <w:rPr>
          <w:rFonts w:ascii="Times New Roman" w:hAnsi="Times New Roman" w:cs="Times New Roman"/>
          <w:sz w:val="28"/>
          <w:szCs w:val="28"/>
        </w:rPr>
        <w:t xml:space="preserve">13.2. Обращение, указанное в </w:t>
      </w:r>
      <w:hyperlink r:id="rId10" w:history="1">
        <w:r w:rsidRPr="006D28F8">
          <w:rPr>
            <w:rFonts w:ascii="Times New Roman" w:hAnsi="Times New Roman" w:cs="Times New Roman"/>
            <w:sz w:val="28"/>
            <w:szCs w:val="28"/>
          </w:rPr>
          <w:t>абзаце втором подпункта 2 пункта 12</w:t>
        </w:r>
      </w:hyperlink>
      <w:r w:rsidRPr="006D28F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28F8">
        <w:rPr>
          <w:rFonts w:ascii="Times New Roman" w:hAnsi="Times New Roman" w:cs="Times New Roman"/>
          <w:sz w:val="28"/>
          <w:szCs w:val="28"/>
        </w:rPr>
        <w:t>оложения, может быть подано гражданским служащим, планирующим свое увольнение с гражданской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8F8">
        <w:rPr>
          <w:rFonts w:ascii="Times New Roman" w:hAnsi="Times New Roman" w:cs="Times New Roman"/>
          <w:sz w:val="28"/>
          <w:szCs w:val="28"/>
        </w:rPr>
        <w:t xml:space="preserve">и подлежит рассмотрению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D28F8">
        <w:rPr>
          <w:rFonts w:ascii="Times New Roman" w:hAnsi="Times New Roman" w:cs="Times New Roman"/>
          <w:sz w:val="28"/>
          <w:szCs w:val="28"/>
        </w:rPr>
        <w:t xml:space="preserve">омиссией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28F8">
        <w:rPr>
          <w:rFonts w:ascii="Times New Roman" w:hAnsi="Times New Roman" w:cs="Times New Roman"/>
          <w:sz w:val="28"/>
          <w:szCs w:val="28"/>
        </w:rPr>
        <w:t>оложением.</w:t>
      </w:r>
    </w:p>
    <w:p w:rsidR="002D2AE7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8F8">
        <w:rPr>
          <w:rFonts w:ascii="Times New Roman" w:hAnsi="Times New Roman" w:cs="Times New Roman"/>
          <w:sz w:val="28"/>
          <w:szCs w:val="28"/>
        </w:rPr>
        <w:t xml:space="preserve">13.3. Уведомление, указанное в </w:t>
      </w:r>
      <w:hyperlink r:id="rId11" w:history="1">
        <w:r w:rsidRPr="006D28F8">
          <w:rPr>
            <w:rFonts w:ascii="Times New Roman" w:hAnsi="Times New Roman" w:cs="Times New Roman"/>
            <w:sz w:val="28"/>
            <w:szCs w:val="28"/>
          </w:rPr>
          <w:t>подпункте 5 пункта 12</w:t>
        </w:r>
      </w:hyperlink>
      <w:r w:rsidRPr="006D28F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28F8">
        <w:rPr>
          <w:rFonts w:ascii="Times New Roman" w:hAnsi="Times New Roman" w:cs="Times New Roman"/>
          <w:sz w:val="28"/>
          <w:szCs w:val="28"/>
        </w:rPr>
        <w:t>оложения, рассматривается кадровой службой либо должностным лицом кадровой службы, ответственным за работу по профилактике коррупционных и иных правонарушений, которые осуществляют подготовку мотивированного заключения о соблюдении гражданином, замещавшим должность гражданской службы в</w:t>
      </w:r>
      <w:r>
        <w:rPr>
          <w:rFonts w:ascii="Times New Roman" w:hAnsi="Times New Roman" w:cs="Times New Roman"/>
          <w:sz w:val="28"/>
          <w:szCs w:val="28"/>
        </w:rPr>
        <w:t xml:space="preserve"> Комитете</w:t>
      </w:r>
      <w:r w:rsidRPr="006D28F8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2" w:history="1">
        <w:r w:rsidRPr="006D28F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D28F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28F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075A">
        <w:rPr>
          <w:rFonts w:ascii="Times New Roman" w:hAnsi="Times New Roman" w:cs="Times New Roman"/>
          <w:sz w:val="28"/>
          <w:szCs w:val="28"/>
        </w:rPr>
        <w:t>.</w:t>
      </w:r>
    </w:p>
    <w:p w:rsidR="0039534A" w:rsidRPr="0039534A" w:rsidRDefault="0039534A" w:rsidP="0039534A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39534A">
        <w:rPr>
          <w:sz w:val="28"/>
          <w:szCs w:val="28"/>
        </w:rPr>
        <w:t xml:space="preserve">13.4. Уведомления, указанные в </w:t>
      </w:r>
      <w:hyperlink r:id="rId13" w:history="1">
        <w:r w:rsidRPr="0039534A">
          <w:rPr>
            <w:sz w:val="28"/>
            <w:szCs w:val="28"/>
          </w:rPr>
          <w:t>абзаце пятом подпункта 2</w:t>
        </w:r>
      </w:hyperlink>
      <w:r w:rsidRPr="0039534A">
        <w:rPr>
          <w:sz w:val="28"/>
          <w:szCs w:val="28"/>
        </w:rPr>
        <w:t xml:space="preserve"> и </w:t>
      </w:r>
      <w:hyperlink r:id="rId14" w:history="1">
        <w:r w:rsidRPr="0039534A">
          <w:rPr>
            <w:sz w:val="28"/>
            <w:szCs w:val="28"/>
          </w:rPr>
          <w:t>подпункте 6 пункта 12</w:t>
        </w:r>
      </w:hyperlink>
      <w:r w:rsidRPr="0039534A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39534A">
        <w:rPr>
          <w:sz w:val="28"/>
          <w:szCs w:val="28"/>
        </w:rPr>
        <w:t>оложения, рассматриваются кадровой службой или</w:t>
      </w:r>
      <w:r>
        <w:rPr>
          <w:sz w:val="28"/>
          <w:szCs w:val="28"/>
        </w:rPr>
        <w:t> </w:t>
      </w:r>
      <w:r w:rsidRPr="0039534A">
        <w:rPr>
          <w:sz w:val="28"/>
          <w:szCs w:val="28"/>
        </w:rPr>
        <w:t>должностным лицом, ответственным за работу по профилактике коррупционных и иных правонарушений, которые осуществляют подготовку мотивированных заключений по результатам рассмотрения указанных уведомлений.</w:t>
      </w:r>
    </w:p>
    <w:p w:rsidR="0039534A" w:rsidRDefault="0039534A" w:rsidP="0039534A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39534A">
        <w:rPr>
          <w:sz w:val="28"/>
          <w:szCs w:val="28"/>
        </w:rPr>
        <w:t xml:space="preserve">13.5. При подготовке мотивированного заключения по результатам рассмотрения обращения, указанного в </w:t>
      </w:r>
      <w:hyperlink r:id="rId15" w:history="1">
        <w:r w:rsidRPr="0039534A">
          <w:rPr>
            <w:sz w:val="28"/>
            <w:szCs w:val="28"/>
          </w:rPr>
          <w:t>абзаце втором подпункта 2 пункта 12</w:t>
        </w:r>
      </w:hyperlink>
      <w:r w:rsidRPr="0039534A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39534A">
        <w:rPr>
          <w:sz w:val="28"/>
          <w:szCs w:val="28"/>
        </w:rPr>
        <w:t>оложения (далее - обращение), или уведомлений, указанных в</w:t>
      </w:r>
      <w:r>
        <w:rPr>
          <w:sz w:val="28"/>
          <w:szCs w:val="28"/>
        </w:rPr>
        <w:t> </w:t>
      </w:r>
      <w:hyperlink r:id="rId16" w:history="1">
        <w:r w:rsidRPr="0039534A">
          <w:rPr>
            <w:sz w:val="28"/>
            <w:szCs w:val="28"/>
          </w:rPr>
          <w:t>абзаце пятом подпункта 2</w:t>
        </w:r>
      </w:hyperlink>
      <w:r w:rsidRPr="0039534A">
        <w:rPr>
          <w:sz w:val="28"/>
          <w:szCs w:val="28"/>
        </w:rPr>
        <w:t xml:space="preserve"> и </w:t>
      </w:r>
      <w:hyperlink r:id="rId17" w:history="1">
        <w:r w:rsidRPr="0039534A">
          <w:rPr>
            <w:sz w:val="28"/>
            <w:szCs w:val="28"/>
          </w:rPr>
          <w:t>подпунктах 5</w:t>
        </w:r>
      </w:hyperlink>
      <w:r w:rsidRPr="0039534A">
        <w:rPr>
          <w:sz w:val="28"/>
          <w:szCs w:val="28"/>
        </w:rPr>
        <w:t xml:space="preserve"> и </w:t>
      </w:r>
      <w:hyperlink r:id="rId18" w:history="1">
        <w:r w:rsidRPr="0039534A">
          <w:rPr>
            <w:sz w:val="28"/>
            <w:szCs w:val="28"/>
          </w:rPr>
          <w:t>6 пункта 12</w:t>
        </w:r>
      </w:hyperlink>
      <w:r w:rsidRPr="00395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="000E127F">
        <w:rPr>
          <w:sz w:val="28"/>
          <w:szCs w:val="28"/>
        </w:rPr>
        <w:t>П</w:t>
      </w:r>
      <w:r>
        <w:rPr>
          <w:sz w:val="28"/>
          <w:szCs w:val="28"/>
        </w:rPr>
        <w:t>оложения (далее - уведомления), должностные лица кадровой службы или</w:t>
      </w:r>
      <w:r w:rsidR="000E127F">
        <w:rPr>
          <w:sz w:val="28"/>
          <w:szCs w:val="28"/>
        </w:rPr>
        <w:t> </w:t>
      </w:r>
      <w:r>
        <w:rPr>
          <w:sz w:val="28"/>
          <w:szCs w:val="28"/>
        </w:rPr>
        <w:t>должностное лицо кадровой службы, ответственное за работу по</w:t>
      </w:r>
      <w:r w:rsidR="000E127F">
        <w:rPr>
          <w:sz w:val="28"/>
          <w:szCs w:val="28"/>
        </w:rPr>
        <w:t> </w:t>
      </w:r>
      <w:r>
        <w:rPr>
          <w:sz w:val="28"/>
          <w:szCs w:val="28"/>
        </w:rPr>
        <w:t>профилактике коррупционных и иных правонарушений, проводят собеседование с гражданином или гражданским служащим, представившим обращение или уведомление, получают от него письменные пояснения, а</w:t>
      </w:r>
      <w:r w:rsidR="000E127F">
        <w:rPr>
          <w:sz w:val="28"/>
          <w:szCs w:val="28"/>
        </w:rPr>
        <w:t> п</w:t>
      </w:r>
      <w:r>
        <w:rPr>
          <w:sz w:val="28"/>
          <w:szCs w:val="28"/>
        </w:rPr>
        <w:t>р</w:t>
      </w:r>
      <w:r w:rsidR="000E127F">
        <w:rPr>
          <w:sz w:val="28"/>
          <w:szCs w:val="28"/>
        </w:rPr>
        <w:t>е</w:t>
      </w:r>
      <w:r>
        <w:rPr>
          <w:sz w:val="28"/>
          <w:szCs w:val="28"/>
        </w:rPr>
        <w:t>д</w:t>
      </w:r>
      <w:r w:rsidR="000E127F">
        <w:rPr>
          <w:sz w:val="28"/>
          <w:szCs w:val="28"/>
        </w:rPr>
        <w:t>седа</w:t>
      </w:r>
      <w:r>
        <w:rPr>
          <w:sz w:val="28"/>
          <w:szCs w:val="28"/>
        </w:rPr>
        <w:t xml:space="preserve">тель </w:t>
      </w:r>
      <w:r w:rsidR="000E127F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либо уполномоченное им должностное лицо направляет в установленном порядке запросы в государственные органы, органы местного самоуправления и заинтересованные организации (далее</w:t>
      </w:r>
      <w:r w:rsidR="000E127F">
        <w:rPr>
          <w:sz w:val="28"/>
          <w:szCs w:val="28"/>
        </w:rPr>
        <w:t> </w:t>
      </w:r>
      <w:r w:rsidR="000E127F">
        <w:rPr>
          <w:sz w:val="28"/>
          <w:szCs w:val="28"/>
        </w:rPr>
        <w:noBreakHyphen/>
        <w:t> </w:t>
      </w:r>
      <w:r>
        <w:rPr>
          <w:sz w:val="28"/>
          <w:szCs w:val="28"/>
        </w:rPr>
        <w:t xml:space="preserve">запросы). Обращение или уведомления, а также мотивированное заключение и другие материалы представляются председателю </w:t>
      </w:r>
      <w:r w:rsidR="000E127F">
        <w:rPr>
          <w:sz w:val="28"/>
          <w:szCs w:val="28"/>
        </w:rPr>
        <w:t>К</w:t>
      </w:r>
      <w:r>
        <w:rPr>
          <w:sz w:val="28"/>
          <w:szCs w:val="28"/>
        </w:rPr>
        <w:t>омиссии в</w:t>
      </w:r>
      <w:r w:rsidR="000E127F">
        <w:rPr>
          <w:sz w:val="28"/>
          <w:szCs w:val="28"/>
        </w:rPr>
        <w:t> </w:t>
      </w:r>
      <w:r>
        <w:rPr>
          <w:sz w:val="28"/>
          <w:szCs w:val="28"/>
        </w:rPr>
        <w:t>течение 45 дней со дня поступления обращения или уведомлений в кадровую службу или должностному лицу кадровой службы, ответственному за работу по профилактике коррупционных и иных правонарушений. Указанный срок может быть продлен, но не более чем на 30 дней.</w:t>
      </w:r>
    </w:p>
    <w:p w:rsidR="00051C85" w:rsidRPr="00DB4984" w:rsidRDefault="00051C85" w:rsidP="00051C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984">
        <w:rPr>
          <w:rFonts w:ascii="Times New Roman" w:hAnsi="Times New Roman" w:cs="Times New Roman"/>
          <w:sz w:val="28"/>
          <w:szCs w:val="28"/>
        </w:rPr>
        <w:t>13.6. Мотивированные заключения, предусмотренные в пунктах 13.1, 13.3 и 13.4 настоящего Положения, должны содержать:</w:t>
      </w:r>
    </w:p>
    <w:p w:rsidR="00051C85" w:rsidRDefault="00051C85" w:rsidP="00051C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984">
        <w:rPr>
          <w:rFonts w:ascii="Times New Roman" w:hAnsi="Times New Roman" w:cs="Times New Roman"/>
          <w:sz w:val="28"/>
          <w:szCs w:val="28"/>
        </w:rPr>
        <w:lastRenderedPageBreak/>
        <w:t>информацию, изложенную в обращениях или уведомлениях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51C85" w:rsidRDefault="00051C85" w:rsidP="00051C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51C85" w:rsidRPr="008D5B2A" w:rsidRDefault="00051C85" w:rsidP="00794487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мотивированный вывод по результатам предварительного рассмотрения обращений и уведомлений, а также рекомендации для</w:t>
      </w:r>
      <w:r w:rsidR="007944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принятия одного из</w:t>
      </w:r>
      <w:r w:rsidR="00794487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решений в соответствии с пунктом 25, абзацами восьмым – одиннадцатым пункта 26, </w:t>
      </w:r>
      <w:hyperlink r:id="rId19" w:history="1">
        <w:r w:rsidR="00794487" w:rsidRPr="00794487">
          <w:rPr>
            <w:sz w:val="28"/>
            <w:szCs w:val="28"/>
          </w:rPr>
          <w:t>пунктами 26-2</w:t>
        </w:r>
      </w:hyperlink>
      <w:r w:rsidR="00794487" w:rsidRPr="00794487">
        <w:rPr>
          <w:sz w:val="28"/>
          <w:szCs w:val="28"/>
        </w:rPr>
        <w:t xml:space="preserve"> </w:t>
      </w:r>
      <w:r w:rsidR="00794487">
        <w:rPr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27.1 настоящего Положения или</w:t>
      </w:r>
      <w:r w:rsidR="007944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иного решения.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14. Председатель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при поступлении к нему информации, содержащей основания для проведения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омиссии:</w:t>
      </w:r>
    </w:p>
    <w:p w:rsidR="002D2AE7" w:rsidRPr="00D563C4" w:rsidRDefault="00F402B5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553EC">
        <w:rPr>
          <w:sz w:val="28"/>
          <w:szCs w:val="28"/>
        </w:rPr>
        <w:t xml:space="preserve">в 10-дневный срок назначает дату заседания </w:t>
      </w:r>
      <w:r>
        <w:rPr>
          <w:sz w:val="28"/>
          <w:szCs w:val="28"/>
        </w:rPr>
        <w:t>К</w:t>
      </w:r>
      <w:r w:rsidRPr="00F553EC">
        <w:rPr>
          <w:sz w:val="28"/>
          <w:szCs w:val="28"/>
        </w:rPr>
        <w:t>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в пунктах 14.1 и 14.2 настоящего Положения;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организует ознакомление гражданского служащего, в 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рассматривается вопрос о соблюдении требований</w:t>
      </w:r>
      <w:r w:rsidR="00F402B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к</w:t>
      </w:r>
      <w:r w:rsidR="00F402B5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служебному поведению и(или) требований об урегулировании конфликта интересов, его представителя,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и других лиц, участвующих в</w:t>
      </w:r>
      <w:r w:rsidR="00F402B5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с информацией, поступившей </w:t>
      </w:r>
      <w:r w:rsidR="0007528C" w:rsidRPr="0007528C">
        <w:rPr>
          <w:sz w:val="28"/>
          <w:szCs w:val="28"/>
        </w:rPr>
        <w:t>должностному лицу кадровой службы, ответственному за работу по профилактике коррупционных и иных правонарушений</w:t>
      </w:r>
      <w:r w:rsidRPr="006B6A1A">
        <w:rPr>
          <w:sz w:val="28"/>
          <w:szCs w:val="28"/>
        </w:rPr>
        <w:t>,</w:t>
      </w:r>
      <w:r w:rsidR="00F402B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 с результатами ее проверки;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рассматривает ходатайства о приглашении на заседание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лиц, указанных в абзаце третьем пункта 9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>оложения, принимает решение об их удовлетворении (об отказе в удовлетворении)</w:t>
      </w:r>
      <w:r w:rsidR="00F402B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и о рассмотрении (об отказе в рассмотрении) в ходе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дополнительных материалов.</w:t>
      </w:r>
    </w:p>
    <w:p w:rsidR="00794487" w:rsidRDefault="002D2AE7" w:rsidP="00794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954">
        <w:rPr>
          <w:rFonts w:ascii="Times New Roman" w:hAnsi="Times New Roman" w:cs="Times New Roman"/>
          <w:sz w:val="28"/>
          <w:szCs w:val="28"/>
        </w:rPr>
        <w:t xml:space="preserve">14.1.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4954">
        <w:rPr>
          <w:rFonts w:ascii="Times New Roman" w:hAnsi="Times New Roman" w:cs="Times New Roman"/>
          <w:sz w:val="28"/>
          <w:szCs w:val="28"/>
        </w:rPr>
        <w:t xml:space="preserve">омиссии по рассмотрению </w:t>
      </w:r>
      <w:r w:rsidR="003C4525" w:rsidRPr="00F553EC">
        <w:rPr>
          <w:rFonts w:ascii="Times New Roman" w:hAnsi="Times New Roman" w:cs="Times New Roman"/>
          <w:sz w:val="28"/>
          <w:szCs w:val="28"/>
        </w:rPr>
        <w:t>заявлений, указанных в</w:t>
      </w:r>
      <w:r w:rsidR="003C4525">
        <w:rPr>
          <w:rFonts w:ascii="Times New Roman" w:hAnsi="Times New Roman" w:cs="Times New Roman"/>
          <w:sz w:val="28"/>
          <w:szCs w:val="28"/>
        </w:rPr>
        <w:t> </w:t>
      </w:r>
      <w:r w:rsidR="003C4525" w:rsidRPr="00F553EC">
        <w:rPr>
          <w:rFonts w:ascii="Times New Roman" w:hAnsi="Times New Roman" w:cs="Times New Roman"/>
          <w:sz w:val="28"/>
          <w:szCs w:val="28"/>
        </w:rPr>
        <w:t>абзацах третьем и четвертом</w:t>
      </w:r>
      <w:hyperlink r:id="rId20" w:history="1">
        <w:r w:rsidRPr="00F54954">
          <w:rPr>
            <w:rFonts w:ascii="Times New Roman" w:hAnsi="Times New Roman" w:cs="Times New Roman"/>
            <w:sz w:val="28"/>
            <w:szCs w:val="28"/>
          </w:rPr>
          <w:t xml:space="preserve"> подпункта 2 пункта 12</w:t>
        </w:r>
      </w:hyperlink>
      <w:r w:rsidRPr="00F54954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имуществе</w:t>
      </w:r>
      <w:r w:rsidR="003C4525">
        <w:rPr>
          <w:rFonts w:ascii="Times New Roman" w:hAnsi="Times New Roman" w:cs="Times New Roman"/>
          <w:sz w:val="28"/>
          <w:szCs w:val="28"/>
        </w:rPr>
        <w:t xml:space="preserve"> </w:t>
      </w:r>
      <w:r w:rsidRPr="00F54954">
        <w:rPr>
          <w:rFonts w:ascii="Times New Roman" w:hAnsi="Times New Roman" w:cs="Times New Roman"/>
          <w:sz w:val="28"/>
          <w:szCs w:val="28"/>
        </w:rPr>
        <w:t>и</w:t>
      </w:r>
      <w:r w:rsidR="003C4525">
        <w:rPr>
          <w:rFonts w:ascii="Times New Roman" w:hAnsi="Times New Roman" w:cs="Times New Roman"/>
          <w:sz w:val="28"/>
          <w:szCs w:val="28"/>
        </w:rPr>
        <w:t> </w:t>
      </w:r>
      <w:r w:rsidRPr="00F54954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характера.</w:t>
      </w:r>
    </w:p>
    <w:p w:rsidR="002D2AE7" w:rsidRPr="00794487" w:rsidRDefault="00794487" w:rsidP="00794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487">
        <w:rPr>
          <w:rFonts w:ascii="Times New Roman" w:hAnsi="Times New Roman" w:cs="Times New Roman"/>
          <w:sz w:val="28"/>
          <w:szCs w:val="28"/>
        </w:rPr>
        <w:t xml:space="preserve">14.2. </w:t>
      </w:r>
      <w:r w:rsidRPr="00794487">
        <w:rPr>
          <w:rFonts w:ascii="Times New Roman" w:hAnsi="Times New Roman" w:cs="Times New Roman"/>
          <w:sz w:val="28"/>
          <w:szCs w:val="28"/>
        </w:rPr>
        <w:t xml:space="preserve">Уведомления, указанные в </w:t>
      </w:r>
      <w:hyperlink r:id="rId21" w:history="1">
        <w:r w:rsidRPr="00794487">
          <w:rPr>
            <w:rFonts w:ascii="Times New Roman" w:hAnsi="Times New Roman" w:cs="Times New Roman"/>
            <w:sz w:val="28"/>
            <w:szCs w:val="28"/>
          </w:rPr>
          <w:t>подпунктах 5</w:t>
        </w:r>
      </w:hyperlink>
      <w:r w:rsidRPr="007944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794487">
          <w:rPr>
            <w:rFonts w:ascii="Times New Roman" w:hAnsi="Times New Roman" w:cs="Times New Roman"/>
            <w:sz w:val="28"/>
            <w:szCs w:val="28"/>
          </w:rPr>
          <w:t>6 пункта 12</w:t>
        </w:r>
      </w:hyperlink>
      <w:r w:rsidRPr="00794487">
        <w:rPr>
          <w:rFonts w:ascii="Times New Roman" w:hAnsi="Times New Roman" w:cs="Times New Roman"/>
          <w:sz w:val="28"/>
          <w:szCs w:val="28"/>
        </w:rPr>
        <w:t xml:space="preserve"> </w:t>
      </w:r>
      <w:r w:rsidR="002D2AE7" w:rsidRPr="00794487">
        <w:rPr>
          <w:rFonts w:ascii="Times New Roman" w:hAnsi="Times New Roman" w:cs="Times New Roman"/>
          <w:sz w:val="28"/>
          <w:szCs w:val="28"/>
        </w:rPr>
        <w:t>настоящего Положения, как правило, рассматривается на очередном (плановом) заседании Комиссии.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15. Секретарь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решает организационные вопросы, связанные с подготовкой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осуществляет ознакомление гражданского служащего, в 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рассматривается вопрос о соблюдении требований</w:t>
      </w:r>
      <w:r w:rsidR="0007528C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к</w:t>
      </w:r>
      <w:r w:rsidR="0007528C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служебному поведению и(или) требований об урегулировании конфликта интересов, его представителя,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и других лиц, участвующих</w:t>
      </w:r>
      <w:r w:rsidR="0007528C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в</w:t>
      </w:r>
      <w:r w:rsidR="0007528C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с информацией, поступившей </w:t>
      </w:r>
      <w:r w:rsidR="00B37D24" w:rsidRPr="0007528C">
        <w:rPr>
          <w:sz w:val="28"/>
          <w:szCs w:val="28"/>
        </w:rPr>
        <w:t>должностному лицу кадровой службы, ответственному за работу по профилактике коррупционных и иных правонарушений</w:t>
      </w:r>
      <w:r w:rsidRPr="006B6A1A">
        <w:rPr>
          <w:sz w:val="28"/>
          <w:szCs w:val="28"/>
        </w:rPr>
        <w:t>,</w:t>
      </w:r>
      <w:r w:rsidR="00B37D24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 с результатами ее проверки;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письменно извещает гражданского служащего, в 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омиссией рассматривается вопрос о соблюдении требований к служебному </w:t>
      </w:r>
      <w:r w:rsidRPr="006B6A1A">
        <w:rPr>
          <w:sz w:val="28"/>
          <w:szCs w:val="28"/>
        </w:rPr>
        <w:lastRenderedPageBreak/>
        <w:t xml:space="preserve">поведению и(или) требований об урегулировании конфликта интересов,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и приглашенных лиц о дате, времени и месте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ведет протокол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в </w:t>
      </w:r>
      <w:r w:rsidR="003C4525">
        <w:rPr>
          <w:sz w:val="28"/>
          <w:szCs w:val="28"/>
        </w:rPr>
        <w:t>семи</w:t>
      </w:r>
      <w:r w:rsidRPr="006B6A1A">
        <w:rPr>
          <w:sz w:val="28"/>
          <w:szCs w:val="28"/>
        </w:rPr>
        <w:t xml:space="preserve">дневный срок со дня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направляет копии протокола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председателю Комитета</w:t>
      </w:r>
      <w:r w:rsidRPr="006B6A1A">
        <w:rPr>
          <w:sz w:val="28"/>
          <w:szCs w:val="28"/>
        </w:rPr>
        <w:t>, полностью или</w:t>
      </w:r>
      <w:r w:rsidR="00DF1583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в виде выписок из него - гражданскому служащему, в 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рассматривается вопрос о соблюдении требований к служебному поведению и(или) требований об урегулировании конфликта интересов,</w:t>
      </w:r>
      <w:r w:rsidR="00DF1583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а</w:t>
      </w:r>
      <w:r w:rsidR="00DF1583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также по решению </w:t>
      </w:r>
      <w:r w:rsidR="003F775F"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- иным заинтересованным лицам;</w:t>
      </w:r>
    </w:p>
    <w:p w:rsidR="002D2AE7" w:rsidRPr="006B6A1A" w:rsidRDefault="00DF1583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553EC">
        <w:rPr>
          <w:sz w:val="28"/>
          <w:szCs w:val="28"/>
        </w:rPr>
        <w:t xml:space="preserve">не позднее одного рабочего дня, следующего за днем заседания </w:t>
      </w:r>
      <w:r>
        <w:rPr>
          <w:sz w:val="28"/>
          <w:szCs w:val="28"/>
        </w:rPr>
        <w:t>К</w:t>
      </w:r>
      <w:r w:rsidRPr="00F553EC">
        <w:rPr>
          <w:sz w:val="28"/>
          <w:szCs w:val="28"/>
        </w:rPr>
        <w:t xml:space="preserve">омиссии, вручает выписку из решения </w:t>
      </w:r>
      <w:r>
        <w:rPr>
          <w:sz w:val="28"/>
          <w:szCs w:val="28"/>
        </w:rPr>
        <w:t>К</w:t>
      </w:r>
      <w:r w:rsidRPr="00F553EC">
        <w:rPr>
          <w:sz w:val="28"/>
          <w:szCs w:val="28"/>
        </w:rPr>
        <w:t>омиссии, заверенную личной подписью и печатью</w:t>
      </w:r>
      <w:r>
        <w:rPr>
          <w:sz w:val="28"/>
          <w:szCs w:val="28"/>
        </w:rPr>
        <w:t xml:space="preserve"> Комитета</w:t>
      </w:r>
      <w:r w:rsidRPr="00F553EC">
        <w:rPr>
          <w:sz w:val="28"/>
          <w:szCs w:val="28"/>
        </w:rPr>
        <w:t>, гражданину, замещавшему должность гражданской службы в</w:t>
      </w:r>
      <w:r>
        <w:rPr>
          <w:sz w:val="28"/>
          <w:szCs w:val="28"/>
        </w:rPr>
        <w:t xml:space="preserve"> Комитете</w:t>
      </w:r>
      <w:r w:rsidRPr="00F553EC">
        <w:rPr>
          <w:sz w:val="28"/>
          <w:szCs w:val="28"/>
        </w:rPr>
        <w:t>, в отношении которого рассматривался вопрос, указанный в абзаце втором подпункта 2 пункта 12 настоящего Положения, или направляет ее заказным письмом с уведомлением по адресу, указанному гражданином в обращении;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формирует дело с матери</w:t>
      </w:r>
      <w:r>
        <w:rPr>
          <w:sz w:val="28"/>
          <w:szCs w:val="28"/>
        </w:rPr>
        <w:t>алами заседания Комиссии</w:t>
      </w:r>
      <w:r w:rsidRPr="006B6A1A">
        <w:rPr>
          <w:sz w:val="28"/>
          <w:szCs w:val="28"/>
        </w:rPr>
        <w:t>.</w:t>
      </w:r>
    </w:p>
    <w:p w:rsidR="002D2AE7" w:rsidRDefault="00DF1583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583">
        <w:rPr>
          <w:rFonts w:ascii="Times New Roman" w:hAnsi="Times New Roman" w:cs="Times New Roman"/>
          <w:sz w:val="28"/>
          <w:szCs w:val="28"/>
        </w:rPr>
        <w:t>16.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и(или) требований об урегулировании конфликта интересов, или гражданина, замещавшего должность гражданской службы в Комитете. О намерении лично присутствовать на заседании Комиссии гражданский служащий или гражданин указывает в обращении, заявлении или уведомлени</w:t>
      </w:r>
      <w:r w:rsidR="00794487">
        <w:rPr>
          <w:rFonts w:ascii="Times New Roman" w:hAnsi="Times New Roman" w:cs="Times New Roman"/>
          <w:sz w:val="28"/>
          <w:szCs w:val="28"/>
        </w:rPr>
        <w:t>ях</w:t>
      </w:r>
      <w:r w:rsidRPr="00DF1583">
        <w:rPr>
          <w:rFonts w:ascii="Times New Roman" w:hAnsi="Times New Roman" w:cs="Times New Roman"/>
          <w:sz w:val="28"/>
          <w:szCs w:val="28"/>
        </w:rPr>
        <w:t>, представляемых в соответствии с подпункт</w:t>
      </w:r>
      <w:r w:rsidR="00794487">
        <w:rPr>
          <w:rFonts w:ascii="Times New Roman" w:hAnsi="Times New Roman" w:cs="Times New Roman"/>
          <w:sz w:val="28"/>
          <w:szCs w:val="28"/>
        </w:rPr>
        <w:t>а</w:t>
      </w:r>
      <w:r w:rsidRPr="00DF1583">
        <w:rPr>
          <w:rFonts w:ascii="Times New Roman" w:hAnsi="Times New Roman" w:cs="Times New Roman"/>
          <w:sz w:val="28"/>
          <w:szCs w:val="28"/>
        </w:rPr>
        <w:t>м</w:t>
      </w:r>
      <w:r w:rsidR="00794487">
        <w:rPr>
          <w:rFonts w:ascii="Times New Roman" w:hAnsi="Times New Roman" w:cs="Times New Roman"/>
          <w:sz w:val="28"/>
          <w:szCs w:val="28"/>
        </w:rPr>
        <w:t>и</w:t>
      </w:r>
      <w:r w:rsidRPr="00DF1583">
        <w:rPr>
          <w:rFonts w:ascii="Times New Roman" w:hAnsi="Times New Roman" w:cs="Times New Roman"/>
          <w:sz w:val="28"/>
          <w:szCs w:val="28"/>
        </w:rPr>
        <w:t xml:space="preserve"> 2 </w:t>
      </w:r>
      <w:r w:rsidR="00794487">
        <w:rPr>
          <w:rFonts w:ascii="Times New Roman" w:hAnsi="Times New Roman" w:cs="Times New Roman"/>
          <w:sz w:val="28"/>
          <w:szCs w:val="28"/>
        </w:rPr>
        <w:t xml:space="preserve">и 6 </w:t>
      </w:r>
      <w:r w:rsidRPr="00DF1583">
        <w:rPr>
          <w:rFonts w:ascii="Times New Roman" w:hAnsi="Times New Roman" w:cs="Times New Roman"/>
          <w:sz w:val="28"/>
          <w:szCs w:val="28"/>
        </w:rPr>
        <w:t>пункта 12 настоящего Положения</w:t>
      </w:r>
      <w:r w:rsidR="002D2AE7" w:rsidRPr="00DF1583">
        <w:rPr>
          <w:rFonts w:ascii="Times New Roman" w:hAnsi="Times New Roman" w:cs="Times New Roman"/>
          <w:sz w:val="28"/>
          <w:szCs w:val="28"/>
        </w:rPr>
        <w:t>.</w:t>
      </w:r>
    </w:p>
    <w:p w:rsidR="00CF241D" w:rsidRPr="00F553EC" w:rsidRDefault="00CF241D" w:rsidP="00CF241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553EC">
        <w:rPr>
          <w:sz w:val="28"/>
          <w:szCs w:val="28"/>
        </w:rPr>
        <w:t xml:space="preserve">16-1. Заседания </w:t>
      </w:r>
      <w:r>
        <w:rPr>
          <w:sz w:val="28"/>
          <w:szCs w:val="28"/>
        </w:rPr>
        <w:t>К</w:t>
      </w:r>
      <w:r w:rsidRPr="00F553EC">
        <w:rPr>
          <w:sz w:val="28"/>
          <w:szCs w:val="28"/>
        </w:rPr>
        <w:t>омиссии могут проводиться в отсутствие гражданского служащего или гражданина в случае:</w:t>
      </w:r>
    </w:p>
    <w:p w:rsidR="00CF241D" w:rsidRPr="00CF241D" w:rsidRDefault="00CF241D" w:rsidP="00CF241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F241D">
        <w:rPr>
          <w:sz w:val="28"/>
          <w:szCs w:val="28"/>
        </w:rPr>
        <w:t>если в обращении, заявлении или уведомлени</w:t>
      </w:r>
      <w:r w:rsidR="00794487">
        <w:rPr>
          <w:sz w:val="28"/>
          <w:szCs w:val="28"/>
        </w:rPr>
        <w:t>ях</w:t>
      </w:r>
      <w:r w:rsidRPr="00CF241D">
        <w:rPr>
          <w:sz w:val="28"/>
          <w:szCs w:val="28"/>
        </w:rPr>
        <w:t xml:space="preserve">, </w:t>
      </w:r>
      <w:r w:rsidR="00794487">
        <w:rPr>
          <w:sz w:val="28"/>
          <w:szCs w:val="28"/>
        </w:rPr>
        <w:t>указа</w:t>
      </w:r>
      <w:r w:rsidRPr="00CF241D">
        <w:rPr>
          <w:sz w:val="28"/>
          <w:szCs w:val="28"/>
        </w:rPr>
        <w:t>нных</w:t>
      </w:r>
      <w:r w:rsidR="001D13EA">
        <w:rPr>
          <w:sz w:val="28"/>
          <w:szCs w:val="28"/>
        </w:rPr>
        <w:t xml:space="preserve"> </w:t>
      </w:r>
      <w:r w:rsidRPr="00CF241D">
        <w:rPr>
          <w:sz w:val="28"/>
          <w:szCs w:val="28"/>
        </w:rPr>
        <w:t>в</w:t>
      </w:r>
      <w:r w:rsidR="00794487">
        <w:rPr>
          <w:sz w:val="28"/>
          <w:szCs w:val="28"/>
        </w:rPr>
        <w:t xml:space="preserve"> </w:t>
      </w:r>
      <w:r w:rsidRPr="00CF241D">
        <w:rPr>
          <w:sz w:val="28"/>
          <w:szCs w:val="28"/>
        </w:rPr>
        <w:t>подпункт</w:t>
      </w:r>
      <w:r w:rsidR="00794487">
        <w:rPr>
          <w:sz w:val="28"/>
          <w:szCs w:val="28"/>
        </w:rPr>
        <w:t>ах</w:t>
      </w:r>
      <w:r w:rsidRPr="00CF241D">
        <w:rPr>
          <w:sz w:val="28"/>
          <w:szCs w:val="28"/>
        </w:rPr>
        <w:t xml:space="preserve"> 2</w:t>
      </w:r>
      <w:r w:rsidR="00794487">
        <w:rPr>
          <w:sz w:val="28"/>
          <w:szCs w:val="28"/>
        </w:rPr>
        <w:t xml:space="preserve"> и 6</w:t>
      </w:r>
      <w:r w:rsidRPr="00CF241D">
        <w:rPr>
          <w:sz w:val="28"/>
          <w:szCs w:val="28"/>
        </w:rPr>
        <w:t xml:space="preserve"> пункта 12 настоящего Положения, не содержится указания</w:t>
      </w:r>
      <w:r w:rsidR="001D13EA">
        <w:rPr>
          <w:sz w:val="28"/>
          <w:szCs w:val="28"/>
        </w:rPr>
        <w:t xml:space="preserve"> </w:t>
      </w:r>
      <w:r w:rsidRPr="00CF241D">
        <w:rPr>
          <w:sz w:val="28"/>
          <w:szCs w:val="28"/>
        </w:rPr>
        <w:t>о</w:t>
      </w:r>
      <w:r w:rsidR="00E67CEE">
        <w:rPr>
          <w:sz w:val="28"/>
          <w:szCs w:val="28"/>
        </w:rPr>
        <w:t xml:space="preserve"> </w:t>
      </w:r>
      <w:r w:rsidRPr="00CF241D">
        <w:rPr>
          <w:sz w:val="28"/>
          <w:szCs w:val="28"/>
        </w:rPr>
        <w:t>намерении гражданского служащего или гражданина лично присутствовать на заседании Комиссии;</w:t>
      </w:r>
    </w:p>
    <w:p w:rsidR="00CF241D" w:rsidRPr="00CF241D" w:rsidRDefault="00CF241D" w:rsidP="00CF2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41D">
        <w:rPr>
          <w:rFonts w:ascii="Times New Roman" w:hAnsi="Times New Roman" w:cs="Times New Roman"/>
          <w:sz w:val="28"/>
          <w:szCs w:val="28"/>
        </w:rPr>
        <w:t>если гражданский служащий или гражданин, намеревающиеся лично присутствовать на заседании Комиссии и надлежащим образом извещенные о</w:t>
      </w:r>
      <w:r w:rsidR="001D13EA">
        <w:rPr>
          <w:rFonts w:ascii="Times New Roman" w:hAnsi="Times New Roman" w:cs="Times New Roman"/>
          <w:sz w:val="28"/>
          <w:szCs w:val="28"/>
        </w:rPr>
        <w:t> </w:t>
      </w:r>
      <w:r w:rsidRPr="00CF241D">
        <w:rPr>
          <w:rFonts w:ascii="Times New Roman" w:hAnsi="Times New Roman" w:cs="Times New Roman"/>
          <w:sz w:val="28"/>
          <w:szCs w:val="28"/>
        </w:rPr>
        <w:t>времени и месте его проведения, не явились на заседание Комиссии.</w:t>
      </w:r>
    </w:p>
    <w:p w:rsidR="002D2AE7" w:rsidRPr="00CF241D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F241D">
        <w:rPr>
          <w:sz w:val="28"/>
          <w:szCs w:val="28"/>
        </w:rPr>
        <w:t>17. На заседании Комиссии может присутствовать уполномоченный гражданским служащим представитель.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CF241D">
        <w:rPr>
          <w:sz w:val="28"/>
          <w:szCs w:val="28"/>
        </w:rPr>
        <w:t>Полномочия представителя могут быть выражены в доверенности, выданной и оформленной в соответствии с законодательством Российской Федерации, либо определены в устном заявлении гражданского служащего, занесенном в протокол заседания Комиссии, либо в письменном заявлении</w:t>
      </w:r>
      <w:r w:rsidRPr="006B6A1A">
        <w:rPr>
          <w:sz w:val="28"/>
          <w:szCs w:val="28"/>
        </w:rPr>
        <w:t xml:space="preserve"> гражданского служащего, предъявленном на заседании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омиссии.</w:t>
      </w:r>
    </w:p>
    <w:p w:rsidR="002D2AE7" w:rsidRPr="003A5BB1" w:rsidRDefault="002D2AE7" w:rsidP="00CF241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A5BB1">
        <w:rPr>
          <w:sz w:val="28"/>
          <w:szCs w:val="28"/>
        </w:rPr>
        <w:t xml:space="preserve">18. </w:t>
      </w:r>
      <w:r w:rsidR="00CF241D" w:rsidRPr="003A5BB1">
        <w:rPr>
          <w:sz w:val="28"/>
          <w:szCs w:val="28"/>
        </w:rPr>
        <w:t>Исключен.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A5BB1">
        <w:rPr>
          <w:sz w:val="28"/>
          <w:szCs w:val="28"/>
        </w:rPr>
        <w:lastRenderedPageBreak/>
        <w:t xml:space="preserve">19. Председатель Комиссии </w:t>
      </w:r>
      <w:r w:rsidRPr="006B6A1A">
        <w:rPr>
          <w:sz w:val="28"/>
          <w:szCs w:val="28"/>
        </w:rPr>
        <w:t xml:space="preserve">открывает заседание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омиссии, докладывает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о вопросах, включенных в повестку дня, оглашает список приглашенных лиц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 представителей заинтересованных организаций.</w:t>
      </w:r>
    </w:p>
    <w:p w:rsidR="002D2AE7" w:rsidRPr="0069507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95077">
        <w:rPr>
          <w:sz w:val="28"/>
          <w:szCs w:val="28"/>
        </w:rPr>
        <w:t>20. На заседании Комиссии заслушиваются пояснения гражданского служащего или гражданина, замещавшего должность гражданской службы</w:t>
      </w:r>
      <w:r w:rsidR="003A5BB1">
        <w:rPr>
          <w:sz w:val="28"/>
          <w:szCs w:val="28"/>
        </w:rPr>
        <w:t xml:space="preserve"> </w:t>
      </w:r>
      <w:r w:rsidRPr="00695077">
        <w:rPr>
          <w:sz w:val="28"/>
          <w:szCs w:val="28"/>
        </w:rPr>
        <w:t>в</w:t>
      </w:r>
      <w:r w:rsidR="003A5BB1">
        <w:rPr>
          <w:sz w:val="28"/>
          <w:szCs w:val="28"/>
        </w:rPr>
        <w:t> </w:t>
      </w:r>
      <w:r w:rsidRPr="00695077">
        <w:rPr>
          <w:sz w:val="28"/>
          <w:szCs w:val="28"/>
        </w:rPr>
        <w:t>Комитете (с их согласия), и иных лиц, рассматриваются материалы</w:t>
      </w:r>
      <w:r w:rsidR="003A5BB1">
        <w:rPr>
          <w:sz w:val="28"/>
          <w:szCs w:val="28"/>
        </w:rPr>
        <w:t xml:space="preserve"> </w:t>
      </w:r>
      <w:r w:rsidRPr="00695077">
        <w:rPr>
          <w:sz w:val="28"/>
          <w:szCs w:val="28"/>
        </w:rPr>
        <w:t>по</w:t>
      </w:r>
      <w:r w:rsidR="003A5BB1">
        <w:rPr>
          <w:sz w:val="28"/>
          <w:szCs w:val="28"/>
        </w:rPr>
        <w:t> </w:t>
      </w:r>
      <w:r w:rsidRPr="00695077">
        <w:rPr>
          <w:sz w:val="28"/>
          <w:szCs w:val="28"/>
        </w:rPr>
        <w:t>существу вынесенных на заседание Комиссии вопросов, а также дополнительные материалы.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21. При необходимости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омиссия вправе истребовать дополнительные информацию и материалы, совершить иные необходимые действия, а также сделать перерыв в заседании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(в течение одного рабочего дня) либо перенести заседание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на другой день, о чем делается соответствующая запись в протоколе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При переносе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председатель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назначает дату нового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22. Члены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23. По итогам рассмотрения воп</w:t>
      </w:r>
      <w:r>
        <w:rPr>
          <w:sz w:val="28"/>
          <w:szCs w:val="28"/>
        </w:rPr>
        <w:t xml:space="preserve">роса, указанного в абзаце втором подпункта 1 </w:t>
      </w:r>
      <w:r w:rsidRPr="006B6A1A">
        <w:rPr>
          <w:sz w:val="28"/>
          <w:szCs w:val="28"/>
        </w:rPr>
        <w:t xml:space="preserve">пункта 12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омиссия принимает одно</w:t>
      </w:r>
      <w:r w:rsidR="001621C2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из</w:t>
      </w:r>
      <w:r w:rsidR="001621C2">
        <w:rPr>
          <w:sz w:val="28"/>
          <w:szCs w:val="28"/>
        </w:rPr>
        <w:t> </w:t>
      </w:r>
      <w:r w:rsidRPr="006B6A1A">
        <w:rPr>
          <w:sz w:val="28"/>
          <w:szCs w:val="28"/>
        </w:rPr>
        <w:t>следующих решений: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B6A1A">
        <w:rPr>
          <w:sz w:val="28"/>
          <w:szCs w:val="28"/>
        </w:rPr>
        <w:t>установить, что сведения, представленные гражданским служа</w:t>
      </w:r>
      <w:r>
        <w:rPr>
          <w:sz w:val="28"/>
          <w:szCs w:val="28"/>
        </w:rPr>
        <w:t>щим</w:t>
      </w:r>
      <w:r w:rsidR="007406E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406EC">
        <w:rPr>
          <w:sz w:val="28"/>
          <w:szCs w:val="28"/>
        </w:rPr>
        <w:t> </w:t>
      </w:r>
      <w:r>
        <w:rPr>
          <w:sz w:val="28"/>
          <w:szCs w:val="28"/>
        </w:rPr>
        <w:t xml:space="preserve">соответствии с Законом Санкт-Петербурга от </w:t>
      </w:r>
      <w:r w:rsidR="00751EB1" w:rsidRPr="00ED0774">
        <w:rPr>
          <w:sz w:val="28"/>
          <w:szCs w:val="28"/>
        </w:rPr>
        <w:t xml:space="preserve">11.05.2016 </w:t>
      </w:r>
      <w:r w:rsidR="00751EB1">
        <w:rPr>
          <w:sz w:val="28"/>
          <w:szCs w:val="28"/>
        </w:rPr>
        <w:t>№</w:t>
      </w:r>
      <w:r w:rsidR="00751EB1" w:rsidRPr="00ED0774">
        <w:rPr>
          <w:sz w:val="28"/>
          <w:szCs w:val="28"/>
        </w:rPr>
        <w:t xml:space="preserve"> 248-44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являются достоверными и полными;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B6A1A">
        <w:rPr>
          <w:sz w:val="28"/>
          <w:szCs w:val="28"/>
        </w:rPr>
        <w:t>установить, что сведения, представленные гражданским служащим</w:t>
      </w:r>
      <w:r w:rsidR="007406E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406EC">
        <w:rPr>
          <w:sz w:val="28"/>
          <w:szCs w:val="28"/>
        </w:rPr>
        <w:t> </w:t>
      </w:r>
      <w:r>
        <w:rPr>
          <w:sz w:val="28"/>
          <w:szCs w:val="28"/>
        </w:rPr>
        <w:t xml:space="preserve">соответствии с Законом Санкт-Петербурга от </w:t>
      </w:r>
      <w:r w:rsidR="00751EB1" w:rsidRPr="00ED0774">
        <w:rPr>
          <w:sz w:val="28"/>
          <w:szCs w:val="28"/>
        </w:rPr>
        <w:t xml:space="preserve">11.05.2016 </w:t>
      </w:r>
      <w:r w:rsidR="00751EB1">
        <w:rPr>
          <w:sz w:val="28"/>
          <w:szCs w:val="28"/>
        </w:rPr>
        <w:t>№</w:t>
      </w:r>
      <w:r w:rsidR="00751EB1" w:rsidRPr="00ED0774">
        <w:rPr>
          <w:sz w:val="28"/>
          <w:szCs w:val="28"/>
        </w:rPr>
        <w:t xml:space="preserve"> 248-44</w:t>
      </w:r>
      <w:r w:rsidR="00751EB1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являются недостоверными и(или) неполными. В этом случае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омиссия рекомендует </w:t>
      </w:r>
      <w:r>
        <w:rPr>
          <w:sz w:val="28"/>
          <w:szCs w:val="28"/>
        </w:rPr>
        <w:t>председателю Комитета</w:t>
      </w:r>
      <w:r w:rsidRPr="006B6A1A">
        <w:rPr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24. По итогам рассмотрения вопроса,</w:t>
      </w:r>
      <w:r>
        <w:rPr>
          <w:sz w:val="28"/>
          <w:szCs w:val="28"/>
        </w:rPr>
        <w:t xml:space="preserve"> указанного в абзаце третьем подпункта 1 </w:t>
      </w:r>
      <w:r w:rsidRPr="006B6A1A">
        <w:rPr>
          <w:sz w:val="28"/>
          <w:szCs w:val="28"/>
        </w:rPr>
        <w:t xml:space="preserve">пункта 12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омиссия принимает одно</w:t>
      </w:r>
      <w:r w:rsidR="007406EC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из</w:t>
      </w:r>
      <w:r w:rsidR="007406EC">
        <w:rPr>
          <w:sz w:val="28"/>
          <w:szCs w:val="28"/>
        </w:rPr>
        <w:t> </w:t>
      </w:r>
      <w:r w:rsidRPr="006B6A1A">
        <w:rPr>
          <w:sz w:val="28"/>
          <w:szCs w:val="28"/>
        </w:rPr>
        <w:t>следующих решений: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1)</w:t>
      </w:r>
      <w:r w:rsidRPr="006B6A1A">
        <w:rPr>
          <w:sz w:val="28"/>
          <w:szCs w:val="28"/>
        </w:rPr>
        <w:t xml:space="preserve"> установить, что гражданский служащий соблюдал требования</w:t>
      </w:r>
      <w:r w:rsidR="007406EC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к</w:t>
      </w:r>
      <w:r w:rsidR="007406EC">
        <w:rPr>
          <w:sz w:val="28"/>
          <w:szCs w:val="28"/>
        </w:rPr>
        <w:t> </w:t>
      </w:r>
      <w:r w:rsidRPr="006B6A1A">
        <w:rPr>
          <w:sz w:val="28"/>
          <w:szCs w:val="28"/>
        </w:rPr>
        <w:t>служебному поведению и(или) требования об урегулировании конфликта интересов;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2)</w:t>
      </w:r>
      <w:r w:rsidRPr="006B6A1A">
        <w:rPr>
          <w:sz w:val="28"/>
          <w:szCs w:val="28"/>
        </w:rPr>
        <w:t xml:space="preserve"> установить, что гражданский служащий не соблюдал требования</w:t>
      </w:r>
      <w:r w:rsidR="007406EC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к</w:t>
      </w:r>
      <w:r w:rsidR="007406EC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служебному поведению и(или) требования об урегулировании конфликта интересов. В этом случае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омиссия рекомендует </w:t>
      </w:r>
      <w:r>
        <w:rPr>
          <w:sz w:val="28"/>
          <w:szCs w:val="28"/>
        </w:rPr>
        <w:t>председателю Комитета</w:t>
      </w:r>
      <w:r w:rsidRPr="006B6A1A">
        <w:rPr>
          <w:sz w:val="28"/>
          <w:szCs w:val="28"/>
        </w:rPr>
        <w:t xml:space="preserve"> указать гражданскому служащему на недопустимость нарушения требований к служебному поведению и(или)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6B6A1A">
        <w:rPr>
          <w:sz w:val="28"/>
          <w:szCs w:val="28"/>
        </w:rPr>
        <w:t>По итогам рассмотрения воп</w:t>
      </w:r>
      <w:r>
        <w:rPr>
          <w:sz w:val="28"/>
          <w:szCs w:val="28"/>
        </w:rPr>
        <w:t>роса, указанного в абзаце втором подпункта 2</w:t>
      </w:r>
      <w:r w:rsidRPr="006B6A1A">
        <w:rPr>
          <w:sz w:val="28"/>
          <w:szCs w:val="28"/>
        </w:rPr>
        <w:t xml:space="preserve"> пункта 12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омиссия принимает одно</w:t>
      </w:r>
      <w:r w:rsidR="003265DE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из</w:t>
      </w:r>
      <w:r w:rsidR="003265DE">
        <w:rPr>
          <w:sz w:val="28"/>
          <w:szCs w:val="28"/>
        </w:rPr>
        <w:t> </w:t>
      </w:r>
      <w:r w:rsidRPr="006B6A1A">
        <w:rPr>
          <w:sz w:val="28"/>
          <w:szCs w:val="28"/>
        </w:rPr>
        <w:t>следующих решений: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lastRenderedPageBreak/>
        <w:t xml:space="preserve">дать гражданину согласие на замещение </w:t>
      </w:r>
      <w:r>
        <w:rPr>
          <w:sz w:val="28"/>
          <w:szCs w:val="28"/>
        </w:rPr>
        <w:t xml:space="preserve">на условиях трудового договора </w:t>
      </w:r>
      <w:r w:rsidRPr="006B6A1A">
        <w:rPr>
          <w:sz w:val="28"/>
          <w:szCs w:val="28"/>
        </w:rPr>
        <w:t>должности в</w:t>
      </w:r>
      <w:r>
        <w:rPr>
          <w:sz w:val="28"/>
          <w:szCs w:val="28"/>
        </w:rPr>
        <w:t xml:space="preserve"> организации и(или) </w:t>
      </w:r>
      <w:r w:rsidRPr="006B6A1A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в данной организации </w:t>
      </w:r>
      <w:r w:rsidRPr="006B6A1A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(оказание данной организации услуги) в течение месяца стоимостью более ста</w:t>
      </w:r>
      <w:r w:rsidR="001621C2">
        <w:rPr>
          <w:sz w:val="28"/>
          <w:szCs w:val="28"/>
        </w:rPr>
        <w:t> </w:t>
      </w:r>
      <w:r>
        <w:rPr>
          <w:sz w:val="28"/>
          <w:szCs w:val="28"/>
        </w:rPr>
        <w:t xml:space="preserve">тысяч рублей </w:t>
      </w:r>
      <w:r w:rsidRPr="006B6A1A">
        <w:rPr>
          <w:sz w:val="28"/>
          <w:szCs w:val="28"/>
        </w:rPr>
        <w:t>на условиях гражданско-правового договора</w:t>
      </w:r>
      <w:r w:rsidR="003265DE">
        <w:rPr>
          <w:sz w:val="28"/>
          <w:szCs w:val="28"/>
        </w:rPr>
        <w:t xml:space="preserve"> </w:t>
      </w:r>
      <w:r>
        <w:rPr>
          <w:sz w:val="28"/>
          <w:szCs w:val="28"/>
        </w:rPr>
        <w:t>(гражданско-правовых договоров), если отдельные функции государственного (административного) управления данной организацией входили в</w:t>
      </w:r>
      <w:r w:rsidR="00FF452E">
        <w:rPr>
          <w:sz w:val="28"/>
          <w:szCs w:val="28"/>
        </w:rPr>
        <w:t> </w:t>
      </w:r>
      <w:r w:rsidRPr="006B6A1A">
        <w:rPr>
          <w:sz w:val="28"/>
          <w:szCs w:val="28"/>
        </w:rPr>
        <w:t>должностные (служебные) обязанности</w:t>
      </w:r>
      <w:r>
        <w:rPr>
          <w:sz w:val="28"/>
          <w:szCs w:val="28"/>
        </w:rPr>
        <w:t xml:space="preserve"> гражданского служащего</w:t>
      </w:r>
      <w:r w:rsidRPr="006B6A1A">
        <w:rPr>
          <w:sz w:val="28"/>
          <w:szCs w:val="28"/>
        </w:rPr>
        <w:t>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отказать гражданину в замещении </w:t>
      </w:r>
      <w:r>
        <w:rPr>
          <w:sz w:val="28"/>
          <w:szCs w:val="28"/>
        </w:rPr>
        <w:t xml:space="preserve">на условиях трудового договора </w:t>
      </w:r>
      <w:r w:rsidRPr="006B6A1A">
        <w:rPr>
          <w:sz w:val="28"/>
          <w:szCs w:val="28"/>
        </w:rPr>
        <w:t>должности в</w:t>
      </w:r>
      <w:r>
        <w:rPr>
          <w:sz w:val="28"/>
          <w:szCs w:val="28"/>
        </w:rPr>
        <w:t xml:space="preserve"> организации и(или) </w:t>
      </w:r>
      <w:r w:rsidRPr="006B6A1A">
        <w:rPr>
          <w:sz w:val="28"/>
          <w:szCs w:val="28"/>
        </w:rPr>
        <w:t xml:space="preserve">выполнении </w:t>
      </w:r>
      <w:r>
        <w:rPr>
          <w:sz w:val="28"/>
          <w:szCs w:val="28"/>
        </w:rPr>
        <w:t>в данной организации работы (оказании данной организации услуги) в течение месяца стоимостью более ста тысяч рублей</w:t>
      </w:r>
      <w:r w:rsidRPr="006B6A1A">
        <w:rPr>
          <w:sz w:val="28"/>
          <w:szCs w:val="28"/>
        </w:rPr>
        <w:t xml:space="preserve"> на условиях гражданско-правового договора</w:t>
      </w:r>
      <w:r w:rsidR="00FF452E">
        <w:rPr>
          <w:sz w:val="28"/>
          <w:szCs w:val="28"/>
        </w:rPr>
        <w:t xml:space="preserve"> </w:t>
      </w:r>
      <w:r>
        <w:rPr>
          <w:sz w:val="28"/>
          <w:szCs w:val="28"/>
        </w:rPr>
        <w:t>(гражданско-правовых договоров), если отдельные функции государственного (административного) управления данной организацией входили в</w:t>
      </w:r>
      <w:r w:rsidR="003B1B49">
        <w:rPr>
          <w:sz w:val="28"/>
          <w:szCs w:val="28"/>
        </w:rPr>
        <w:t> </w:t>
      </w:r>
      <w:r w:rsidRPr="006B6A1A">
        <w:rPr>
          <w:sz w:val="28"/>
          <w:szCs w:val="28"/>
        </w:rPr>
        <w:t>должностные (служебные) обязанности</w:t>
      </w:r>
      <w:r>
        <w:rPr>
          <w:sz w:val="28"/>
          <w:szCs w:val="28"/>
        </w:rPr>
        <w:t xml:space="preserve"> гражданского служащего</w:t>
      </w:r>
      <w:r w:rsidRPr="006B6A1A">
        <w:rPr>
          <w:sz w:val="28"/>
          <w:szCs w:val="28"/>
        </w:rPr>
        <w:t>, и</w:t>
      </w:r>
      <w:r w:rsidR="00A85E3D">
        <w:rPr>
          <w:sz w:val="28"/>
          <w:szCs w:val="28"/>
        </w:rPr>
        <w:t> </w:t>
      </w:r>
      <w:r w:rsidRPr="006B6A1A">
        <w:rPr>
          <w:sz w:val="28"/>
          <w:szCs w:val="28"/>
        </w:rPr>
        <w:t>мотивировать свой отказ.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26</w:t>
      </w:r>
      <w:r w:rsidRPr="006B6A1A">
        <w:rPr>
          <w:sz w:val="28"/>
          <w:szCs w:val="28"/>
        </w:rPr>
        <w:t>. По итогам рассмотрения вопр</w:t>
      </w:r>
      <w:r>
        <w:rPr>
          <w:sz w:val="28"/>
          <w:szCs w:val="28"/>
        </w:rPr>
        <w:t>оса, указанного в абзаце третьем подпункта 2</w:t>
      </w:r>
      <w:r w:rsidRPr="006B6A1A">
        <w:rPr>
          <w:sz w:val="28"/>
          <w:szCs w:val="28"/>
        </w:rPr>
        <w:t xml:space="preserve"> пункта 12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омиссия принимает одно</w:t>
      </w:r>
      <w:r w:rsidR="00A85E3D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из</w:t>
      </w:r>
      <w:r w:rsidR="00A85E3D">
        <w:rPr>
          <w:sz w:val="28"/>
          <w:szCs w:val="28"/>
        </w:rPr>
        <w:t> </w:t>
      </w:r>
      <w:r w:rsidRPr="006B6A1A">
        <w:rPr>
          <w:sz w:val="28"/>
          <w:szCs w:val="28"/>
        </w:rPr>
        <w:t>следующих решений: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1)</w:t>
      </w:r>
      <w:r w:rsidRPr="006B6A1A">
        <w:rPr>
          <w:sz w:val="28"/>
          <w:szCs w:val="28"/>
        </w:rPr>
        <w:t xml:space="preserve"> признать, что причина непредставления гражданск</w:t>
      </w:r>
      <w:r>
        <w:rPr>
          <w:sz w:val="28"/>
          <w:szCs w:val="28"/>
        </w:rPr>
        <w:t>и</w:t>
      </w:r>
      <w:r w:rsidRPr="006B6A1A">
        <w:rPr>
          <w:sz w:val="28"/>
          <w:szCs w:val="28"/>
        </w:rPr>
        <w:t>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 уважительной;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2)</w:t>
      </w:r>
      <w:r w:rsidRPr="006B6A1A">
        <w:rPr>
          <w:sz w:val="28"/>
          <w:szCs w:val="28"/>
        </w:rPr>
        <w:t xml:space="preserve">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омиссия рекомендует гражданскому служащему принять меры по представлению указанных сведений;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3)</w:t>
      </w:r>
      <w:r w:rsidRPr="006B6A1A">
        <w:rPr>
          <w:sz w:val="28"/>
          <w:szCs w:val="28"/>
        </w:rPr>
        <w:t xml:space="preserve">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</w:t>
      </w:r>
      <w:r w:rsidR="001621C2">
        <w:rPr>
          <w:sz w:val="28"/>
          <w:szCs w:val="28"/>
        </w:rPr>
        <w:t> </w:t>
      </w:r>
      <w:r w:rsidRPr="006B6A1A">
        <w:rPr>
          <w:sz w:val="28"/>
          <w:szCs w:val="28"/>
        </w:rPr>
        <w:t>этом</w:t>
      </w:r>
      <w:r w:rsidR="001621C2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случае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омиссия рекомендует </w:t>
      </w:r>
      <w:r>
        <w:rPr>
          <w:sz w:val="28"/>
          <w:szCs w:val="28"/>
        </w:rPr>
        <w:t>председателю Комитета</w:t>
      </w:r>
      <w:r w:rsidRPr="006B6A1A">
        <w:rPr>
          <w:sz w:val="28"/>
          <w:szCs w:val="28"/>
        </w:rPr>
        <w:t xml:space="preserve"> применить к</w:t>
      </w:r>
      <w:r w:rsidR="00D67325">
        <w:rPr>
          <w:sz w:val="28"/>
          <w:szCs w:val="28"/>
        </w:rPr>
        <w:t> </w:t>
      </w:r>
      <w:r w:rsidRPr="006B6A1A">
        <w:rPr>
          <w:sz w:val="28"/>
          <w:szCs w:val="28"/>
        </w:rPr>
        <w:t>гражданскому служащему конкретную меру ответственности.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По итогам рассмотрения вопр</w:t>
      </w:r>
      <w:r>
        <w:rPr>
          <w:sz w:val="28"/>
          <w:szCs w:val="28"/>
        </w:rPr>
        <w:t>оса, указанного в абзаце четвертом подпункта 2</w:t>
      </w:r>
      <w:r w:rsidRPr="006B6A1A">
        <w:rPr>
          <w:sz w:val="28"/>
          <w:szCs w:val="28"/>
        </w:rPr>
        <w:t xml:space="preserve"> пункта 12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омиссия принимает одно</w:t>
      </w:r>
      <w:r w:rsidR="00D6732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из</w:t>
      </w:r>
      <w:r w:rsidR="00D67325">
        <w:rPr>
          <w:sz w:val="28"/>
          <w:szCs w:val="28"/>
        </w:rPr>
        <w:t> </w:t>
      </w:r>
      <w:r w:rsidRPr="006B6A1A">
        <w:rPr>
          <w:sz w:val="28"/>
          <w:szCs w:val="28"/>
        </w:rPr>
        <w:t>следующих решений: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1)</w:t>
      </w:r>
      <w:r w:rsidRPr="006B6A1A">
        <w:rPr>
          <w:sz w:val="28"/>
          <w:szCs w:val="28"/>
        </w:rPr>
        <w:t xml:space="preserve"> признать, что</w:t>
      </w:r>
      <w:r>
        <w:rPr>
          <w:sz w:val="28"/>
          <w:szCs w:val="28"/>
        </w:rPr>
        <w:t xml:space="preserve"> обстоятельства, препятствующие </w:t>
      </w:r>
      <w:r w:rsidR="006E481A">
        <w:rPr>
          <w:sz w:val="28"/>
          <w:szCs w:val="28"/>
        </w:rPr>
        <w:t>вы</w:t>
      </w:r>
      <w:r>
        <w:rPr>
          <w:sz w:val="28"/>
          <w:szCs w:val="28"/>
        </w:rPr>
        <w:t>полнению требований Федерального закона «О запрете отдельным категориям лиц открывать и иметь счета (вклады), хранить наличные денежные средства</w:t>
      </w:r>
      <w:r w:rsidR="00D673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67325">
        <w:rPr>
          <w:sz w:val="28"/>
          <w:szCs w:val="28"/>
        </w:rPr>
        <w:t> </w:t>
      </w:r>
      <w:r>
        <w:rPr>
          <w:sz w:val="28"/>
          <w:szCs w:val="28"/>
        </w:rPr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B6A1A">
        <w:rPr>
          <w:sz w:val="28"/>
          <w:szCs w:val="28"/>
        </w:rPr>
        <w:t>признать, что</w:t>
      </w:r>
      <w:r>
        <w:rPr>
          <w:sz w:val="28"/>
          <w:szCs w:val="28"/>
        </w:rPr>
        <w:t xml:space="preserve"> обстоятельства, препятствующие </w:t>
      </w:r>
      <w:r w:rsidR="006E481A">
        <w:rPr>
          <w:sz w:val="28"/>
          <w:szCs w:val="28"/>
        </w:rPr>
        <w:t>вы</w:t>
      </w:r>
      <w:r>
        <w:rPr>
          <w:sz w:val="28"/>
          <w:szCs w:val="28"/>
        </w:rPr>
        <w:t>полнению требований Федерального закона «О запрете отдельным категориям лиц открывать и иметь счета (вклады), хранить наличные денежные средства</w:t>
      </w:r>
      <w:r w:rsidR="00354760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</w:t>
      </w:r>
      <w:r w:rsidR="00354760">
        <w:rPr>
          <w:sz w:val="28"/>
          <w:szCs w:val="28"/>
        </w:rPr>
        <w:t> </w:t>
      </w:r>
      <w:r>
        <w:rPr>
          <w:sz w:val="28"/>
          <w:szCs w:val="28"/>
        </w:rPr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</w:t>
      </w:r>
      <w:r w:rsidR="001621C2">
        <w:rPr>
          <w:sz w:val="28"/>
          <w:szCs w:val="28"/>
        </w:rPr>
        <w:t xml:space="preserve"> </w:t>
      </w:r>
      <w:r>
        <w:rPr>
          <w:sz w:val="28"/>
          <w:szCs w:val="28"/>
        </w:rPr>
        <w:t>и уважительными. В этом случае Комиссия рекомендует председателю Комитета применить к</w:t>
      </w:r>
      <w:r w:rsidR="001621C2">
        <w:rPr>
          <w:sz w:val="28"/>
          <w:szCs w:val="28"/>
        </w:rPr>
        <w:t> </w:t>
      </w:r>
      <w:r>
        <w:rPr>
          <w:sz w:val="28"/>
          <w:szCs w:val="28"/>
        </w:rPr>
        <w:t>государственному служащему конкретную меру ответственности.</w:t>
      </w:r>
    </w:p>
    <w:p w:rsidR="00CF241D" w:rsidRPr="00A212FD" w:rsidRDefault="00CF241D" w:rsidP="00CF241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212FD">
        <w:rPr>
          <w:sz w:val="28"/>
          <w:szCs w:val="28"/>
        </w:rPr>
        <w:t xml:space="preserve">По итогам рассмотрения вопроса, указанного в абзаце пятом подпункта 2 пункта 12 настоящего </w:t>
      </w:r>
      <w:r>
        <w:rPr>
          <w:sz w:val="28"/>
          <w:szCs w:val="28"/>
        </w:rPr>
        <w:t>П</w:t>
      </w:r>
      <w:r w:rsidRPr="00A212FD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>К</w:t>
      </w:r>
      <w:r w:rsidRPr="00A212FD">
        <w:rPr>
          <w:sz w:val="28"/>
          <w:szCs w:val="28"/>
        </w:rPr>
        <w:t>омиссия принимает одно</w:t>
      </w:r>
      <w:r>
        <w:rPr>
          <w:sz w:val="28"/>
          <w:szCs w:val="28"/>
        </w:rPr>
        <w:t xml:space="preserve"> </w:t>
      </w:r>
      <w:r w:rsidRPr="00A212FD">
        <w:rPr>
          <w:sz w:val="28"/>
          <w:szCs w:val="28"/>
        </w:rPr>
        <w:t>из следующих решений:</w:t>
      </w:r>
    </w:p>
    <w:p w:rsidR="00CF241D" w:rsidRPr="00A212FD" w:rsidRDefault="00CF241D" w:rsidP="00CF241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212FD">
        <w:rPr>
          <w:sz w:val="28"/>
          <w:szCs w:val="28"/>
        </w:rPr>
        <w:t>признать, что при исполнении гражданским служащим должностных обязанностей конфликт интересов отсутствует;</w:t>
      </w:r>
    </w:p>
    <w:p w:rsidR="00CF241D" w:rsidRPr="00A212FD" w:rsidRDefault="00CF241D" w:rsidP="00CF241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212FD">
        <w:rPr>
          <w:sz w:val="28"/>
          <w:szCs w:val="28"/>
        </w:rPr>
        <w:t>признать, что при исполнении гражданским служащим должностных обязанностей личная заинтересованность приводит или может привести</w:t>
      </w:r>
      <w:r w:rsidR="00163441">
        <w:rPr>
          <w:sz w:val="28"/>
          <w:szCs w:val="28"/>
        </w:rPr>
        <w:t xml:space="preserve"> </w:t>
      </w:r>
      <w:r w:rsidRPr="00A212FD">
        <w:rPr>
          <w:sz w:val="28"/>
          <w:szCs w:val="28"/>
        </w:rPr>
        <w:t>к</w:t>
      </w:r>
      <w:r w:rsidR="00163441">
        <w:rPr>
          <w:sz w:val="28"/>
          <w:szCs w:val="28"/>
        </w:rPr>
        <w:t> </w:t>
      </w:r>
      <w:r w:rsidRPr="00A212FD">
        <w:rPr>
          <w:sz w:val="28"/>
          <w:szCs w:val="28"/>
        </w:rPr>
        <w:t xml:space="preserve">конфликту интересов. В этом случае </w:t>
      </w:r>
      <w:r>
        <w:rPr>
          <w:sz w:val="28"/>
          <w:szCs w:val="28"/>
        </w:rPr>
        <w:t>К</w:t>
      </w:r>
      <w:r w:rsidRPr="00A212FD">
        <w:rPr>
          <w:sz w:val="28"/>
          <w:szCs w:val="28"/>
        </w:rPr>
        <w:t xml:space="preserve">омиссия рекомендует гражданскому служащему и(или) </w:t>
      </w:r>
      <w:r>
        <w:rPr>
          <w:sz w:val="28"/>
          <w:szCs w:val="28"/>
        </w:rPr>
        <w:t xml:space="preserve">председателю Комитета </w:t>
      </w:r>
      <w:r w:rsidRPr="00A212FD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CF241D" w:rsidRDefault="00CF241D" w:rsidP="00CF241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212FD">
        <w:rPr>
          <w:sz w:val="28"/>
          <w:szCs w:val="28"/>
        </w:rPr>
        <w:t>признать, что гражданский служащий не соблюдал требования</w:t>
      </w:r>
      <w:r w:rsidR="00163441">
        <w:rPr>
          <w:sz w:val="28"/>
          <w:szCs w:val="28"/>
        </w:rPr>
        <w:t xml:space="preserve"> </w:t>
      </w:r>
      <w:r w:rsidRPr="00A212FD">
        <w:rPr>
          <w:sz w:val="28"/>
          <w:szCs w:val="28"/>
        </w:rPr>
        <w:t>об</w:t>
      </w:r>
      <w:r w:rsidR="00163441">
        <w:rPr>
          <w:sz w:val="28"/>
          <w:szCs w:val="28"/>
        </w:rPr>
        <w:t> </w:t>
      </w:r>
      <w:r w:rsidRPr="00A212FD">
        <w:rPr>
          <w:sz w:val="28"/>
          <w:szCs w:val="28"/>
        </w:rPr>
        <w:t xml:space="preserve">урегулировании конфликта интересов. В этом случае </w:t>
      </w:r>
      <w:r>
        <w:rPr>
          <w:sz w:val="28"/>
          <w:szCs w:val="28"/>
        </w:rPr>
        <w:t>К</w:t>
      </w:r>
      <w:r w:rsidRPr="00A212FD">
        <w:rPr>
          <w:sz w:val="28"/>
          <w:szCs w:val="28"/>
        </w:rPr>
        <w:t xml:space="preserve">омиссия рекомендует </w:t>
      </w:r>
      <w:r>
        <w:rPr>
          <w:sz w:val="28"/>
          <w:szCs w:val="28"/>
        </w:rPr>
        <w:t xml:space="preserve">председателю Комитета </w:t>
      </w:r>
      <w:r w:rsidRPr="00A212FD">
        <w:rPr>
          <w:sz w:val="28"/>
          <w:szCs w:val="28"/>
        </w:rPr>
        <w:t>применить к гражданскому служащему конкретную меру ответственности.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26-1. По итогам рассмотрения вопроса, указанного в подпункте 4 пункта 12 настоящего Положения, Комиссия принимает одно из следующих решений: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1) признать, что сведения, представленные гражданским служащим</w:t>
      </w:r>
      <w:r w:rsidR="001621C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621C2">
        <w:rPr>
          <w:sz w:val="28"/>
          <w:szCs w:val="28"/>
        </w:rPr>
        <w:t> </w:t>
      </w:r>
      <w:r>
        <w:rPr>
          <w:sz w:val="28"/>
          <w:szCs w:val="28"/>
        </w:rPr>
        <w:t>соответствии с частью 1 статьи 3 Федерального закона, являются достоверными и полными;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2) признать, что сведения, представленные гражданским служащим</w:t>
      </w:r>
      <w:r w:rsidR="001621C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621C2">
        <w:rPr>
          <w:sz w:val="28"/>
          <w:szCs w:val="28"/>
        </w:rPr>
        <w:t> </w:t>
      </w:r>
      <w:r>
        <w:rPr>
          <w:sz w:val="28"/>
          <w:szCs w:val="28"/>
        </w:rPr>
        <w:t>соответствии с частью 1 статьи 3 Федерального закона, являются недостоверными и(или) неполными. В этом случае Комиссия рекомендует председателю Комитета применить к гражданскому служащему конкретную меру ответственности и(или) направить материалы, полученные в результате осуществления контроля за расходами, в органы прокуратуры и(или) иные государственные органы в соответствии с их компетенцией.</w:t>
      </w:r>
    </w:p>
    <w:p w:rsidR="00E67CEE" w:rsidRPr="00E67CEE" w:rsidRDefault="00E67CEE" w:rsidP="00E67CEE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E67CEE">
        <w:rPr>
          <w:sz w:val="28"/>
          <w:szCs w:val="28"/>
        </w:rPr>
        <w:t xml:space="preserve">26-2. По итогам рассмотрения вопроса, указанного в </w:t>
      </w:r>
      <w:hyperlink r:id="rId23" w:history="1">
        <w:r w:rsidRPr="00E67CEE">
          <w:rPr>
            <w:sz w:val="28"/>
            <w:szCs w:val="28"/>
          </w:rPr>
          <w:t>подпункте 6 пункта 12</w:t>
        </w:r>
      </w:hyperlink>
      <w:r w:rsidRPr="00E67CE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E67CEE">
        <w:rPr>
          <w:sz w:val="28"/>
          <w:szCs w:val="28"/>
        </w:rPr>
        <w:t xml:space="preserve">оложения, </w:t>
      </w:r>
      <w:r>
        <w:rPr>
          <w:sz w:val="28"/>
          <w:szCs w:val="28"/>
        </w:rPr>
        <w:t>К</w:t>
      </w:r>
      <w:r w:rsidRPr="00E67CEE">
        <w:rPr>
          <w:sz w:val="28"/>
          <w:szCs w:val="28"/>
        </w:rPr>
        <w:t>омиссия принимает одно из следующих решений:</w:t>
      </w:r>
    </w:p>
    <w:p w:rsidR="00E67CEE" w:rsidRPr="00E67CEE" w:rsidRDefault="00E67CEE" w:rsidP="00E67CEE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E67CEE">
        <w:rPr>
          <w:sz w:val="28"/>
          <w:szCs w:val="28"/>
        </w:rPr>
        <w:t>1) признать наличие причинно-следственной связи между возникновением не зависящих от гражданского служащего обстоятельств и</w:t>
      </w:r>
      <w:r>
        <w:rPr>
          <w:sz w:val="28"/>
          <w:szCs w:val="28"/>
        </w:rPr>
        <w:t> </w:t>
      </w:r>
      <w:r w:rsidRPr="00E67CEE">
        <w:rPr>
          <w:sz w:val="28"/>
          <w:szCs w:val="28"/>
        </w:rPr>
        <w:t>невозможностью соблюдения им требований к служебному поведению и(или) требований об урегулировании конфликта интересов;</w:t>
      </w:r>
    </w:p>
    <w:p w:rsidR="00E67CEE" w:rsidRPr="00E67CEE" w:rsidRDefault="00E67CEE" w:rsidP="00E67CEE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E67CEE">
        <w:rPr>
          <w:sz w:val="28"/>
          <w:szCs w:val="28"/>
        </w:rPr>
        <w:t>2) признать отсутствие причинно-следственной связи между возникновением не зависящих от гражданского служащего обстоятельств и</w:t>
      </w:r>
      <w:r>
        <w:rPr>
          <w:sz w:val="28"/>
          <w:szCs w:val="28"/>
        </w:rPr>
        <w:t> </w:t>
      </w:r>
      <w:r w:rsidRPr="00E67CEE">
        <w:rPr>
          <w:sz w:val="28"/>
          <w:szCs w:val="28"/>
        </w:rPr>
        <w:t>невозможностью соблюдения им требований к служебному поведению и(или) требований об урегулировании конфликта интересов.</w:t>
      </w:r>
    </w:p>
    <w:p w:rsidR="002D2AE7" w:rsidRPr="00017C45" w:rsidRDefault="002D2AE7" w:rsidP="00E67C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7CEE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вопросов, предусмотренных в </w:t>
      </w:r>
      <w:hyperlink r:id="rId24" w:history="1">
        <w:r w:rsidRPr="00E67CEE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E67CEE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017C4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67CEE">
        <w:rPr>
          <w:rFonts w:ascii="Times New Roman" w:hAnsi="Times New Roman" w:cs="Times New Roman"/>
          <w:sz w:val="28"/>
          <w:szCs w:val="28"/>
        </w:rPr>
        <w:t xml:space="preserve"> и</w:t>
      </w:r>
      <w:r w:rsidRPr="00017C45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017C45"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7CEE">
          <w:rPr>
            <w:rFonts w:ascii="Times New Roman" w:hAnsi="Times New Roman" w:cs="Times New Roman"/>
            <w:sz w:val="28"/>
            <w:szCs w:val="28"/>
          </w:rPr>
          <w:t>- 6</w:t>
        </w:r>
        <w:r w:rsidRPr="00017C45">
          <w:rPr>
            <w:rFonts w:ascii="Times New Roman" w:hAnsi="Times New Roman" w:cs="Times New Roman"/>
            <w:sz w:val="28"/>
            <w:szCs w:val="28"/>
          </w:rPr>
          <w:t xml:space="preserve"> пункта 12</w:t>
        </w:r>
      </w:hyperlink>
      <w:r w:rsidRPr="00017C45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не предусмотренное в </w:t>
      </w:r>
      <w:hyperlink r:id="rId27" w:history="1">
        <w:r w:rsidRPr="00017C45">
          <w:rPr>
            <w:rFonts w:ascii="Times New Roman" w:hAnsi="Times New Roman" w:cs="Times New Roman"/>
            <w:sz w:val="28"/>
            <w:szCs w:val="28"/>
          </w:rPr>
          <w:t>пунктах</w:t>
        </w:r>
        <w:r w:rsidR="001621C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17C45">
          <w:rPr>
            <w:rFonts w:ascii="Times New Roman" w:hAnsi="Times New Roman" w:cs="Times New Roman"/>
            <w:sz w:val="28"/>
            <w:szCs w:val="28"/>
          </w:rPr>
          <w:lastRenderedPageBreak/>
          <w:t>23</w:t>
        </w:r>
      </w:hyperlink>
      <w:r w:rsidR="003F775F">
        <w:rPr>
          <w:rFonts w:ascii="Times New Roman" w:hAnsi="Times New Roman" w:cs="Times New Roman"/>
          <w:sz w:val="28"/>
          <w:szCs w:val="28"/>
        </w:rPr>
        <w:t> </w:t>
      </w:r>
      <w:r w:rsidR="003F775F">
        <w:rPr>
          <w:rFonts w:ascii="Times New Roman" w:hAnsi="Times New Roman" w:cs="Times New Roman"/>
          <w:sz w:val="28"/>
          <w:szCs w:val="28"/>
        </w:rPr>
        <w:noBreakHyphen/>
        <w:t> </w:t>
      </w:r>
      <w:hyperlink r:id="rId28" w:history="1">
        <w:r w:rsidRPr="00017C45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E67CEE">
        <w:rPr>
          <w:rFonts w:ascii="Times New Roman" w:hAnsi="Times New Roman" w:cs="Times New Roman"/>
          <w:sz w:val="28"/>
          <w:szCs w:val="28"/>
        </w:rPr>
        <w:t>,</w:t>
      </w:r>
      <w:r w:rsidRPr="00017C45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017C45">
          <w:rPr>
            <w:rFonts w:ascii="Times New Roman" w:hAnsi="Times New Roman" w:cs="Times New Roman"/>
            <w:sz w:val="28"/>
            <w:szCs w:val="28"/>
          </w:rPr>
          <w:t>26-1</w:t>
        </w:r>
      </w:hyperlink>
      <w:r w:rsidR="00E67CE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="00E67CEE" w:rsidRPr="00017C45">
          <w:rPr>
            <w:rFonts w:ascii="Times New Roman" w:hAnsi="Times New Roman" w:cs="Times New Roman"/>
            <w:sz w:val="28"/>
            <w:szCs w:val="28"/>
          </w:rPr>
          <w:t>26-</w:t>
        </w:r>
      </w:hyperlink>
      <w:r w:rsidR="00E67CEE">
        <w:rPr>
          <w:rFonts w:ascii="Times New Roman" w:hAnsi="Times New Roman" w:cs="Times New Roman"/>
          <w:sz w:val="28"/>
          <w:szCs w:val="28"/>
        </w:rPr>
        <w:t xml:space="preserve">2 </w:t>
      </w:r>
      <w:r w:rsidRPr="00017C45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D2AE7" w:rsidRPr="00695077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077">
        <w:rPr>
          <w:rFonts w:ascii="Times New Roman" w:hAnsi="Times New Roman" w:cs="Times New Roman"/>
          <w:sz w:val="28"/>
          <w:szCs w:val="28"/>
        </w:rPr>
        <w:t>27.1. По итогам рассмотрения вопроса, указанного в подпункте 5 пункта 12 настоящего Положения, Комиссия принимает в отношении гражданина, замещавшего должность гражданской службы в Комитете, одно</w:t>
      </w:r>
      <w:r w:rsidR="001621C2">
        <w:rPr>
          <w:rFonts w:ascii="Times New Roman" w:hAnsi="Times New Roman" w:cs="Times New Roman"/>
          <w:sz w:val="28"/>
          <w:szCs w:val="28"/>
        </w:rPr>
        <w:t xml:space="preserve"> </w:t>
      </w:r>
      <w:r w:rsidRPr="00695077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2D2AE7" w:rsidRPr="00695077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077">
        <w:rPr>
          <w:rFonts w:ascii="Times New Roman" w:hAnsi="Times New Roman" w:cs="Times New Roman"/>
          <w:sz w:val="28"/>
          <w:szCs w:val="28"/>
        </w:rPr>
        <w:t>дать согласие на замещение им должности в коммерческой или</w:t>
      </w:r>
      <w:r w:rsidR="00A157E5">
        <w:rPr>
          <w:rFonts w:ascii="Times New Roman" w:hAnsi="Times New Roman" w:cs="Times New Roman"/>
          <w:sz w:val="28"/>
          <w:szCs w:val="28"/>
        </w:rPr>
        <w:t> </w:t>
      </w:r>
      <w:r w:rsidRPr="00695077">
        <w:rPr>
          <w:rFonts w:ascii="Times New Roman" w:hAnsi="Times New Roman" w:cs="Times New Roman"/>
          <w:sz w:val="28"/>
          <w:szCs w:val="28"/>
        </w:rPr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D2AE7" w:rsidRPr="00695077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077">
        <w:rPr>
          <w:rFonts w:ascii="Times New Roman" w:hAnsi="Times New Roman" w:cs="Times New Roman"/>
          <w:sz w:val="28"/>
          <w:szCs w:val="28"/>
        </w:rPr>
        <w:t>установить, что замещение им на условиях трудового договора должности в коммерческой или некоммерческой организации и(или) выполнение в</w:t>
      </w:r>
      <w:r w:rsidR="008F689E">
        <w:rPr>
          <w:rFonts w:ascii="Times New Roman" w:hAnsi="Times New Roman" w:cs="Times New Roman"/>
          <w:sz w:val="28"/>
          <w:szCs w:val="28"/>
        </w:rPr>
        <w:t> </w:t>
      </w:r>
      <w:r w:rsidRPr="00695077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работ (оказание услуг) нарушают требования </w:t>
      </w:r>
      <w:hyperlink r:id="rId31" w:history="1">
        <w:r w:rsidRPr="00695077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9507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621C2">
        <w:rPr>
          <w:rFonts w:ascii="Times New Roman" w:hAnsi="Times New Roman" w:cs="Times New Roman"/>
          <w:sz w:val="28"/>
          <w:szCs w:val="28"/>
        </w:rPr>
        <w:t xml:space="preserve"> </w:t>
      </w:r>
      <w:r w:rsidRPr="00695077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r w:rsidRPr="00695077">
        <w:rPr>
          <w:rFonts w:ascii="Times New Roman" w:hAnsi="Times New Roman" w:cs="Times New Roman"/>
          <w:sz w:val="28"/>
          <w:szCs w:val="28"/>
        </w:rPr>
        <w:t>проинформировать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077">
        <w:rPr>
          <w:rFonts w:ascii="Times New Roman" w:hAnsi="Times New Roman" w:cs="Times New Roman"/>
          <w:sz w:val="28"/>
          <w:szCs w:val="28"/>
        </w:rPr>
        <w:t>об указанных обстоятельствах органы прокуратуры и</w:t>
      </w:r>
      <w:r w:rsidR="001621C2">
        <w:rPr>
          <w:rFonts w:ascii="Times New Roman" w:hAnsi="Times New Roman" w:cs="Times New Roman"/>
          <w:sz w:val="28"/>
          <w:szCs w:val="28"/>
        </w:rPr>
        <w:t> </w:t>
      </w:r>
      <w:r w:rsidRPr="00695077">
        <w:rPr>
          <w:rFonts w:ascii="Times New Roman" w:hAnsi="Times New Roman" w:cs="Times New Roman"/>
          <w:sz w:val="28"/>
          <w:szCs w:val="28"/>
        </w:rPr>
        <w:t>уведомившую организацию.</w:t>
      </w:r>
    </w:p>
    <w:p w:rsidR="002D2AE7" w:rsidRPr="00362FE5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FE5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предусмотренного в </w:t>
      </w:r>
      <w:hyperlink r:id="rId32" w:history="1">
        <w:r w:rsidRPr="00362FE5">
          <w:rPr>
            <w:rFonts w:ascii="Times New Roman" w:hAnsi="Times New Roman" w:cs="Times New Roman"/>
            <w:sz w:val="28"/>
            <w:szCs w:val="28"/>
          </w:rPr>
          <w:t>подпункте 3 пункта 12</w:t>
        </w:r>
      </w:hyperlink>
      <w:r w:rsidRPr="00362F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29</w:t>
      </w:r>
      <w:r w:rsidRPr="006B6A1A">
        <w:rPr>
          <w:sz w:val="28"/>
          <w:szCs w:val="28"/>
        </w:rPr>
        <w:t xml:space="preserve">. Для исполнения решений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могут быть под</w:t>
      </w:r>
      <w:r>
        <w:rPr>
          <w:sz w:val="28"/>
          <w:szCs w:val="28"/>
        </w:rPr>
        <w:t>готовлены проекты</w:t>
      </w:r>
      <w:r w:rsidRPr="006B6A1A">
        <w:rPr>
          <w:sz w:val="28"/>
          <w:szCs w:val="28"/>
        </w:rPr>
        <w:t xml:space="preserve"> правовых актов </w:t>
      </w:r>
      <w:r>
        <w:rPr>
          <w:sz w:val="28"/>
          <w:szCs w:val="28"/>
        </w:rPr>
        <w:t>Комитета</w:t>
      </w:r>
      <w:r w:rsidRPr="006B6A1A">
        <w:rPr>
          <w:sz w:val="28"/>
          <w:szCs w:val="28"/>
        </w:rPr>
        <w:t xml:space="preserve">, решений или поручений </w:t>
      </w:r>
      <w:r>
        <w:rPr>
          <w:sz w:val="28"/>
          <w:szCs w:val="28"/>
        </w:rPr>
        <w:t>председателя Комитета</w:t>
      </w:r>
      <w:r w:rsidRPr="006B6A1A">
        <w:rPr>
          <w:sz w:val="28"/>
          <w:szCs w:val="28"/>
        </w:rPr>
        <w:t>, которые в установленном порядке представляются</w:t>
      </w:r>
      <w:r w:rsidR="008F689E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на рассмотрение </w:t>
      </w:r>
      <w:r>
        <w:rPr>
          <w:sz w:val="28"/>
          <w:szCs w:val="28"/>
        </w:rPr>
        <w:t>председателя Комитета</w:t>
      </w:r>
      <w:r w:rsidRPr="006B6A1A">
        <w:rPr>
          <w:sz w:val="28"/>
          <w:szCs w:val="28"/>
        </w:rPr>
        <w:t>.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30</w:t>
      </w:r>
      <w:r w:rsidRPr="006B6A1A">
        <w:rPr>
          <w:sz w:val="28"/>
          <w:szCs w:val="28"/>
        </w:rPr>
        <w:t>.</w:t>
      </w:r>
      <w:r w:rsidRPr="00362FE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по вопросам, указанным в пункте 12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 xml:space="preserve">оложения, принимаются тайным голосованием (если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омиссия не примет иное решение) простым большинством голосов присутствующих</w:t>
      </w:r>
      <w:r w:rsidR="008F689E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на заседании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омиссии. При равенстве числа голосов голос председательствующего на заседании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является решающим.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выносится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омиссией в отсутствие гражданского служащего, в отношении которого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рассматривается вопрос</w:t>
      </w:r>
      <w:r w:rsidR="006146FE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о</w:t>
      </w:r>
      <w:r w:rsidR="006146FE">
        <w:rPr>
          <w:sz w:val="28"/>
          <w:szCs w:val="28"/>
        </w:rPr>
        <w:t> </w:t>
      </w:r>
      <w:r w:rsidRPr="006B6A1A">
        <w:rPr>
          <w:sz w:val="28"/>
          <w:szCs w:val="28"/>
        </w:rPr>
        <w:t>соблюдении требований к служебному поведению и(или) требований</w:t>
      </w:r>
      <w:r w:rsidR="006146FE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об</w:t>
      </w:r>
      <w:r w:rsidR="006146FE">
        <w:rPr>
          <w:sz w:val="28"/>
          <w:szCs w:val="28"/>
        </w:rPr>
        <w:t> </w:t>
      </w:r>
      <w:r w:rsidRPr="006B6A1A">
        <w:rPr>
          <w:sz w:val="28"/>
          <w:szCs w:val="28"/>
        </w:rPr>
        <w:t>урегулировании конфликта интересов, его представителя и приглашенных лиц.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31</w:t>
      </w:r>
      <w:r w:rsidRPr="006B6A1A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оформляются протоколами, которые подписывают члены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принимавшие участие в ее заседании. Решения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омиссии, за</w:t>
      </w:r>
      <w:r w:rsidR="006146FE">
        <w:rPr>
          <w:sz w:val="28"/>
          <w:szCs w:val="28"/>
        </w:rPr>
        <w:t> </w:t>
      </w:r>
      <w:r w:rsidRPr="006B6A1A">
        <w:rPr>
          <w:sz w:val="28"/>
          <w:szCs w:val="28"/>
        </w:rPr>
        <w:t>исключением решения, принимаемого по итогам рассмотрения вопроса, указан</w:t>
      </w:r>
      <w:r>
        <w:rPr>
          <w:sz w:val="28"/>
          <w:szCs w:val="28"/>
        </w:rPr>
        <w:t xml:space="preserve">ного в абзаце втором подпункта 2 </w:t>
      </w:r>
      <w:r w:rsidRPr="006B6A1A">
        <w:rPr>
          <w:sz w:val="28"/>
          <w:szCs w:val="28"/>
        </w:rPr>
        <w:t xml:space="preserve">пункта 12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>оложения, для</w:t>
      </w:r>
      <w:r w:rsidR="001621C2">
        <w:rPr>
          <w:sz w:val="28"/>
          <w:szCs w:val="28"/>
        </w:rPr>
        <w:t> </w:t>
      </w:r>
      <w:r>
        <w:rPr>
          <w:sz w:val="28"/>
          <w:szCs w:val="28"/>
        </w:rPr>
        <w:t>председателя Комитета</w:t>
      </w:r>
      <w:r w:rsidRPr="006B6A1A">
        <w:rPr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</w:t>
      </w:r>
      <w:r>
        <w:rPr>
          <w:sz w:val="28"/>
          <w:szCs w:val="28"/>
        </w:rPr>
        <w:t xml:space="preserve">ного в абзаце втором подпункта 2 </w:t>
      </w:r>
      <w:r w:rsidRPr="006B6A1A">
        <w:rPr>
          <w:sz w:val="28"/>
          <w:szCs w:val="28"/>
        </w:rPr>
        <w:t xml:space="preserve">пункта 12 настоящего </w:t>
      </w:r>
      <w:r>
        <w:rPr>
          <w:sz w:val="28"/>
          <w:szCs w:val="28"/>
        </w:rPr>
        <w:t>П</w:t>
      </w:r>
      <w:r w:rsidRPr="006B6A1A">
        <w:rPr>
          <w:sz w:val="28"/>
          <w:szCs w:val="28"/>
        </w:rPr>
        <w:t>оложения, носит обязательный характер.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32</w:t>
      </w:r>
      <w:r w:rsidRPr="006B6A1A">
        <w:rPr>
          <w:sz w:val="28"/>
          <w:szCs w:val="28"/>
        </w:rPr>
        <w:t xml:space="preserve">. В протоколе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указываются: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дата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фамилии, имена, отчества членов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</w:t>
      </w:r>
      <w:r w:rsidR="006146FE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</w:t>
      </w:r>
      <w:r w:rsidR="006146FE">
        <w:rPr>
          <w:sz w:val="28"/>
          <w:szCs w:val="28"/>
        </w:rPr>
        <w:t> </w:t>
      </w:r>
      <w:r w:rsidRPr="006B6A1A">
        <w:rPr>
          <w:sz w:val="28"/>
          <w:szCs w:val="28"/>
        </w:rPr>
        <w:t>других лиц, присутствующих на заседании;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lastRenderedPageBreak/>
        <w:t xml:space="preserve">формулировка каждого из рассматриваемых на заседании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и(или) требований об урегулировании конфликта интересов;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предъявляемые к гражданскому служащему претензии, материалы,</w:t>
      </w:r>
      <w:r w:rsidR="00C74FF3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на</w:t>
      </w:r>
      <w:r w:rsidR="00C74FF3">
        <w:rPr>
          <w:sz w:val="28"/>
          <w:szCs w:val="28"/>
        </w:rPr>
        <w:t> </w:t>
      </w:r>
      <w:r w:rsidRPr="006B6A1A">
        <w:rPr>
          <w:sz w:val="28"/>
          <w:szCs w:val="28"/>
        </w:rPr>
        <w:t>которых они основываются;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содержание пояснений гражданского служащего и других лиц</w:t>
      </w:r>
      <w:r w:rsidR="00C74FF3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по</w:t>
      </w:r>
      <w:r w:rsidR="00C74FF3">
        <w:rPr>
          <w:sz w:val="28"/>
          <w:szCs w:val="28"/>
        </w:rPr>
        <w:t> </w:t>
      </w:r>
      <w:r w:rsidRPr="006B6A1A">
        <w:rPr>
          <w:sz w:val="28"/>
          <w:szCs w:val="28"/>
        </w:rPr>
        <w:t>существу предъявляемых претензий;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источник информации, содержащей основания для проведения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омиссии, дата поступления информации в </w:t>
      </w:r>
      <w:r>
        <w:rPr>
          <w:sz w:val="28"/>
          <w:szCs w:val="28"/>
        </w:rPr>
        <w:t>Комитет</w:t>
      </w:r>
      <w:r w:rsidRPr="006B6A1A">
        <w:rPr>
          <w:sz w:val="28"/>
          <w:szCs w:val="28"/>
        </w:rPr>
        <w:t>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другие сведения;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результаты голосования;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>решение и обоснование его принятия.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33</w:t>
      </w:r>
      <w:r w:rsidRPr="006B6A1A">
        <w:rPr>
          <w:sz w:val="28"/>
          <w:szCs w:val="28"/>
        </w:rPr>
        <w:t xml:space="preserve">. Член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омиссии, не согласный с ее решением, вправе в письменной форме изложить свое мнение, которое подлежит обязательному приобщению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к протоколу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и с которым должен быть ознакомлен гражданский служащий, в отношении которого </w:t>
      </w:r>
      <w:r>
        <w:rPr>
          <w:sz w:val="28"/>
          <w:szCs w:val="28"/>
        </w:rPr>
        <w:t>Комиссией рассмотрен</w:t>
      </w:r>
      <w:r w:rsidRPr="006B6A1A">
        <w:rPr>
          <w:sz w:val="28"/>
          <w:szCs w:val="28"/>
        </w:rPr>
        <w:t xml:space="preserve"> вопрос о соблюдении требований к служебному поведению и(или) требований об</w:t>
      </w:r>
      <w:r w:rsidR="006C07CA">
        <w:rPr>
          <w:sz w:val="28"/>
          <w:szCs w:val="28"/>
        </w:rPr>
        <w:t> </w:t>
      </w:r>
      <w:r w:rsidRPr="006B6A1A">
        <w:rPr>
          <w:sz w:val="28"/>
          <w:szCs w:val="28"/>
        </w:rPr>
        <w:t>урегулировании конфликта интересов.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34</w:t>
      </w:r>
      <w:r w:rsidRPr="006B6A1A">
        <w:rPr>
          <w:sz w:val="28"/>
          <w:szCs w:val="28"/>
        </w:rPr>
        <w:t xml:space="preserve">. Копии протокола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в </w:t>
      </w:r>
      <w:r w:rsidR="00163441">
        <w:rPr>
          <w:sz w:val="28"/>
          <w:szCs w:val="28"/>
        </w:rPr>
        <w:t>семи</w:t>
      </w:r>
      <w:r w:rsidRPr="006B6A1A">
        <w:rPr>
          <w:sz w:val="28"/>
          <w:szCs w:val="28"/>
        </w:rPr>
        <w:t xml:space="preserve">дневный срок со дня заседания направляются </w:t>
      </w:r>
      <w:r>
        <w:rPr>
          <w:sz w:val="28"/>
          <w:szCs w:val="28"/>
        </w:rPr>
        <w:t>председателю Комитета</w:t>
      </w:r>
      <w:r w:rsidRPr="006B6A1A">
        <w:rPr>
          <w:sz w:val="28"/>
          <w:szCs w:val="28"/>
        </w:rPr>
        <w:t xml:space="preserve">, полностью или в виде выписок из него - гражданскому служащему, в отношении которого </w:t>
      </w:r>
      <w:r>
        <w:rPr>
          <w:sz w:val="28"/>
          <w:szCs w:val="28"/>
        </w:rPr>
        <w:t xml:space="preserve">рассмотрен </w:t>
      </w:r>
      <w:r w:rsidRPr="006B6A1A">
        <w:rPr>
          <w:sz w:val="28"/>
          <w:szCs w:val="28"/>
        </w:rPr>
        <w:t>вопрос о соблюдении требований к служебному поведению и(или) требований об урегулировании конфликта интересов,</w:t>
      </w:r>
      <w:r w:rsidR="00163441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а также по решению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- иным заинтересованным лицам.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35</w:t>
      </w:r>
      <w:r w:rsidRPr="006B6A1A">
        <w:rPr>
          <w:sz w:val="28"/>
          <w:szCs w:val="28"/>
        </w:rPr>
        <w:t xml:space="preserve">. Оригинал протокола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подшивается в дело</w:t>
      </w:r>
      <w:r w:rsidR="006C07CA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с</w:t>
      </w:r>
      <w:r w:rsidR="006C07CA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материалами к заседанию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B6A1A">
        <w:rPr>
          <w:sz w:val="28"/>
          <w:szCs w:val="28"/>
        </w:rPr>
        <w:t xml:space="preserve">К протоколу заседания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 приобщаются письменные пояснения гражданского служащего,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его представителя, приглашенных лиц, документы, подтверждающие полномочия представителей заинтересованных организаций и представителя гражданского служащего, и иные документы.</w:t>
      </w:r>
    </w:p>
    <w:p w:rsidR="002D2AE7" w:rsidRPr="004A3141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141">
        <w:rPr>
          <w:rFonts w:ascii="Times New Roman" w:hAnsi="Times New Roman" w:cs="Times New Roman"/>
          <w:sz w:val="28"/>
          <w:szCs w:val="28"/>
        </w:rPr>
        <w:t xml:space="preserve">36. Председатель Комитета </w:t>
      </w:r>
      <w:r w:rsidR="00AA1943">
        <w:rPr>
          <w:rFonts w:ascii="Times New Roman" w:hAnsi="Times New Roman" w:cs="Times New Roman"/>
          <w:sz w:val="28"/>
          <w:szCs w:val="28"/>
        </w:rPr>
        <w:t xml:space="preserve">обязан </w:t>
      </w:r>
      <w:r w:rsidRPr="004A3141">
        <w:rPr>
          <w:rFonts w:ascii="Times New Roman" w:hAnsi="Times New Roman" w:cs="Times New Roman"/>
          <w:sz w:val="28"/>
          <w:szCs w:val="28"/>
        </w:rPr>
        <w:t>рассмотре</w:t>
      </w:r>
      <w:r w:rsidR="00AA1943">
        <w:rPr>
          <w:rFonts w:ascii="Times New Roman" w:hAnsi="Times New Roman" w:cs="Times New Roman"/>
          <w:sz w:val="28"/>
          <w:szCs w:val="28"/>
        </w:rPr>
        <w:t>ть</w:t>
      </w:r>
      <w:r w:rsidRPr="004A3141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 </w:t>
      </w:r>
      <w:r w:rsidR="00AA1943">
        <w:rPr>
          <w:rFonts w:ascii="Times New Roman" w:hAnsi="Times New Roman" w:cs="Times New Roman"/>
          <w:sz w:val="28"/>
          <w:szCs w:val="28"/>
        </w:rPr>
        <w:t xml:space="preserve">и </w:t>
      </w:r>
      <w:r w:rsidRPr="004A3141">
        <w:rPr>
          <w:rFonts w:ascii="Times New Roman" w:hAnsi="Times New Roman" w:cs="Times New Roman"/>
          <w:sz w:val="28"/>
          <w:szCs w:val="28"/>
        </w:rPr>
        <w:t>вправе учесть в пределах своей компетенции содержащиеся в</w:t>
      </w:r>
      <w:r w:rsidR="001621C2">
        <w:rPr>
          <w:rFonts w:ascii="Times New Roman" w:hAnsi="Times New Roman" w:cs="Times New Roman"/>
          <w:sz w:val="28"/>
          <w:szCs w:val="28"/>
        </w:rPr>
        <w:t> </w:t>
      </w:r>
      <w:r w:rsidRPr="004A3141">
        <w:rPr>
          <w:rFonts w:ascii="Times New Roman" w:hAnsi="Times New Roman" w:cs="Times New Roman"/>
          <w:sz w:val="28"/>
          <w:szCs w:val="28"/>
        </w:rPr>
        <w:t>нем</w:t>
      </w:r>
      <w:r w:rsidR="001621C2">
        <w:rPr>
          <w:rFonts w:ascii="Times New Roman" w:hAnsi="Times New Roman" w:cs="Times New Roman"/>
          <w:sz w:val="28"/>
          <w:szCs w:val="28"/>
        </w:rPr>
        <w:t> </w:t>
      </w:r>
      <w:r w:rsidRPr="004A3141">
        <w:rPr>
          <w:rFonts w:ascii="Times New Roman" w:hAnsi="Times New Roman" w:cs="Times New Roman"/>
          <w:sz w:val="28"/>
          <w:szCs w:val="28"/>
        </w:rPr>
        <w:t xml:space="preserve">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3141">
        <w:rPr>
          <w:rFonts w:ascii="Times New Roman" w:hAnsi="Times New Roman" w:cs="Times New Roman"/>
          <w:sz w:val="28"/>
          <w:szCs w:val="28"/>
        </w:rPr>
        <w:t xml:space="preserve">омиссии и принятом решении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Pr="004A3141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3141">
        <w:rPr>
          <w:rFonts w:ascii="Times New Roman" w:hAnsi="Times New Roman" w:cs="Times New Roman"/>
          <w:sz w:val="28"/>
          <w:szCs w:val="28"/>
        </w:rPr>
        <w:t xml:space="preserve">омиссию в месячный срок со дня поступления к нему протокола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3141">
        <w:rPr>
          <w:rFonts w:ascii="Times New Roman" w:hAnsi="Times New Roman" w:cs="Times New Roman"/>
          <w:sz w:val="28"/>
          <w:szCs w:val="28"/>
        </w:rPr>
        <w:t xml:space="preserve">омиссии. Решение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Pr="004A3141">
        <w:rPr>
          <w:rFonts w:ascii="Times New Roman" w:hAnsi="Times New Roman" w:cs="Times New Roman"/>
          <w:sz w:val="28"/>
          <w:szCs w:val="28"/>
        </w:rPr>
        <w:t>оглашается</w:t>
      </w:r>
      <w:r w:rsidR="00AA1943">
        <w:rPr>
          <w:rFonts w:ascii="Times New Roman" w:hAnsi="Times New Roman" w:cs="Times New Roman"/>
          <w:sz w:val="28"/>
          <w:szCs w:val="28"/>
        </w:rPr>
        <w:t xml:space="preserve"> </w:t>
      </w:r>
      <w:r w:rsidRPr="004A3141">
        <w:rPr>
          <w:rFonts w:ascii="Times New Roman" w:hAnsi="Times New Roman" w:cs="Times New Roman"/>
          <w:sz w:val="28"/>
          <w:szCs w:val="28"/>
        </w:rPr>
        <w:t>на</w:t>
      </w:r>
      <w:r w:rsidR="00AA1943">
        <w:rPr>
          <w:rFonts w:ascii="Times New Roman" w:hAnsi="Times New Roman" w:cs="Times New Roman"/>
          <w:sz w:val="28"/>
          <w:szCs w:val="28"/>
        </w:rPr>
        <w:t> </w:t>
      </w:r>
      <w:r w:rsidRPr="004A3141">
        <w:rPr>
          <w:rFonts w:ascii="Times New Roman" w:hAnsi="Times New Roman" w:cs="Times New Roman"/>
          <w:sz w:val="28"/>
          <w:szCs w:val="28"/>
        </w:rPr>
        <w:t xml:space="preserve">ближайшем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3141">
        <w:rPr>
          <w:rFonts w:ascii="Times New Roman" w:hAnsi="Times New Roman" w:cs="Times New Roman"/>
          <w:sz w:val="28"/>
          <w:szCs w:val="28"/>
        </w:rPr>
        <w:t>омиссии и принимается к сведению</w:t>
      </w:r>
      <w:r w:rsidR="00EE4B9D">
        <w:rPr>
          <w:rFonts w:ascii="Times New Roman" w:hAnsi="Times New Roman" w:cs="Times New Roman"/>
          <w:sz w:val="28"/>
          <w:szCs w:val="28"/>
        </w:rPr>
        <w:t xml:space="preserve"> </w:t>
      </w:r>
      <w:r w:rsidRPr="004A3141">
        <w:rPr>
          <w:rFonts w:ascii="Times New Roman" w:hAnsi="Times New Roman" w:cs="Times New Roman"/>
          <w:sz w:val="28"/>
          <w:szCs w:val="28"/>
        </w:rPr>
        <w:t>без</w:t>
      </w:r>
      <w:r w:rsidR="001621C2">
        <w:rPr>
          <w:rFonts w:ascii="Times New Roman" w:hAnsi="Times New Roman" w:cs="Times New Roman"/>
          <w:sz w:val="28"/>
          <w:szCs w:val="28"/>
        </w:rPr>
        <w:t> </w:t>
      </w:r>
      <w:r w:rsidRPr="004A3141">
        <w:rPr>
          <w:rFonts w:ascii="Times New Roman" w:hAnsi="Times New Roman" w:cs="Times New Roman"/>
          <w:sz w:val="28"/>
          <w:szCs w:val="28"/>
        </w:rPr>
        <w:t>обсуждения.</w:t>
      </w:r>
    </w:p>
    <w:p w:rsidR="002D2AE7" w:rsidRPr="006B6A1A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37</w:t>
      </w:r>
      <w:r w:rsidRPr="006B6A1A">
        <w:rPr>
          <w:sz w:val="28"/>
          <w:szCs w:val="28"/>
        </w:rPr>
        <w:t xml:space="preserve">. В случае установления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признаков дисциплинарного проступка в действиях (бездействии) гражданского служащего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информация об</w:t>
      </w:r>
      <w:r w:rsidR="00EE4B9D">
        <w:rPr>
          <w:sz w:val="28"/>
          <w:szCs w:val="28"/>
        </w:rPr>
        <w:t> </w:t>
      </w:r>
      <w:r w:rsidRPr="006B6A1A">
        <w:rPr>
          <w:sz w:val="28"/>
          <w:szCs w:val="28"/>
        </w:rPr>
        <w:t xml:space="preserve">этом представляется </w:t>
      </w:r>
      <w:r>
        <w:rPr>
          <w:sz w:val="28"/>
          <w:szCs w:val="28"/>
        </w:rPr>
        <w:t>председателю Комитета</w:t>
      </w:r>
      <w:r w:rsidR="00EE4B9D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для решения вопроса о</w:t>
      </w:r>
      <w:r w:rsidR="00EE4B9D">
        <w:rPr>
          <w:sz w:val="28"/>
          <w:szCs w:val="28"/>
        </w:rPr>
        <w:t> </w:t>
      </w:r>
      <w:r w:rsidRPr="006B6A1A">
        <w:rPr>
          <w:sz w:val="28"/>
          <w:szCs w:val="28"/>
        </w:rPr>
        <w:t>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2D2AE7" w:rsidRDefault="002D2AE7" w:rsidP="002D2A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38</w:t>
      </w:r>
      <w:r w:rsidRPr="006B6A1A">
        <w:rPr>
          <w:sz w:val="28"/>
          <w:szCs w:val="28"/>
        </w:rPr>
        <w:t xml:space="preserve">. В случае установления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омиссией факта совершения гражданским служащим</w:t>
      </w:r>
      <w:r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 xml:space="preserve">действия (факта бездействия), содержащего признаки административного правонарушения или состава преступления, председатель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с </w:t>
      </w:r>
      <w:r w:rsidR="00D34D75">
        <w:rPr>
          <w:sz w:val="28"/>
          <w:szCs w:val="28"/>
        </w:rPr>
        <w:t xml:space="preserve">уведомлением </w:t>
      </w:r>
      <w:r>
        <w:rPr>
          <w:sz w:val="28"/>
          <w:szCs w:val="28"/>
        </w:rPr>
        <w:t>председател</w:t>
      </w:r>
      <w:r w:rsidR="00D34D75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Комитета</w:t>
      </w:r>
      <w:r w:rsidRPr="006B6A1A">
        <w:rPr>
          <w:sz w:val="28"/>
          <w:szCs w:val="28"/>
        </w:rPr>
        <w:t xml:space="preserve"> обязан передать информацию о совершении указанного действия (бездействии) и</w:t>
      </w:r>
      <w:r w:rsidR="00D34D75">
        <w:rPr>
          <w:sz w:val="28"/>
          <w:szCs w:val="28"/>
        </w:rPr>
        <w:t> </w:t>
      </w:r>
      <w:r w:rsidRPr="006B6A1A">
        <w:rPr>
          <w:sz w:val="28"/>
          <w:szCs w:val="28"/>
        </w:rPr>
        <w:t>подтверждающие такой факт документы</w:t>
      </w:r>
      <w:r w:rsidR="00D34D75">
        <w:rPr>
          <w:sz w:val="28"/>
          <w:szCs w:val="28"/>
        </w:rPr>
        <w:t xml:space="preserve"> </w:t>
      </w:r>
      <w:r w:rsidRPr="006B6A1A">
        <w:rPr>
          <w:sz w:val="28"/>
          <w:szCs w:val="28"/>
        </w:rPr>
        <w:t>в правоприменительные органы в</w:t>
      </w:r>
      <w:r w:rsidR="00D34D75">
        <w:rPr>
          <w:sz w:val="28"/>
          <w:szCs w:val="28"/>
        </w:rPr>
        <w:t> </w:t>
      </w:r>
      <w:r w:rsidRPr="006B6A1A">
        <w:rPr>
          <w:sz w:val="28"/>
          <w:szCs w:val="28"/>
        </w:rPr>
        <w:t>трехдневный срок, а при необходимости - немедленно.</w:t>
      </w:r>
    </w:p>
    <w:p w:rsidR="002D2AE7" w:rsidRPr="00F10412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412">
        <w:rPr>
          <w:rFonts w:ascii="Times New Roman" w:hAnsi="Times New Roman" w:cs="Times New Roman"/>
          <w:sz w:val="28"/>
          <w:szCs w:val="28"/>
        </w:rPr>
        <w:t>39. Копия протокола заседания Комиссии или выписка из него приобщается к личному делу гражданского служащего, в отношении которого рассмотрен</w:t>
      </w:r>
      <w:r w:rsidRPr="00C33C60">
        <w:rPr>
          <w:rFonts w:ascii="Times New Roman" w:hAnsi="Times New Roman" w:cs="Times New Roman"/>
          <w:sz w:val="24"/>
          <w:szCs w:val="24"/>
        </w:rPr>
        <w:t xml:space="preserve"> </w:t>
      </w:r>
      <w:r w:rsidRPr="00F10412">
        <w:rPr>
          <w:rFonts w:ascii="Times New Roman" w:hAnsi="Times New Roman" w:cs="Times New Roman"/>
          <w:sz w:val="28"/>
          <w:szCs w:val="28"/>
        </w:rPr>
        <w:t>вопрос о соблюдении требований к служебному поведению и</w:t>
      </w:r>
      <w:r w:rsidR="00C33C60">
        <w:rPr>
          <w:rFonts w:ascii="Times New Roman" w:hAnsi="Times New Roman" w:cs="Times New Roman"/>
          <w:sz w:val="28"/>
          <w:szCs w:val="28"/>
        </w:rPr>
        <w:t xml:space="preserve"> </w:t>
      </w:r>
      <w:r w:rsidRPr="00F10412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интересов.</w:t>
      </w:r>
    </w:p>
    <w:p w:rsidR="002D2AE7" w:rsidRPr="0062002A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02A">
        <w:rPr>
          <w:rFonts w:ascii="Times New Roman" w:hAnsi="Times New Roman" w:cs="Times New Roman"/>
          <w:sz w:val="28"/>
          <w:szCs w:val="28"/>
        </w:rPr>
        <w:t>39.1. Выписка из решения Комиссии, заверенная подписью секретаря Комиссии и печатью Комитета, вручается гражданину, замещавшему должность гражданской службы в Комитете, в отношении которого рассматривался вопрос, указанный в абзаце втором подпункта 2 пункта 12 настоящего Положения, под роспись или напра</w:t>
      </w:r>
      <w:bookmarkStart w:id="2" w:name="_GoBack"/>
      <w:bookmarkEnd w:id="2"/>
      <w:r w:rsidRPr="0062002A">
        <w:rPr>
          <w:rFonts w:ascii="Times New Roman" w:hAnsi="Times New Roman" w:cs="Times New Roman"/>
          <w:sz w:val="28"/>
          <w:szCs w:val="28"/>
        </w:rPr>
        <w:t>вляется заказным письмом</w:t>
      </w:r>
      <w:r w:rsidR="00C3029E">
        <w:rPr>
          <w:rFonts w:ascii="Times New Roman" w:hAnsi="Times New Roman" w:cs="Times New Roman"/>
          <w:sz w:val="28"/>
          <w:szCs w:val="28"/>
        </w:rPr>
        <w:t xml:space="preserve"> </w:t>
      </w:r>
      <w:r w:rsidRPr="0062002A">
        <w:rPr>
          <w:rFonts w:ascii="Times New Roman" w:hAnsi="Times New Roman" w:cs="Times New Roman"/>
          <w:sz w:val="28"/>
          <w:szCs w:val="28"/>
        </w:rPr>
        <w:t>с</w:t>
      </w:r>
      <w:r w:rsidR="00C3029E">
        <w:rPr>
          <w:rFonts w:ascii="Times New Roman" w:hAnsi="Times New Roman" w:cs="Times New Roman"/>
          <w:sz w:val="28"/>
          <w:szCs w:val="28"/>
        </w:rPr>
        <w:t> </w:t>
      </w:r>
      <w:r w:rsidRPr="0062002A">
        <w:rPr>
          <w:rFonts w:ascii="Times New Roman" w:hAnsi="Times New Roman" w:cs="Times New Roman"/>
          <w:sz w:val="28"/>
          <w:szCs w:val="28"/>
        </w:rPr>
        <w:t>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D2AE7" w:rsidRPr="00F10412" w:rsidRDefault="002D2AE7" w:rsidP="002D2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412">
        <w:rPr>
          <w:rFonts w:ascii="Times New Roman" w:hAnsi="Times New Roman" w:cs="Times New Roman"/>
          <w:sz w:val="28"/>
          <w:szCs w:val="28"/>
        </w:rPr>
        <w:t xml:space="preserve">40. Организационно-техническое и документационное обеспечение деятельности Комиссии, а также информирование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0412">
        <w:rPr>
          <w:rFonts w:ascii="Times New Roman" w:hAnsi="Times New Roman" w:cs="Times New Roman"/>
          <w:sz w:val="28"/>
          <w:szCs w:val="28"/>
        </w:rPr>
        <w:t>омиссии</w:t>
      </w:r>
      <w:r w:rsidR="00C3029E">
        <w:rPr>
          <w:rFonts w:ascii="Times New Roman" w:hAnsi="Times New Roman" w:cs="Times New Roman"/>
          <w:sz w:val="28"/>
          <w:szCs w:val="28"/>
        </w:rPr>
        <w:t xml:space="preserve"> </w:t>
      </w:r>
      <w:r w:rsidRPr="00F10412">
        <w:rPr>
          <w:rFonts w:ascii="Times New Roman" w:hAnsi="Times New Roman" w:cs="Times New Roman"/>
          <w:sz w:val="28"/>
          <w:szCs w:val="28"/>
        </w:rPr>
        <w:t>о</w:t>
      </w:r>
      <w:r w:rsidR="00C3029E">
        <w:rPr>
          <w:rFonts w:ascii="Times New Roman" w:hAnsi="Times New Roman" w:cs="Times New Roman"/>
          <w:sz w:val="28"/>
          <w:szCs w:val="28"/>
        </w:rPr>
        <w:t> </w:t>
      </w:r>
      <w:r w:rsidRPr="00F10412">
        <w:rPr>
          <w:rFonts w:ascii="Times New Roman" w:hAnsi="Times New Roman" w:cs="Times New Roman"/>
          <w:sz w:val="28"/>
          <w:szCs w:val="28"/>
        </w:rPr>
        <w:t xml:space="preserve">вопросах, включенных в повестку дня, о дате, времени и месте проведения заседания, ознакомление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0412">
        <w:rPr>
          <w:rFonts w:ascii="Times New Roman" w:hAnsi="Times New Roman" w:cs="Times New Roman"/>
          <w:sz w:val="28"/>
          <w:szCs w:val="28"/>
        </w:rPr>
        <w:t xml:space="preserve">омиссии с материалами, представляемыми для обсуждения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0412">
        <w:rPr>
          <w:rFonts w:ascii="Times New Roman" w:hAnsi="Times New Roman" w:cs="Times New Roman"/>
          <w:sz w:val="28"/>
          <w:szCs w:val="28"/>
        </w:rPr>
        <w:t>омиссии, осуществляются кадровой службой или должностным лиц</w:t>
      </w:r>
      <w:r w:rsidR="00645251">
        <w:rPr>
          <w:rFonts w:ascii="Times New Roman" w:hAnsi="Times New Roman" w:cs="Times New Roman"/>
          <w:sz w:val="28"/>
          <w:szCs w:val="28"/>
        </w:rPr>
        <w:t>о</w:t>
      </w:r>
      <w:r w:rsidRPr="00F10412">
        <w:rPr>
          <w:rFonts w:ascii="Times New Roman" w:hAnsi="Times New Roman" w:cs="Times New Roman"/>
          <w:sz w:val="28"/>
          <w:szCs w:val="28"/>
        </w:rPr>
        <w:t>м кадровой службы, ответственным за работу</w:t>
      </w:r>
      <w:r w:rsidR="00645251">
        <w:rPr>
          <w:rFonts w:ascii="Times New Roman" w:hAnsi="Times New Roman" w:cs="Times New Roman"/>
          <w:sz w:val="28"/>
          <w:szCs w:val="28"/>
        </w:rPr>
        <w:t xml:space="preserve"> </w:t>
      </w:r>
      <w:r w:rsidRPr="00F10412">
        <w:rPr>
          <w:rFonts w:ascii="Times New Roman" w:hAnsi="Times New Roman" w:cs="Times New Roman"/>
          <w:sz w:val="28"/>
          <w:szCs w:val="28"/>
        </w:rPr>
        <w:t>по</w:t>
      </w:r>
      <w:r w:rsidR="00645251">
        <w:rPr>
          <w:rFonts w:ascii="Times New Roman" w:hAnsi="Times New Roman" w:cs="Times New Roman"/>
          <w:sz w:val="28"/>
          <w:szCs w:val="28"/>
        </w:rPr>
        <w:t> </w:t>
      </w:r>
      <w:r w:rsidRPr="00F10412">
        <w:rPr>
          <w:rFonts w:ascii="Times New Roman" w:hAnsi="Times New Roman" w:cs="Times New Roman"/>
          <w:sz w:val="28"/>
          <w:szCs w:val="28"/>
        </w:rPr>
        <w:t>профилактике коррупционных и иных правонарушений.</w:t>
      </w:r>
    </w:p>
    <w:p w:rsidR="004A4A9C" w:rsidRDefault="002D2AE7" w:rsidP="001621C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41</w:t>
      </w:r>
      <w:r w:rsidRPr="006B6A1A">
        <w:rPr>
          <w:sz w:val="28"/>
          <w:szCs w:val="28"/>
        </w:rPr>
        <w:t xml:space="preserve">. Дело с материалами к заседанию </w:t>
      </w:r>
      <w:r>
        <w:rPr>
          <w:sz w:val="28"/>
          <w:szCs w:val="28"/>
        </w:rPr>
        <w:t>К</w:t>
      </w:r>
      <w:r w:rsidRPr="006B6A1A">
        <w:rPr>
          <w:sz w:val="28"/>
          <w:szCs w:val="28"/>
        </w:rPr>
        <w:t xml:space="preserve">омиссии хранится в </w:t>
      </w:r>
      <w:r w:rsidRPr="006F6848">
        <w:rPr>
          <w:sz w:val="28"/>
          <w:szCs w:val="28"/>
        </w:rPr>
        <w:t>кадров</w:t>
      </w:r>
      <w:r>
        <w:rPr>
          <w:sz w:val="28"/>
          <w:szCs w:val="28"/>
        </w:rPr>
        <w:t>ой</w:t>
      </w:r>
      <w:r w:rsidRPr="006F6848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е</w:t>
      </w:r>
      <w:r w:rsidRPr="006B6A1A">
        <w:rPr>
          <w:sz w:val="28"/>
          <w:szCs w:val="28"/>
        </w:rPr>
        <w:t>.</w:t>
      </w:r>
    </w:p>
    <w:sectPr w:rsidR="004A4A9C" w:rsidSect="00722D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E7"/>
    <w:rsid w:val="00000180"/>
    <w:rsid w:val="000006F7"/>
    <w:rsid w:val="0000117E"/>
    <w:rsid w:val="000015D3"/>
    <w:rsid w:val="000025F5"/>
    <w:rsid w:val="00002AC5"/>
    <w:rsid w:val="00002FE0"/>
    <w:rsid w:val="00004424"/>
    <w:rsid w:val="0000557F"/>
    <w:rsid w:val="000058C9"/>
    <w:rsid w:val="0000671D"/>
    <w:rsid w:val="00006FBB"/>
    <w:rsid w:val="00007591"/>
    <w:rsid w:val="000075D4"/>
    <w:rsid w:val="00010036"/>
    <w:rsid w:val="00010448"/>
    <w:rsid w:val="00010545"/>
    <w:rsid w:val="000108B1"/>
    <w:rsid w:val="00010998"/>
    <w:rsid w:val="00010F87"/>
    <w:rsid w:val="00011521"/>
    <w:rsid w:val="000117A7"/>
    <w:rsid w:val="00011E7F"/>
    <w:rsid w:val="00012533"/>
    <w:rsid w:val="0001435C"/>
    <w:rsid w:val="00015535"/>
    <w:rsid w:val="0001557C"/>
    <w:rsid w:val="00016849"/>
    <w:rsid w:val="00016BCD"/>
    <w:rsid w:val="00016D80"/>
    <w:rsid w:val="00016EC8"/>
    <w:rsid w:val="00017ACC"/>
    <w:rsid w:val="00017F8E"/>
    <w:rsid w:val="0002060F"/>
    <w:rsid w:val="00020859"/>
    <w:rsid w:val="00020EF5"/>
    <w:rsid w:val="00021E89"/>
    <w:rsid w:val="00022253"/>
    <w:rsid w:val="00022480"/>
    <w:rsid w:val="000226F9"/>
    <w:rsid w:val="00023272"/>
    <w:rsid w:val="0002338F"/>
    <w:rsid w:val="0002384D"/>
    <w:rsid w:val="00023F15"/>
    <w:rsid w:val="000250B1"/>
    <w:rsid w:val="000252BA"/>
    <w:rsid w:val="00025987"/>
    <w:rsid w:val="00026301"/>
    <w:rsid w:val="00026505"/>
    <w:rsid w:val="00026FA8"/>
    <w:rsid w:val="00027099"/>
    <w:rsid w:val="0002748A"/>
    <w:rsid w:val="0002765D"/>
    <w:rsid w:val="000276C1"/>
    <w:rsid w:val="00027894"/>
    <w:rsid w:val="0003165D"/>
    <w:rsid w:val="00031C69"/>
    <w:rsid w:val="00032818"/>
    <w:rsid w:val="000333C3"/>
    <w:rsid w:val="00034704"/>
    <w:rsid w:val="00034C25"/>
    <w:rsid w:val="00034DC3"/>
    <w:rsid w:val="00036632"/>
    <w:rsid w:val="00037B3D"/>
    <w:rsid w:val="000402C5"/>
    <w:rsid w:val="000402EE"/>
    <w:rsid w:val="0004046C"/>
    <w:rsid w:val="00040635"/>
    <w:rsid w:val="000407F1"/>
    <w:rsid w:val="000411A7"/>
    <w:rsid w:val="000411A9"/>
    <w:rsid w:val="00041521"/>
    <w:rsid w:val="00042289"/>
    <w:rsid w:val="00042941"/>
    <w:rsid w:val="00042CDF"/>
    <w:rsid w:val="0004367B"/>
    <w:rsid w:val="000437C6"/>
    <w:rsid w:val="00043A62"/>
    <w:rsid w:val="00043AEB"/>
    <w:rsid w:val="00044228"/>
    <w:rsid w:val="000458DC"/>
    <w:rsid w:val="00046D15"/>
    <w:rsid w:val="00046DB8"/>
    <w:rsid w:val="000472B7"/>
    <w:rsid w:val="00047395"/>
    <w:rsid w:val="00047821"/>
    <w:rsid w:val="000503D2"/>
    <w:rsid w:val="00051C85"/>
    <w:rsid w:val="00053988"/>
    <w:rsid w:val="0005412F"/>
    <w:rsid w:val="0005462C"/>
    <w:rsid w:val="00054B81"/>
    <w:rsid w:val="0005566B"/>
    <w:rsid w:val="000568A1"/>
    <w:rsid w:val="00061077"/>
    <w:rsid w:val="0006151D"/>
    <w:rsid w:val="00061F73"/>
    <w:rsid w:val="0006284A"/>
    <w:rsid w:val="00062D7A"/>
    <w:rsid w:val="00063195"/>
    <w:rsid w:val="00063237"/>
    <w:rsid w:val="0006357D"/>
    <w:rsid w:val="00063CCB"/>
    <w:rsid w:val="00064223"/>
    <w:rsid w:val="000647C1"/>
    <w:rsid w:val="000649F5"/>
    <w:rsid w:val="00064E0D"/>
    <w:rsid w:val="00065144"/>
    <w:rsid w:val="00065572"/>
    <w:rsid w:val="000656C8"/>
    <w:rsid w:val="00065E41"/>
    <w:rsid w:val="00067407"/>
    <w:rsid w:val="00067535"/>
    <w:rsid w:val="000676D9"/>
    <w:rsid w:val="0007029C"/>
    <w:rsid w:val="00071228"/>
    <w:rsid w:val="0007281F"/>
    <w:rsid w:val="000729A7"/>
    <w:rsid w:val="00072E91"/>
    <w:rsid w:val="000734C6"/>
    <w:rsid w:val="0007398E"/>
    <w:rsid w:val="00073B0A"/>
    <w:rsid w:val="00073B70"/>
    <w:rsid w:val="00074058"/>
    <w:rsid w:val="000746E8"/>
    <w:rsid w:val="000749ED"/>
    <w:rsid w:val="00075210"/>
    <w:rsid w:val="0007528C"/>
    <w:rsid w:val="000753E7"/>
    <w:rsid w:val="0007545A"/>
    <w:rsid w:val="00075512"/>
    <w:rsid w:val="00075708"/>
    <w:rsid w:val="00076277"/>
    <w:rsid w:val="00076ECF"/>
    <w:rsid w:val="0008020D"/>
    <w:rsid w:val="00080333"/>
    <w:rsid w:val="00080948"/>
    <w:rsid w:val="00080FB7"/>
    <w:rsid w:val="0008273E"/>
    <w:rsid w:val="00083567"/>
    <w:rsid w:val="00083765"/>
    <w:rsid w:val="000838E8"/>
    <w:rsid w:val="00083E8C"/>
    <w:rsid w:val="000846FD"/>
    <w:rsid w:val="00084705"/>
    <w:rsid w:val="00084C80"/>
    <w:rsid w:val="0008506A"/>
    <w:rsid w:val="0008515A"/>
    <w:rsid w:val="0008565E"/>
    <w:rsid w:val="00086384"/>
    <w:rsid w:val="00086551"/>
    <w:rsid w:val="000878FE"/>
    <w:rsid w:val="000904E8"/>
    <w:rsid w:val="000905A0"/>
    <w:rsid w:val="00090A67"/>
    <w:rsid w:val="000919D9"/>
    <w:rsid w:val="000923BA"/>
    <w:rsid w:val="00093048"/>
    <w:rsid w:val="0009463B"/>
    <w:rsid w:val="000953C5"/>
    <w:rsid w:val="0009574D"/>
    <w:rsid w:val="000961C7"/>
    <w:rsid w:val="00096316"/>
    <w:rsid w:val="00096B40"/>
    <w:rsid w:val="00096C50"/>
    <w:rsid w:val="00097227"/>
    <w:rsid w:val="00097DE9"/>
    <w:rsid w:val="00097E9B"/>
    <w:rsid w:val="00097FF5"/>
    <w:rsid w:val="000A032F"/>
    <w:rsid w:val="000A05FC"/>
    <w:rsid w:val="000A10E5"/>
    <w:rsid w:val="000A2253"/>
    <w:rsid w:val="000A2540"/>
    <w:rsid w:val="000A270D"/>
    <w:rsid w:val="000A3236"/>
    <w:rsid w:val="000A3293"/>
    <w:rsid w:val="000A37E1"/>
    <w:rsid w:val="000A3833"/>
    <w:rsid w:val="000A5ED0"/>
    <w:rsid w:val="000A6044"/>
    <w:rsid w:val="000A6943"/>
    <w:rsid w:val="000A6F3B"/>
    <w:rsid w:val="000A7059"/>
    <w:rsid w:val="000A790E"/>
    <w:rsid w:val="000A7C90"/>
    <w:rsid w:val="000A7F3D"/>
    <w:rsid w:val="000B03B1"/>
    <w:rsid w:val="000B1531"/>
    <w:rsid w:val="000B1656"/>
    <w:rsid w:val="000B1742"/>
    <w:rsid w:val="000B1DE1"/>
    <w:rsid w:val="000B29AB"/>
    <w:rsid w:val="000B4F8A"/>
    <w:rsid w:val="000B5636"/>
    <w:rsid w:val="000B63B6"/>
    <w:rsid w:val="000B748D"/>
    <w:rsid w:val="000C007F"/>
    <w:rsid w:val="000C0136"/>
    <w:rsid w:val="000C1273"/>
    <w:rsid w:val="000C14CD"/>
    <w:rsid w:val="000C24C5"/>
    <w:rsid w:val="000C2C37"/>
    <w:rsid w:val="000C3B7C"/>
    <w:rsid w:val="000C40EF"/>
    <w:rsid w:val="000C411D"/>
    <w:rsid w:val="000C4394"/>
    <w:rsid w:val="000C4DE3"/>
    <w:rsid w:val="000C5023"/>
    <w:rsid w:val="000C5601"/>
    <w:rsid w:val="000C6313"/>
    <w:rsid w:val="000C65D0"/>
    <w:rsid w:val="000C6625"/>
    <w:rsid w:val="000C67EF"/>
    <w:rsid w:val="000C6BB6"/>
    <w:rsid w:val="000C6F5A"/>
    <w:rsid w:val="000C75F8"/>
    <w:rsid w:val="000C7C89"/>
    <w:rsid w:val="000D17CC"/>
    <w:rsid w:val="000D2442"/>
    <w:rsid w:val="000D2E1B"/>
    <w:rsid w:val="000D3003"/>
    <w:rsid w:val="000D3058"/>
    <w:rsid w:val="000D555E"/>
    <w:rsid w:val="000D6159"/>
    <w:rsid w:val="000D6225"/>
    <w:rsid w:val="000D6659"/>
    <w:rsid w:val="000D7780"/>
    <w:rsid w:val="000E0177"/>
    <w:rsid w:val="000E044B"/>
    <w:rsid w:val="000E071C"/>
    <w:rsid w:val="000E0896"/>
    <w:rsid w:val="000E097B"/>
    <w:rsid w:val="000E127F"/>
    <w:rsid w:val="000E1B43"/>
    <w:rsid w:val="000E1D4B"/>
    <w:rsid w:val="000E20A6"/>
    <w:rsid w:val="000E21A7"/>
    <w:rsid w:val="000E22AD"/>
    <w:rsid w:val="000E27C6"/>
    <w:rsid w:val="000E2DC4"/>
    <w:rsid w:val="000E308C"/>
    <w:rsid w:val="000E34F4"/>
    <w:rsid w:val="000E6130"/>
    <w:rsid w:val="000E6C99"/>
    <w:rsid w:val="000E71FA"/>
    <w:rsid w:val="000E7778"/>
    <w:rsid w:val="000F1189"/>
    <w:rsid w:val="000F25B0"/>
    <w:rsid w:val="000F2B18"/>
    <w:rsid w:val="000F3AB4"/>
    <w:rsid w:val="000F5063"/>
    <w:rsid w:val="000F525B"/>
    <w:rsid w:val="000F60D7"/>
    <w:rsid w:val="000F6537"/>
    <w:rsid w:val="000F684A"/>
    <w:rsid w:val="000F6A70"/>
    <w:rsid w:val="00100005"/>
    <w:rsid w:val="001010BF"/>
    <w:rsid w:val="00101573"/>
    <w:rsid w:val="0010195E"/>
    <w:rsid w:val="00101964"/>
    <w:rsid w:val="00101D90"/>
    <w:rsid w:val="00101FA7"/>
    <w:rsid w:val="001020C6"/>
    <w:rsid w:val="0010273D"/>
    <w:rsid w:val="00102D1E"/>
    <w:rsid w:val="00102F34"/>
    <w:rsid w:val="001031FB"/>
    <w:rsid w:val="001034F0"/>
    <w:rsid w:val="00103668"/>
    <w:rsid w:val="00103A5D"/>
    <w:rsid w:val="001041FC"/>
    <w:rsid w:val="00104D9C"/>
    <w:rsid w:val="00104DF6"/>
    <w:rsid w:val="001059BF"/>
    <w:rsid w:val="00105F06"/>
    <w:rsid w:val="00105FC6"/>
    <w:rsid w:val="00106BBC"/>
    <w:rsid w:val="00107009"/>
    <w:rsid w:val="001109B2"/>
    <w:rsid w:val="00110F1E"/>
    <w:rsid w:val="00111D50"/>
    <w:rsid w:val="00111E09"/>
    <w:rsid w:val="00113327"/>
    <w:rsid w:val="00113725"/>
    <w:rsid w:val="001138F2"/>
    <w:rsid w:val="00113E40"/>
    <w:rsid w:val="00114A85"/>
    <w:rsid w:val="00114DBA"/>
    <w:rsid w:val="00114E1D"/>
    <w:rsid w:val="00114EDA"/>
    <w:rsid w:val="001156FB"/>
    <w:rsid w:val="00115D34"/>
    <w:rsid w:val="00115FF4"/>
    <w:rsid w:val="0011612C"/>
    <w:rsid w:val="0011633D"/>
    <w:rsid w:val="00116B82"/>
    <w:rsid w:val="00116C05"/>
    <w:rsid w:val="00117083"/>
    <w:rsid w:val="0011709F"/>
    <w:rsid w:val="0011715A"/>
    <w:rsid w:val="00120207"/>
    <w:rsid w:val="00120578"/>
    <w:rsid w:val="00121A42"/>
    <w:rsid w:val="00121DA4"/>
    <w:rsid w:val="0012290F"/>
    <w:rsid w:val="00123D1B"/>
    <w:rsid w:val="001247A5"/>
    <w:rsid w:val="00124AB6"/>
    <w:rsid w:val="00125DBF"/>
    <w:rsid w:val="00127782"/>
    <w:rsid w:val="001279CA"/>
    <w:rsid w:val="00127AD1"/>
    <w:rsid w:val="00127D37"/>
    <w:rsid w:val="00127F1B"/>
    <w:rsid w:val="0013060E"/>
    <w:rsid w:val="0013125F"/>
    <w:rsid w:val="00131856"/>
    <w:rsid w:val="00131878"/>
    <w:rsid w:val="00131939"/>
    <w:rsid w:val="00131D12"/>
    <w:rsid w:val="001320F4"/>
    <w:rsid w:val="0013308E"/>
    <w:rsid w:val="001332FF"/>
    <w:rsid w:val="0013457F"/>
    <w:rsid w:val="001346EE"/>
    <w:rsid w:val="00134830"/>
    <w:rsid w:val="00135249"/>
    <w:rsid w:val="00135BF8"/>
    <w:rsid w:val="00136191"/>
    <w:rsid w:val="00136885"/>
    <w:rsid w:val="00137F31"/>
    <w:rsid w:val="00137FDE"/>
    <w:rsid w:val="00140EBF"/>
    <w:rsid w:val="00141A12"/>
    <w:rsid w:val="0014217D"/>
    <w:rsid w:val="00143ECB"/>
    <w:rsid w:val="00144410"/>
    <w:rsid w:val="001445BC"/>
    <w:rsid w:val="0014617E"/>
    <w:rsid w:val="001466C0"/>
    <w:rsid w:val="00147237"/>
    <w:rsid w:val="001474E9"/>
    <w:rsid w:val="001506F7"/>
    <w:rsid w:val="001507EE"/>
    <w:rsid w:val="00152791"/>
    <w:rsid w:val="001528E9"/>
    <w:rsid w:val="00153173"/>
    <w:rsid w:val="001532DE"/>
    <w:rsid w:val="00153C88"/>
    <w:rsid w:val="00153EF3"/>
    <w:rsid w:val="00154997"/>
    <w:rsid w:val="00154D28"/>
    <w:rsid w:val="00156258"/>
    <w:rsid w:val="00156261"/>
    <w:rsid w:val="001565D6"/>
    <w:rsid w:val="001569FD"/>
    <w:rsid w:val="00156B8F"/>
    <w:rsid w:val="0015745E"/>
    <w:rsid w:val="0015798F"/>
    <w:rsid w:val="00157D15"/>
    <w:rsid w:val="0016007C"/>
    <w:rsid w:val="0016015E"/>
    <w:rsid w:val="00161350"/>
    <w:rsid w:val="001621C2"/>
    <w:rsid w:val="00162930"/>
    <w:rsid w:val="00162BD6"/>
    <w:rsid w:val="00163441"/>
    <w:rsid w:val="0016355C"/>
    <w:rsid w:val="00164244"/>
    <w:rsid w:val="00164784"/>
    <w:rsid w:val="001652E5"/>
    <w:rsid w:val="001657F9"/>
    <w:rsid w:val="001658A2"/>
    <w:rsid w:val="001661D1"/>
    <w:rsid w:val="0017021E"/>
    <w:rsid w:val="00170C09"/>
    <w:rsid w:val="001717AD"/>
    <w:rsid w:val="0017201C"/>
    <w:rsid w:val="0017255C"/>
    <w:rsid w:val="001725F3"/>
    <w:rsid w:val="00172C9C"/>
    <w:rsid w:val="00172D64"/>
    <w:rsid w:val="001746AE"/>
    <w:rsid w:val="00174E3D"/>
    <w:rsid w:val="00175707"/>
    <w:rsid w:val="00175806"/>
    <w:rsid w:val="00175AFC"/>
    <w:rsid w:val="00176EF0"/>
    <w:rsid w:val="00180633"/>
    <w:rsid w:val="00180C9F"/>
    <w:rsid w:val="00180CEA"/>
    <w:rsid w:val="00181570"/>
    <w:rsid w:val="00181C8D"/>
    <w:rsid w:val="0018204D"/>
    <w:rsid w:val="0018208B"/>
    <w:rsid w:val="0018325D"/>
    <w:rsid w:val="00183534"/>
    <w:rsid w:val="00183C9A"/>
    <w:rsid w:val="0018408D"/>
    <w:rsid w:val="0018410A"/>
    <w:rsid w:val="00185106"/>
    <w:rsid w:val="00185B7B"/>
    <w:rsid w:val="001877B8"/>
    <w:rsid w:val="00187B7E"/>
    <w:rsid w:val="001902B9"/>
    <w:rsid w:val="00190812"/>
    <w:rsid w:val="001909AA"/>
    <w:rsid w:val="00190AED"/>
    <w:rsid w:val="0019323B"/>
    <w:rsid w:val="00193622"/>
    <w:rsid w:val="00193EB9"/>
    <w:rsid w:val="001941B5"/>
    <w:rsid w:val="001951EF"/>
    <w:rsid w:val="00195B53"/>
    <w:rsid w:val="00195D5F"/>
    <w:rsid w:val="00195DE7"/>
    <w:rsid w:val="00196207"/>
    <w:rsid w:val="00196B45"/>
    <w:rsid w:val="00196DAB"/>
    <w:rsid w:val="00197293"/>
    <w:rsid w:val="001A159C"/>
    <w:rsid w:val="001A25A6"/>
    <w:rsid w:val="001A2994"/>
    <w:rsid w:val="001A37F0"/>
    <w:rsid w:val="001A45A0"/>
    <w:rsid w:val="001A4CB0"/>
    <w:rsid w:val="001A5577"/>
    <w:rsid w:val="001A5842"/>
    <w:rsid w:val="001A58DA"/>
    <w:rsid w:val="001A633B"/>
    <w:rsid w:val="001A639A"/>
    <w:rsid w:val="001A78E1"/>
    <w:rsid w:val="001A78F9"/>
    <w:rsid w:val="001A7AEC"/>
    <w:rsid w:val="001B075A"/>
    <w:rsid w:val="001B0866"/>
    <w:rsid w:val="001B0A61"/>
    <w:rsid w:val="001B11B5"/>
    <w:rsid w:val="001B1653"/>
    <w:rsid w:val="001B27CA"/>
    <w:rsid w:val="001B3256"/>
    <w:rsid w:val="001B4234"/>
    <w:rsid w:val="001B583B"/>
    <w:rsid w:val="001B6173"/>
    <w:rsid w:val="001B72E9"/>
    <w:rsid w:val="001C0550"/>
    <w:rsid w:val="001C093A"/>
    <w:rsid w:val="001C097D"/>
    <w:rsid w:val="001C0BD3"/>
    <w:rsid w:val="001C1758"/>
    <w:rsid w:val="001C27BF"/>
    <w:rsid w:val="001C2C4B"/>
    <w:rsid w:val="001C3004"/>
    <w:rsid w:val="001C3B90"/>
    <w:rsid w:val="001C42A6"/>
    <w:rsid w:val="001C4607"/>
    <w:rsid w:val="001C5A56"/>
    <w:rsid w:val="001C5E04"/>
    <w:rsid w:val="001C65A1"/>
    <w:rsid w:val="001C674C"/>
    <w:rsid w:val="001C705D"/>
    <w:rsid w:val="001C743A"/>
    <w:rsid w:val="001C79CA"/>
    <w:rsid w:val="001D07FE"/>
    <w:rsid w:val="001D0F97"/>
    <w:rsid w:val="001D127A"/>
    <w:rsid w:val="001D13EA"/>
    <w:rsid w:val="001D20E7"/>
    <w:rsid w:val="001D28A2"/>
    <w:rsid w:val="001D2D18"/>
    <w:rsid w:val="001D2F6E"/>
    <w:rsid w:val="001D37FB"/>
    <w:rsid w:val="001D3B21"/>
    <w:rsid w:val="001D407C"/>
    <w:rsid w:val="001D4156"/>
    <w:rsid w:val="001D56B9"/>
    <w:rsid w:val="001D5C10"/>
    <w:rsid w:val="001D662A"/>
    <w:rsid w:val="001D6EFB"/>
    <w:rsid w:val="001D7006"/>
    <w:rsid w:val="001D7A36"/>
    <w:rsid w:val="001D7C97"/>
    <w:rsid w:val="001E02D6"/>
    <w:rsid w:val="001E10CB"/>
    <w:rsid w:val="001E1B44"/>
    <w:rsid w:val="001E235C"/>
    <w:rsid w:val="001E2974"/>
    <w:rsid w:val="001E2B63"/>
    <w:rsid w:val="001E2BD0"/>
    <w:rsid w:val="001E2E89"/>
    <w:rsid w:val="001E32EC"/>
    <w:rsid w:val="001E4116"/>
    <w:rsid w:val="001E46EE"/>
    <w:rsid w:val="001E4A86"/>
    <w:rsid w:val="001E53E7"/>
    <w:rsid w:val="001E551F"/>
    <w:rsid w:val="001E5C74"/>
    <w:rsid w:val="001E7606"/>
    <w:rsid w:val="001F01EC"/>
    <w:rsid w:val="001F03F7"/>
    <w:rsid w:val="001F06E7"/>
    <w:rsid w:val="001F136A"/>
    <w:rsid w:val="001F1422"/>
    <w:rsid w:val="001F1472"/>
    <w:rsid w:val="001F3F25"/>
    <w:rsid w:val="001F4C6F"/>
    <w:rsid w:val="001F5151"/>
    <w:rsid w:val="001F540D"/>
    <w:rsid w:val="001F54C2"/>
    <w:rsid w:val="001F5A5A"/>
    <w:rsid w:val="001F61FE"/>
    <w:rsid w:val="001F6CFE"/>
    <w:rsid w:val="001F71CA"/>
    <w:rsid w:val="001F74FD"/>
    <w:rsid w:val="001F7951"/>
    <w:rsid w:val="001F7F50"/>
    <w:rsid w:val="00200D64"/>
    <w:rsid w:val="00202003"/>
    <w:rsid w:val="00202E21"/>
    <w:rsid w:val="00203558"/>
    <w:rsid w:val="00203894"/>
    <w:rsid w:val="00203BAD"/>
    <w:rsid w:val="00203EEF"/>
    <w:rsid w:val="00204CE2"/>
    <w:rsid w:val="0020585B"/>
    <w:rsid w:val="00205DAE"/>
    <w:rsid w:val="00205F5F"/>
    <w:rsid w:val="00210033"/>
    <w:rsid w:val="002112F5"/>
    <w:rsid w:val="0021217D"/>
    <w:rsid w:val="00212B16"/>
    <w:rsid w:val="00214464"/>
    <w:rsid w:val="00214C3B"/>
    <w:rsid w:val="00215024"/>
    <w:rsid w:val="002151E3"/>
    <w:rsid w:val="002159D0"/>
    <w:rsid w:val="00217424"/>
    <w:rsid w:val="0021771E"/>
    <w:rsid w:val="002206D8"/>
    <w:rsid w:val="00220760"/>
    <w:rsid w:val="00220CB8"/>
    <w:rsid w:val="00221A37"/>
    <w:rsid w:val="00221A6B"/>
    <w:rsid w:val="00221D11"/>
    <w:rsid w:val="00222556"/>
    <w:rsid w:val="0022270B"/>
    <w:rsid w:val="00222EDD"/>
    <w:rsid w:val="00223EF0"/>
    <w:rsid w:val="00223FCE"/>
    <w:rsid w:val="00224208"/>
    <w:rsid w:val="00225892"/>
    <w:rsid w:val="002261FB"/>
    <w:rsid w:val="002272F2"/>
    <w:rsid w:val="002273D8"/>
    <w:rsid w:val="00230945"/>
    <w:rsid w:val="00232351"/>
    <w:rsid w:val="00232488"/>
    <w:rsid w:val="002325F4"/>
    <w:rsid w:val="0023285D"/>
    <w:rsid w:val="00233E5E"/>
    <w:rsid w:val="002377E5"/>
    <w:rsid w:val="002378C9"/>
    <w:rsid w:val="00240575"/>
    <w:rsid w:val="00240835"/>
    <w:rsid w:val="00240F6B"/>
    <w:rsid w:val="00241CBB"/>
    <w:rsid w:val="00242A8A"/>
    <w:rsid w:val="0024328F"/>
    <w:rsid w:val="002468CB"/>
    <w:rsid w:val="00247168"/>
    <w:rsid w:val="00247286"/>
    <w:rsid w:val="00247349"/>
    <w:rsid w:val="00250765"/>
    <w:rsid w:val="00250C3E"/>
    <w:rsid w:val="00251044"/>
    <w:rsid w:val="0025118C"/>
    <w:rsid w:val="00251BAC"/>
    <w:rsid w:val="00252461"/>
    <w:rsid w:val="0025279A"/>
    <w:rsid w:val="00254025"/>
    <w:rsid w:val="0025410F"/>
    <w:rsid w:val="00254E41"/>
    <w:rsid w:val="002566AC"/>
    <w:rsid w:val="00257F42"/>
    <w:rsid w:val="0026009C"/>
    <w:rsid w:val="00260320"/>
    <w:rsid w:val="00260E60"/>
    <w:rsid w:val="002610C0"/>
    <w:rsid w:val="002611A6"/>
    <w:rsid w:val="0026133B"/>
    <w:rsid w:val="002613D4"/>
    <w:rsid w:val="00261531"/>
    <w:rsid w:val="00261C25"/>
    <w:rsid w:val="00261C7B"/>
    <w:rsid w:val="00262429"/>
    <w:rsid w:val="00262578"/>
    <w:rsid w:val="0026268E"/>
    <w:rsid w:val="00262923"/>
    <w:rsid w:val="002636F1"/>
    <w:rsid w:val="0026440A"/>
    <w:rsid w:val="002645A5"/>
    <w:rsid w:val="00264EAD"/>
    <w:rsid w:val="002650FC"/>
    <w:rsid w:val="00267B3B"/>
    <w:rsid w:val="00267C5B"/>
    <w:rsid w:val="00270093"/>
    <w:rsid w:val="002703DA"/>
    <w:rsid w:val="002707DD"/>
    <w:rsid w:val="002713CD"/>
    <w:rsid w:val="00271775"/>
    <w:rsid w:val="00271C15"/>
    <w:rsid w:val="002726CA"/>
    <w:rsid w:val="002729BF"/>
    <w:rsid w:val="00272C9C"/>
    <w:rsid w:val="00272D63"/>
    <w:rsid w:val="002734AA"/>
    <w:rsid w:val="002743E4"/>
    <w:rsid w:val="00274D2B"/>
    <w:rsid w:val="002750DE"/>
    <w:rsid w:val="0027554C"/>
    <w:rsid w:val="00276861"/>
    <w:rsid w:val="00276B7D"/>
    <w:rsid w:val="00282AF8"/>
    <w:rsid w:val="00283243"/>
    <w:rsid w:val="0028378D"/>
    <w:rsid w:val="00284673"/>
    <w:rsid w:val="00285481"/>
    <w:rsid w:val="00286235"/>
    <w:rsid w:val="0028632F"/>
    <w:rsid w:val="00286929"/>
    <w:rsid w:val="00287E21"/>
    <w:rsid w:val="00287F61"/>
    <w:rsid w:val="00290AB8"/>
    <w:rsid w:val="00290F03"/>
    <w:rsid w:val="00290F8A"/>
    <w:rsid w:val="0029220B"/>
    <w:rsid w:val="002924B7"/>
    <w:rsid w:val="00292AE7"/>
    <w:rsid w:val="00292ECC"/>
    <w:rsid w:val="0029334F"/>
    <w:rsid w:val="002937F9"/>
    <w:rsid w:val="002964D2"/>
    <w:rsid w:val="00297131"/>
    <w:rsid w:val="002972B2"/>
    <w:rsid w:val="002A197F"/>
    <w:rsid w:val="002A1AF7"/>
    <w:rsid w:val="002A1D44"/>
    <w:rsid w:val="002A279E"/>
    <w:rsid w:val="002A3E86"/>
    <w:rsid w:val="002A4B3E"/>
    <w:rsid w:val="002A4FEB"/>
    <w:rsid w:val="002A5C6B"/>
    <w:rsid w:val="002A6201"/>
    <w:rsid w:val="002A6393"/>
    <w:rsid w:val="002A67FE"/>
    <w:rsid w:val="002A6847"/>
    <w:rsid w:val="002A7ABD"/>
    <w:rsid w:val="002B01CC"/>
    <w:rsid w:val="002B0699"/>
    <w:rsid w:val="002B0730"/>
    <w:rsid w:val="002B0DA5"/>
    <w:rsid w:val="002B1B29"/>
    <w:rsid w:val="002B1F69"/>
    <w:rsid w:val="002B3ACE"/>
    <w:rsid w:val="002B4EFC"/>
    <w:rsid w:val="002B56F1"/>
    <w:rsid w:val="002B5EEC"/>
    <w:rsid w:val="002B635D"/>
    <w:rsid w:val="002B642D"/>
    <w:rsid w:val="002B71B5"/>
    <w:rsid w:val="002C0F3C"/>
    <w:rsid w:val="002C1002"/>
    <w:rsid w:val="002C1570"/>
    <w:rsid w:val="002C1A87"/>
    <w:rsid w:val="002C1F4A"/>
    <w:rsid w:val="002C3985"/>
    <w:rsid w:val="002C41B0"/>
    <w:rsid w:val="002C4255"/>
    <w:rsid w:val="002C4267"/>
    <w:rsid w:val="002C5A41"/>
    <w:rsid w:val="002C5BCB"/>
    <w:rsid w:val="002C636C"/>
    <w:rsid w:val="002C6BCD"/>
    <w:rsid w:val="002C7308"/>
    <w:rsid w:val="002C7AB2"/>
    <w:rsid w:val="002C7B5D"/>
    <w:rsid w:val="002C7D7A"/>
    <w:rsid w:val="002D066C"/>
    <w:rsid w:val="002D0AA3"/>
    <w:rsid w:val="002D25C7"/>
    <w:rsid w:val="002D2917"/>
    <w:rsid w:val="002D2AE7"/>
    <w:rsid w:val="002D2BA5"/>
    <w:rsid w:val="002D2E72"/>
    <w:rsid w:val="002D2E84"/>
    <w:rsid w:val="002D61A6"/>
    <w:rsid w:val="002D681E"/>
    <w:rsid w:val="002D77D1"/>
    <w:rsid w:val="002E00F1"/>
    <w:rsid w:val="002E0607"/>
    <w:rsid w:val="002E352D"/>
    <w:rsid w:val="002E3665"/>
    <w:rsid w:val="002E5424"/>
    <w:rsid w:val="002E55C0"/>
    <w:rsid w:val="002E680C"/>
    <w:rsid w:val="002E7741"/>
    <w:rsid w:val="002E7EA7"/>
    <w:rsid w:val="002F0CC2"/>
    <w:rsid w:val="002F0DF9"/>
    <w:rsid w:val="002F1D15"/>
    <w:rsid w:val="002F1ED3"/>
    <w:rsid w:val="002F2849"/>
    <w:rsid w:val="002F37FF"/>
    <w:rsid w:val="002F42A3"/>
    <w:rsid w:val="002F5F4D"/>
    <w:rsid w:val="002F6C32"/>
    <w:rsid w:val="002F7965"/>
    <w:rsid w:val="00300899"/>
    <w:rsid w:val="00301B63"/>
    <w:rsid w:val="003023A0"/>
    <w:rsid w:val="00302C64"/>
    <w:rsid w:val="00302FD4"/>
    <w:rsid w:val="003030D3"/>
    <w:rsid w:val="00303634"/>
    <w:rsid w:val="003037AB"/>
    <w:rsid w:val="003041DC"/>
    <w:rsid w:val="00304D88"/>
    <w:rsid w:val="00304EAF"/>
    <w:rsid w:val="003050B0"/>
    <w:rsid w:val="0030537B"/>
    <w:rsid w:val="003056BB"/>
    <w:rsid w:val="00305755"/>
    <w:rsid w:val="00305EE7"/>
    <w:rsid w:val="003064D5"/>
    <w:rsid w:val="00306583"/>
    <w:rsid w:val="00306670"/>
    <w:rsid w:val="00306EFE"/>
    <w:rsid w:val="00307092"/>
    <w:rsid w:val="00307E94"/>
    <w:rsid w:val="00310AFE"/>
    <w:rsid w:val="003118FA"/>
    <w:rsid w:val="0031320A"/>
    <w:rsid w:val="00313A49"/>
    <w:rsid w:val="00313DC1"/>
    <w:rsid w:val="003142E5"/>
    <w:rsid w:val="00315BEA"/>
    <w:rsid w:val="003161EE"/>
    <w:rsid w:val="0031744A"/>
    <w:rsid w:val="00317C19"/>
    <w:rsid w:val="00317E26"/>
    <w:rsid w:val="003204DA"/>
    <w:rsid w:val="003214C0"/>
    <w:rsid w:val="00321B11"/>
    <w:rsid w:val="003235F1"/>
    <w:rsid w:val="00324B9C"/>
    <w:rsid w:val="00324D83"/>
    <w:rsid w:val="0032570D"/>
    <w:rsid w:val="00325CB6"/>
    <w:rsid w:val="0032653D"/>
    <w:rsid w:val="003265DE"/>
    <w:rsid w:val="0032728B"/>
    <w:rsid w:val="003277C4"/>
    <w:rsid w:val="003307AA"/>
    <w:rsid w:val="00331F5D"/>
    <w:rsid w:val="00332B7C"/>
    <w:rsid w:val="0033401C"/>
    <w:rsid w:val="00334887"/>
    <w:rsid w:val="00335945"/>
    <w:rsid w:val="00335EE4"/>
    <w:rsid w:val="00336695"/>
    <w:rsid w:val="003372D4"/>
    <w:rsid w:val="003377C9"/>
    <w:rsid w:val="00340298"/>
    <w:rsid w:val="003408AF"/>
    <w:rsid w:val="003417A2"/>
    <w:rsid w:val="00341FA3"/>
    <w:rsid w:val="0034256E"/>
    <w:rsid w:val="0034481E"/>
    <w:rsid w:val="003452EA"/>
    <w:rsid w:val="003453FF"/>
    <w:rsid w:val="00345608"/>
    <w:rsid w:val="00345A17"/>
    <w:rsid w:val="00345A6A"/>
    <w:rsid w:val="0034753B"/>
    <w:rsid w:val="003476AE"/>
    <w:rsid w:val="00347B43"/>
    <w:rsid w:val="00347B8C"/>
    <w:rsid w:val="00347D50"/>
    <w:rsid w:val="00350322"/>
    <w:rsid w:val="0035075B"/>
    <w:rsid w:val="003510E0"/>
    <w:rsid w:val="00351419"/>
    <w:rsid w:val="00351529"/>
    <w:rsid w:val="00352D03"/>
    <w:rsid w:val="00354760"/>
    <w:rsid w:val="00355FE8"/>
    <w:rsid w:val="00356470"/>
    <w:rsid w:val="0035723F"/>
    <w:rsid w:val="00357826"/>
    <w:rsid w:val="00357B45"/>
    <w:rsid w:val="003608DE"/>
    <w:rsid w:val="00361131"/>
    <w:rsid w:val="00361AE7"/>
    <w:rsid w:val="003620E3"/>
    <w:rsid w:val="00362767"/>
    <w:rsid w:val="003627D0"/>
    <w:rsid w:val="0036392B"/>
    <w:rsid w:val="00364044"/>
    <w:rsid w:val="00364AE8"/>
    <w:rsid w:val="00364CF9"/>
    <w:rsid w:val="00364FA8"/>
    <w:rsid w:val="003651A5"/>
    <w:rsid w:val="00365597"/>
    <w:rsid w:val="00365CE3"/>
    <w:rsid w:val="00366988"/>
    <w:rsid w:val="00367A3D"/>
    <w:rsid w:val="003703EE"/>
    <w:rsid w:val="00370779"/>
    <w:rsid w:val="00370ABD"/>
    <w:rsid w:val="00370D96"/>
    <w:rsid w:val="00371198"/>
    <w:rsid w:val="0037188F"/>
    <w:rsid w:val="00371989"/>
    <w:rsid w:val="00372534"/>
    <w:rsid w:val="00372FDE"/>
    <w:rsid w:val="0037319F"/>
    <w:rsid w:val="003733A5"/>
    <w:rsid w:val="003735D6"/>
    <w:rsid w:val="00373C93"/>
    <w:rsid w:val="003740E4"/>
    <w:rsid w:val="00374D9D"/>
    <w:rsid w:val="003760D3"/>
    <w:rsid w:val="0037646C"/>
    <w:rsid w:val="00376E3B"/>
    <w:rsid w:val="00376EC3"/>
    <w:rsid w:val="00377B72"/>
    <w:rsid w:val="003808C4"/>
    <w:rsid w:val="00380DCC"/>
    <w:rsid w:val="00380ED0"/>
    <w:rsid w:val="00381ED0"/>
    <w:rsid w:val="00382738"/>
    <w:rsid w:val="00382A0E"/>
    <w:rsid w:val="00383066"/>
    <w:rsid w:val="003846A7"/>
    <w:rsid w:val="00386391"/>
    <w:rsid w:val="00386FBA"/>
    <w:rsid w:val="00387873"/>
    <w:rsid w:val="00390B75"/>
    <w:rsid w:val="00391CE3"/>
    <w:rsid w:val="00392604"/>
    <w:rsid w:val="0039373D"/>
    <w:rsid w:val="003941A5"/>
    <w:rsid w:val="00394ECF"/>
    <w:rsid w:val="0039534A"/>
    <w:rsid w:val="003953EF"/>
    <w:rsid w:val="00395502"/>
    <w:rsid w:val="0039591A"/>
    <w:rsid w:val="00396661"/>
    <w:rsid w:val="00397020"/>
    <w:rsid w:val="00397484"/>
    <w:rsid w:val="00397EC4"/>
    <w:rsid w:val="003A081A"/>
    <w:rsid w:val="003A089B"/>
    <w:rsid w:val="003A0B73"/>
    <w:rsid w:val="003A0E51"/>
    <w:rsid w:val="003A1B59"/>
    <w:rsid w:val="003A1CCE"/>
    <w:rsid w:val="003A23AA"/>
    <w:rsid w:val="003A2C5A"/>
    <w:rsid w:val="003A3040"/>
    <w:rsid w:val="003A3C7A"/>
    <w:rsid w:val="003A3D4A"/>
    <w:rsid w:val="003A3E89"/>
    <w:rsid w:val="003A4383"/>
    <w:rsid w:val="003A44F0"/>
    <w:rsid w:val="003A4940"/>
    <w:rsid w:val="003A49F6"/>
    <w:rsid w:val="003A5BB1"/>
    <w:rsid w:val="003A6C83"/>
    <w:rsid w:val="003A6D5B"/>
    <w:rsid w:val="003A78AA"/>
    <w:rsid w:val="003B0239"/>
    <w:rsid w:val="003B081F"/>
    <w:rsid w:val="003B13F7"/>
    <w:rsid w:val="003B1B49"/>
    <w:rsid w:val="003B2C0D"/>
    <w:rsid w:val="003B470E"/>
    <w:rsid w:val="003B473B"/>
    <w:rsid w:val="003B49CE"/>
    <w:rsid w:val="003B5DBE"/>
    <w:rsid w:val="003B6BD3"/>
    <w:rsid w:val="003B797C"/>
    <w:rsid w:val="003B7A2E"/>
    <w:rsid w:val="003C048E"/>
    <w:rsid w:val="003C0798"/>
    <w:rsid w:val="003C1856"/>
    <w:rsid w:val="003C1CF9"/>
    <w:rsid w:val="003C1E20"/>
    <w:rsid w:val="003C1ED8"/>
    <w:rsid w:val="003C2583"/>
    <w:rsid w:val="003C44EA"/>
    <w:rsid w:val="003C4525"/>
    <w:rsid w:val="003C461C"/>
    <w:rsid w:val="003C5A18"/>
    <w:rsid w:val="003C6C66"/>
    <w:rsid w:val="003C6EAC"/>
    <w:rsid w:val="003C75C3"/>
    <w:rsid w:val="003C793A"/>
    <w:rsid w:val="003C79B3"/>
    <w:rsid w:val="003C7FD3"/>
    <w:rsid w:val="003D0259"/>
    <w:rsid w:val="003D070D"/>
    <w:rsid w:val="003D1126"/>
    <w:rsid w:val="003D14F5"/>
    <w:rsid w:val="003D2CB3"/>
    <w:rsid w:val="003D33F1"/>
    <w:rsid w:val="003D3A41"/>
    <w:rsid w:val="003D3AA0"/>
    <w:rsid w:val="003D40D0"/>
    <w:rsid w:val="003D4B59"/>
    <w:rsid w:val="003D5209"/>
    <w:rsid w:val="003D527F"/>
    <w:rsid w:val="003D6196"/>
    <w:rsid w:val="003D7E6E"/>
    <w:rsid w:val="003E1647"/>
    <w:rsid w:val="003E1710"/>
    <w:rsid w:val="003E1D27"/>
    <w:rsid w:val="003E2BD0"/>
    <w:rsid w:val="003E325F"/>
    <w:rsid w:val="003E3D13"/>
    <w:rsid w:val="003E3E78"/>
    <w:rsid w:val="003E3E92"/>
    <w:rsid w:val="003E410C"/>
    <w:rsid w:val="003E43FF"/>
    <w:rsid w:val="003E5106"/>
    <w:rsid w:val="003E56FD"/>
    <w:rsid w:val="003E57A1"/>
    <w:rsid w:val="003E5E6E"/>
    <w:rsid w:val="003E67B6"/>
    <w:rsid w:val="003E6F5D"/>
    <w:rsid w:val="003E7F7B"/>
    <w:rsid w:val="003F00D5"/>
    <w:rsid w:val="003F15B1"/>
    <w:rsid w:val="003F182A"/>
    <w:rsid w:val="003F1F09"/>
    <w:rsid w:val="003F2308"/>
    <w:rsid w:val="003F3DC2"/>
    <w:rsid w:val="003F4C38"/>
    <w:rsid w:val="003F4D68"/>
    <w:rsid w:val="003F5028"/>
    <w:rsid w:val="003F5C56"/>
    <w:rsid w:val="003F69FE"/>
    <w:rsid w:val="003F775F"/>
    <w:rsid w:val="004003BD"/>
    <w:rsid w:val="004004B0"/>
    <w:rsid w:val="004009E4"/>
    <w:rsid w:val="004013B9"/>
    <w:rsid w:val="0040254E"/>
    <w:rsid w:val="00402715"/>
    <w:rsid w:val="00403A63"/>
    <w:rsid w:val="0040443C"/>
    <w:rsid w:val="0040505B"/>
    <w:rsid w:val="004053E9"/>
    <w:rsid w:val="004053F7"/>
    <w:rsid w:val="00405EE3"/>
    <w:rsid w:val="00406582"/>
    <w:rsid w:val="0040673A"/>
    <w:rsid w:val="00407AC1"/>
    <w:rsid w:val="00407ACA"/>
    <w:rsid w:val="00407D05"/>
    <w:rsid w:val="004107C5"/>
    <w:rsid w:val="00410839"/>
    <w:rsid w:val="004110BA"/>
    <w:rsid w:val="004110C5"/>
    <w:rsid w:val="004133C4"/>
    <w:rsid w:val="00413732"/>
    <w:rsid w:val="00413D3F"/>
    <w:rsid w:val="00414E36"/>
    <w:rsid w:val="00415097"/>
    <w:rsid w:val="004151B4"/>
    <w:rsid w:val="004156D1"/>
    <w:rsid w:val="00415A62"/>
    <w:rsid w:val="00415CB3"/>
    <w:rsid w:val="004168F1"/>
    <w:rsid w:val="00417330"/>
    <w:rsid w:val="00420197"/>
    <w:rsid w:val="00420C07"/>
    <w:rsid w:val="004216D3"/>
    <w:rsid w:val="00421F27"/>
    <w:rsid w:val="004227A8"/>
    <w:rsid w:val="004236F6"/>
    <w:rsid w:val="00423719"/>
    <w:rsid w:val="00423B7A"/>
    <w:rsid w:val="00423BA0"/>
    <w:rsid w:val="00424016"/>
    <w:rsid w:val="00424335"/>
    <w:rsid w:val="00424C76"/>
    <w:rsid w:val="00426228"/>
    <w:rsid w:val="0042677C"/>
    <w:rsid w:val="004300E8"/>
    <w:rsid w:val="004301B7"/>
    <w:rsid w:val="00430313"/>
    <w:rsid w:val="00430708"/>
    <w:rsid w:val="004309F8"/>
    <w:rsid w:val="00430C3D"/>
    <w:rsid w:val="00430CC2"/>
    <w:rsid w:val="004312F2"/>
    <w:rsid w:val="004316A8"/>
    <w:rsid w:val="00432022"/>
    <w:rsid w:val="00433574"/>
    <w:rsid w:val="00433F8D"/>
    <w:rsid w:val="00434E6F"/>
    <w:rsid w:val="004357AF"/>
    <w:rsid w:val="00436111"/>
    <w:rsid w:val="00437E46"/>
    <w:rsid w:val="00437F9C"/>
    <w:rsid w:val="00440331"/>
    <w:rsid w:val="004403A3"/>
    <w:rsid w:val="0044077B"/>
    <w:rsid w:val="00441535"/>
    <w:rsid w:val="00441CA6"/>
    <w:rsid w:val="004422C2"/>
    <w:rsid w:val="004429BE"/>
    <w:rsid w:val="00444ED6"/>
    <w:rsid w:val="00445000"/>
    <w:rsid w:val="004450D4"/>
    <w:rsid w:val="0044528E"/>
    <w:rsid w:val="00445812"/>
    <w:rsid w:val="00445F5A"/>
    <w:rsid w:val="0044686D"/>
    <w:rsid w:val="00446A61"/>
    <w:rsid w:val="00447999"/>
    <w:rsid w:val="00447DA9"/>
    <w:rsid w:val="00451254"/>
    <w:rsid w:val="004512C7"/>
    <w:rsid w:val="00452054"/>
    <w:rsid w:val="0045206B"/>
    <w:rsid w:val="00452082"/>
    <w:rsid w:val="0045230D"/>
    <w:rsid w:val="00452743"/>
    <w:rsid w:val="00452EF7"/>
    <w:rsid w:val="00452F91"/>
    <w:rsid w:val="00453D80"/>
    <w:rsid w:val="0045400D"/>
    <w:rsid w:val="0045434C"/>
    <w:rsid w:val="0045468B"/>
    <w:rsid w:val="004546AD"/>
    <w:rsid w:val="00455224"/>
    <w:rsid w:val="00455975"/>
    <w:rsid w:val="004566B8"/>
    <w:rsid w:val="00456989"/>
    <w:rsid w:val="00457A21"/>
    <w:rsid w:val="00461CC9"/>
    <w:rsid w:val="00462CBF"/>
    <w:rsid w:val="00465229"/>
    <w:rsid w:val="00465291"/>
    <w:rsid w:val="00465F1B"/>
    <w:rsid w:val="00467288"/>
    <w:rsid w:val="00467FA2"/>
    <w:rsid w:val="0047008B"/>
    <w:rsid w:val="0047061B"/>
    <w:rsid w:val="004706CF"/>
    <w:rsid w:val="00471510"/>
    <w:rsid w:val="0047345C"/>
    <w:rsid w:val="00473F4F"/>
    <w:rsid w:val="00473F72"/>
    <w:rsid w:val="0047498E"/>
    <w:rsid w:val="004749E3"/>
    <w:rsid w:val="00474F0A"/>
    <w:rsid w:val="004757E4"/>
    <w:rsid w:val="00475CCA"/>
    <w:rsid w:val="00475D1E"/>
    <w:rsid w:val="00477842"/>
    <w:rsid w:val="00477B08"/>
    <w:rsid w:val="00480598"/>
    <w:rsid w:val="0048144E"/>
    <w:rsid w:val="0048179D"/>
    <w:rsid w:val="00482F73"/>
    <w:rsid w:val="00483225"/>
    <w:rsid w:val="00483511"/>
    <w:rsid w:val="004846B4"/>
    <w:rsid w:val="00484751"/>
    <w:rsid w:val="00484A98"/>
    <w:rsid w:val="00484AF1"/>
    <w:rsid w:val="00484C0B"/>
    <w:rsid w:val="00484C0F"/>
    <w:rsid w:val="004850B1"/>
    <w:rsid w:val="004859DB"/>
    <w:rsid w:val="00490EB7"/>
    <w:rsid w:val="00491052"/>
    <w:rsid w:val="00491973"/>
    <w:rsid w:val="004927F9"/>
    <w:rsid w:val="00492F3E"/>
    <w:rsid w:val="00493346"/>
    <w:rsid w:val="0049380C"/>
    <w:rsid w:val="004941A8"/>
    <w:rsid w:val="004947BA"/>
    <w:rsid w:val="00494E0C"/>
    <w:rsid w:val="0049566E"/>
    <w:rsid w:val="00496160"/>
    <w:rsid w:val="004A0176"/>
    <w:rsid w:val="004A0E94"/>
    <w:rsid w:val="004A1478"/>
    <w:rsid w:val="004A174E"/>
    <w:rsid w:val="004A1B80"/>
    <w:rsid w:val="004A2513"/>
    <w:rsid w:val="004A2FA4"/>
    <w:rsid w:val="004A2FDA"/>
    <w:rsid w:val="004A38CB"/>
    <w:rsid w:val="004A3982"/>
    <w:rsid w:val="004A399C"/>
    <w:rsid w:val="004A39A5"/>
    <w:rsid w:val="004A3E41"/>
    <w:rsid w:val="004A422D"/>
    <w:rsid w:val="004A429A"/>
    <w:rsid w:val="004A461B"/>
    <w:rsid w:val="004A4A9C"/>
    <w:rsid w:val="004A4F72"/>
    <w:rsid w:val="004A52D3"/>
    <w:rsid w:val="004A60B5"/>
    <w:rsid w:val="004A6A91"/>
    <w:rsid w:val="004A6C98"/>
    <w:rsid w:val="004A6E6E"/>
    <w:rsid w:val="004A6F6F"/>
    <w:rsid w:val="004A7C7F"/>
    <w:rsid w:val="004B0486"/>
    <w:rsid w:val="004B116D"/>
    <w:rsid w:val="004B1D2B"/>
    <w:rsid w:val="004B1D84"/>
    <w:rsid w:val="004B29B0"/>
    <w:rsid w:val="004B2B95"/>
    <w:rsid w:val="004B383A"/>
    <w:rsid w:val="004B3E23"/>
    <w:rsid w:val="004B47E6"/>
    <w:rsid w:val="004B6AED"/>
    <w:rsid w:val="004B7749"/>
    <w:rsid w:val="004B7D3A"/>
    <w:rsid w:val="004C108C"/>
    <w:rsid w:val="004C10C3"/>
    <w:rsid w:val="004C11B5"/>
    <w:rsid w:val="004C157B"/>
    <w:rsid w:val="004C1A4A"/>
    <w:rsid w:val="004C1DAC"/>
    <w:rsid w:val="004C29CF"/>
    <w:rsid w:val="004C2B38"/>
    <w:rsid w:val="004C3EAE"/>
    <w:rsid w:val="004C469F"/>
    <w:rsid w:val="004C4D0F"/>
    <w:rsid w:val="004C58B3"/>
    <w:rsid w:val="004C5B96"/>
    <w:rsid w:val="004C6A99"/>
    <w:rsid w:val="004C6D35"/>
    <w:rsid w:val="004C76C1"/>
    <w:rsid w:val="004C7C41"/>
    <w:rsid w:val="004D1D6E"/>
    <w:rsid w:val="004D2488"/>
    <w:rsid w:val="004D28E6"/>
    <w:rsid w:val="004D348C"/>
    <w:rsid w:val="004D3CF3"/>
    <w:rsid w:val="004D5856"/>
    <w:rsid w:val="004D5C4E"/>
    <w:rsid w:val="004D69F0"/>
    <w:rsid w:val="004D7525"/>
    <w:rsid w:val="004D791F"/>
    <w:rsid w:val="004E044B"/>
    <w:rsid w:val="004E0C2E"/>
    <w:rsid w:val="004E10C2"/>
    <w:rsid w:val="004E1C48"/>
    <w:rsid w:val="004E2698"/>
    <w:rsid w:val="004E324C"/>
    <w:rsid w:val="004E4CC6"/>
    <w:rsid w:val="004E4DB9"/>
    <w:rsid w:val="004E521A"/>
    <w:rsid w:val="004E57BA"/>
    <w:rsid w:val="004E60A9"/>
    <w:rsid w:val="004E6A1D"/>
    <w:rsid w:val="004E74D8"/>
    <w:rsid w:val="004E7B3E"/>
    <w:rsid w:val="004F32DA"/>
    <w:rsid w:val="004F5503"/>
    <w:rsid w:val="004F701F"/>
    <w:rsid w:val="005001D2"/>
    <w:rsid w:val="0050058D"/>
    <w:rsid w:val="00500942"/>
    <w:rsid w:val="00502038"/>
    <w:rsid w:val="00502458"/>
    <w:rsid w:val="00502E5D"/>
    <w:rsid w:val="00503392"/>
    <w:rsid w:val="0050385C"/>
    <w:rsid w:val="005044E6"/>
    <w:rsid w:val="00504677"/>
    <w:rsid w:val="005048EB"/>
    <w:rsid w:val="00505447"/>
    <w:rsid w:val="00505538"/>
    <w:rsid w:val="00505A2B"/>
    <w:rsid w:val="00505ADA"/>
    <w:rsid w:val="005063EC"/>
    <w:rsid w:val="0050656A"/>
    <w:rsid w:val="0050722C"/>
    <w:rsid w:val="00507300"/>
    <w:rsid w:val="00507B72"/>
    <w:rsid w:val="00507F90"/>
    <w:rsid w:val="0051186B"/>
    <w:rsid w:val="00511B2D"/>
    <w:rsid w:val="00511D13"/>
    <w:rsid w:val="00511E79"/>
    <w:rsid w:val="0051262A"/>
    <w:rsid w:val="0051456D"/>
    <w:rsid w:val="00514AF6"/>
    <w:rsid w:val="00514C4F"/>
    <w:rsid w:val="0051647F"/>
    <w:rsid w:val="005170F6"/>
    <w:rsid w:val="00517B40"/>
    <w:rsid w:val="00517E18"/>
    <w:rsid w:val="00520487"/>
    <w:rsid w:val="00520F62"/>
    <w:rsid w:val="0052118A"/>
    <w:rsid w:val="00523136"/>
    <w:rsid w:val="005237C2"/>
    <w:rsid w:val="005238EF"/>
    <w:rsid w:val="00523952"/>
    <w:rsid w:val="005240DB"/>
    <w:rsid w:val="0052434B"/>
    <w:rsid w:val="0052451D"/>
    <w:rsid w:val="00524637"/>
    <w:rsid w:val="0052637B"/>
    <w:rsid w:val="00526D99"/>
    <w:rsid w:val="005279B0"/>
    <w:rsid w:val="00527EBA"/>
    <w:rsid w:val="00530FF2"/>
    <w:rsid w:val="0053468F"/>
    <w:rsid w:val="00534979"/>
    <w:rsid w:val="00534AB3"/>
    <w:rsid w:val="00534F2E"/>
    <w:rsid w:val="005356C5"/>
    <w:rsid w:val="005356F5"/>
    <w:rsid w:val="00536732"/>
    <w:rsid w:val="00537623"/>
    <w:rsid w:val="00537981"/>
    <w:rsid w:val="00540007"/>
    <w:rsid w:val="00540560"/>
    <w:rsid w:val="00540E5C"/>
    <w:rsid w:val="005410D0"/>
    <w:rsid w:val="00541711"/>
    <w:rsid w:val="00541C65"/>
    <w:rsid w:val="005422BD"/>
    <w:rsid w:val="00544061"/>
    <w:rsid w:val="00544129"/>
    <w:rsid w:val="00544668"/>
    <w:rsid w:val="005470E8"/>
    <w:rsid w:val="00547B6A"/>
    <w:rsid w:val="005505FB"/>
    <w:rsid w:val="00550D91"/>
    <w:rsid w:val="00550FF1"/>
    <w:rsid w:val="005510B5"/>
    <w:rsid w:val="005511C5"/>
    <w:rsid w:val="00551D3A"/>
    <w:rsid w:val="0055595C"/>
    <w:rsid w:val="005559E4"/>
    <w:rsid w:val="00555A1C"/>
    <w:rsid w:val="00556DB9"/>
    <w:rsid w:val="005578C9"/>
    <w:rsid w:val="00557A89"/>
    <w:rsid w:val="00560994"/>
    <w:rsid w:val="00561B86"/>
    <w:rsid w:val="005629AC"/>
    <w:rsid w:val="00562A32"/>
    <w:rsid w:val="0056302F"/>
    <w:rsid w:val="00563E33"/>
    <w:rsid w:val="00563F9B"/>
    <w:rsid w:val="00566867"/>
    <w:rsid w:val="00566F66"/>
    <w:rsid w:val="00567017"/>
    <w:rsid w:val="00567539"/>
    <w:rsid w:val="00567B91"/>
    <w:rsid w:val="00570C76"/>
    <w:rsid w:val="00570DEF"/>
    <w:rsid w:val="0057152B"/>
    <w:rsid w:val="0057174C"/>
    <w:rsid w:val="00572A10"/>
    <w:rsid w:val="005733EC"/>
    <w:rsid w:val="00573761"/>
    <w:rsid w:val="00573EE7"/>
    <w:rsid w:val="00574189"/>
    <w:rsid w:val="0057461C"/>
    <w:rsid w:val="00574AA8"/>
    <w:rsid w:val="0057502A"/>
    <w:rsid w:val="00575398"/>
    <w:rsid w:val="0057546E"/>
    <w:rsid w:val="00577917"/>
    <w:rsid w:val="00577EED"/>
    <w:rsid w:val="00577F52"/>
    <w:rsid w:val="00580931"/>
    <w:rsid w:val="00581E2F"/>
    <w:rsid w:val="0058243B"/>
    <w:rsid w:val="005837F1"/>
    <w:rsid w:val="00586F64"/>
    <w:rsid w:val="00590DD2"/>
    <w:rsid w:val="00591F51"/>
    <w:rsid w:val="00592498"/>
    <w:rsid w:val="005927B1"/>
    <w:rsid w:val="005935A6"/>
    <w:rsid w:val="00593670"/>
    <w:rsid w:val="00593F45"/>
    <w:rsid w:val="00594560"/>
    <w:rsid w:val="00594675"/>
    <w:rsid w:val="00595745"/>
    <w:rsid w:val="0059582C"/>
    <w:rsid w:val="005967B0"/>
    <w:rsid w:val="00597693"/>
    <w:rsid w:val="005A0EB9"/>
    <w:rsid w:val="005A0FA4"/>
    <w:rsid w:val="005A1C80"/>
    <w:rsid w:val="005A1E36"/>
    <w:rsid w:val="005A29B7"/>
    <w:rsid w:val="005A33D6"/>
    <w:rsid w:val="005A34B3"/>
    <w:rsid w:val="005A3657"/>
    <w:rsid w:val="005A3F92"/>
    <w:rsid w:val="005A40A3"/>
    <w:rsid w:val="005A5517"/>
    <w:rsid w:val="005A6028"/>
    <w:rsid w:val="005A64EC"/>
    <w:rsid w:val="005A6F21"/>
    <w:rsid w:val="005B01E8"/>
    <w:rsid w:val="005B2038"/>
    <w:rsid w:val="005B2195"/>
    <w:rsid w:val="005B35BB"/>
    <w:rsid w:val="005B387D"/>
    <w:rsid w:val="005B3961"/>
    <w:rsid w:val="005B3BAB"/>
    <w:rsid w:val="005B3EED"/>
    <w:rsid w:val="005B4B75"/>
    <w:rsid w:val="005B4E8C"/>
    <w:rsid w:val="005B549B"/>
    <w:rsid w:val="005B5750"/>
    <w:rsid w:val="005B5FAF"/>
    <w:rsid w:val="005B7227"/>
    <w:rsid w:val="005C05EC"/>
    <w:rsid w:val="005C1615"/>
    <w:rsid w:val="005C1FFB"/>
    <w:rsid w:val="005C2476"/>
    <w:rsid w:val="005C2B25"/>
    <w:rsid w:val="005C2D8D"/>
    <w:rsid w:val="005C3389"/>
    <w:rsid w:val="005C3B9F"/>
    <w:rsid w:val="005C48D9"/>
    <w:rsid w:val="005C6EC7"/>
    <w:rsid w:val="005C7025"/>
    <w:rsid w:val="005C7272"/>
    <w:rsid w:val="005D197F"/>
    <w:rsid w:val="005D1B1F"/>
    <w:rsid w:val="005D1CF2"/>
    <w:rsid w:val="005D2A64"/>
    <w:rsid w:val="005D2A66"/>
    <w:rsid w:val="005D2C4B"/>
    <w:rsid w:val="005D303B"/>
    <w:rsid w:val="005D407C"/>
    <w:rsid w:val="005D4E5D"/>
    <w:rsid w:val="005D5827"/>
    <w:rsid w:val="005D594E"/>
    <w:rsid w:val="005D5F4F"/>
    <w:rsid w:val="005D6480"/>
    <w:rsid w:val="005D68A5"/>
    <w:rsid w:val="005D704E"/>
    <w:rsid w:val="005D751B"/>
    <w:rsid w:val="005D7DBA"/>
    <w:rsid w:val="005E20D6"/>
    <w:rsid w:val="005E2708"/>
    <w:rsid w:val="005E2D40"/>
    <w:rsid w:val="005E2DF1"/>
    <w:rsid w:val="005E300E"/>
    <w:rsid w:val="005E31CA"/>
    <w:rsid w:val="005E367C"/>
    <w:rsid w:val="005E494C"/>
    <w:rsid w:val="005E4B57"/>
    <w:rsid w:val="005E4D6B"/>
    <w:rsid w:val="005E5379"/>
    <w:rsid w:val="005E54DF"/>
    <w:rsid w:val="005E55FB"/>
    <w:rsid w:val="005E5E37"/>
    <w:rsid w:val="005E5EE4"/>
    <w:rsid w:val="005E73BE"/>
    <w:rsid w:val="005E7761"/>
    <w:rsid w:val="005F2120"/>
    <w:rsid w:val="005F23FC"/>
    <w:rsid w:val="005F32C6"/>
    <w:rsid w:val="005F3357"/>
    <w:rsid w:val="005F3753"/>
    <w:rsid w:val="005F43F6"/>
    <w:rsid w:val="005F56DD"/>
    <w:rsid w:val="005F7640"/>
    <w:rsid w:val="005F7D80"/>
    <w:rsid w:val="005F7FA3"/>
    <w:rsid w:val="006004AF"/>
    <w:rsid w:val="0060105B"/>
    <w:rsid w:val="00601176"/>
    <w:rsid w:val="0060146C"/>
    <w:rsid w:val="006018D4"/>
    <w:rsid w:val="00601CAD"/>
    <w:rsid w:val="006023FE"/>
    <w:rsid w:val="006031CF"/>
    <w:rsid w:val="006031DB"/>
    <w:rsid w:val="00604026"/>
    <w:rsid w:val="006053EA"/>
    <w:rsid w:val="00606392"/>
    <w:rsid w:val="00606963"/>
    <w:rsid w:val="0061015E"/>
    <w:rsid w:val="006102E5"/>
    <w:rsid w:val="0061044F"/>
    <w:rsid w:val="00610B5C"/>
    <w:rsid w:val="00612476"/>
    <w:rsid w:val="006141C8"/>
    <w:rsid w:val="0061436E"/>
    <w:rsid w:val="00614697"/>
    <w:rsid w:val="006146FE"/>
    <w:rsid w:val="00614E1B"/>
    <w:rsid w:val="006150A9"/>
    <w:rsid w:val="006151B7"/>
    <w:rsid w:val="0061538E"/>
    <w:rsid w:val="00617115"/>
    <w:rsid w:val="00620036"/>
    <w:rsid w:val="00622031"/>
    <w:rsid w:val="00623A2E"/>
    <w:rsid w:val="0062464C"/>
    <w:rsid w:val="00624E31"/>
    <w:rsid w:val="0062528F"/>
    <w:rsid w:val="00626840"/>
    <w:rsid w:val="00626939"/>
    <w:rsid w:val="0062722F"/>
    <w:rsid w:val="0062771E"/>
    <w:rsid w:val="00627854"/>
    <w:rsid w:val="00627D42"/>
    <w:rsid w:val="0063040E"/>
    <w:rsid w:val="006307C6"/>
    <w:rsid w:val="00631889"/>
    <w:rsid w:val="006318F6"/>
    <w:rsid w:val="00632AC6"/>
    <w:rsid w:val="00632E5A"/>
    <w:rsid w:val="00633376"/>
    <w:rsid w:val="00633D13"/>
    <w:rsid w:val="00633F3B"/>
    <w:rsid w:val="006343F4"/>
    <w:rsid w:val="00634F1E"/>
    <w:rsid w:val="00635C9C"/>
    <w:rsid w:val="0063610A"/>
    <w:rsid w:val="00637553"/>
    <w:rsid w:val="00637950"/>
    <w:rsid w:val="00637C73"/>
    <w:rsid w:val="00640C8B"/>
    <w:rsid w:val="00640CC4"/>
    <w:rsid w:val="006413CB"/>
    <w:rsid w:val="00641477"/>
    <w:rsid w:val="0064161F"/>
    <w:rsid w:val="00642607"/>
    <w:rsid w:val="00642C6A"/>
    <w:rsid w:val="00643062"/>
    <w:rsid w:val="00643D32"/>
    <w:rsid w:val="0064448F"/>
    <w:rsid w:val="006445F5"/>
    <w:rsid w:val="00644BCC"/>
    <w:rsid w:val="00644C59"/>
    <w:rsid w:val="006451F0"/>
    <w:rsid w:val="00645251"/>
    <w:rsid w:val="0064547E"/>
    <w:rsid w:val="0064591B"/>
    <w:rsid w:val="00650139"/>
    <w:rsid w:val="006503AF"/>
    <w:rsid w:val="00650ED0"/>
    <w:rsid w:val="00650FA7"/>
    <w:rsid w:val="006519B9"/>
    <w:rsid w:val="006519DF"/>
    <w:rsid w:val="0065257A"/>
    <w:rsid w:val="00652B69"/>
    <w:rsid w:val="00653664"/>
    <w:rsid w:val="00653D5D"/>
    <w:rsid w:val="00654516"/>
    <w:rsid w:val="00654ED5"/>
    <w:rsid w:val="00655776"/>
    <w:rsid w:val="00655A41"/>
    <w:rsid w:val="00655E2B"/>
    <w:rsid w:val="00655EC5"/>
    <w:rsid w:val="00656B81"/>
    <w:rsid w:val="00657863"/>
    <w:rsid w:val="00657F33"/>
    <w:rsid w:val="0066062D"/>
    <w:rsid w:val="00660CF1"/>
    <w:rsid w:val="00660FD1"/>
    <w:rsid w:val="006623D2"/>
    <w:rsid w:val="0066265B"/>
    <w:rsid w:val="006629AA"/>
    <w:rsid w:val="00662CD7"/>
    <w:rsid w:val="00663AFE"/>
    <w:rsid w:val="00664933"/>
    <w:rsid w:val="006659CA"/>
    <w:rsid w:val="006667D2"/>
    <w:rsid w:val="00666F1A"/>
    <w:rsid w:val="00667103"/>
    <w:rsid w:val="00667EFA"/>
    <w:rsid w:val="00670161"/>
    <w:rsid w:val="006705C4"/>
    <w:rsid w:val="00670F1E"/>
    <w:rsid w:val="00671260"/>
    <w:rsid w:val="00671889"/>
    <w:rsid w:val="006719E9"/>
    <w:rsid w:val="00671E27"/>
    <w:rsid w:val="00672D92"/>
    <w:rsid w:val="00673B40"/>
    <w:rsid w:val="0067590B"/>
    <w:rsid w:val="00675CB9"/>
    <w:rsid w:val="006764A1"/>
    <w:rsid w:val="00676F08"/>
    <w:rsid w:val="006772D6"/>
    <w:rsid w:val="0068033E"/>
    <w:rsid w:val="00680691"/>
    <w:rsid w:val="0068096F"/>
    <w:rsid w:val="00680F0F"/>
    <w:rsid w:val="00682F98"/>
    <w:rsid w:val="00682FF7"/>
    <w:rsid w:val="006830A2"/>
    <w:rsid w:val="006830C5"/>
    <w:rsid w:val="00683DE8"/>
    <w:rsid w:val="00684B72"/>
    <w:rsid w:val="006857EF"/>
    <w:rsid w:val="0068587C"/>
    <w:rsid w:val="00685B9D"/>
    <w:rsid w:val="006865B2"/>
    <w:rsid w:val="006879E4"/>
    <w:rsid w:val="006904A3"/>
    <w:rsid w:val="00690C4F"/>
    <w:rsid w:val="00691F63"/>
    <w:rsid w:val="00692709"/>
    <w:rsid w:val="0069293D"/>
    <w:rsid w:val="006929BC"/>
    <w:rsid w:val="006929E1"/>
    <w:rsid w:val="00694642"/>
    <w:rsid w:val="00694FA0"/>
    <w:rsid w:val="0069551F"/>
    <w:rsid w:val="006958D0"/>
    <w:rsid w:val="00695AAE"/>
    <w:rsid w:val="00695C96"/>
    <w:rsid w:val="00696235"/>
    <w:rsid w:val="006972A7"/>
    <w:rsid w:val="0069757E"/>
    <w:rsid w:val="00697592"/>
    <w:rsid w:val="006975EA"/>
    <w:rsid w:val="00697B15"/>
    <w:rsid w:val="00697F35"/>
    <w:rsid w:val="006A01FE"/>
    <w:rsid w:val="006A0AE2"/>
    <w:rsid w:val="006A29AF"/>
    <w:rsid w:val="006A29D0"/>
    <w:rsid w:val="006A36C6"/>
    <w:rsid w:val="006A36FF"/>
    <w:rsid w:val="006A47C1"/>
    <w:rsid w:val="006A50DB"/>
    <w:rsid w:val="006A53AD"/>
    <w:rsid w:val="006A5EEA"/>
    <w:rsid w:val="006A647F"/>
    <w:rsid w:val="006A694F"/>
    <w:rsid w:val="006A6CC6"/>
    <w:rsid w:val="006A6EBE"/>
    <w:rsid w:val="006A6FD8"/>
    <w:rsid w:val="006A712D"/>
    <w:rsid w:val="006B0A80"/>
    <w:rsid w:val="006B0D31"/>
    <w:rsid w:val="006B0EF6"/>
    <w:rsid w:val="006B179B"/>
    <w:rsid w:val="006B18FA"/>
    <w:rsid w:val="006B1A14"/>
    <w:rsid w:val="006B1D21"/>
    <w:rsid w:val="006B26A2"/>
    <w:rsid w:val="006B4C49"/>
    <w:rsid w:val="006B4DC6"/>
    <w:rsid w:val="006B510C"/>
    <w:rsid w:val="006B5715"/>
    <w:rsid w:val="006B5EBC"/>
    <w:rsid w:val="006B7037"/>
    <w:rsid w:val="006B71E1"/>
    <w:rsid w:val="006B7E9F"/>
    <w:rsid w:val="006C07CA"/>
    <w:rsid w:val="006C0D6B"/>
    <w:rsid w:val="006C229B"/>
    <w:rsid w:val="006C2E73"/>
    <w:rsid w:val="006C3312"/>
    <w:rsid w:val="006C3D98"/>
    <w:rsid w:val="006C3D9F"/>
    <w:rsid w:val="006C5AB9"/>
    <w:rsid w:val="006C5AFB"/>
    <w:rsid w:val="006C68D5"/>
    <w:rsid w:val="006C692A"/>
    <w:rsid w:val="006C70AA"/>
    <w:rsid w:val="006C7A9D"/>
    <w:rsid w:val="006D084F"/>
    <w:rsid w:val="006D1601"/>
    <w:rsid w:val="006D3280"/>
    <w:rsid w:val="006D3D68"/>
    <w:rsid w:val="006D3ED8"/>
    <w:rsid w:val="006D4445"/>
    <w:rsid w:val="006D4BDB"/>
    <w:rsid w:val="006D567B"/>
    <w:rsid w:val="006D5881"/>
    <w:rsid w:val="006D5D86"/>
    <w:rsid w:val="006D63FF"/>
    <w:rsid w:val="006D6839"/>
    <w:rsid w:val="006D741B"/>
    <w:rsid w:val="006E01B6"/>
    <w:rsid w:val="006E04F6"/>
    <w:rsid w:val="006E0670"/>
    <w:rsid w:val="006E0890"/>
    <w:rsid w:val="006E0C23"/>
    <w:rsid w:val="006E2833"/>
    <w:rsid w:val="006E2FEE"/>
    <w:rsid w:val="006E3493"/>
    <w:rsid w:val="006E3B18"/>
    <w:rsid w:val="006E4096"/>
    <w:rsid w:val="006E40DF"/>
    <w:rsid w:val="006E4606"/>
    <w:rsid w:val="006E481A"/>
    <w:rsid w:val="006E4D85"/>
    <w:rsid w:val="006E5549"/>
    <w:rsid w:val="006F0259"/>
    <w:rsid w:val="006F1892"/>
    <w:rsid w:val="006F22EA"/>
    <w:rsid w:val="006F256A"/>
    <w:rsid w:val="006F2FDC"/>
    <w:rsid w:val="006F32AD"/>
    <w:rsid w:val="006F3F0E"/>
    <w:rsid w:val="006F45FA"/>
    <w:rsid w:val="006F5116"/>
    <w:rsid w:val="006F6149"/>
    <w:rsid w:val="006F641E"/>
    <w:rsid w:val="006F6EDE"/>
    <w:rsid w:val="007001F1"/>
    <w:rsid w:val="00700249"/>
    <w:rsid w:val="007004C6"/>
    <w:rsid w:val="0070154D"/>
    <w:rsid w:val="00702148"/>
    <w:rsid w:val="00702D6F"/>
    <w:rsid w:val="007031A7"/>
    <w:rsid w:val="00703482"/>
    <w:rsid w:val="00703663"/>
    <w:rsid w:val="007039E1"/>
    <w:rsid w:val="0070462F"/>
    <w:rsid w:val="007053C7"/>
    <w:rsid w:val="0070557F"/>
    <w:rsid w:val="007059D8"/>
    <w:rsid w:val="00706CF7"/>
    <w:rsid w:val="00706DEE"/>
    <w:rsid w:val="00707062"/>
    <w:rsid w:val="007077F6"/>
    <w:rsid w:val="00707A75"/>
    <w:rsid w:val="00707DF5"/>
    <w:rsid w:val="007124EE"/>
    <w:rsid w:val="00712C6F"/>
    <w:rsid w:val="0071354E"/>
    <w:rsid w:val="00713975"/>
    <w:rsid w:val="00713E23"/>
    <w:rsid w:val="00714465"/>
    <w:rsid w:val="0071569D"/>
    <w:rsid w:val="00715B13"/>
    <w:rsid w:val="007168E3"/>
    <w:rsid w:val="00716B61"/>
    <w:rsid w:val="00717028"/>
    <w:rsid w:val="00717257"/>
    <w:rsid w:val="007201A6"/>
    <w:rsid w:val="00720913"/>
    <w:rsid w:val="00720B76"/>
    <w:rsid w:val="00721B80"/>
    <w:rsid w:val="00722703"/>
    <w:rsid w:val="00722D27"/>
    <w:rsid w:val="007233B6"/>
    <w:rsid w:val="00723729"/>
    <w:rsid w:val="00723CA5"/>
    <w:rsid w:val="00724A49"/>
    <w:rsid w:val="007259B3"/>
    <w:rsid w:val="00731026"/>
    <w:rsid w:val="00731100"/>
    <w:rsid w:val="00732097"/>
    <w:rsid w:val="007320D8"/>
    <w:rsid w:val="007321FD"/>
    <w:rsid w:val="007325AA"/>
    <w:rsid w:val="00732B8C"/>
    <w:rsid w:val="00732F16"/>
    <w:rsid w:val="007335E3"/>
    <w:rsid w:val="0073396A"/>
    <w:rsid w:val="00733BC0"/>
    <w:rsid w:val="00733C38"/>
    <w:rsid w:val="00734F86"/>
    <w:rsid w:val="007357EE"/>
    <w:rsid w:val="00735AD0"/>
    <w:rsid w:val="00736A84"/>
    <w:rsid w:val="00736CFD"/>
    <w:rsid w:val="00736FD5"/>
    <w:rsid w:val="00737484"/>
    <w:rsid w:val="007406EC"/>
    <w:rsid w:val="00740703"/>
    <w:rsid w:val="0074297E"/>
    <w:rsid w:val="00743148"/>
    <w:rsid w:val="0074386B"/>
    <w:rsid w:val="00743D25"/>
    <w:rsid w:val="00744463"/>
    <w:rsid w:val="00744803"/>
    <w:rsid w:val="00744BA4"/>
    <w:rsid w:val="00744D15"/>
    <w:rsid w:val="00744F0C"/>
    <w:rsid w:val="007452E9"/>
    <w:rsid w:val="00745D7F"/>
    <w:rsid w:val="00750066"/>
    <w:rsid w:val="00750339"/>
    <w:rsid w:val="00751454"/>
    <w:rsid w:val="007517D6"/>
    <w:rsid w:val="00751EB1"/>
    <w:rsid w:val="0075223A"/>
    <w:rsid w:val="0075260D"/>
    <w:rsid w:val="007532C6"/>
    <w:rsid w:val="007537FF"/>
    <w:rsid w:val="00753EEE"/>
    <w:rsid w:val="00754A6B"/>
    <w:rsid w:val="00754CC2"/>
    <w:rsid w:val="00754CFC"/>
    <w:rsid w:val="00754E0E"/>
    <w:rsid w:val="0075570A"/>
    <w:rsid w:val="0075648E"/>
    <w:rsid w:val="00756552"/>
    <w:rsid w:val="00756797"/>
    <w:rsid w:val="00756D8A"/>
    <w:rsid w:val="00757F22"/>
    <w:rsid w:val="00760922"/>
    <w:rsid w:val="00760A0A"/>
    <w:rsid w:val="00760CC0"/>
    <w:rsid w:val="0076130C"/>
    <w:rsid w:val="00761B28"/>
    <w:rsid w:val="0076249C"/>
    <w:rsid w:val="00764969"/>
    <w:rsid w:val="00764CFA"/>
    <w:rsid w:val="00765604"/>
    <w:rsid w:val="00765A8F"/>
    <w:rsid w:val="00765BD7"/>
    <w:rsid w:val="00766C26"/>
    <w:rsid w:val="00766EA9"/>
    <w:rsid w:val="00766F34"/>
    <w:rsid w:val="00770521"/>
    <w:rsid w:val="00770710"/>
    <w:rsid w:val="00770C7F"/>
    <w:rsid w:val="00770D1D"/>
    <w:rsid w:val="00771255"/>
    <w:rsid w:val="007730F5"/>
    <w:rsid w:val="007733E4"/>
    <w:rsid w:val="00774382"/>
    <w:rsid w:val="00774B3C"/>
    <w:rsid w:val="00775E9D"/>
    <w:rsid w:val="00776CF9"/>
    <w:rsid w:val="00780894"/>
    <w:rsid w:val="007809A8"/>
    <w:rsid w:val="007809FC"/>
    <w:rsid w:val="00780A6C"/>
    <w:rsid w:val="00781929"/>
    <w:rsid w:val="00782083"/>
    <w:rsid w:val="007825EA"/>
    <w:rsid w:val="00782B9D"/>
    <w:rsid w:val="00782DB7"/>
    <w:rsid w:val="00783AE8"/>
    <w:rsid w:val="00783FB1"/>
    <w:rsid w:val="00785144"/>
    <w:rsid w:val="007857A8"/>
    <w:rsid w:val="00785B34"/>
    <w:rsid w:val="00785E58"/>
    <w:rsid w:val="007861C0"/>
    <w:rsid w:val="00787C91"/>
    <w:rsid w:val="007900C2"/>
    <w:rsid w:val="00790161"/>
    <w:rsid w:val="00790981"/>
    <w:rsid w:val="007916CB"/>
    <w:rsid w:val="0079215E"/>
    <w:rsid w:val="00792388"/>
    <w:rsid w:val="0079299D"/>
    <w:rsid w:val="007933EF"/>
    <w:rsid w:val="00793F30"/>
    <w:rsid w:val="00794487"/>
    <w:rsid w:val="00794EC9"/>
    <w:rsid w:val="007959DD"/>
    <w:rsid w:val="00796594"/>
    <w:rsid w:val="00796773"/>
    <w:rsid w:val="007970D3"/>
    <w:rsid w:val="007A02FF"/>
    <w:rsid w:val="007A0ABF"/>
    <w:rsid w:val="007A1165"/>
    <w:rsid w:val="007A1459"/>
    <w:rsid w:val="007A148C"/>
    <w:rsid w:val="007A21F3"/>
    <w:rsid w:val="007A2384"/>
    <w:rsid w:val="007A291B"/>
    <w:rsid w:val="007A2DF1"/>
    <w:rsid w:val="007A37AF"/>
    <w:rsid w:val="007A3CF3"/>
    <w:rsid w:val="007A4840"/>
    <w:rsid w:val="007A48AE"/>
    <w:rsid w:val="007A4B1B"/>
    <w:rsid w:val="007A4E31"/>
    <w:rsid w:val="007A57D8"/>
    <w:rsid w:val="007A5BF6"/>
    <w:rsid w:val="007A75A2"/>
    <w:rsid w:val="007A77AE"/>
    <w:rsid w:val="007A7D7B"/>
    <w:rsid w:val="007A7F4D"/>
    <w:rsid w:val="007B0927"/>
    <w:rsid w:val="007B0B8E"/>
    <w:rsid w:val="007B16ED"/>
    <w:rsid w:val="007B1717"/>
    <w:rsid w:val="007B1905"/>
    <w:rsid w:val="007B20D5"/>
    <w:rsid w:val="007B278E"/>
    <w:rsid w:val="007B2F67"/>
    <w:rsid w:val="007B2FFD"/>
    <w:rsid w:val="007B3AAA"/>
    <w:rsid w:val="007B3CDA"/>
    <w:rsid w:val="007B3D80"/>
    <w:rsid w:val="007B3F22"/>
    <w:rsid w:val="007B4139"/>
    <w:rsid w:val="007B4D8F"/>
    <w:rsid w:val="007B4E94"/>
    <w:rsid w:val="007B5E27"/>
    <w:rsid w:val="007B662D"/>
    <w:rsid w:val="007B6ADF"/>
    <w:rsid w:val="007B7DAF"/>
    <w:rsid w:val="007B7E28"/>
    <w:rsid w:val="007C208C"/>
    <w:rsid w:val="007C245F"/>
    <w:rsid w:val="007C2B49"/>
    <w:rsid w:val="007C355E"/>
    <w:rsid w:val="007C3DD3"/>
    <w:rsid w:val="007C46CF"/>
    <w:rsid w:val="007C4ADD"/>
    <w:rsid w:val="007C4BD4"/>
    <w:rsid w:val="007C5483"/>
    <w:rsid w:val="007C54A2"/>
    <w:rsid w:val="007C6391"/>
    <w:rsid w:val="007C6B21"/>
    <w:rsid w:val="007C709C"/>
    <w:rsid w:val="007C7197"/>
    <w:rsid w:val="007C73AE"/>
    <w:rsid w:val="007C7E7E"/>
    <w:rsid w:val="007D03F9"/>
    <w:rsid w:val="007D157A"/>
    <w:rsid w:val="007D19EC"/>
    <w:rsid w:val="007D238B"/>
    <w:rsid w:val="007D23ED"/>
    <w:rsid w:val="007D2761"/>
    <w:rsid w:val="007D2A99"/>
    <w:rsid w:val="007D2C6C"/>
    <w:rsid w:val="007D2ECB"/>
    <w:rsid w:val="007D2FA8"/>
    <w:rsid w:val="007D32D0"/>
    <w:rsid w:val="007D380D"/>
    <w:rsid w:val="007D3CC7"/>
    <w:rsid w:val="007D3E10"/>
    <w:rsid w:val="007D4134"/>
    <w:rsid w:val="007D45B9"/>
    <w:rsid w:val="007D606D"/>
    <w:rsid w:val="007D60FB"/>
    <w:rsid w:val="007D6793"/>
    <w:rsid w:val="007D67CD"/>
    <w:rsid w:val="007D6998"/>
    <w:rsid w:val="007E0137"/>
    <w:rsid w:val="007E089D"/>
    <w:rsid w:val="007E1531"/>
    <w:rsid w:val="007E19D8"/>
    <w:rsid w:val="007E1F77"/>
    <w:rsid w:val="007E2BFF"/>
    <w:rsid w:val="007E2FA9"/>
    <w:rsid w:val="007E3539"/>
    <w:rsid w:val="007E35FF"/>
    <w:rsid w:val="007E371D"/>
    <w:rsid w:val="007E37E8"/>
    <w:rsid w:val="007E397C"/>
    <w:rsid w:val="007E4A0A"/>
    <w:rsid w:val="007E51EA"/>
    <w:rsid w:val="007E6819"/>
    <w:rsid w:val="007E6EE3"/>
    <w:rsid w:val="007E73CD"/>
    <w:rsid w:val="007E75F9"/>
    <w:rsid w:val="007E78BB"/>
    <w:rsid w:val="007E7AEC"/>
    <w:rsid w:val="007E7BC9"/>
    <w:rsid w:val="007F0545"/>
    <w:rsid w:val="007F2221"/>
    <w:rsid w:val="007F3E29"/>
    <w:rsid w:val="007F4E5E"/>
    <w:rsid w:val="007F4FB8"/>
    <w:rsid w:val="007F622D"/>
    <w:rsid w:val="007F651C"/>
    <w:rsid w:val="007F6B93"/>
    <w:rsid w:val="007F7F72"/>
    <w:rsid w:val="00800B01"/>
    <w:rsid w:val="0080130D"/>
    <w:rsid w:val="008016B0"/>
    <w:rsid w:val="00802524"/>
    <w:rsid w:val="00802710"/>
    <w:rsid w:val="00803C2A"/>
    <w:rsid w:val="0080477E"/>
    <w:rsid w:val="00805BA5"/>
    <w:rsid w:val="00805CAE"/>
    <w:rsid w:val="00806052"/>
    <w:rsid w:val="008064A5"/>
    <w:rsid w:val="00806DAB"/>
    <w:rsid w:val="0080709C"/>
    <w:rsid w:val="00807419"/>
    <w:rsid w:val="008110D5"/>
    <w:rsid w:val="00811395"/>
    <w:rsid w:val="00811924"/>
    <w:rsid w:val="00811CF2"/>
    <w:rsid w:val="00811E46"/>
    <w:rsid w:val="00812408"/>
    <w:rsid w:val="008132B7"/>
    <w:rsid w:val="008132EB"/>
    <w:rsid w:val="00813BC7"/>
    <w:rsid w:val="008149AA"/>
    <w:rsid w:val="0081736D"/>
    <w:rsid w:val="00817AF5"/>
    <w:rsid w:val="00822AFA"/>
    <w:rsid w:val="00823C54"/>
    <w:rsid w:val="00823D4C"/>
    <w:rsid w:val="008241AE"/>
    <w:rsid w:val="008241B5"/>
    <w:rsid w:val="00824CFC"/>
    <w:rsid w:val="00824D9D"/>
    <w:rsid w:val="0082539C"/>
    <w:rsid w:val="00826A7C"/>
    <w:rsid w:val="00826B0E"/>
    <w:rsid w:val="00827AE3"/>
    <w:rsid w:val="008301BC"/>
    <w:rsid w:val="008311A8"/>
    <w:rsid w:val="00831E57"/>
    <w:rsid w:val="008325B9"/>
    <w:rsid w:val="00832B1F"/>
    <w:rsid w:val="00833670"/>
    <w:rsid w:val="00834367"/>
    <w:rsid w:val="00834C8B"/>
    <w:rsid w:val="0083506D"/>
    <w:rsid w:val="00835464"/>
    <w:rsid w:val="008358B2"/>
    <w:rsid w:val="00835F28"/>
    <w:rsid w:val="008360CA"/>
    <w:rsid w:val="008370F7"/>
    <w:rsid w:val="00837BA1"/>
    <w:rsid w:val="00837C48"/>
    <w:rsid w:val="0084097D"/>
    <w:rsid w:val="008412AC"/>
    <w:rsid w:val="008421C6"/>
    <w:rsid w:val="008439B5"/>
    <w:rsid w:val="008439ED"/>
    <w:rsid w:val="00843CE1"/>
    <w:rsid w:val="0084438F"/>
    <w:rsid w:val="0084466B"/>
    <w:rsid w:val="00844D54"/>
    <w:rsid w:val="0084616E"/>
    <w:rsid w:val="00846530"/>
    <w:rsid w:val="00846577"/>
    <w:rsid w:val="00846D65"/>
    <w:rsid w:val="008476B1"/>
    <w:rsid w:val="00847D60"/>
    <w:rsid w:val="00850CC2"/>
    <w:rsid w:val="00851D3C"/>
    <w:rsid w:val="0085267A"/>
    <w:rsid w:val="00852957"/>
    <w:rsid w:val="008535CD"/>
    <w:rsid w:val="008535EB"/>
    <w:rsid w:val="00853BCE"/>
    <w:rsid w:val="00853C1B"/>
    <w:rsid w:val="008544CA"/>
    <w:rsid w:val="00855352"/>
    <w:rsid w:val="008555C9"/>
    <w:rsid w:val="00855C5E"/>
    <w:rsid w:val="00855E2D"/>
    <w:rsid w:val="00855F01"/>
    <w:rsid w:val="00856C94"/>
    <w:rsid w:val="00857367"/>
    <w:rsid w:val="00857EE8"/>
    <w:rsid w:val="00857FF0"/>
    <w:rsid w:val="0086016C"/>
    <w:rsid w:val="00860D67"/>
    <w:rsid w:val="00861134"/>
    <w:rsid w:val="008615FD"/>
    <w:rsid w:val="008616E5"/>
    <w:rsid w:val="00861997"/>
    <w:rsid w:val="00862608"/>
    <w:rsid w:val="00862E86"/>
    <w:rsid w:val="0086389D"/>
    <w:rsid w:val="00863E34"/>
    <w:rsid w:val="00864370"/>
    <w:rsid w:val="00865498"/>
    <w:rsid w:val="008658A7"/>
    <w:rsid w:val="00867813"/>
    <w:rsid w:val="0087002E"/>
    <w:rsid w:val="00870C48"/>
    <w:rsid w:val="00870D0D"/>
    <w:rsid w:val="008713D8"/>
    <w:rsid w:val="00871981"/>
    <w:rsid w:val="00872640"/>
    <w:rsid w:val="00873CBE"/>
    <w:rsid w:val="00875E19"/>
    <w:rsid w:val="00876549"/>
    <w:rsid w:val="00876617"/>
    <w:rsid w:val="00877237"/>
    <w:rsid w:val="00880621"/>
    <w:rsid w:val="00880C9D"/>
    <w:rsid w:val="00882061"/>
    <w:rsid w:val="00882068"/>
    <w:rsid w:val="0088226D"/>
    <w:rsid w:val="00882348"/>
    <w:rsid w:val="008828E8"/>
    <w:rsid w:val="00882E4D"/>
    <w:rsid w:val="0088357E"/>
    <w:rsid w:val="00883601"/>
    <w:rsid w:val="00883EC1"/>
    <w:rsid w:val="00884A71"/>
    <w:rsid w:val="00884EEF"/>
    <w:rsid w:val="00885A49"/>
    <w:rsid w:val="00886B50"/>
    <w:rsid w:val="008872C6"/>
    <w:rsid w:val="008877AF"/>
    <w:rsid w:val="00887A0D"/>
    <w:rsid w:val="00890DE9"/>
    <w:rsid w:val="00891120"/>
    <w:rsid w:val="00891D21"/>
    <w:rsid w:val="00892180"/>
    <w:rsid w:val="00892196"/>
    <w:rsid w:val="00892275"/>
    <w:rsid w:val="00892E0B"/>
    <w:rsid w:val="00892EE1"/>
    <w:rsid w:val="00893785"/>
    <w:rsid w:val="00893F7D"/>
    <w:rsid w:val="008947B7"/>
    <w:rsid w:val="008948E1"/>
    <w:rsid w:val="008958DC"/>
    <w:rsid w:val="00895B90"/>
    <w:rsid w:val="008961C1"/>
    <w:rsid w:val="00896745"/>
    <w:rsid w:val="00897074"/>
    <w:rsid w:val="00897A9B"/>
    <w:rsid w:val="00897F2F"/>
    <w:rsid w:val="008A06BC"/>
    <w:rsid w:val="008A10D3"/>
    <w:rsid w:val="008A177F"/>
    <w:rsid w:val="008A35C4"/>
    <w:rsid w:val="008A3718"/>
    <w:rsid w:val="008A433C"/>
    <w:rsid w:val="008A4DCD"/>
    <w:rsid w:val="008A51BC"/>
    <w:rsid w:val="008A5611"/>
    <w:rsid w:val="008A5CAF"/>
    <w:rsid w:val="008B1E63"/>
    <w:rsid w:val="008B2716"/>
    <w:rsid w:val="008B3786"/>
    <w:rsid w:val="008B3D1E"/>
    <w:rsid w:val="008B40AF"/>
    <w:rsid w:val="008B4713"/>
    <w:rsid w:val="008B4946"/>
    <w:rsid w:val="008B534D"/>
    <w:rsid w:val="008B702A"/>
    <w:rsid w:val="008B75B3"/>
    <w:rsid w:val="008B7E5E"/>
    <w:rsid w:val="008C0937"/>
    <w:rsid w:val="008C0E7D"/>
    <w:rsid w:val="008C1AC6"/>
    <w:rsid w:val="008C24D9"/>
    <w:rsid w:val="008C25AB"/>
    <w:rsid w:val="008C27F8"/>
    <w:rsid w:val="008C2E83"/>
    <w:rsid w:val="008C3308"/>
    <w:rsid w:val="008C50AD"/>
    <w:rsid w:val="008C55E4"/>
    <w:rsid w:val="008C61CF"/>
    <w:rsid w:val="008C7EAB"/>
    <w:rsid w:val="008D03F7"/>
    <w:rsid w:val="008D064E"/>
    <w:rsid w:val="008D0B80"/>
    <w:rsid w:val="008D0D18"/>
    <w:rsid w:val="008D12F4"/>
    <w:rsid w:val="008D1865"/>
    <w:rsid w:val="008D2D86"/>
    <w:rsid w:val="008D31F4"/>
    <w:rsid w:val="008D450D"/>
    <w:rsid w:val="008D4557"/>
    <w:rsid w:val="008D4B6C"/>
    <w:rsid w:val="008D771A"/>
    <w:rsid w:val="008D7B26"/>
    <w:rsid w:val="008E0338"/>
    <w:rsid w:val="008E1195"/>
    <w:rsid w:val="008E13C6"/>
    <w:rsid w:val="008E14B2"/>
    <w:rsid w:val="008E1FDE"/>
    <w:rsid w:val="008E2018"/>
    <w:rsid w:val="008E26E7"/>
    <w:rsid w:val="008E2B56"/>
    <w:rsid w:val="008E379B"/>
    <w:rsid w:val="008E38F8"/>
    <w:rsid w:val="008E4343"/>
    <w:rsid w:val="008E5403"/>
    <w:rsid w:val="008E554F"/>
    <w:rsid w:val="008E76B3"/>
    <w:rsid w:val="008E7F5D"/>
    <w:rsid w:val="008F11BC"/>
    <w:rsid w:val="008F291D"/>
    <w:rsid w:val="008F352A"/>
    <w:rsid w:val="008F4A82"/>
    <w:rsid w:val="008F5013"/>
    <w:rsid w:val="008F56D8"/>
    <w:rsid w:val="008F5760"/>
    <w:rsid w:val="008F576C"/>
    <w:rsid w:val="008F62C8"/>
    <w:rsid w:val="008F6734"/>
    <w:rsid w:val="008F689E"/>
    <w:rsid w:val="008F6EB0"/>
    <w:rsid w:val="008F7296"/>
    <w:rsid w:val="008F7A30"/>
    <w:rsid w:val="008F7B9E"/>
    <w:rsid w:val="009000B6"/>
    <w:rsid w:val="00900D82"/>
    <w:rsid w:val="00901650"/>
    <w:rsid w:val="009017C5"/>
    <w:rsid w:val="0090303E"/>
    <w:rsid w:val="009033E1"/>
    <w:rsid w:val="0090340C"/>
    <w:rsid w:val="00903948"/>
    <w:rsid w:val="00903DDA"/>
    <w:rsid w:val="0090531A"/>
    <w:rsid w:val="00905440"/>
    <w:rsid w:val="00905B05"/>
    <w:rsid w:val="00905C1E"/>
    <w:rsid w:val="009063DE"/>
    <w:rsid w:val="00906A4B"/>
    <w:rsid w:val="00906AD5"/>
    <w:rsid w:val="00906B9D"/>
    <w:rsid w:val="009072A2"/>
    <w:rsid w:val="00907DDE"/>
    <w:rsid w:val="00910D01"/>
    <w:rsid w:val="00910D1E"/>
    <w:rsid w:val="009110BE"/>
    <w:rsid w:val="0091150E"/>
    <w:rsid w:val="009128EE"/>
    <w:rsid w:val="00912950"/>
    <w:rsid w:val="0091314C"/>
    <w:rsid w:val="009131FC"/>
    <w:rsid w:val="00913FA9"/>
    <w:rsid w:val="009143E3"/>
    <w:rsid w:val="009149E0"/>
    <w:rsid w:val="00915153"/>
    <w:rsid w:val="009154F2"/>
    <w:rsid w:val="009158E8"/>
    <w:rsid w:val="00915AFA"/>
    <w:rsid w:val="0091610A"/>
    <w:rsid w:val="009164B2"/>
    <w:rsid w:val="00916663"/>
    <w:rsid w:val="00916A6A"/>
    <w:rsid w:val="00916C04"/>
    <w:rsid w:val="009170CB"/>
    <w:rsid w:val="00917420"/>
    <w:rsid w:val="00917C45"/>
    <w:rsid w:val="00917E87"/>
    <w:rsid w:val="0092011D"/>
    <w:rsid w:val="009212C6"/>
    <w:rsid w:val="00921965"/>
    <w:rsid w:val="00923248"/>
    <w:rsid w:val="00923ACC"/>
    <w:rsid w:val="009247B7"/>
    <w:rsid w:val="009247EE"/>
    <w:rsid w:val="00924B22"/>
    <w:rsid w:val="00924EC2"/>
    <w:rsid w:val="00924F7E"/>
    <w:rsid w:val="0092524A"/>
    <w:rsid w:val="009257F2"/>
    <w:rsid w:val="0092799A"/>
    <w:rsid w:val="00930551"/>
    <w:rsid w:val="0093072B"/>
    <w:rsid w:val="009308F5"/>
    <w:rsid w:val="00930E11"/>
    <w:rsid w:val="009331F8"/>
    <w:rsid w:val="009354A8"/>
    <w:rsid w:val="00935CE5"/>
    <w:rsid w:val="00940CDA"/>
    <w:rsid w:val="00941036"/>
    <w:rsid w:val="009419B9"/>
    <w:rsid w:val="00941D59"/>
    <w:rsid w:val="009423CB"/>
    <w:rsid w:val="00942759"/>
    <w:rsid w:val="00942E73"/>
    <w:rsid w:val="0094430B"/>
    <w:rsid w:val="00944947"/>
    <w:rsid w:val="00944F41"/>
    <w:rsid w:val="009501D0"/>
    <w:rsid w:val="0095021E"/>
    <w:rsid w:val="00950236"/>
    <w:rsid w:val="00950800"/>
    <w:rsid w:val="009520B8"/>
    <w:rsid w:val="00952A7D"/>
    <w:rsid w:val="009533C4"/>
    <w:rsid w:val="009535E2"/>
    <w:rsid w:val="00953737"/>
    <w:rsid w:val="009542E7"/>
    <w:rsid w:val="0095461B"/>
    <w:rsid w:val="0095488F"/>
    <w:rsid w:val="00954E36"/>
    <w:rsid w:val="009556EC"/>
    <w:rsid w:val="00955F16"/>
    <w:rsid w:val="0095666A"/>
    <w:rsid w:val="009573A0"/>
    <w:rsid w:val="00960294"/>
    <w:rsid w:val="00960358"/>
    <w:rsid w:val="00960BE0"/>
    <w:rsid w:val="00960DB4"/>
    <w:rsid w:val="00960F2E"/>
    <w:rsid w:val="00960FD0"/>
    <w:rsid w:val="0096135F"/>
    <w:rsid w:val="00961624"/>
    <w:rsid w:val="00961B36"/>
    <w:rsid w:val="00961DCD"/>
    <w:rsid w:val="00962995"/>
    <w:rsid w:val="00963418"/>
    <w:rsid w:val="0096567C"/>
    <w:rsid w:val="009662B7"/>
    <w:rsid w:val="00966529"/>
    <w:rsid w:val="009679FC"/>
    <w:rsid w:val="00967AAC"/>
    <w:rsid w:val="00970765"/>
    <w:rsid w:val="00971179"/>
    <w:rsid w:val="0097118A"/>
    <w:rsid w:val="0097142A"/>
    <w:rsid w:val="00971F0F"/>
    <w:rsid w:val="009720E4"/>
    <w:rsid w:val="009721FF"/>
    <w:rsid w:val="00972CE5"/>
    <w:rsid w:val="00973A5D"/>
    <w:rsid w:val="00974552"/>
    <w:rsid w:val="00974AF5"/>
    <w:rsid w:val="00975012"/>
    <w:rsid w:val="009756F3"/>
    <w:rsid w:val="00975FC0"/>
    <w:rsid w:val="00976164"/>
    <w:rsid w:val="0097619A"/>
    <w:rsid w:val="00976577"/>
    <w:rsid w:val="009777CC"/>
    <w:rsid w:val="00977939"/>
    <w:rsid w:val="00977E05"/>
    <w:rsid w:val="00980D54"/>
    <w:rsid w:val="009814B4"/>
    <w:rsid w:val="00981511"/>
    <w:rsid w:val="0098272D"/>
    <w:rsid w:val="00982ECD"/>
    <w:rsid w:val="009830D6"/>
    <w:rsid w:val="0098483A"/>
    <w:rsid w:val="00990906"/>
    <w:rsid w:val="00990F60"/>
    <w:rsid w:val="009915C0"/>
    <w:rsid w:val="0099187B"/>
    <w:rsid w:val="00991EF5"/>
    <w:rsid w:val="00992063"/>
    <w:rsid w:val="00992804"/>
    <w:rsid w:val="00992972"/>
    <w:rsid w:val="00992C53"/>
    <w:rsid w:val="00993633"/>
    <w:rsid w:val="00993762"/>
    <w:rsid w:val="009941DA"/>
    <w:rsid w:val="0099510B"/>
    <w:rsid w:val="00995466"/>
    <w:rsid w:val="0099579E"/>
    <w:rsid w:val="009959C4"/>
    <w:rsid w:val="0099615A"/>
    <w:rsid w:val="009967E3"/>
    <w:rsid w:val="00996C3A"/>
    <w:rsid w:val="00997D51"/>
    <w:rsid w:val="009A0EDD"/>
    <w:rsid w:val="009A10F1"/>
    <w:rsid w:val="009A1875"/>
    <w:rsid w:val="009A2976"/>
    <w:rsid w:val="009A379F"/>
    <w:rsid w:val="009A5138"/>
    <w:rsid w:val="009A53FA"/>
    <w:rsid w:val="009A5687"/>
    <w:rsid w:val="009A63FE"/>
    <w:rsid w:val="009A6DFD"/>
    <w:rsid w:val="009A72A3"/>
    <w:rsid w:val="009A72FF"/>
    <w:rsid w:val="009A7E82"/>
    <w:rsid w:val="009B0831"/>
    <w:rsid w:val="009B18E5"/>
    <w:rsid w:val="009B1CEE"/>
    <w:rsid w:val="009B1DA6"/>
    <w:rsid w:val="009B2306"/>
    <w:rsid w:val="009B2670"/>
    <w:rsid w:val="009B271B"/>
    <w:rsid w:val="009B2B03"/>
    <w:rsid w:val="009B30D7"/>
    <w:rsid w:val="009B3BBF"/>
    <w:rsid w:val="009B3D93"/>
    <w:rsid w:val="009B3E07"/>
    <w:rsid w:val="009B5362"/>
    <w:rsid w:val="009B6230"/>
    <w:rsid w:val="009B707E"/>
    <w:rsid w:val="009B70BA"/>
    <w:rsid w:val="009C0D1F"/>
    <w:rsid w:val="009C0E68"/>
    <w:rsid w:val="009C100A"/>
    <w:rsid w:val="009C28FB"/>
    <w:rsid w:val="009C3C6E"/>
    <w:rsid w:val="009C3CDB"/>
    <w:rsid w:val="009C3ED3"/>
    <w:rsid w:val="009C3F2B"/>
    <w:rsid w:val="009C43B4"/>
    <w:rsid w:val="009C447A"/>
    <w:rsid w:val="009C451C"/>
    <w:rsid w:val="009C5EA2"/>
    <w:rsid w:val="009C74EB"/>
    <w:rsid w:val="009D0256"/>
    <w:rsid w:val="009D246D"/>
    <w:rsid w:val="009D2C23"/>
    <w:rsid w:val="009D2D67"/>
    <w:rsid w:val="009D482D"/>
    <w:rsid w:val="009D4BE4"/>
    <w:rsid w:val="009D5096"/>
    <w:rsid w:val="009D5148"/>
    <w:rsid w:val="009D5D54"/>
    <w:rsid w:val="009D5DEB"/>
    <w:rsid w:val="009D5F39"/>
    <w:rsid w:val="009D6F4E"/>
    <w:rsid w:val="009D7AE0"/>
    <w:rsid w:val="009D7FBF"/>
    <w:rsid w:val="009E1567"/>
    <w:rsid w:val="009E1C46"/>
    <w:rsid w:val="009E2907"/>
    <w:rsid w:val="009E2A7E"/>
    <w:rsid w:val="009E482F"/>
    <w:rsid w:val="009E4F04"/>
    <w:rsid w:val="009E51F3"/>
    <w:rsid w:val="009E530C"/>
    <w:rsid w:val="009E5E2D"/>
    <w:rsid w:val="009E662C"/>
    <w:rsid w:val="009F0704"/>
    <w:rsid w:val="009F0D48"/>
    <w:rsid w:val="009F13DE"/>
    <w:rsid w:val="009F1598"/>
    <w:rsid w:val="009F1747"/>
    <w:rsid w:val="009F1D92"/>
    <w:rsid w:val="009F25EF"/>
    <w:rsid w:val="009F28EB"/>
    <w:rsid w:val="009F293B"/>
    <w:rsid w:val="009F35F6"/>
    <w:rsid w:val="009F3BFE"/>
    <w:rsid w:val="009F63AD"/>
    <w:rsid w:val="009F674A"/>
    <w:rsid w:val="009F6A95"/>
    <w:rsid w:val="009F7B2C"/>
    <w:rsid w:val="00A001D8"/>
    <w:rsid w:val="00A0066A"/>
    <w:rsid w:val="00A00EEF"/>
    <w:rsid w:val="00A01300"/>
    <w:rsid w:val="00A01E8C"/>
    <w:rsid w:val="00A02A2C"/>
    <w:rsid w:val="00A02C87"/>
    <w:rsid w:val="00A03788"/>
    <w:rsid w:val="00A03F23"/>
    <w:rsid w:val="00A03F81"/>
    <w:rsid w:val="00A06BBA"/>
    <w:rsid w:val="00A070FA"/>
    <w:rsid w:val="00A10FED"/>
    <w:rsid w:val="00A11175"/>
    <w:rsid w:val="00A118B6"/>
    <w:rsid w:val="00A11FA1"/>
    <w:rsid w:val="00A12352"/>
    <w:rsid w:val="00A1272C"/>
    <w:rsid w:val="00A12F9F"/>
    <w:rsid w:val="00A135E5"/>
    <w:rsid w:val="00A14BBC"/>
    <w:rsid w:val="00A14D15"/>
    <w:rsid w:val="00A157E5"/>
    <w:rsid w:val="00A15A42"/>
    <w:rsid w:val="00A15B7F"/>
    <w:rsid w:val="00A163F8"/>
    <w:rsid w:val="00A17A0E"/>
    <w:rsid w:val="00A17C43"/>
    <w:rsid w:val="00A202DA"/>
    <w:rsid w:val="00A21058"/>
    <w:rsid w:val="00A21A9B"/>
    <w:rsid w:val="00A21ABE"/>
    <w:rsid w:val="00A223B6"/>
    <w:rsid w:val="00A234CD"/>
    <w:rsid w:val="00A23EA3"/>
    <w:rsid w:val="00A24757"/>
    <w:rsid w:val="00A247DA"/>
    <w:rsid w:val="00A247F7"/>
    <w:rsid w:val="00A25A88"/>
    <w:rsid w:val="00A25FC3"/>
    <w:rsid w:val="00A26EDB"/>
    <w:rsid w:val="00A271A6"/>
    <w:rsid w:val="00A2761D"/>
    <w:rsid w:val="00A300E4"/>
    <w:rsid w:val="00A30DC6"/>
    <w:rsid w:val="00A31A4B"/>
    <w:rsid w:val="00A31A52"/>
    <w:rsid w:val="00A321C2"/>
    <w:rsid w:val="00A328EC"/>
    <w:rsid w:val="00A32E30"/>
    <w:rsid w:val="00A33044"/>
    <w:rsid w:val="00A33BC5"/>
    <w:rsid w:val="00A341F7"/>
    <w:rsid w:val="00A346A3"/>
    <w:rsid w:val="00A349C1"/>
    <w:rsid w:val="00A35179"/>
    <w:rsid w:val="00A355EA"/>
    <w:rsid w:val="00A361C3"/>
    <w:rsid w:val="00A3637D"/>
    <w:rsid w:val="00A36477"/>
    <w:rsid w:val="00A3735C"/>
    <w:rsid w:val="00A37EA0"/>
    <w:rsid w:val="00A404C6"/>
    <w:rsid w:val="00A404E3"/>
    <w:rsid w:val="00A4085B"/>
    <w:rsid w:val="00A40B0F"/>
    <w:rsid w:val="00A416F4"/>
    <w:rsid w:val="00A416FC"/>
    <w:rsid w:val="00A41ED1"/>
    <w:rsid w:val="00A44975"/>
    <w:rsid w:val="00A44A22"/>
    <w:rsid w:val="00A45C10"/>
    <w:rsid w:val="00A4643D"/>
    <w:rsid w:val="00A46519"/>
    <w:rsid w:val="00A46A6C"/>
    <w:rsid w:val="00A47B16"/>
    <w:rsid w:val="00A47D5D"/>
    <w:rsid w:val="00A50493"/>
    <w:rsid w:val="00A50F16"/>
    <w:rsid w:val="00A5214C"/>
    <w:rsid w:val="00A531C7"/>
    <w:rsid w:val="00A54442"/>
    <w:rsid w:val="00A54EBB"/>
    <w:rsid w:val="00A552B8"/>
    <w:rsid w:val="00A5625F"/>
    <w:rsid w:val="00A565FF"/>
    <w:rsid w:val="00A56E00"/>
    <w:rsid w:val="00A57580"/>
    <w:rsid w:val="00A57885"/>
    <w:rsid w:val="00A57A32"/>
    <w:rsid w:val="00A57D4B"/>
    <w:rsid w:val="00A6046A"/>
    <w:rsid w:val="00A61E66"/>
    <w:rsid w:val="00A62214"/>
    <w:rsid w:val="00A6245D"/>
    <w:rsid w:val="00A63035"/>
    <w:rsid w:val="00A637FE"/>
    <w:rsid w:val="00A63C7E"/>
    <w:rsid w:val="00A65E7A"/>
    <w:rsid w:val="00A65EA6"/>
    <w:rsid w:val="00A67720"/>
    <w:rsid w:val="00A7073C"/>
    <w:rsid w:val="00A70A40"/>
    <w:rsid w:val="00A70A44"/>
    <w:rsid w:val="00A70CE3"/>
    <w:rsid w:val="00A71122"/>
    <w:rsid w:val="00A72C8F"/>
    <w:rsid w:val="00A7316F"/>
    <w:rsid w:val="00A744EA"/>
    <w:rsid w:val="00A7486E"/>
    <w:rsid w:val="00A74B1B"/>
    <w:rsid w:val="00A75792"/>
    <w:rsid w:val="00A76929"/>
    <w:rsid w:val="00A76D30"/>
    <w:rsid w:val="00A76F9E"/>
    <w:rsid w:val="00A77A56"/>
    <w:rsid w:val="00A77C65"/>
    <w:rsid w:val="00A77DD9"/>
    <w:rsid w:val="00A803DA"/>
    <w:rsid w:val="00A807C8"/>
    <w:rsid w:val="00A808D3"/>
    <w:rsid w:val="00A80B96"/>
    <w:rsid w:val="00A8111E"/>
    <w:rsid w:val="00A81999"/>
    <w:rsid w:val="00A8304F"/>
    <w:rsid w:val="00A838FE"/>
    <w:rsid w:val="00A84C6E"/>
    <w:rsid w:val="00A851E9"/>
    <w:rsid w:val="00A859BC"/>
    <w:rsid w:val="00A85E3D"/>
    <w:rsid w:val="00A874E7"/>
    <w:rsid w:val="00A87F99"/>
    <w:rsid w:val="00A90109"/>
    <w:rsid w:val="00A90D9C"/>
    <w:rsid w:val="00A91964"/>
    <w:rsid w:val="00A91B5D"/>
    <w:rsid w:val="00A92124"/>
    <w:rsid w:val="00A9329D"/>
    <w:rsid w:val="00A93F29"/>
    <w:rsid w:val="00A94DA7"/>
    <w:rsid w:val="00A94F4E"/>
    <w:rsid w:val="00A96B89"/>
    <w:rsid w:val="00A96BC3"/>
    <w:rsid w:val="00A96E73"/>
    <w:rsid w:val="00A9738A"/>
    <w:rsid w:val="00A975DB"/>
    <w:rsid w:val="00AA0C34"/>
    <w:rsid w:val="00AA0CE5"/>
    <w:rsid w:val="00AA1509"/>
    <w:rsid w:val="00AA1793"/>
    <w:rsid w:val="00AA1943"/>
    <w:rsid w:val="00AA1D7A"/>
    <w:rsid w:val="00AA259E"/>
    <w:rsid w:val="00AA2B93"/>
    <w:rsid w:val="00AA4C71"/>
    <w:rsid w:val="00AA5D9A"/>
    <w:rsid w:val="00AA5F5D"/>
    <w:rsid w:val="00AA72AA"/>
    <w:rsid w:val="00AB0BF3"/>
    <w:rsid w:val="00AB1176"/>
    <w:rsid w:val="00AB1979"/>
    <w:rsid w:val="00AB1DD7"/>
    <w:rsid w:val="00AB20C1"/>
    <w:rsid w:val="00AB3295"/>
    <w:rsid w:val="00AB3E1F"/>
    <w:rsid w:val="00AB7590"/>
    <w:rsid w:val="00AB7EC3"/>
    <w:rsid w:val="00AC44D0"/>
    <w:rsid w:val="00AC461E"/>
    <w:rsid w:val="00AC4795"/>
    <w:rsid w:val="00AC596F"/>
    <w:rsid w:val="00AC5982"/>
    <w:rsid w:val="00AC5A62"/>
    <w:rsid w:val="00AC5AFF"/>
    <w:rsid w:val="00AC5C74"/>
    <w:rsid w:val="00AC5E18"/>
    <w:rsid w:val="00AC5E42"/>
    <w:rsid w:val="00AC7742"/>
    <w:rsid w:val="00AC78B8"/>
    <w:rsid w:val="00AC7A5B"/>
    <w:rsid w:val="00AD0FB7"/>
    <w:rsid w:val="00AD1094"/>
    <w:rsid w:val="00AD1169"/>
    <w:rsid w:val="00AD11FA"/>
    <w:rsid w:val="00AD19AB"/>
    <w:rsid w:val="00AD2A08"/>
    <w:rsid w:val="00AD375C"/>
    <w:rsid w:val="00AD3FF4"/>
    <w:rsid w:val="00AD4CA3"/>
    <w:rsid w:val="00AD4E4C"/>
    <w:rsid w:val="00AD51C9"/>
    <w:rsid w:val="00AD56E2"/>
    <w:rsid w:val="00AD5D6D"/>
    <w:rsid w:val="00AD659D"/>
    <w:rsid w:val="00AD75D4"/>
    <w:rsid w:val="00AD76B6"/>
    <w:rsid w:val="00AE0941"/>
    <w:rsid w:val="00AE0A6A"/>
    <w:rsid w:val="00AE0B67"/>
    <w:rsid w:val="00AE18F8"/>
    <w:rsid w:val="00AE23A2"/>
    <w:rsid w:val="00AE2CD7"/>
    <w:rsid w:val="00AE3744"/>
    <w:rsid w:val="00AE39D1"/>
    <w:rsid w:val="00AE4158"/>
    <w:rsid w:val="00AE42C4"/>
    <w:rsid w:val="00AE53FB"/>
    <w:rsid w:val="00AE5EAC"/>
    <w:rsid w:val="00AE6A3A"/>
    <w:rsid w:val="00AE6DE9"/>
    <w:rsid w:val="00AE7EB7"/>
    <w:rsid w:val="00AF04BD"/>
    <w:rsid w:val="00AF066D"/>
    <w:rsid w:val="00AF0A4F"/>
    <w:rsid w:val="00AF1466"/>
    <w:rsid w:val="00AF2178"/>
    <w:rsid w:val="00AF284E"/>
    <w:rsid w:val="00AF3451"/>
    <w:rsid w:val="00AF4294"/>
    <w:rsid w:val="00AF495F"/>
    <w:rsid w:val="00AF4CA6"/>
    <w:rsid w:val="00AF4E94"/>
    <w:rsid w:val="00AF516B"/>
    <w:rsid w:val="00AF62F8"/>
    <w:rsid w:val="00AF663F"/>
    <w:rsid w:val="00AF6F21"/>
    <w:rsid w:val="00B00C3E"/>
    <w:rsid w:val="00B01040"/>
    <w:rsid w:val="00B011FA"/>
    <w:rsid w:val="00B01632"/>
    <w:rsid w:val="00B01E2E"/>
    <w:rsid w:val="00B020FE"/>
    <w:rsid w:val="00B03276"/>
    <w:rsid w:val="00B041B5"/>
    <w:rsid w:val="00B044FB"/>
    <w:rsid w:val="00B05815"/>
    <w:rsid w:val="00B06554"/>
    <w:rsid w:val="00B07E98"/>
    <w:rsid w:val="00B1031D"/>
    <w:rsid w:val="00B10E57"/>
    <w:rsid w:val="00B10E5F"/>
    <w:rsid w:val="00B110A0"/>
    <w:rsid w:val="00B110AC"/>
    <w:rsid w:val="00B1126D"/>
    <w:rsid w:val="00B116D4"/>
    <w:rsid w:val="00B12212"/>
    <w:rsid w:val="00B12353"/>
    <w:rsid w:val="00B12F88"/>
    <w:rsid w:val="00B13478"/>
    <w:rsid w:val="00B14C2E"/>
    <w:rsid w:val="00B14FEB"/>
    <w:rsid w:val="00B14FFF"/>
    <w:rsid w:val="00B1504A"/>
    <w:rsid w:val="00B158D3"/>
    <w:rsid w:val="00B15900"/>
    <w:rsid w:val="00B15B2B"/>
    <w:rsid w:val="00B15C95"/>
    <w:rsid w:val="00B16D86"/>
    <w:rsid w:val="00B16E23"/>
    <w:rsid w:val="00B170CD"/>
    <w:rsid w:val="00B170CF"/>
    <w:rsid w:val="00B1786F"/>
    <w:rsid w:val="00B20E7D"/>
    <w:rsid w:val="00B21136"/>
    <w:rsid w:val="00B216EC"/>
    <w:rsid w:val="00B21D3D"/>
    <w:rsid w:val="00B21D67"/>
    <w:rsid w:val="00B23FCC"/>
    <w:rsid w:val="00B24087"/>
    <w:rsid w:val="00B24B83"/>
    <w:rsid w:val="00B25FF3"/>
    <w:rsid w:val="00B26158"/>
    <w:rsid w:val="00B27AB1"/>
    <w:rsid w:val="00B31391"/>
    <w:rsid w:val="00B31A93"/>
    <w:rsid w:val="00B32D73"/>
    <w:rsid w:val="00B33759"/>
    <w:rsid w:val="00B33D41"/>
    <w:rsid w:val="00B345E3"/>
    <w:rsid w:val="00B34844"/>
    <w:rsid w:val="00B35CE2"/>
    <w:rsid w:val="00B3675E"/>
    <w:rsid w:val="00B36C44"/>
    <w:rsid w:val="00B37D24"/>
    <w:rsid w:val="00B4023C"/>
    <w:rsid w:val="00B40B95"/>
    <w:rsid w:val="00B40E1B"/>
    <w:rsid w:val="00B41AC6"/>
    <w:rsid w:val="00B4223D"/>
    <w:rsid w:val="00B43A57"/>
    <w:rsid w:val="00B44A51"/>
    <w:rsid w:val="00B456CE"/>
    <w:rsid w:val="00B465E8"/>
    <w:rsid w:val="00B476C6"/>
    <w:rsid w:val="00B478C5"/>
    <w:rsid w:val="00B50BF4"/>
    <w:rsid w:val="00B5172D"/>
    <w:rsid w:val="00B51A24"/>
    <w:rsid w:val="00B53BCD"/>
    <w:rsid w:val="00B53C0E"/>
    <w:rsid w:val="00B5469A"/>
    <w:rsid w:val="00B55334"/>
    <w:rsid w:val="00B553A2"/>
    <w:rsid w:val="00B55454"/>
    <w:rsid w:val="00B559AE"/>
    <w:rsid w:val="00B566FD"/>
    <w:rsid w:val="00B56EC2"/>
    <w:rsid w:val="00B5718E"/>
    <w:rsid w:val="00B60CBC"/>
    <w:rsid w:val="00B61985"/>
    <w:rsid w:val="00B62615"/>
    <w:rsid w:val="00B65961"/>
    <w:rsid w:val="00B65AC4"/>
    <w:rsid w:val="00B65D57"/>
    <w:rsid w:val="00B6623C"/>
    <w:rsid w:val="00B66917"/>
    <w:rsid w:val="00B66961"/>
    <w:rsid w:val="00B67631"/>
    <w:rsid w:val="00B676DA"/>
    <w:rsid w:val="00B67C74"/>
    <w:rsid w:val="00B712DB"/>
    <w:rsid w:val="00B71578"/>
    <w:rsid w:val="00B71A1A"/>
    <w:rsid w:val="00B72F6E"/>
    <w:rsid w:val="00B730F0"/>
    <w:rsid w:val="00B73397"/>
    <w:rsid w:val="00B73D3D"/>
    <w:rsid w:val="00B74010"/>
    <w:rsid w:val="00B750E9"/>
    <w:rsid w:val="00B7553B"/>
    <w:rsid w:val="00B766D3"/>
    <w:rsid w:val="00B76E17"/>
    <w:rsid w:val="00B77271"/>
    <w:rsid w:val="00B773D7"/>
    <w:rsid w:val="00B80A11"/>
    <w:rsid w:val="00B80A1A"/>
    <w:rsid w:val="00B812E9"/>
    <w:rsid w:val="00B82576"/>
    <w:rsid w:val="00B8280F"/>
    <w:rsid w:val="00B82B4E"/>
    <w:rsid w:val="00B84A90"/>
    <w:rsid w:val="00B84DA7"/>
    <w:rsid w:val="00B851D5"/>
    <w:rsid w:val="00B8574A"/>
    <w:rsid w:val="00B85B4E"/>
    <w:rsid w:val="00B85DE2"/>
    <w:rsid w:val="00B86CFE"/>
    <w:rsid w:val="00B87153"/>
    <w:rsid w:val="00B87504"/>
    <w:rsid w:val="00B908F8"/>
    <w:rsid w:val="00B90DBB"/>
    <w:rsid w:val="00B910E3"/>
    <w:rsid w:val="00B92090"/>
    <w:rsid w:val="00B932CC"/>
    <w:rsid w:val="00B94C87"/>
    <w:rsid w:val="00B95C49"/>
    <w:rsid w:val="00B95F38"/>
    <w:rsid w:val="00B96394"/>
    <w:rsid w:val="00B96754"/>
    <w:rsid w:val="00B96F0C"/>
    <w:rsid w:val="00B970B6"/>
    <w:rsid w:val="00B97187"/>
    <w:rsid w:val="00BA02A5"/>
    <w:rsid w:val="00BA0508"/>
    <w:rsid w:val="00BA0634"/>
    <w:rsid w:val="00BA08A5"/>
    <w:rsid w:val="00BA0E01"/>
    <w:rsid w:val="00BA169F"/>
    <w:rsid w:val="00BA1B3D"/>
    <w:rsid w:val="00BA2A63"/>
    <w:rsid w:val="00BA5D82"/>
    <w:rsid w:val="00BA65AD"/>
    <w:rsid w:val="00BA6ABE"/>
    <w:rsid w:val="00BB1BAD"/>
    <w:rsid w:val="00BB3286"/>
    <w:rsid w:val="00BB39E8"/>
    <w:rsid w:val="00BB58F2"/>
    <w:rsid w:val="00BB6402"/>
    <w:rsid w:val="00BB65B5"/>
    <w:rsid w:val="00BB69D4"/>
    <w:rsid w:val="00BC077C"/>
    <w:rsid w:val="00BC1774"/>
    <w:rsid w:val="00BC185D"/>
    <w:rsid w:val="00BC19BA"/>
    <w:rsid w:val="00BC1E5B"/>
    <w:rsid w:val="00BC22A7"/>
    <w:rsid w:val="00BC2EA5"/>
    <w:rsid w:val="00BC331A"/>
    <w:rsid w:val="00BC355E"/>
    <w:rsid w:val="00BC3656"/>
    <w:rsid w:val="00BC3B8E"/>
    <w:rsid w:val="00BC46CE"/>
    <w:rsid w:val="00BC4740"/>
    <w:rsid w:val="00BC4FD8"/>
    <w:rsid w:val="00BC5A0E"/>
    <w:rsid w:val="00BC5A8B"/>
    <w:rsid w:val="00BC5AEB"/>
    <w:rsid w:val="00BC75E8"/>
    <w:rsid w:val="00BC7FEB"/>
    <w:rsid w:val="00BD0AE8"/>
    <w:rsid w:val="00BD183E"/>
    <w:rsid w:val="00BD2873"/>
    <w:rsid w:val="00BD29EB"/>
    <w:rsid w:val="00BD2EBB"/>
    <w:rsid w:val="00BD3DC9"/>
    <w:rsid w:val="00BD61B2"/>
    <w:rsid w:val="00BD6E35"/>
    <w:rsid w:val="00BD7BDB"/>
    <w:rsid w:val="00BD7F1E"/>
    <w:rsid w:val="00BE0103"/>
    <w:rsid w:val="00BE02BA"/>
    <w:rsid w:val="00BE0CD6"/>
    <w:rsid w:val="00BE0EAB"/>
    <w:rsid w:val="00BE1348"/>
    <w:rsid w:val="00BE15E3"/>
    <w:rsid w:val="00BE29A1"/>
    <w:rsid w:val="00BE2AB5"/>
    <w:rsid w:val="00BE309F"/>
    <w:rsid w:val="00BE38E7"/>
    <w:rsid w:val="00BE4A7C"/>
    <w:rsid w:val="00BE4DBE"/>
    <w:rsid w:val="00BE6D27"/>
    <w:rsid w:val="00BE70DB"/>
    <w:rsid w:val="00BE78F6"/>
    <w:rsid w:val="00BF020F"/>
    <w:rsid w:val="00BF0AAC"/>
    <w:rsid w:val="00BF1C9C"/>
    <w:rsid w:val="00BF1F5C"/>
    <w:rsid w:val="00BF2FD3"/>
    <w:rsid w:val="00BF33E4"/>
    <w:rsid w:val="00BF433B"/>
    <w:rsid w:val="00BF4586"/>
    <w:rsid w:val="00BF4E52"/>
    <w:rsid w:val="00BF4F8A"/>
    <w:rsid w:val="00BF6930"/>
    <w:rsid w:val="00BF6A1F"/>
    <w:rsid w:val="00BF72F0"/>
    <w:rsid w:val="00BF7F48"/>
    <w:rsid w:val="00C00717"/>
    <w:rsid w:val="00C00828"/>
    <w:rsid w:val="00C01D22"/>
    <w:rsid w:val="00C01F50"/>
    <w:rsid w:val="00C02E7D"/>
    <w:rsid w:val="00C0338A"/>
    <w:rsid w:val="00C03CA9"/>
    <w:rsid w:val="00C0403E"/>
    <w:rsid w:val="00C04052"/>
    <w:rsid w:val="00C042B0"/>
    <w:rsid w:val="00C043CF"/>
    <w:rsid w:val="00C0450D"/>
    <w:rsid w:val="00C0515B"/>
    <w:rsid w:val="00C05310"/>
    <w:rsid w:val="00C072FF"/>
    <w:rsid w:val="00C0752B"/>
    <w:rsid w:val="00C07590"/>
    <w:rsid w:val="00C0761F"/>
    <w:rsid w:val="00C07E65"/>
    <w:rsid w:val="00C10288"/>
    <w:rsid w:val="00C10E21"/>
    <w:rsid w:val="00C10E4C"/>
    <w:rsid w:val="00C11EE5"/>
    <w:rsid w:val="00C13573"/>
    <w:rsid w:val="00C138F9"/>
    <w:rsid w:val="00C14ABE"/>
    <w:rsid w:val="00C14AFE"/>
    <w:rsid w:val="00C15133"/>
    <w:rsid w:val="00C155AC"/>
    <w:rsid w:val="00C160AA"/>
    <w:rsid w:val="00C1662F"/>
    <w:rsid w:val="00C174F9"/>
    <w:rsid w:val="00C17B5E"/>
    <w:rsid w:val="00C20383"/>
    <w:rsid w:val="00C20629"/>
    <w:rsid w:val="00C20F20"/>
    <w:rsid w:val="00C2101D"/>
    <w:rsid w:val="00C21934"/>
    <w:rsid w:val="00C21CA8"/>
    <w:rsid w:val="00C21DD5"/>
    <w:rsid w:val="00C224DF"/>
    <w:rsid w:val="00C22723"/>
    <w:rsid w:val="00C227CC"/>
    <w:rsid w:val="00C22B8D"/>
    <w:rsid w:val="00C2307C"/>
    <w:rsid w:val="00C232C5"/>
    <w:rsid w:val="00C23405"/>
    <w:rsid w:val="00C2376A"/>
    <w:rsid w:val="00C23C4F"/>
    <w:rsid w:val="00C2445B"/>
    <w:rsid w:val="00C248A5"/>
    <w:rsid w:val="00C24D4A"/>
    <w:rsid w:val="00C2555F"/>
    <w:rsid w:val="00C2562D"/>
    <w:rsid w:val="00C26223"/>
    <w:rsid w:val="00C264D9"/>
    <w:rsid w:val="00C2736A"/>
    <w:rsid w:val="00C27CBF"/>
    <w:rsid w:val="00C27D18"/>
    <w:rsid w:val="00C3029E"/>
    <w:rsid w:val="00C30CBB"/>
    <w:rsid w:val="00C31038"/>
    <w:rsid w:val="00C32EC4"/>
    <w:rsid w:val="00C33C60"/>
    <w:rsid w:val="00C341DE"/>
    <w:rsid w:val="00C34420"/>
    <w:rsid w:val="00C35987"/>
    <w:rsid w:val="00C37464"/>
    <w:rsid w:val="00C37E39"/>
    <w:rsid w:val="00C40619"/>
    <w:rsid w:val="00C4181D"/>
    <w:rsid w:val="00C42297"/>
    <w:rsid w:val="00C427F5"/>
    <w:rsid w:val="00C42F3E"/>
    <w:rsid w:val="00C432AF"/>
    <w:rsid w:val="00C4330A"/>
    <w:rsid w:val="00C43BF6"/>
    <w:rsid w:val="00C43D97"/>
    <w:rsid w:val="00C43F9E"/>
    <w:rsid w:val="00C44B61"/>
    <w:rsid w:val="00C44D3F"/>
    <w:rsid w:val="00C44E50"/>
    <w:rsid w:val="00C4547A"/>
    <w:rsid w:val="00C45C53"/>
    <w:rsid w:val="00C47598"/>
    <w:rsid w:val="00C47BC2"/>
    <w:rsid w:val="00C51500"/>
    <w:rsid w:val="00C51DDF"/>
    <w:rsid w:val="00C524A9"/>
    <w:rsid w:val="00C5276F"/>
    <w:rsid w:val="00C528D4"/>
    <w:rsid w:val="00C52B1A"/>
    <w:rsid w:val="00C52C1B"/>
    <w:rsid w:val="00C535B4"/>
    <w:rsid w:val="00C53769"/>
    <w:rsid w:val="00C53B11"/>
    <w:rsid w:val="00C53F50"/>
    <w:rsid w:val="00C554D0"/>
    <w:rsid w:val="00C57957"/>
    <w:rsid w:val="00C57A16"/>
    <w:rsid w:val="00C57A84"/>
    <w:rsid w:val="00C605D3"/>
    <w:rsid w:val="00C621EA"/>
    <w:rsid w:val="00C62767"/>
    <w:rsid w:val="00C62C23"/>
    <w:rsid w:val="00C641A0"/>
    <w:rsid w:val="00C647AA"/>
    <w:rsid w:val="00C65990"/>
    <w:rsid w:val="00C667E5"/>
    <w:rsid w:val="00C66A1C"/>
    <w:rsid w:val="00C70C0A"/>
    <w:rsid w:val="00C71425"/>
    <w:rsid w:val="00C7151D"/>
    <w:rsid w:val="00C731E8"/>
    <w:rsid w:val="00C73E4E"/>
    <w:rsid w:val="00C73E98"/>
    <w:rsid w:val="00C74DEA"/>
    <w:rsid w:val="00C74FF3"/>
    <w:rsid w:val="00C76605"/>
    <w:rsid w:val="00C768A1"/>
    <w:rsid w:val="00C7757D"/>
    <w:rsid w:val="00C77D15"/>
    <w:rsid w:val="00C805C0"/>
    <w:rsid w:val="00C8070F"/>
    <w:rsid w:val="00C80953"/>
    <w:rsid w:val="00C81090"/>
    <w:rsid w:val="00C83D58"/>
    <w:rsid w:val="00C84294"/>
    <w:rsid w:val="00C847FF"/>
    <w:rsid w:val="00C8692C"/>
    <w:rsid w:val="00C87F03"/>
    <w:rsid w:val="00C90CBD"/>
    <w:rsid w:val="00C910CA"/>
    <w:rsid w:val="00C919D1"/>
    <w:rsid w:val="00C93146"/>
    <w:rsid w:val="00C93B9C"/>
    <w:rsid w:val="00C93CBE"/>
    <w:rsid w:val="00C9464E"/>
    <w:rsid w:val="00C95C32"/>
    <w:rsid w:val="00C95E60"/>
    <w:rsid w:val="00C96F34"/>
    <w:rsid w:val="00C97761"/>
    <w:rsid w:val="00C97902"/>
    <w:rsid w:val="00CA04F8"/>
    <w:rsid w:val="00CA06FD"/>
    <w:rsid w:val="00CA094E"/>
    <w:rsid w:val="00CA0A59"/>
    <w:rsid w:val="00CA12F8"/>
    <w:rsid w:val="00CA16BA"/>
    <w:rsid w:val="00CA1864"/>
    <w:rsid w:val="00CA2024"/>
    <w:rsid w:val="00CA2838"/>
    <w:rsid w:val="00CA312D"/>
    <w:rsid w:val="00CA37E3"/>
    <w:rsid w:val="00CA3BEA"/>
    <w:rsid w:val="00CA479E"/>
    <w:rsid w:val="00CA543B"/>
    <w:rsid w:val="00CA5E7E"/>
    <w:rsid w:val="00CA60E4"/>
    <w:rsid w:val="00CA7497"/>
    <w:rsid w:val="00CA77B4"/>
    <w:rsid w:val="00CA7809"/>
    <w:rsid w:val="00CA7C34"/>
    <w:rsid w:val="00CA7EB1"/>
    <w:rsid w:val="00CB01D1"/>
    <w:rsid w:val="00CB041D"/>
    <w:rsid w:val="00CB0873"/>
    <w:rsid w:val="00CB0C29"/>
    <w:rsid w:val="00CB145F"/>
    <w:rsid w:val="00CB2A15"/>
    <w:rsid w:val="00CB3282"/>
    <w:rsid w:val="00CB33DA"/>
    <w:rsid w:val="00CB35F9"/>
    <w:rsid w:val="00CB36C5"/>
    <w:rsid w:val="00CB4116"/>
    <w:rsid w:val="00CB414B"/>
    <w:rsid w:val="00CB4F60"/>
    <w:rsid w:val="00CB508B"/>
    <w:rsid w:val="00CB568A"/>
    <w:rsid w:val="00CB5758"/>
    <w:rsid w:val="00CB6243"/>
    <w:rsid w:val="00CB6750"/>
    <w:rsid w:val="00CB7C44"/>
    <w:rsid w:val="00CC0495"/>
    <w:rsid w:val="00CC17C6"/>
    <w:rsid w:val="00CC2136"/>
    <w:rsid w:val="00CC248C"/>
    <w:rsid w:val="00CC2C2C"/>
    <w:rsid w:val="00CC522F"/>
    <w:rsid w:val="00CC5962"/>
    <w:rsid w:val="00CC5F53"/>
    <w:rsid w:val="00CC67BC"/>
    <w:rsid w:val="00CC6EB4"/>
    <w:rsid w:val="00CC70DD"/>
    <w:rsid w:val="00CD0782"/>
    <w:rsid w:val="00CD0F91"/>
    <w:rsid w:val="00CD1052"/>
    <w:rsid w:val="00CD1AC8"/>
    <w:rsid w:val="00CD1DAD"/>
    <w:rsid w:val="00CD2E8B"/>
    <w:rsid w:val="00CD33EA"/>
    <w:rsid w:val="00CD3769"/>
    <w:rsid w:val="00CD56E8"/>
    <w:rsid w:val="00CD59DB"/>
    <w:rsid w:val="00CD6C79"/>
    <w:rsid w:val="00CD7C3B"/>
    <w:rsid w:val="00CE123F"/>
    <w:rsid w:val="00CE134E"/>
    <w:rsid w:val="00CE2106"/>
    <w:rsid w:val="00CE25FA"/>
    <w:rsid w:val="00CE2B22"/>
    <w:rsid w:val="00CE2E17"/>
    <w:rsid w:val="00CE2ED9"/>
    <w:rsid w:val="00CE2F42"/>
    <w:rsid w:val="00CE40CC"/>
    <w:rsid w:val="00CE4944"/>
    <w:rsid w:val="00CE604E"/>
    <w:rsid w:val="00CE6775"/>
    <w:rsid w:val="00CE6940"/>
    <w:rsid w:val="00CE6FAA"/>
    <w:rsid w:val="00CF1A7D"/>
    <w:rsid w:val="00CF1D39"/>
    <w:rsid w:val="00CF22BF"/>
    <w:rsid w:val="00CF241D"/>
    <w:rsid w:val="00CF43FA"/>
    <w:rsid w:val="00CF4923"/>
    <w:rsid w:val="00CF500D"/>
    <w:rsid w:val="00CF520A"/>
    <w:rsid w:val="00CF555E"/>
    <w:rsid w:val="00CF5630"/>
    <w:rsid w:val="00CF59FD"/>
    <w:rsid w:val="00CF5FF8"/>
    <w:rsid w:val="00CF687C"/>
    <w:rsid w:val="00CF68DE"/>
    <w:rsid w:val="00CF7EB9"/>
    <w:rsid w:val="00D001E6"/>
    <w:rsid w:val="00D002F3"/>
    <w:rsid w:val="00D00363"/>
    <w:rsid w:val="00D00615"/>
    <w:rsid w:val="00D01FE1"/>
    <w:rsid w:val="00D030A4"/>
    <w:rsid w:val="00D04DF2"/>
    <w:rsid w:val="00D05794"/>
    <w:rsid w:val="00D0624E"/>
    <w:rsid w:val="00D06782"/>
    <w:rsid w:val="00D078D8"/>
    <w:rsid w:val="00D07E19"/>
    <w:rsid w:val="00D11707"/>
    <w:rsid w:val="00D12BB5"/>
    <w:rsid w:val="00D13791"/>
    <w:rsid w:val="00D14EA9"/>
    <w:rsid w:val="00D15C8B"/>
    <w:rsid w:val="00D15D17"/>
    <w:rsid w:val="00D1610F"/>
    <w:rsid w:val="00D17147"/>
    <w:rsid w:val="00D17F69"/>
    <w:rsid w:val="00D20514"/>
    <w:rsid w:val="00D20A6E"/>
    <w:rsid w:val="00D20AD4"/>
    <w:rsid w:val="00D20D6A"/>
    <w:rsid w:val="00D217DD"/>
    <w:rsid w:val="00D226FA"/>
    <w:rsid w:val="00D23F4B"/>
    <w:rsid w:val="00D24859"/>
    <w:rsid w:val="00D24B41"/>
    <w:rsid w:val="00D24ED4"/>
    <w:rsid w:val="00D250BD"/>
    <w:rsid w:val="00D25336"/>
    <w:rsid w:val="00D2662C"/>
    <w:rsid w:val="00D26754"/>
    <w:rsid w:val="00D27A81"/>
    <w:rsid w:val="00D30DD7"/>
    <w:rsid w:val="00D30EA2"/>
    <w:rsid w:val="00D31523"/>
    <w:rsid w:val="00D320C1"/>
    <w:rsid w:val="00D3344D"/>
    <w:rsid w:val="00D3349B"/>
    <w:rsid w:val="00D33DAE"/>
    <w:rsid w:val="00D33FC5"/>
    <w:rsid w:val="00D340D5"/>
    <w:rsid w:val="00D34B1D"/>
    <w:rsid w:val="00D34D75"/>
    <w:rsid w:val="00D3508A"/>
    <w:rsid w:val="00D35921"/>
    <w:rsid w:val="00D35C28"/>
    <w:rsid w:val="00D35F60"/>
    <w:rsid w:val="00D37928"/>
    <w:rsid w:val="00D407C6"/>
    <w:rsid w:val="00D4144F"/>
    <w:rsid w:val="00D41715"/>
    <w:rsid w:val="00D41928"/>
    <w:rsid w:val="00D41A6B"/>
    <w:rsid w:val="00D42439"/>
    <w:rsid w:val="00D42978"/>
    <w:rsid w:val="00D42DF5"/>
    <w:rsid w:val="00D433B5"/>
    <w:rsid w:val="00D46370"/>
    <w:rsid w:val="00D47165"/>
    <w:rsid w:val="00D47FD2"/>
    <w:rsid w:val="00D5149E"/>
    <w:rsid w:val="00D516E1"/>
    <w:rsid w:val="00D51D34"/>
    <w:rsid w:val="00D51F94"/>
    <w:rsid w:val="00D52A38"/>
    <w:rsid w:val="00D52F64"/>
    <w:rsid w:val="00D537E7"/>
    <w:rsid w:val="00D53B6A"/>
    <w:rsid w:val="00D53D42"/>
    <w:rsid w:val="00D53D48"/>
    <w:rsid w:val="00D542B8"/>
    <w:rsid w:val="00D54902"/>
    <w:rsid w:val="00D54D12"/>
    <w:rsid w:val="00D54E5F"/>
    <w:rsid w:val="00D55EEE"/>
    <w:rsid w:val="00D569FB"/>
    <w:rsid w:val="00D577F3"/>
    <w:rsid w:val="00D61556"/>
    <w:rsid w:val="00D6158D"/>
    <w:rsid w:val="00D618ED"/>
    <w:rsid w:val="00D61E54"/>
    <w:rsid w:val="00D620BD"/>
    <w:rsid w:val="00D62BE2"/>
    <w:rsid w:val="00D62D93"/>
    <w:rsid w:val="00D64127"/>
    <w:rsid w:val="00D64283"/>
    <w:rsid w:val="00D6428D"/>
    <w:rsid w:val="00D6463D"/>
    <w:rsid w:val="00D660CE"/>
    <w:rsid w:val="00D666B2"/>
    <w:rsid w:val="00D66B45"/>
    <w:rsid w:val="00D66E7C"/>
    <w:rsid w:val="00D67325"/>
    <w:rsid w:val="00D67445"/>
    <w:rsid w:val="00D71DDE"/>
    <w:rsid w:val="00D7262C"/>
    <w:rsid w:val="00D73123"/>
    <w:rsid w:val="00D7357B"/>
    <w:rsid w:val="00D7462B"/>
    <w:rsid w:val="00D74ADD"/>
    <w:rsid w:val="00D74B4C"/>
    <w:rsid w:val="00D75099"/>
    <w:rsid w:val="00D753B8"/>
    <w:rsid w:val="00D75C2D"/>
    <w:rsid w:val="00D75D7F"/>
    <w:rsid w:val="00D7634A"/>
    <w:rsid w:val="00D76731"/>
    <w:rsid w:val="00D76C7A"/>
    <w:rsid w:val="00D77572"/>
    <w:rsid w:val="00D802B9"/>
    <w:rsid w:val="00D8132A"/>
    <w:rsid w:val="00D81A98"/>
    <w:rsid w:val="00D8375B"/>
    <w:rsid w:val="00D84861"/>
    <w:rsid w:val="00D85548"/>
    <w:rsid w:val="00D855E0"/>
    <w:rsid w:val="00D85632"/>
    <w:rsid w:val="00D8567B"/>
    <w:rsid w:val="00D860EE"/>
    <w:rsid w:val="00D86B50"/>
    <w:rsid w:val="00D87DCC"/>
    <w:rsid w:val="00D87E10"/>
    <w:rsid w:val="00D911B8"/>
    <w:rsid w:val="00D912CC"/>
    <w:rsid w:val="00D914A5"/>
    <w:rsid w:val="00D920E1"/>
    <w:rsid w:val="00D92E8C"/>
    <w:rsid w:val="00D94482"/>
    <w:rsid w:val="00D94670"/>
    <w:rsid w:val="00D95AE1"/>
    <w:rsid w:val="00D95B15"/>
    <w:rsid w:val="00D964B6"/>
    <w:rsid w:val="00D970D3"/>
    <w:rsid w:val="00D970F7"/>
    <w:rsid w:val="00D97530"/>
    <w:rsid w:val="00D97D43"/>
    <w:rsid w:val="00DA15CA"/>
    <w:rsid w:val="00DA2AF0"/>
    <w:rsid w:val="00DA2C08"/>
    <w:rsid w:val="00DA39DF"/>
    <w:rsid w:val="00DA3CBC"/>
    <w:rsid w:val="00DA3EEF"/>
    <w:rsid w:val="00DA5283"/>
    <w:rsid w:val="00DA567C"/>
    <w:rsid w:val="00DA5979"/>
    <w:rsid w:val="00DA5B8B"/>
    <w:rsid w:val="00DA624F"/>
    <w:rsid w:val="00DA7768"/>
    <w:rsid w:val="00DA7BDA"/>
    <w:rsid w:val="00DB03AF"/>
    <w:rsid w:val="00DB03F9"/>
    <w:rsid w:val="00DB056D"/>
    <w:rsid w:val="00DB0A65"/>
    <w:rsid w:val="00DB13C1"/>
    <w:rsid w:val="00DB17D8"/>
    <w:rsid w:val="00DB2320"/>
    <w:rsid w:val="00DB267A"/>
    <w:rsid w:val="00DB27A2"/>
    <w:rsid w:val="00DB2909"/>
    <w:rsid w:val="00DB51F2"/>
    <w:rsid w:val="00DB5ACC"/>
    <w:rsid w:val="00DB6114"/>
    <w:rsid w:val="00DB670F"/>
    <w:rsid w:val="00DB6EC9"/>
    <w:rsid w:val="00DB7057"/>
    <w:rsid w:val="00DB7AAB"/>
    <w:rsid w:val="00DC00F9"/>
    <w:rsid w:val="00DC0969"/>
    <w:rsid w:val="00DC1D17"/>
    <w:rsid w:val="00DC7F14"/>
    <w:rsid w:val="00DD0ACF"/>
    <w:rsid w:val="00DD116F"/>
    <w:rsid w:val="00DD1F87"/>
    <w:rsid w:val="00DD26AA"/>
    <w:rsid w:val="00DD3067"/>
    <w:rsid w:val="00DD30CF"/>
    <w:rsid w:val="00DD3FBB"/>
    <w:rsid w:val="00DD3FFE"/>
    <w:rsid w:val="00DD4448"/>
    <w:rsid w:val="00DD5BC6"/>
    <w:rsid w:val="00DD60DE"/>
    <w:rsid w:val="00DD6EBF"/>
    <w:rsid w:val="00DD74F4"/>
    <w:rsid w:val="00DD75C7"/>
    <w:rsid w:val="00DD7834"/>
    <w:rsid w:val="00DE015C"/>
    <w:rsid w:val="00DE06F0"/>
    <w:rsid w:val="00DE09B6"/>
    <w:rsid w:val="00DE0A59"/>
    <w:rsid w:val="00DE21A1"/>
    <w:rsid w:val="00DE24A5"/>
    <w:rsid w:val="00DE2B49"/>
    <w:rsid w:val="00DE2E10"/>
    <w:rsid w:val="00DE2E89"/>
    <w:rsid w:val="00DE2EA7"/>
    <w:rsid w:val="00DE3412"/>
    <w:rsid w:val="00DE3B3B"/>
    <w:rsid w:val="00DE42DB"/>
    <w:rsid w:val="00DE474B"/>
    <w:rsid w:val="00DE5B92"/>
    <w:rsid w:val="00DE5F85"/>
    <w:rsid w:val="00DE6C8B"/>
    <w:rsid w:val="00DE7A4E"/>
    <w:rsid w:val="00DF0933"/>
    <w:rsid w:val="00DF13F1"/>
    <w:rsid w:val="00DF1583"/>
    <w:rsid w:val="00DF1D76"/>
    <w:rsid w:val="00DF2120"/>
    <w:rsid w:val="00DF25C5"/>
    <w:rsid w:val="00DF271A"/>
    <w:rsid w:val="00DF359B"/>
    <w:rsid w:val="00DF35C2"/>
    <w:rsid w:val="00DF4535"/>
    <w:rsid w:val="00DF52C8"/>
    <w:rsid w:val="00DF531D"/>
    <w:rsid w:val="00DF5CE5"/>
    <w:rsid w:val="00DF6ED8"/>
    <w:rsid w:val="00DF7911"/>
    <w:rsid w:val="00DF79D3"/>
    <w:rsid w:val="00DF7A0F"/>
    <w:rsid w:val="00E0003D"/>
    <w:rsid w:val="00E00F38"/>
    <w:rsid w:val="00E02C06"/>
    <w:rsid w:val="00E02C28"/>
    <w:rsid w:val="00E0327E"/>
    <w:rsid w:val="00E050E3"/>
    <w:rsid w:val="00E056FC"/>
    <w:rsid w:val="00E05D9C"/>
    <w:rsid w:val="00E06514"/>
    <w:rsid w:val="00E1033B"/>
    <w:rsid w:val="00E103AE"/>
    <w:rsid w:val="00E11FC6"/>
    <w:rsid w:val="00E12679"/>
    <w:rsid w:val="00E138CD"/>
    <w:rsid w:val="00E145CD"/>
    <w:rsid w:val="00E1485A"/>
    <w:rsid w:val="00E14FF8"/>
    <w:rsid w:val="00E16014"/>
    <w:rsid w:val="00E163AF"/>
    <w:rsid w:val="00E16A1E"/>
    <w:rsid w:val="00E16A94"/>
    <w:rsid w:val="00E16DE6"/>
    <w:rsid w:val="00E1759A"/>
    <w:rsid w:val="00E201A6"/>
    <w:rsid w:val="00E20B52"/>
    <w:rsid w:val="00E2135F"/>
    <w:rsid w:val="00E223AF"/>
    <w:rsid w:val="00E22EEE"/>
    <w:rsid w:val="00E23007"/>
    <w:rsid w:val="00E23B95"/>
    <w:rsid w:val="00E25165"/>
    <w:rsid w:val="00E253C0"/>
    <w:rsid w:val="00E2574C"/>
    <w:rsid w:val="00E257DE"/>
    <w:rsid w:val="00E26C13"/>
    <w:rsid w:val="00E27B52"/>
    <w:rsid w:val="00E27CF5"/>
    <w:rsid w:val="00E300DF"/>
    <w:rsid w:val="00E30EEB"/>
    <w:rsid w:val="00E311AD"/>
    <w:rsid w:val="00E324AA"/>
    <w:rsid w:val="00E333F2"/>
    <w:rsid w:val="00E34255"/>
    <w:rsid w:val="00E34F5F"/>
    <w:rsid w:val="00E35BC6"/>
    <w:rsid w:val="00E35FC5"/>
    <w:rsid w:val="00E36B85"/>
    <w:rsid w:val="00E36C4C"/>
    <w:rsid w:val="00E37D8D"/>
    <w:rsid w:val="00E4367B"/>
    <w:rsid w:val="00E43838"/>
    <w:rsid w:val="00E43B52"/>
    <w:rsid w:val="00E43E7F"/>
    <w:rsid w:val="00E4455A"/>
    <w:rsid w:val="00E44665"/>
    <w:rsid w:val="00E44833"/>
    <w:rsid w:val="00E4626F"/>
    <w:rsid w:val="00E46501"/>
    <w:rsid w:val="00E477E7"/>
    <w:rsid w:val="00E47F84"/>
    <w:rsid w:val="00E50909"/>
    <w:rsid w:val="00E50DB2"/>
    <w:rsid w:val="00E51199"/>
    <w:rsid w:val="00E519D4"/>
    <w:rsid w:val="00E51B40"/>
    <w:rsid w:val="00E51C34"/>
    <w:rsid w:val="00E51DF6"/>
    <w:rsid w:val="00E530BE"/>
    <w:rsid w:val="00E53654"/>
    <w:rsid w:val="00E53881"/>
    <w:rsid w:val="00E539B9"/>
    <w:rsid w:val="00E54342"/>
    <w:rsid w:val="00E54604"/>
    <w:rsid w:val="00E54605"/>
    <w:rsid w:val="00E54C4F"/>
    <w:rsid w:val="00E54D38"/>
    <w:rsid w:val="00E56055"/>
    <w:rsid w:val="00E5629F"/>
    <w:rsid w:val="00E5698B"/>
    <w:rsid w:val="00E6169E"/>
    <w:rsid w:val="00E62618"/>
    <w:rsid w:val="00E63046"/>
    <w:rsid w:val="00E635A5"/>
    <w:rsid w:val="00E63A6D"/>
    <w:rsid w:val="00E63FEA"/>
    <w:rsid w:val="00E64069"/>
    <w:rsid w:val="00E65272"/>
    <w:rsid w:val="00E67CEE"/>
    <w:rsid w:val="00E67EB7"/>
    <w:rsid w:val="00E67EE7"/>
    <w:rsid w:val="00E70C03"/>
    <w:rsid w:val="00E7150E"/>
    <w:rsid w:val="00E7261A"/>
    <w:rsid w:val="00E72726"/>
    <w:rsid w:val="00E733F3"/>
    <w:rsid w:val="00E735E1"/>
    <w:rsid w:val="00E739F3"/>
    <w:rsid w:val="00E73C19"/>
    <w:rsid w:val="00E74029"/>
    <w:rsid w:val="00E7587F"/>
    <w:rsid w:val="00E76617"/>
    <w:rsid w:val="00E76AFE"/>
    <w:rsid w:val="00E7790A"/>
    <w:rsid w:val="00E77945"/>
    <w:rsid w:val="00E77A1B"/>
    <w:rsid w:val="00E77D98"/>
    <w:rsid w:val="00E80CBD"/>
    <w:rsid w:val="00E81654"/>
    <w:rsid w:val="00E822B4"/>
    <w:rsid w:val="00E824D6"/>
    <w:rsid w:val="00E8254E"/>
    <w:rsid w:val="00E82EC7"/>
    <w:rsid w:val="00E831FD"/>
    <w:rsid w:val="00E842D0"/>
    <w:rsid w:val="00E850F4"/>
    <w:rsid w:val="00E85254"/>
    <w:rsid w:val="00E852D7"/>
    <w:rsid w:val="00E9076C"/>
    <w:rsid w:val="00E90A6F"/>
    <w:rsid w:val="00E91582"/>
    <w:rsid w:val="00E9229A"/>
    <w:rsid w:val="00E92C3A"/>
    <w:rsid w:val="00E93B61"/>
    <w:rsid w:val="00E94AE5"/>
    <w:rsid w:val="00E9528B"/>
    <w:rsid w:val="00E9649C"/>
    <w:rsid w:val="00E96BE0"/>
    <w:rsid w:val="00E96C71"/>
    <w:rsid w:val="00E96DE5"/>
    <w:rsid w:val="00EA03BE"/>
    <w:rsid w:val="00EA1848"/>
    <w:rsid w:val="00EA1D31"/>
    <w:rsid w:val="00EA1E57"/>
    <w:rsid w:val="00EA25B1"/>
    <w:rsid w:val="00EA25DC"/>
    <w:rsid w:val="00EA42F6"/>
    <w:rsid w:val="00EA46E7"/>
    <w:rsid w:val="00EA56ED"/>
    <w:rsid w:val="00EA61CA"/>
    <w:rsid w:val="00EA63C4"/>
    <w:rsid w:val="00EA6742"/>
    <w:rsid w:val="00EA7BE8"/>
    <w:rsid w:val="00EB0334"/>
    <w:rsid w:val="00EB06D9"/>
    <w:rsid w:val="00EB07D2"/>
    <w:rsid w:val="00EB1084"/>
    <w:rsid w:val="00EB16AE"/>
    <w:rsid w:val="00EB1EA4"/>
    <w:rsid w:val="00EB1F2F"/>
    <w:rsid w:val="00EB37DA"/>
    <w:rsid w:val="00EB3B22"/>
    <w:rsid w:val="00EB3BB0"/>
    <w:rsid w:val="00EB413C"/>
    <w:rsid w:val="00EB46C4"/>
    <w:rsid w:val="00EB4723"/>
    <w:rsid w:val="00EB5178"/>
    <w:rsid w:val="00EB5494"/>
    <w:rsid w:val="00EB57EB"/>
    <w:rsid w:val="00EB5D3F"/>
    <w:rsid w:val="00EB6C92"/>
    <w:rsid w:val="00EB6FA8"/>
    <w:rsid w:val="00EB6FD7"/>
    <w:rsid w:val="00EC0A51"/>
    <w:rsid w:val="00EC11BD"/>
    <w:rsid w:val="00EC122C"/>
    <w:rsid w:val="00EC160C"/>
    <w:rsid w:val="00EC1C23"/>
    <w:rsid w:val="00EC22A2"/>
    <w:rsid w:val="00EC2309"/>
    <w:rsid w:val="00EC2543"/>
    <w:rsid w:val="00EC2FF9"/>
    <w:rsid w:val="00EC3183"/>
    <w:rsid w:val="00EC468E"/>
    <w:rsid w:val="00EC542C"/>
    <w:rsid w:val="00EC5492"/>
    <w:rsid w:val="00EC55D3"/>
    <w:rsid w:val="00EC58CC"/>
    <w:rsid w:val="00EC714B"/>
    <w:rsid w:val="00EC788D"/>
    <w:rsid w:val="00EC7A81"/>
    <w:rsid w:val="00ED087C"/>
    <w:rsid w:val="00ED1767"/>
    <w:rsid w:val="00ED17C0"/>
    <w:rsid w:val="00ED1840"/>
    <w:rsid w:val="00ED2024"/>
    <w:rsid w:val="00ED2142"/>
    <w:rsid w:val="00ED2B20"/>
    <w:rsid w:val="00ED3291"/>
    <w:rsid w:val="00ED33BF"/>
    <w:rsid w:val="00ED3575"/>
    <w:rsid w:val="00ED445F"/>
    <w:rsid w:val="00ED4763"/>
    <w:rsid w:val="00ED5977"/>
    <w:rsid w:val="00ED6D6F"/>
    <w:rsid w:val="00ED70D9"/>
    <w:rsid w:val="00ED7C84"/>
    <w:rsid w:val="00EE0F77"/>
    <w:rsid w:val="00EE134B"/>
    <w:rsid w:val="00EE37A0"/>
    <w:rsid w:val="00EE387E"/>
    <w:rsid w:val="00EE3886"/>
    <w:rsid w:val="00EE391B"/>
    <w:rsid w:val="00EE41AE"/>
    <w:rsid w:val="00EE478D"/>
    <w:rsid w:val="00EE4B9D"/>
    <w:rsid w:val="00EE554B"/>
    <w:rsid w:val="00EE5A3B"/>
    <w:rsid w:val="00EE62E5"/>
    <w:rsid w:val="00EE6511"/>
    <w:rsid w:val="00EE65D3"/>
    <w:rsid w:val="00EE6993"/>
    <w:rsid w:val="00EF006E"/>
    <w:rsid w:val="00EF06E8"/>
    <w:rsid w:val="00EF0B43"/>
    <w:rsid w:val="00EF1EB9"/>
    <w:rsid w:val="00EF25D3"/>
    <w:rsid w:val="00EF2762"/>
    <w:rsid w:val="00EF3654"/>
    <w:rsid w:val="00EF369E"/>
    <w:rsid w:val="00EF472B"/>
    <w:rsid w:val="00EF4B3B"/>
    <w:rsid w:val="00EF5252"/>
    <w:rsid w:val="00EF7D40"/>
    <w:rsid w:val="00F02575"/>
    <w:rsid w:val="00F02F45"/>
    <w:rsid w:val="00F0355C"/>
    <w:rsid w:val="00F03E84"/>
    <w:rsid w:val="00F042CC"/>
    <w:rsid w:val="00F04551"/>
    <w:rsid w:val="00F049A9"/>
    <w:rsid w:val="00F06D6F"/>
    <w:rsid w:val="00F077E9"/>
    <w:rsid w:val="00F07D45"/>
    <w:rsid w:val="00F07D79"/>
    <w:rsid w:val="00F10980"/>
    <w:rsid w:val="00F11A13"/>
    <w:rsid w:val="00F12565"/>
    <w:rsid w:val="00F133F5"/>
    <w:rsid w:val="00F13668"/>
    <w:rsid w:val="00F13B67"/>
    <w:rsid w:val="00F13EB0"/>
    <w:rsid w:val="00F142A8"/>
    <w:rsid w:val="00F1480B"/>
    <w:rsid w:val="00F14858"/>
    <w:rsid w:val="00F1542F"/>
    <w:rsid w:val="00F1584A"/>
    <w:rsid w:val="00F158A4"/>
    <w:rsid w:val="00F16742"/>
    <w:rsid w:val="00F17E0E"/>
    <w:rsid w:val="00F20753"/>
    <w:rsid w:val="00F22314"/>
    <w:rsid w:val="00F23317"/>
    <w:rsid w:val="00F25BCD"/>
    <w:rsid w:val="00F25DA9"/>
    <w:rsid w:val="00F270C9"/>
    <w:rsid w:val="00F300F8"/>
    <w:rsid w:val="00F3126D"/>
    <w:rsid w:val="00F32DE5"/>
    <w:rsid w:val="00F33B2A"/>
    <w:rsid w:val="00F33ECA"/>
    <w:rsid w:val="00F34012"/>
    <w:rsid w:val="00F34162"/>
    <w:rsid w:val="00F35704"/>
    <w:rsid w:val="00F35B84"/>
    <w:rsid w:val="00F36CB6"/>
    <w:rsid w:val="00F371C7"/>
    <w:rsid w:val="00F373A5"/>
    <w:rsid w:val="00F379C0"/>
    <w:rsid w:val="00F402B5"/>
    <w:rsid w:val="00F419F4"/>
    <w:rsid w:val="00F41D35"/>
    <w:rsid w:val="00F42936"/>
    <w:rsid w:val="00F43287"/>
    <w:rsid w:val="00F43FA9"/>
    <w:rsid w:val="00F44BE7"/>
    <w:rsid w:val="00F4620F"/>
    <w:rsid w:val="00F464C7"/>
    <w:rsid w:val="00F4680C"/>
    <w:rsid w:val="00F46882"/>
    <w:rsid w:val="00F469A6"/>
    <w:rsid w:val="00F46A1F"/>
    <w:rsid w:val="00F507EC"/>
    <w:rsid w:val="00F5184A"/>
    <w:rsid w:val="00F527A7"/>
    <w:rsid w:val="00F52E66"/>
    <w:rsid w:val="00F54D3D"/>
    <w:rsid w:val="00F554CD"/>
    <w:rsid w:val="00F57A83"/>
    <w:rsid w:val="00F57F09"/>
    <w:rsid w:val="00F61710"/>
    <w:rsid w:val="00F6225D"/>
    <w:rsid w:val="00F62FB7"/>
    <w:rsid w:val="00F63692"/>
    <w:rsid w:val="00F63865"/>
    <w:rsid w:val="00F64A3A"/>
    <w:rsid w:val="00F656D6"/>
    <w:rsid w:val="00F65B55"/>
    <w:rsid w:val="00F65C32"/>
    <w:rsid w:val="00F662D0"/>
    <w:rsid w:val="00F66920"/>
    <w:rsid w:val="00F672E0"/>
    <w:rsid w:val="00F678C5"/>
    <w:rsid w:val="00F70319"/>
    <w:rsid w:val="00F71045"/>
    <w:rsid w:val="00F7113B"/>
    <w:rsid w:val="00F7197A"/>
    <w:rsid w:val="00F71DE0"/>
    <w:rsid w:val="00F721C5"/>
    <w:rsid w:val="00F7291E"/>
    <w:rsid w:val="00F72AB7"/>
    <w:rsid w:val="00F72CCF"/>
    <w:rsid w:val="00F7342A"/>
    <w:rsid w:val="00F73B7E"/>
    <w:rsid w:val="00F73CB5"/>
    <w:rsid w:val="00F73EE4"/>
    <w:rsid w:val="00F74E2B"/>
    <w:rsid w:val="00F754BC"/>
    <w:rsid w:val="00F76630"/>
    <w:rsid w:val="00F774F1"/>
    <w:rsid w:val="00F77FB7"/>
    <w:rsid w:val="00F801E9"/>
    <w:rsid w:val="00F80E6B"/>
    <w:rsid w:val="00F81273"/>
    <w:rsid w:val="00F81760"/>
    <w:rsid w:val="00F81941"/>
    <w:rsid w:val="00F81D25"/>
    <w:rsid w:val="00F82181"/>
    <w:rsid w:val="00F82215"/>
    <w:rsid w:val="00F828A6"/>
    <w:rsid w:val="00F82B98"/>
    <w:rsid w:val="00F82CEB"/>
    <w:rsid w:val="00F8333B"/>
    <w:rsid w:val="00F84779"/>
    <w:rsid w:val="00F84D11"/>
    <w:rsid w:val="00F850CB"/>
    <w:rsid w:val="00F85A99"/>
    <w:rsid w:val="00F86BD4"/>
    <w:rsid w:val="00F90303"/>
    <w:rsid w:val="00F915BE"/>
    <w:rsid w:val="00F9181D"/>
    <w:rsid w:val="00F91B2B"/>
    <w:rsid w:val="00F91D74"/>
    <w:rsid w:val="00F93249"/>
    <w:rsid w:val="00F9388C"/>
    <w:rsid w:val="00F93C8C"/>
    <w:rsid w:val="00F93DEE"/>
    <w:rsid w:val="00F949CD"/>
    <w:rsid w:val="00F94A38"/>
    <w:rsid w:val="00F95195"/>
    <w:rsid w:val="00F95484"/>
    <w:rsid w:val="00F96243"/>
    <w:rsid w:val="00F96C0F"/>
    <w:rsid w:val="00F96DF0"/>
    <w:rsid w:val="00F97056"/>
    <w:rsid w:val="00F97F4B"/>
    <w:rsid w:val="00FA0317"/>
    <w:rsid w:val="00FA0AB4"/>
    <w:rsid w:val="00FA1D54"/>
    <w:rsid w:val="00FA23E0"/>
    <w:rsid w:val="00FA2E27"/>
    <w:rsid w:val="00FA37E1"/>
    <w:rsid w:val="00FA411D"/>
    <w:rsid w:val="00FA5633"/>
    <w:rsid w:val="00FA59B8"/>
    <w:rsid w:val="00FA610F"/>
    <w:rsid w:val="00FA6271"/>
    <w:rsid w:val="00FA66D1"/>
    <w:rsid w:val="00FA6A4A"/>
    <w:rsid w:val="00FA702C"/>
    <w:rsid w:val="00FA756B"/>
    <w:rsid w:val="00FB0411"/>
    <w:rsid w:val="00FB0710"/>
    <w:rsid w:val="00FB0D1A"/>
    <w:rsid w:val="00FB15D0"/>
    <w:rsid w:val="00FB1ECF"/>
    <w:rsid w:val="00FB23F1"/>
    <w:rsid w:val="00FB2E36"/>
    <w:rsid w:val="00FB34F8"/>
    <w:rsid w:val="00FB3FEB"/>
    <w:rsid w:val="00FB48E9"/>
    <w:rsid w:val="00FB4DDA"/>
    <w:rsid w:val="00FB4F73"/>
    <w:rsid w:val="00FB5073"/>
    <w:rsid w:val="00FB5B2B"/>
    <w:rsid w:val="00FB6043"/>
    <w:rsid w:val="00FB65E6"/>
    <w:rsid w:val="00FB68AA"/>
    <w:rsid w:val="00FB6B94"/>
    <w:rsid w:val="00FB6FB3"/>
    <w:rsid w:val="00FB744C"/>
    <w:rsid w:val="00FB7F4B"/>
    <w:rsid w:val="00FC0411"/>
    <w:rsid w:val="00FC052C"/>
    <w:rsid w:val="00FC080E"/>
    <w:rsid w:val="00FC1B53"/>
    <w:rsid w:val="00FC290D"/>
    <w:rsid w:val="00FC30DB"/>
    <w:rsid w:val="00FC34DD"/>
    <w:rsid w:val="00FC457D"/>
    <w:rsid w:val="00FC4636"/>
    <w:rsid w:val="00FC480C"/>
    <w:rsid w:val="00FC4FCF"/>
    <w:rsid w:val="00FC6980"/>
    <w:rsid w:val="00FC7D8A"/>
    <w:rsid w:val="00FC7ED2"/>
    <w:rsid w:val="00FD056D"/>
    <w:rsid w:val="00FD1672"/>
    <w:rsid w:val="00FD2C3B"/>
    <w:rsid w:val="00FD2CC7"/>
    <w:rsid w:val="00FD333A"/>
    <w:rsid w:val="00FD397C"/>
    <w:rsid w:val="00FD3B72"/>
    <w:rsid w:val="00FD3F0A"/>
    <w:rsid w:val="00FD428F"/>
    <w:rsid w:val="00FD4A89"/>
    <w:rsid w:val="00FD4FF1"/>
    <w:rsid w:val="00FD5EA4"/>
    <w:rsid w:val="00FD62CF"/>
    <w:rsid w:val="00FD7474"/>
    <w:rsid w:val="00FD7D9D"/>
    <w:rsid w:val="00FE028E"/>
    <w:rsid w:val="00FE1B58"/>
    <w:rsid w:val="00FE20F0"/>
    <w:rsid w:val="00FE2138"/>
    <w:rsid w:val="00FE2BA9"/>
    <w:rsid w:val="00FE2C0F"/>
    <w:rsid w:val="00FE5BC4"/>
    <w:rsid w:val="00FE671C"/>
    <w:rsid w:val="00FE7673"/>
    <w:rsid w:val="00FE7831"/>
    <w:rsid w:val="00FF02FF"/>
    <w:rsid w:val="00FF05C0"/>
    <w:rsid w:val="00FF1842"/>
    <w:rsid w:val="00FF2155"/>
    <w:rsid w:val="00FF270F"/>
    <w:rsid w:val="00FF3C10"/>
    <w:rsid w:val="00FF3E1C"/>
    <w:rsid w:val="00FF452E"/>
    <w:rsid w:val="00FF6542"/>
    <w:rsid w:val="00FF677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1FCD"/>
  <w15:chartTrackingRefBased/>
  <w15:docId w15:val="{69CFC445-E9E3-4709-B833-16A14835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AE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E16DE6"/>
    <w:pPr>
      <w:keepNext/>
      <w:spacing w:line="360" w:lineRule="auto"/>
      <w:ind w:firstLine="0"/>
      <w:jc w:val="center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ing">
    <w:name w:val="Heading"/>
    <w:rsid w:val="002D2A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2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16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91431&amp;dst=100156" TargetMode="External"/><Relationship Id="rId18" Type="http://schemas.openxmlformats.org/officeDocument/2006/relationships/hyperlink" Target="https://login.consultant.ru/link/?req=doc&amp;base=SPB&amp;n=291431&amp;dst=100191" TargetMode="External"/><Relationship Id="rId26" Type="http://schemas.openxmlformats.org/officeDocument/2006/relationships/hyperlink" Target="consultantplus://offline/ref=299ABBE5639341933C5F8F663314C7E226CD180DBEEC01F6E66185EA8138E13FCB99A5FEA8E33A02G7o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91431&amp;dst=100133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33320EA9A1DB4EA5F05382C05895317522A2D0EF34CB57F2C7E7993E3E36DCD7583A6r2IDJ" TargetMode="External"/><Relationship Id="rId12" Type="http://schemas.openxmlformats.org/officeDocument/2006/relationships/hyperlink" Target="consultantplus://offline/ref=2FE1345C8A0670401FACD6068A0CD9EE5EFB2C7CCA5FED9E87667CAB2A968E1567A67D32mCh3H" TargetMode="External"/><Relationship Id="rId17" Type="http://schemas.openxmlformats.org/officeDocument/2006/relationships/hyperlink" Target="https://login.consultant.ru/link/?req=doc&amp;base=SPB&amp;n=291431&amp;dst=100133" TargetMode="External"/><Relationship Id="rId25" Type="http://schemas.openxmlformats.org/officeDocument/2006/relationships/hyperlink" Target="consultantplus://offline/ref=299ABBE5639341933C5F8F663314C7E226CD180DBEEC01F6E66185EA8138E13FCB99A5FEA8E33B01G7o3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91431&amp;dst=100156" TargetMode="External"/><Relationship Id="rId20" Type="http://schemas.openxmlformats.org/officeDocument/2006/relationships/hyperlink" Target="consultantplus://offline/ref=A3DE61FC018A2DE22359510C10D2BFDB1B7E7710D38E6D68162E60C807B133E0046E5630BC34F7FAO4p8H" TargetMode="External"/><Relationship Id="rId29" Type="http://schemas.openxmlformats.org/officeDocument/2006/relationships/hyperlink" Target="consultantplus://offline/ref=299ABBE5639341933C5F8F663314C7E226CD180DBEEC01F6E66185EA8138E13FCB99A5FEA8E33A03G7o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3320EA9A1DB4EA5F05382C05895317522A2D0EF34CB57F2C7E7993E3E36DCD7583A62F1C6B558ArBIDJ" TargetMode="External"/><Relationship Id="rId11" Type="http://schemas.openxmlformats.org/officeDocument/2006/relationships/hyperlink" Target="consultantplus://offline/ref=2FE1345C8A0670401FACC9179F0CD9EE5EFB2B76CB53ED9E87667CAB2A968E1567A67D31CB5DEB4Dm0h6H" TargetMode="External"/><Relationship Id="rId24" Type="http://schemas.openxmlformats.org/officeDocument/2006/relationships/hyperlink" Target="consultantplus://offline/ref=299ABBE5639341933C5F8F663314C7E226CD180DBEEC01F6E66185EA8138E13FCB99A5FEA8E33B01G7o6K" TargetMode="External"/><Relationship Id="rId32" Type="http://schemas.openxmlformats.org/officeDocument/2006/relationships/hyperlink" Target="consultantplus://offline/ref=C48FB542F906BFE987A3C91093255CE8E10BA01291B5F43E4B1EFF2041F3BB18E204AB3A1BD6F42Fg207K" TargetMode="External"/><Relationship Id="rId5" Type="http://schemas.openxmlformats.org/officeDocument/2006/relationships/hyperlink" Target="consultantplus://offline/ref=A13A7EB6D948DCF05BC179BDD5089E9AD6295D8A414F091B8FF9BC070EA632C63EFDF80D5Ff9H" TargetMode="External"/><Relationship Id="rId15" Type="http://schemas.openxmlformats.org/officeDocument/2006/relationships/hyperlink" Target="https://login.consultant.ru/link/?req=doc&amp;base=SPB&amp;n=291431&amp;dst=100145" TargetMode="External"/><Relationship Id="rId23" Type="http://schemas.openxmlformats.org/officeDocument/2006/relationships/hyperlink" Target="https://login.consultant.ru/link/?req=doc&amp;base=SPB&amp;n=291431&amp;dst=100191" TargetMode="External"/><Relationship Id="rId28" Type="http://schemas.openxmlformats.org/officeDocument/2006/relationships/hyperlink" Target="consultantplus://offline/ref=299ABBE5639341933C5F8F663314C7E226CD180DBEEC01F6E66185EA8138E13FCB99A5FEA8E33B04G7oEK" TargetMode="External"/><Relationship Id="rId10" Type="http://schemas.openxmlformats.org/officeDocument/2006/relationships/hyperlink" Target="consultantplus://offline/ref=2FE1345C8A0670401FACC9179F0CD9EE5EFB2B76CB53ED9E87667CAB2A968E1567A67D31CB5DEB4Cm0h1H" TargetMode="External"/><Relationship Id="rId19" Type="http://schemas.openxmlformats.org/officeDocument/2006/relationships/hyperlink" Target="https://login.consultant.ru/link/?req=doc&amp;base=SPB&amp;n=291431&amp;dst=100201" TargetMode="External"/><Relationship Id="rId31" Type="http://schemas.openxmlformats.org/officeDocument/2006/relationships/hyperlink" Target="consultantplus://offline/ref=AA1AC361B0134818102BF14E5B5CC1D20F4BA340A47EFACD9A0F4E88F8A8F3DB75579FD8VFCAI" TargetMode="External"/><Relationship Id="rId4" Type="http://schemas.openxmlformats.org/officeDocument/2006/relationships/image" Target="media/image1.emf"/><Relationship Id="rId9" Type="http://schemas.openxmlformats.org/officeDocument/2006/relationships/hyperlink" Target="consultantplus://offline/ref=2FE1345C8A0670401FACD6068A0CD9EE5EFB2C7CCA5FED9E87667CAB2A968E1567A67D32mCh3H" TargetMode="External"/><Relationship Id="rId14" Type="http://schemas.openxmlformats.org/officeDocument/2006/relationships/hyperlink" Target="https://login.consultant.ru/link/?req=doc&amp;base=SPB&amp;n=291431&amp;dst=100191" TargetMode="External"/><Relationship Id="rId22" Type="http://schemas.openxmlformats.org/officeDocument/2006/relationships/hyperlink" Target="https://login.consultant.ru/link/?req=doc&amp;base=SPB&amp;n=291431&amp;dst=100191" TargetMode="External"/><Relationship Id="rId27" Type="http://schemas.openxmlformats.org/officeDocument/2006/relationships/hyperlink" Target="consultantplus://offline/ref=299ABBE5639341933C5F8F663314C7E226CD180DBEEC01F6E66185EA8138E13FCB99A5FEA8E33B04G7o7K" TargetMode="External"/><Relationship Id="rId30" Type="http://schemas.openxmlformats.org/officeDocument/2006/relationships/hyperlink" Target="consultantplus://offline/ref=299ABBE5639341933C5F8F663314C7E226CD180DBEEC01F6E66185EA8138E13FCB99A5FEA8E33A03G7o5K" TargetMode="External"/><Relationship Id="rId8" Type="http://schemas.openxmlformats.org/officeDocument/2006/relationships/hyperlink" Target="consultantplus://offline/ref=2FE1345C8A0670401FACC9179F0CD9EE5EFB2B76CB53ED9E87667CAB2A968E1567A67D31CB5DEB4Cm0h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3884</TotalTime>
  <Pages>15</Pages>
  <Words>6031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8</cp:revision>
  <cp:lastPrinted>2022-11-22T10:05:00Z</cp:lastPrinted>
  <dcterms:created xsi:type="dcterms:W3CDTF">2024-05-13T14:27:00Z</dcterms:created>
  <dcterms:modified xsi:type="dcterms:W3CDTF">2024-05-16T08:16:00Z</dcterms:modified>
</cp:coreProperties>
</file>