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565663D8" w14:textId="77777777" w:rsidR="00390294" w:rsidRPr="00CC2C8D" w:rsidRDefault="00390294" w:rsidP="00390294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Комитета по информатизации и связи </w:t>
      </w:r>
    </w:p>
    <w:p w14:paraId="4B413AEC" w14:textId="77777777" w:rsidR="00390294" w:rsidRDefault="00390294" w:rsidP="00390294">
      <w:pPr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740F47C9" w14:textId="3D61DEB6" w:rsidR="00390294" w:rsidRPr="003E7F0B" w:rsidRDefault="00390294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3F7157">
        <w:rPr>
          <w:sz w:val="24"/>
          <w:szCs w:val="24"/>
        </w:rPr>
        <w:t>В соответствии с</w:t>
      </w:r>
      <w:r>
        <w:rPr>
          <w:sz w:val="24"/>
          <w:szCs w:val="24"/>
        </w:rPr>
        <w:t xml:space="preserve"> </w:t>
      </w:r>
      <w:r w:rsidRPr="003E7F0B">
        <w:rPr>
          <w:sz w:val="24"/>
          <w:szCs w:val="24"/>
        </w:rPr>
        <w:t xml:space="preserve">постановлением Правительства Санкт-Петербурга от </w:t>
      </w:r>
      <w:r w:rsidR="002D7180">
        <w:rPr>
          <w:sz w:val="24"/>
          <w:szCs w:val="24"/>
        </w:rPr>
        <w:t>22.04.</w:t>
      </w:r>
      <w:r>
        <w:rPr>
          <w:sz w:val="24"/>
          <w:szCs w:val="24"/>
        </w:rPr>
        <w:t>2024</w:t>
      </w:r>
      <w:r w:rsidR="002D7180">
        <w:rPr>
          <w:sz w:val="24"/>
          <w:szCs w:val="24"/>
        </w:rPr>
        <w:br/>
      </w:r>
      <w:r w:rsidRPr="00A324FC">
        <w:rPr>
          <w:sz w:val="24"/>
          <w:szCs w:val="24"/>
        </w:rPr>
        <w:t xml:space="preserve">№ </w:t>
      </w:r>
      <w:r w:rsidR="002D7180">
        <w:rPr>
          <w:sz w:val="24"/>
          <w:szCs w:val="24"/>
        </w:rPr>
        <w:t>239</w:t>
      </w:r>
      <w:r w:rsidRPr="003E7F0B">
        <w:rPr>
          <w:sz w:val="24"/>
          <w:szCs w:val="24"/>
        </w:rPr>
        <w:t xml:space="preserve"> «О внесении изменений в постановление</w:t>
      </w:r>
      <w:r w:rsidR="002D7180">
        <w:rPr>
          <w:sz w:val="24"/>
          <w:szCs w:val="24"/>
        </w:rPr>
        <w:t xml:space="preserve"> Правительства Санкт-Петербурга</w:t>
      </w:r>
      <w:r w:rsidR="002D7180">
        <w:rPr>
          <w:sz w:val="24"/>
          <w:szCs w:val="24"/>
        </w:rPr>
        <w:br/>
      </w:r>
      <w:bookmarkStart w:id="0" w:name="_GoBack"/>
      <w:bookmarkEnd w:id="0"/>
      <w:r w:rsidRPr="003E7F0B">
        <w:rPr>
          <w:sz w:val="24"/>
          <w:szCs w:val="24"/>
        </w:rPr>
        <w:t>от 15.06.2016 № 489»:</w:t>
      </w:r>
    </w:p>
    <w:p w14:paraId="0941EEA5" w14:textId="62094AC4" w:rsidR="00390294" w:rsidRPr="001D64B3" w:rsidRDefault="00390294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1D64B3">
        <w:rPr>
          <w:sz w:val="24"/>
          <w:szCs w:val="24"/>
        </w:rPr>
        <w:t>Вне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 изменение в ра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поряжение Комитета по информатизации и связи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от 09.01.2020 № 1-р «Об утверждении Перечня отдельных видов товаров, работ, у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луг,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в отношении которых у</w:t>
      </w:r>
      <w:r>
        <w:rPr>
          <w:sz w:val="24"/>
          <w:szCs w:val="24"/>
        </w:rPr>
        <w:t>ст</w:t>
      </w:r>
      <w:r w:rsidRPr="001D64B3">
        <w:rPr>
          <w:sz w:val="24"/>
          <w:szCs w:val="24"/>
        </w:rPr>
        <w:t>анавливаются потребитель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 xml:space="preserve">кие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вой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тва (в том числе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характеристики качества) и иные характери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тики, имеющие влияние на цену отдельных видов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товаров, работ, услуг</w:t>
      </w:r>
      <w:r>
        <w:rPr>
          <w:sz w:val="24"/>
          <w:szCs w:val="24"/>
        </w:rPr>
        <w:t>,</w:t>
      </w:r>
      <w:r w:rsidRPr="001D64B3">
        <w:rPr>
          <w:sz w:val="24"/>
          <w:szCs w:val="24"/>
        </w:rPr>
        <w:t xml:space="preserve"> Комитета по информатизации 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вязи», изложив приложение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 xml:space="preserve">к распоряжению в редакции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огласно приложению к настоящему распоряжению.</w:t>
      </w:r>
    </w:p>
    <w:p w14:paraId="416CF6E6" w14:textId="4CB099A9" w:rsidR="00390294" w:rsidRPr="00B50C58" w:rsidRDefault="00390294" w:rsidP="0039029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C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B50C58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Pr="00B50C58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0C48AFEC" w14:textId="77777777" w:rsidR="00390294" w:rsidRPr="00F4085D" w:rsidRDefault="00390294" w:rsidP="00390294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547BFD">
      <w:footerReference w:type="default" r:id="rId8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0E253" w14:textId="77777777" w:rsidR="0014116B" w:rsidRDefault="0014116B">
      <w:r>
        <w:separator/>
      </w:r>
    </w:p>
  </w:endnote>
  <w:endnote w:type="continuationSeparator" w:id="0">
    <w:p w14:paraId="36E0FF3A" w14:textId="77777777" w:rsidR="0014116B" w:rsidRDefault="00141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527DD" w14:textId="77777777" w:rsidR="0014116B" w:rsidRDefault="0014116B">
      <w:r>
        <w:separator/>
      </w:r>
    </w:p>
  </w:footnote>
  <w:footnote w:type="continuationSeparator" w:id="0">
    <w:p w14:paraId="1E9FEFC6" w14:textId="77777777" w:rsidR="0014116B" w:rsidRDefault="00141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4116B"/>
    <w:rsid w:val="00150655"/>
    <w:rsid w:val="001854F4"/>
    <w:rsid w:val="001A5A48"/>
    <w:rsid w:val="001B26EF"/>
    <w:rsid w:val="001C5AED"/>
    <w:rsid w:val="002038D1"/>
    <w:rsid w:val="00264F8D"/>
    <w:rsid w:val="00282075"/>
    <w:rsid w:val="002B591B"/>
    <w:rsid w:val="002D7180"/>
    <w:rsid w:val="002E06C0"/>
    <w:rsid w:val="00302027"/>
    <w:rsid w:val="00316218"/>
    <w:rsid w:val="00390294"/>
    <w:rsid w:val="003925DA"/>
    <w:rsid w:val="00404640"/>
    <w:rsid w:val="00450561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518C"/>
    <w:rsid w:val="00575B4D"/>
    <w:rsid w:val="005A6CE4"/>
    <w:rsid w:val="0064464F"/>
    <w:rsid w:val="00681C72"/>
    <w:rsid w:val="006E29A5"/>
    <w:rsid w:val="00776F41"/>
    <w:rsid w:val="007C06EC"/>
    <w:rsid w:val="007C26D8"/>
    <w:rsid w:val="008053DB"/>
    <w:rsid w:val="008163A8"/>
    <w:rsid w:val="00867621"/>
    <w:rsid w:val="008A36DC"/>
    <w:rsid w:val="00906089"/>
    <w:rsid w:val="00917D95"/>
    <w:rsid w:val="00930B6E"/>
    <w:rsid w:val="0098695A"/>
    <w:rsid w:val="009B531A"/>
    <w:rsid w:val="009C47E1"/>
    <w:rsid w:val="009F44DA"/>
    <w:rsid w:val="00A9218E"/>
    <w:rsid w:val="00A95559"/>
    <w:rsid w:val="00AD4C5D"/>
    <w:rsid w:val="00AF0552"/>
    <w:rsid w:val="00AF5AE8"/>
    <w:rsid w:val="00AF5FF1"/>
    <w:rsid w:val="00AF703D"/>
    <w:rsid w:val="00B516B9"/>
    <w:rsid w:val="00B62DB6"/>
    <w:rsid w:val="00B6328A"/>
    <w:rsid w:val="00B930AD"/>
    <w:rsid w:val="00BC5AE7"/>
    <w:rsid w:val="00C57A26"/>
    <w:rsid w:val="00C665B3"/>
    <w:rsid w:val="00C83110"/>
    <w:rsid w:val="00C9781B"/>
    <w:rsid w:val="00CD522E"/>
    <w:rsid w:val="00D02617"/>
    <w:rsid w:val="00D14252"/>
    <w:rsid w:val="00D37324"/>
    <w:rsid w:val="00D509B3"/>
    <w:rsid w:val="00D738D8"/>
    <w:rsid w:val="00D87573"/>
    <w:rsid w:val="00D90EE2"/>
    <w:rsid w:val="00DD1865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39029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Нестеренко Михаил Сергеевич</cp:lastModifiedBy>
  <cp:revision>4</cp:revision>
  <cp:lastPrinted>2021-08-31T13:44:00Z</cp:lastPrinted>
  <dcterms:created xsi:type="dcterms:W3CDTF">2024-02-28T06:35:00Z</dcterms:created>
  <dcterms:modified xsi:type="dcterms:W3CDTF">2024-05-06T08:30:00Z</dcterms:modified>
</cp:coreProperties>
</file>