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81" w:rsidRPr="00CB3A81" w:rsidRDefault="007C036A" w:rsidP="00CB3A81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EA6D49">
        <w:rPr>
          <w:smallCaps/>
          <w:noProof/>
        </w:rPr>
        <w:drawing>
          <wp:inline distT="0" distB="0" distL="0" distR="0" wp14:anchorId="762B2D1C" wp14:editId="716E7BC9">
            <wp:extent cx="541020" cy="571500"/>
            <wp:effectExtent l="0" t="0" r="0" b="0"/>
            <wp:docPr id="2" name="Рисунок 2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81" w:rsidRPr="00CB3A81" w:rsidRDefault="00CB3A81" w:rsidP="00CB3A81">
      <w:pPr>
        <w:tabs>
          <w:tab w:val="left" w:pos="-360"/>
        </w:tabs>
        <w:ind w:left="-360"/>
        <w:jc w:val="center"/>
        <w:rPr>
          <w:b/>
          <w:bCs/>
          <w:sz w:val="28"/>
          <w:szCs w:val="28"/>
        </w:rPr>
      </w:pPr>
      <w:r w:rsidRPr="00CB3A81">
        <w:rPr>
          <w:b/>
          <w:bCs/>
          <w:sz w:val="28"/>
          <w:szCs w:val="28"/>
        </w:rPr>
        <w:t>ПРАВИТЕЛЬСТВО САНКТ-ПЕТЕРБУРГА</w:t>
      </w:r>
    </w:p>
    <w:p w:rsidR="00CB3A81" w:rsidRPr="00CB3A81" w:rsidRDefault="00CB3A81" w:rsidP="00CB3A81">
      <w:pPr>
        <w:keepNext/>
        <w:tabs>
          <w:tab w:val="left" w:pos="-540"/>
        </w:tabs>
        <w:ind w:left="-360" w:right="-365"/>
        <w:jc w:val="center"/>
        <w:outlineLvl w:val="6"/>
        <w:rPr>
          <w:b/>
          <w:bCs/>
          <w:sz w:val="28"/>
          <w:szCs w:val="28"/>
        </w:rPr>
      </w:pPr>
      <w:r w:rsidRPr="00CB3A81">
        <w:rPr>
          <w:b/>
          <w:bCs/>
          <w:sz w:val="28"/>
          <w:szCs w:val="28"/>
        </w:rPr>
        <w:t>КОМИТЕТ ПО ДЕЛАМ ЗАПИСИ АКТОВ ГРАЖДАНСКОГО СОСТОЯНИЯ</w:t>
      </w:r>
    </w:p>
    <w:p w:rsidR="00CB3A81" w:rsidRPr="00CB3A81" w:rsidRDefault="002B717E" w:rsidP="00CB3A81">
      <w:pPr>
        <w:keepNext/>
        <w:tabs>
          <w:tab w:val="left" w:pos="-360"/>
        </w:tabs>
        <w:ind w:left="-360"/>
        <w:jc w:val="center"/>
        <w:outlineLvl w:val="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РАСПОРЯЖЕНИЕ</w:t>
      </w:r>
    </w:p>
    <w:p w:rsidR="00CB3A81" w:rsidRPr="00CB3A81" w:rsidRDefault="00CB3A81" w:rsidP="00CB3A81">
      <w:pPr>
        <w:keepNext/>
        <w:tabs>
          <w:tab w:val="left" w:pos="-360"/>
        </w:tabs>
        <w:ind w:left="-360"/>
        <w:jc w:val="center"/>
        <w:outlineLvl w:val="6"/>
        <w:rPr>
          <w:b/>
          <w:bCs/>
          <w:sz w:val="28"/>
          <w:szCs w:val="28"/>
        </w:rPr>
      </w:pPr>
    </w:p>
    <w:p w:rsidR="00CB3A81" w:rsidRPr="00CB3A81" w:rsidRDefault="00CB3A81" w:rsidP="00CB3A81">
      <w:pPr>
        <w:keepNext/>
        <w:tabs>
          <w:tab w:val="left" w:pos="0"/>
        </w:tabs>
        <w:jc w:val="both"/>
        <w:outlineLvl w:val="1"/>
        <w:rPr>
          <w:spacing w:val="-20"/>
          <w:sz w:val="28"/>
          <w:szCs w:val="28"/>
        </w:rPr>
      </w:pPr>
      <w:r w:rsidRPr="00CB3A81">
        <w:rPr>
          <w:b/>
          <w:sz w:val="28"/>
          <w:szCs w:val="28"/>
        </w:rPr>
        <w:t>от</w:t>
      </w:r>
      <w:r w:rsidRPr="00CB3A81">
        <w:rPr>
          <w:sz w:val="28"/>
          <w:szCs w:val="28"/>
        </w:rPr>
        <w:t xml:space="preserve"> _____________                                                                 </w:t>
      </w:r>
      <w:r>
        <w:rPr>
          <w:sz w:val="28"/>
          <w:szCs w:val="28"/>
        </w:rPr>
        <w:t xml:space="preserve"> </w:t>
      </w:r>
      <w:r w:rsidRPr="00CB3A81">
        <w:rPr>
          <w:sz w:val="28"/>
          <w:szCs w:val="28"/>
        </w:rPr>
        <w:t xml:space="preserve">№ ______________                   </w:t>
      </w:r>
    </w:p>
    <w:p w:rsidR="00CB3A81" w:rsidRPr="00CB3A81" w:rsidRDefault="00CB3A81" w:rsidP="00CB3A81">
      <w:pPr>
        <w:rPr>
          <w:b/>
          <w:bCs/>
          <w:sz w:val="28"/>
          <w:szCs w:val="28"/>
        </w:rPr>
      </w:pPr>
    </w:p>
    <w:p w:rsidR="00CB3A81" w:rsidRPr="00CB3A81" w:rsidRDefault="00CB3A81" w:rsidP="00CB3A81">
      <w:pPr>
        <w:widowControl w:val="0"/>
        <w:ind w:left="4440"/>
        <w:rPr>
          <w:rFonts w:ascii="Arial" w:hAnsi="Arial"/>
          <w:sz w:val="28"/>
          <w:szCs w:val="28"/>
        </w:rPr>
      </w:pPr>
    </w:p>
    <w:p w:rsidR="00CB3A81" w:rsidRPr="00CB3A81" w:rsidRDefault="00CB3A81" w:rsidP="00CB3A81">
      <w:pPr>
        <w:widowControl w:val="0"/>
        <w:ind w:left="4440"/>
        <w:rPr>
          <w:rFonts w:ascii="Arial" w:hAnsi="Arial"/>
          <w:sz w:val="28"/>
          <w:szCs w:val="28"/>
        </w:rPr>
      </w:pPr>
    </w:p>
    <w:p w:rsidR="00173B8C" w:rsidRPr="00195485" w:rsidRDefault="00134ADF" w:rsidP="00EA6D49">
      <w:pPr>
        <w:ind w:right="4677"/>
        <w:rPr>
          <w:b/>
          <w:sz w:val="22"/>
          <w:szCs w:val="22"/>
        </w:rPr>
      </w:pPr>
      <w:r w:rsidRPr="00195485">
        <w:rPr>
          <w:b/>
          <w:sz w:val="22"/>
          <w:szCs w:val="22"/>
        </w:rPr>
        <w:t>Об утверждении Перечня товаров, входящих в состав подарочного комплекта</w:t>
      </w:r>
      <w:r w:rsidR="000E0E59" w:rsidRPr="00195485">
        <w:rPr>
          <w:b/>
          <w:sz w:val="22"/>
          <w:szCs w:val="22"/>
        </w:rPr>
        <w:t xml:space="preserve"> </w:t>
      </w:r>
      <w:r w:rsidRPr="00195485">
        <w:rPr>
          <w:b/>
          <w:sz w:val="22"/>
          <w:szCs w:val="22"/>
        </w:rPr>
        <w:t>детских принадлежностей на новорожденного ребенка</w:t>
      </w:r>
      <w:r w:rsidR="000E0E59" w:rsidRPr="00195485">
        <w:rPr>
          <w:b/>
          <w:sz w:val="22"/>
          <w:szCs w:val="22"/>
        </w:rPr>
        <w:t xml:space="preserve"> </w:t>
      </w:r>
      <w:r w:rsidRPr="00195485">
        <w:rPr>
          <w:b/>
          <w:sz w:val="22"/>
          <w:szCs w:val="22"/>
        </w:rPr>
        <w:t xml:space="preserve">при </w:t>
      </w:r>
      <w:r w:rsidR="000E0E59" w:rsidRPr="00195485">
        <w:rPr>
          <w:b/>
          <w:sz w:val="22"/>
          <w:szCs w:val="22"/>
        </w:rPr>
        <w:t xml:space="preserve">государственной регистрации рождения в </w:t>
      </w:r>
      <w:r w:rsidRPr="00195485">
        <w:rPr>
          <w:b/>
          <w:sz w:val="22"/>
          <w:szCs w:val="22"/>
        </w:rPr>
        <w:t xml:space="preserve">органе записи актов гражданского состояния </w:t>
      </w:r>
      <w:r w:rsidR="00AA305A" w:rsidRPr="00195485">
        <w:rPr>
          <w:b/>
          <w:sz w:val="22"/>
          <w:szCs w:val="22"/>
        </w:rPr>
        <w:t>Санкт-Петербурга</w:t>
      </w:r>
    </w:p>
    <w:p w:rsidR="00CB3A81" w:rsidRPr="002970FC" w:rsidRDefault="002970FC" w:rsidP="00C00BC3">
      <w:pPr>
        <w:widowControl w:val="0"/>
        <w:spacing w:before="360"/>
        <w:jc w:val="both"/>
        <w:rPr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   </w:t>
      </w:r>
      <w:proofErr w:type="gramStart"/>
      <w:r w:rsidR="00483653">
        <w:rPr>
          <w:sz w:val="28"/>
          <w:szCs w:val="28"/>
        </w:rPr>
        <w:t>Во исполнение Закона Санкт-Петербурга от 25.04.2024 № 278-57                   «О внесении изменений в Закон Санкт-Петербурга «Социальный кодекс Санкт-Петербурга» и в</w:t>
      </w:r>
      <w:r>
        <w:rPr>
          <w:sz w:val="28"/>
          <w:szCs w:val="28"/>
        </w:rPr>
        <w:t xml:space="preserve"> соответствии</w:t>
      </w:r>
      <w:r w:rsidR="00885FA9">
        <w:rPr>
          <w:sz w:val="28"/>
          <w:szCs w:val="28"/>
        </w:rPr>
        <w:t xml:space="preserve"> с </w:t>
      </w:r>
      <w:r w:rsidR="00C00BC3">
        <w:rPr>
          <w:sz w:val="28"/>
          <w:szCs w:val="28"/>
        </w:rPr>
        <w:t xml:space="preserve">Порядком </w:t>
      </w:r>
      <w:r w:rsidR="00C00BC3" w:rsidRPr="00C00BC3">
        <w:rPr>
          <w:sz w:val="28"/>
          <w:szCs w:val="28"/>
        </w:rPr>
        <w:t xml:space="preserve">предоставления дополнительной меры </w:t>
      </w:r>
      <w:r w:rsidR="00C00BC3">
        <w:rPr>
          <w:sz w:val="28"/>
          <w:szCs w:val="28"/>
        </w:rPr>
        <w:t xml:space="preserve"> </w:t>
      </w:r>
      <w:r w:rsidR="00C00BC3" w:rsidRPr="00C00BC3">
        <w:rPr>
          <w:sz w:val="28"/>
          <w:szCs w:val="28"/>
        </w:rPr>
        <w:t>социальной поддержки по финансированию расходо</w:t>
      </w:r>
      <w:r w:rsidR="00C00BC3">
        <w:rPr>
          <w:sz w:val="28"/>
          <w:szCs w:val="28"/>
        </w:rPr>
        <w:t xml:space="preserve">в, связанных с предоставлением </w:t>
      </w:r>
      <w:r w:rsidR="00C00BC3" w:rsidRPr="00C00BC3">
        <w:rPr>
          <w:sz w:val="28"/>
          <w:szCs w:val="28"/>
        </w:rPr>
        <w:t>подарочного комплекта детских принадлежностей на новорожденного ребенка</w:t>
      </w:r>
      <w:r w:rsidR="00C00BC3">
        <w:rPr>
          <w:sz w:val="28"/>
          <w:szCs w:val="28"/>
        </w:rPr>
        <w:t>, утвержденным</w:t>
      </w:r>
      <w:r w:rsidR="00C00BC3" w:rsidRPr="00C00BC3">
        <w:rPr>
          <w:sz w:val="28"/>
          <w:szCs w:val="28"/>
        </w:rPr>
        <w:t xml:space="preserve"> </w:t>
      </w:r>
      <w:r w:rsidR="00612E31">
        <w:rPr>
          <w:sz w:val="28"/>
          <w:szCs w:val="28"/>
        </w:rPr>
        <w:t>постановлением</w:t>
      </w:r>
      <w:r w:rsidR="00885FA9">
        <w:rPr>
          <w:sz w:val="28"/>
          <w:szCs w:val="28"/>
        </w:rPr>
        <w:t xml:space="preserve"> Правительства Санкт-Петербурга «</w:t>
      </w:r>
      <w:r w:rsidR="00885FA9" w:rsidRPr="00885FA9">
        <w:rPr>
          <w:sz w:val="28"/>
          <w:szCs w:val="28"/>
        </w:rPr>
        <w:t xml:space="preserve">О мерах </w:t>
      </w:r>
      <w:r w:rsidR="00C00BC3">
        <w:rPr>
          <w:sz w:val="28"/>
          <w:szCs w:val="28"/>
        </w:rPr>
        <w:t xml:space="preserve">                                           </w:t>
      </w:r>
      <w:r w:rsidR="00885FA9" w:rsidRPr="00885FA9">
        <w:rPr>
          <w:sz w:val="28"/>
          <w:szCs w:val="28"/>
        </w:rPr>
        <w:t xml:space="preserve">по предоставлению дополнительной меры социальной поддержки </w:t>
      </w:r>
      <w:r w:rsidR="00C00BC3">
        <w:rPr>
          <w:sz w:val="28"/>
          <w:szCs w:val="28"/>
        </w:rPr>
        <w:t xml:space="preserve">                                  </w:t>
      </w:r>
      <w:r w:rsidR="00885FA9" w:rsidRPr="00885FA9">
        <w:rPr>
          <w:sz w:val="28"/>
          <w:szCs w:val="28"/>
        </w:rPr>
        <w:t>по финансированию расходов, связанных</w:t>
      </w:r>
      <w:r w:rsidR="00885FA9">
        <w:rPr>
          <w:sz w:val="28"/>
          <w:szCs w:val="28"/>
        </w:rPr>
        <w:t xml:space="preserve"> </w:t>
      </w:r>
      <w:r w:rsidR="00885FA9" w:rsidRPr="00885FA9">
        <w:rPr>
          <w:sz w:val="28"/>
          <w:szCs w:val="28"/>
        </w:rPr>
        <w:t>с предоставлением подарочного комплекта</w:t>
      </w:r>
      <w:r w:rsidR="00885FA9">
        <w:rPr>
          <w:sz w:val="28"/>
          <w:szCs w:val="28"/>
        </w:rPr>
        <w:t xml:space="preserve"> </w:t>
      </w:r>
      <w:r w:rsidR="00885FA9" w:rsidRPr="00885FA9">
        <w:rPr>
          <w:sz w:val="28"/>
          <w:szCs w:val="28"/>
        </w:rPr>
        <w:t>детских</w:t>
      </w:r>
      <w:proofErr w:type="gramEnd"/>
      <w:r w:rsidR="00885FA9" w:rsidRPr="00885FA9">
        <w:rPr>
          <w:sz w:val="28"/>
          <w:szCs w:val="28"/>
        </w:rPr>
        <w:t xml:space="preserve"> принадлежностей на новорожденного</w:t>
      </w:r>
      <w:r w:rsidR="00885FA9">
        <w:rPr>
          <w:sz w:val="28"/>
          <w:szCs w:val="28"/>
        </w:rPr>
        <w:t xml:space="preserve"> </w:t>
      </w:r>
      <w:r w:rsidR="00885FA9" w:rsidRPr="00885FA9">
        <w:rPr>
          <w:sz w:val="28"/>
          <w:szCs w:val="28"/>
        </w:rPr>
        <w:t>ребенка</w:t>
      </w:r>
      <w:r w:rsidR="00C00BC3">
        <w:rPr>
          <w:sz w:val="28"/>
          <w:szCs w:val="28"/>
        </w:rPr>
        <w:t>»</w:t>
      </w:r>
      <w:r w:rsidR="00895A2C">
        <w:rPr>
          <w:sz w:val="28"/>
          <w:szCs w:val="28"/>
        </w:rPr>
        <w:t xml:space="preserve"> </w:t>
      </w:r>
    </w:p>
    <w:p w:rsidR="000423AB" w:rsidRPr="00134ADF" w:rsidRDefault="000423AB" w:rsidP="004D7337">
      <w:pPr>
        <w:keepNext/>
        <w:widowControl w:val="0"/>
        <w:tabs>
          <w:tab w:val="left" w:pos="709"/>
        </w:tabs>
        <w:jc w:val="both"/>
        <w:outlineLvl w:val="2"/>
        <w:rPr>
          <w:rFonts w:ascii="Arial" w:hAnsi="Arial"/>
          <w:sz w:val="28"/>
          <w:szCs w:val="28"/>
        </w:rPr>
      </w:pPr>
    </w:p>
    <w:p w:rsidR="004D7337" w:rsidRPr="004D7337" w:rsidRDefault="00CB3A81" w:rsidP="00885FA9">
      <w:pPr>
        <w:keepNext/>
        <w:widowControl w:val="0"/>
        <w:tabs>
          <w:tab w:val="left" w:pos="709"/>
        </w:tabs>
        <w:jc w:val="both"/>
        <w:outlineLvl w:val="2"/>
        <w:rPr>
          <w:sz w:val="28"/>
          <w:szCs w:val="28"/>
        </w:rPr>
      </w:pPr>
      <w:r w:rsidRPr="00CB3A81">
        <w:rPr>
          <w:rFonts w:ascii="Arial" w:hAnsi="Arial"/>
          <w:sz w:val="28"/>
          <w:szCs w:val="28"/>
        </w:rPr>
        <w:tab/>
      </w:r>
      <w:r w:rsidR="004D7337">
        <w:rPr>
          <w:sz w:val="28"/>
          <w:szCs w:val="28"/>
        </w:rPr>
        <w:t xml:space="preserve">1. </w:t>
      </w:r>
      <w:r w:rsidR="004D7337" w:rsidRPr="004D7337">
        <w:rPr>
          <w:sz w:val="28"/>
          <w:szCs w:val="28"/>
        </w:rPr>
        <w:t xml:space="preserve">Утвердить </w:t>
      </w:r>
      <w:r w:rsidR="00885FA9">
        <w:rPr>
          <w:sz w:val="28"/>
          <w:szCs w:val="28"/>
        </w:rPr>
        <w:t>Перечень</w:t>
      </w:r>
      <w:r w:rsidR="00885FA9" w:rsidRPr="00885FA9">
        <w:rPr>
          <w:sz w:val="28"/>
          <w:szCs w:val="28"/>
        </w:rPr>
        <w:t xml:space="preserve"> товаров, входящих в состав подарочного комплекта детских принадлежностей на новорожденного ребенка </w:t>
      </w:r>
      <w:r w:rsidR="00885FA9">
        <w:rPr>
          <w:sz w:val="28"/>
          <w:szCs w:val="28"/>
        </w:rPr>
        <w:t xml:space="preserve">                       </w:t>
      </w:r>
      <w:r w:rsidR="00885FA9" w:rsidRPr="00885FA9">
        <w:rPr>
          <w:sz w:val="28"/>
          <w:szCs w:val="28"/>
        </w:rPr>
        <w:t>при государственной регистрации рождения в органе записи актов граждан</w:t>
      </w:r>
      <w:r w:rsidR="00885FA9">
        <w:rPr>
          <w:sz w:val="28"/>
          <w:szCs w:val="28"/>
        </w:rPr>
        <w:t xml:space="preserve">ского состояния Санкт-Петербурга </w:t>
      </w:r>
      <w:r w:rsidR="00BC7CF7">
        <w:rPr>
          <w:sz w:val="28"/>
          <w:szCs w:val="28"/>
        </w:rPr>
        <w:t>согласно приложению</w:t>
      </w:r>
      <w:r w:rsidR="002B717E">
        <w:rPr>
          <w:sz w:val="28"/>
          <w:szCs w:val="28"/>
        </w:rPr>
        <w:t xml:space="preserve"> </w:t>
      </w:r>
      <w:r w:rsidR="00885FA9">
        <w:rPr>
          <w:sz w:val="28"/>
          <w:szCs w:val="28"/>
        </w:rPr>
        <w:t xml:space="preserve">                            </w:t>
      </w:r>
      <w:r w:rsidR="002B717E">
        <w:rPr>
          <w:sz w:val="28"/>
          <w:szCs w:val="28"/>
        </w:rPr>
        <w:t xml:space="preserve">к </w:t>
      </w:r>
      <w:r w:rsidR="008F0CD8">
        <w:rPr>
          <w:sz w:val="28"/>
          <w:szCs w:val="28"/>
        </w:rPr>
        <w:t>распоряжению</w:t>
      </w:r>
      <w:r w:rsidR="004D7337" w:rsidRPr="004D7337">
        <w:rPr>
          <w:sz w:val="28"/>
          <w:szCs w:val="28"/>
        </w:rPr>
        <w:t xml:space="preserve">. </w:t>
      </w:r>
    </w:p>
    <w:p w:rsidR="00CB3A81" w:rsidRPr="00CB3A81" w:rsidRDefault="002B717E" w:rsidP="00CB3A81">
      <w:pPr>
        <w:widowControl w:val="0"/>
        <w:jc w:val="both"/>
        <w:rPr>
          <w:bCs/>
          <w:spacing w:val="2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       </w:t>
      </w:r>
      <w:r w:rsidR="000423AB" w:rsidRPr="00DA32A9">
        <w:rPr>
          <w:bCs/>
          <w:spacing w:val="2"/>
          <w:sz w:val="28"/>
          <w:szCs w:val="28"/>
        </w:rPr>
        <w:t xml:space="preserve"> </w:t>
      </w:r>
      <w:r w:rsidR="00895A2C">
        <w:rPr>
          <w:bCs/>
          <w:spacing w:val="2"/>
          <w:sz w:val="28"/>
          <w:szCs w:val="28"/>
        </w:rPr>
        <w:t xml:space="preserve">  2</w:t>
      </w:r>
      <w:r w:rsidR="00B14F24">
        <w:rPr>
          <w:bCs/>
          <w:spacing w:val="2"/>
          <w:sz w:val="28"/>
          <w:szCs w:val="28"/>
        </w:rPr>
        <w:t>. Контроль за выполнением распоряжения остается за председателем Комитета</w:t>
      </w:r>
      <w:r w:rsidR="00CB3A81" w:rsidRPr="00CB3A81">
        <w:rPr>
          <w:bCs/>
          <w:spacing w:val="2"/>
          <w:sz w:val="28"/>
          <w:szCs w:val="28"/>
        </w:rPr>
        <w:t>.</w:t>
      </w:r>
    </w:p>
    <w:p w:rsidR="00CB3A81" w:rsidRPr="00CB3A81" w:rsidRDefault="00CB3A81" w:rsidP="00CB3A81">
      <w:pPr>
        <w:widowControl w:val="0"/>
        <w:jc w:val="both"/>
        <w:rPr>
          <w:bCs/>
          <w:spacing w:val="2"/>
          <w:sz w:val="28"/>
          <w:szCs w:val="28"/>
        </w:rPr>
      </w:pPr>
    </w:p>
    <w:p w:rsidR="00CB3A81" w:rsidRPr="00CB3A81" w:rsidRDefault="00CB3A81" w:rsidP="00CB3A81">
      <w:pPr>
        <w:widowControl w:val="0"/>
        <w:jc w:val="both"/>
        <w:rPr>
          <w:b/>
          <w:bCs/>
          <w:spacing w:val="2"/>
          <w:sz w:val="28"/>
          <w:szCs w:val="28"/>
        </w:rPr>
      </w:pPr>
    </w:p>
    <w:p w:rsidR="00CB3A81" w:rsidRDefault="00CB3A81" w:rsidP="00CB3A81">
      <w:pPr>
        <w:widowControl w:val="0"/>
        <w:jc w:val="both"/>
        <w:rPr>
          <w:b/>
          <w:bCs/>
          <w:spacing w:val="2"/>
          <w:sz w:val="28"/>
          <w:szCs w:val="28"/>
        </w:rPr>
      </w:pPr>
      <w:r w:rsidRPr="00CB3A81">
        <w:rPr>
          <w:b/>
          <w:bCs/>
          <w:spacing w:val="2"/>
          <w:sz w:val="28"/>
          <w:szCs w:val="28"/>
        </w:rPr>
        <w:t xml:space="preserve">Председатель Комитета </w:t>
      </w:r>
      <w:r>
        <w:rPr>
          <w:b/>
          <w:bCs/>
          <w:spacing w:val="2"/>
          <w:sz w:val="28"/>
          <w:szCs w:val="28"/>
        </w:rPr>
        <w:t xml:space="preserve">                                                          </w:t>
      </w:r>
      <w:r w:rsidRPr="00CB3A81">
        <w:rPr>
          <w:b/>
          <w:bCs/>
          <w:spacing w:val="2"/>
          <w:sz w:val="28"/>
          <w:szCs w:val="28"/>
        </w:rPr>
        <w:t xml:space="preserve">О.А. </w:t>
      </w:r>
      <w:proofErr w:type="spellStart"/>
      <w:r w:rsidRPr="00CB3A81">
        <w:rPr>
          <w:b/>
          <w:bCs/>
          <w:spacing w:val="2"/>
          <w:sz w:val="28"/>
          <w:szCs w:val="28"/>
        </w:rPr>
        <w:t>Маталина</w:t>
      </w:r>
      <w:proofErr w:type="spellEnd"/>
    </w:p>
    <w:p w:rsidR="00CB3A81" w:rsidRPr="00CB3A81" w:rsidRDefault="00CB3A81" w:rsidP="00CB3A81">
      <w:pPr>
        <w:widowControl w:val="0"/>
        <w:jc w:val="both"/>
        <w:rPr>
          <w:b/>
          <w:bCs/>
          <w:spacing w:val="2"/>
          <w:sz w:val="28"/>
          <w:szCs w:val="28"/>
        </w:rPr>
      </w:pPr>
      <w:r w:rsidRPr="00CB3A81">
        <w:rPr>
          <w:b/>
          <w:bCs/>
          <w:spacing w:val="2"/>
          <w:sz w:val="28"/>
          <w:szCs w:val="28"/>
        </w:rPr>
        <w:t xml:space="preserve">                                                                                 </w:t>
      </w:r>
    </w:p>
    <w:p w:rsidR="00CB3A81" w:rsidRPr="00CB3A81" w:rsidRDefault="00CB3A81" w:rsidP="00CB3A81">
      <w:pPr>
        <w:autoSpaceDE w:val="0"/>
        <w:autoSpaceDN w:val="0"/>
        <w:adjustRightInd w:val="0"/>
        <w:ind w:left="6372"/>
        <w:jc w:val="both"/>
        <w:rPr>
          <w:sz w:val="28"/>
          <w:szCs w:val="28"/>
        </w:rPr>
      </w:pPr>
      <w:r w:rsidRPr="00CB3A81">
        <w:rPr>
          <w:sz w:val="28"/>
          <w:szCs w:val="28"/>
        </w:rPr>
        <w:t xml:space="preserve">        </w:t>
      </w:r>
    </w:p>
    <w:p w:rsidR="00CB3A81" w:rsidRPr="00CB3A81" w:rsidRDefault="00CB3A81" w:rsidP="00B14F24">
      <w:pPr>
        <w:autoSpaceDE w:val="0"/>
        <w:autoSpaceDN w:val="0"/>
        <w:adjustRightInd w:val="0"/>
        <w:ind w:left="6372"/>
        <w:jc w:val="both"/>
      </w:pPr>
      <w:r w:rsidRPr="00CB3A81">
        <w:rPr>
          <w:sz w:val="28"/>
          <w:szCs w:val="28"/>
        </w:rPr>
        <w:t xml:space="preserve">         </w:t>
      </w:r>
      <w:r w:rsidRPr="00CB3A81">
        <w:br w:type="page"/>
      </w:r>
    </w:p>
    <w:p w:rsidR="00316090" w:rsidRDefault="002B717E" w:rsidP="00514235">
      <w:pPr>
        <w:widowControl w:val="0"/>
        <w:tabs>
          <w:tab w:val="left" w:pos="5387"/>
        </w:tabs>
        <w:ind w:left="5387" w:right="5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DC78D4" w:rsidRDefault="00316090" w:rsidP="00514235">
      <w:pPr>
        <w:widowControl w:val="0"/>
        <w:tabs>
          <w:tab w:val="left" w:pos="5387"/>
        </w:tabs>
        <w:ind w:left="5387" w:right="50"/>
        <w:rPr>
          <w:sz w:val="28"/>
        </w:rPr>
      </w:pPr>
      <w:r>
        <w:rPr>
          <w:sz w:val="28"/>
        </w:rPr>
        <w:t xml:space="preserve">к </w:t>
      </w:r>
      <w:r w:rsidR="00DC78D4">
        <w:rPr>
          <w:sz w:val="28"/>
        </w:rPr>
        <w:t>распоряжению</w:t>
      </w:r>
    </w:p>
    <w:p w:rsidR="00DC78D4" w:rsidRDefault="00DC78D4" w:rsidP="00514235">
      <w:pPr>
        <w:widowControl w:val="0"/>
        <w:tabs>
          <w:tab w:val="left" w:pos="5387"/>
        </w:tabs>
        <w:ind w:left="5387" w:right="50"/>
        <w:rPr>
          <w:sz w:val="28"/>
        </w:rPr>
      </w:pPr>
      <w:r>
        <w:rPr>
          <w:sz w:val="28"/>
        </w:rPr>
        <w:t xml:space="preserve">Комитета по делам записи </w:t>
      </w:r>
    </w:p>
    <w:p w:rsidR="00DC78D4" w:rsidRDefault="00DC78D4" w:rsidP="00514235">
      <w:pPr>
        <w:widowControl w:val="0"/>
        <w:tabs>
          <w:tab w:val="left" w:pos="5245"/>
          <w:tab w:val="left" w:pos="5387"/>
        </w:tabs>
        <w:ind w:left="5387" w:right="50"/>
        <w:rPr>
          <w:sz w:val="28"/>
        </w:rPr>
      </w:pPr>
      <w:r>
        <w:rPr>
          <w:sz w:val="28"/>
        </w:rPr>
        <w:t xml:space="preserve">актов гражданского </w:t>
      </w:r>
      <w:r w:rsidR="00514235">
        <w:rPr>
          <w:sz w:val="28"/>
        </w:rPr>
        <w:t>с</w:t>
      </w:r>
      <w:r>
        <w:rPr>
          <w:sz w:val="28"/>
        </w:rPr>
        <w:t>остояния</w:t>
      </w:r>
    </w:p>
    <w:p w:rsidR="00255205" w:rsidRDefault="00255205" w:rsidP="00514235">
      <w:pPr>
        <w:widowControl w:val="0"/>
        <w:tabs>
          <w:tab w:val="left" w:pos="5387"/>
        </w:tabs>
        <w:ind w:left="5387" w:right="50"/>
        <w:rPr>
          <w:sz w:val="28"/>
        </w:rPr>
      </w:pPr>
      <w:r>
        <w:rPr>
          <w:sz w:val="28"/>
        </w:rPr>
        <w:t>от __________№___________</w:t>
      </w:r>
    </w:p>
    <w:p w:rsidR="00316090" w:rsidRDefault="00316090" w:rsidP="00514235">
      <w:pPr>
        <w:widowControl w:val="0"/>
        <w:tabs>
          <w:tab w:val="left" w:pos="5670"/>
        </w:tabs>
        <w:rPr>
          <w:sz w:val="28"/>
        </w:rPr>
      </w:pPr>
    </w:p>
    <w:p w:rsidR="00316090" w:rsidRDefault="00316090" w:rsidP="00316090">
      <w:pPr>
        <w:jc w:val="center"/>
        <w:rPr>
          <w:b/>
          <w:sz w:val="28"/>
        </w:rPr>
      </w:pPr>
    </w:p>
    <w:p w:rsidR="00316090" w:rsidRDefault="00316090" w:rsidP="00316090">
      <w:pPr>
        <w:contextualSpacing/>
        <w:jc w:val="center"/>
        <w:rPr>
          <w:b/>
          <w:sz w:val="28"/>
        </w:rPr>
      </w:pPr>
    </w:p>
    <w:p w:rsidR="00316090" w:rsidRDefault="00885FA9" w:rsidP="00316090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ПЕРЕЧЕНЬ </w:t>
      </w:r>
    </w:p>
    <w:p w:rsidR="00885FA9" w:rsidRDefault="00885FA9" w:rsidP="00885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товаров, входящих в состав подарочного комплекта детских принадлежностей на новорожденного ребенка при государственной регистрации рождения в органе записи актов гражданского состояния Санкт-Петербурга</w:t>
      </w:r>
    </w:p>
    <w:p w:rsidR="00885FA9" w:rsidRPr="00173B8C" w:rsidRDefault="00885FA9" w:rsidP="00885FA9">
      <w:pPr>
        <w:jc w:val="center"/>
        <w:rPr>
          <w:b/>
          <w:sz w:val="28"/>
          <w:szCs w:val="28"/>
        </w:rPr>
      </w:pPr>
    </w:p>
    <w:p w:rsidR="00316090" w:rsidRDefault="00316090" w:rsidP="00316090">
      <w:pPr>
        <w:jc w:val="center"/>
        <w:rPr>
          <w:b/>
          <w:sz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992"/>
      </w:tblGrid>
      <w:tr w:rsidR="00885FA9" w:rsidRPr="00885FA9" w:rsidTr="00304B79">
        <w:trPr>
          <w:trHeight w:val="525"/>
        </w:trPr>
        <w:tc>
          <w:tcPr>
            <w:tcW w:w="709" w:type="dxa"/>
            <w:hideMark/>
          </w:tcPr>
          <w:p w:rsidR="00885FA9" w:rsidRPr="00885FA9" w:rsidRDefault="00885FA9" w:rsidP="00885FA9">
            <w:pPr>
              <w:jc w:val="center"/>
              <w:rPr>
                <w:rFonts w:eastAsia="Calibri"/>
                <w:b/>
                <w:lang w:eastAsia="en-US"/>
              </w:rPr>
            </w:pPr>
            <w:r w:rsidRPr="00885FA9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885FA9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885FA9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7938" w:type="dxa"/>
            <w:vAlign w:val="center"/>
            <w:hideMark/>
          </w:tcPr>
          <w:p w:rsidR="00885FA9" w:rsidRPr="00885FA9" w:rsidRDefault="00885FA9" w:rsidP="00885FA9">
            <w:pPr>
              <w:jc w:val="center"/>
              <w:rPr>
                <w:rFonts w:eastAsia="Calibri"/>
                <w:b/>
                <w:lang w:eastAsia="en-US"/>
              </w:rPr>
            </w:pPr>
            <w:r w:rsidRPr="00885FA9">
              <w:rPr>
                <w:rFonts w:eastAsia="Calibri"/>
                <w:b/>
                <w:lang w:eastAsia="en-US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85FA9" w:rsidRPr="00885FA9" w:rsidTr="00304B79">
        <w:trPr>
          <w:trHeight w:val="419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Фотоальбом  с брошюрой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10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val="en-US" w:eastAsia="en-US"/>
              </w:rPr>
            </w:pPr>
            <w:proofErr w:type="spellStart"/>
            <w:r w:rsidRPr="00885FA9">
              <w:rPr>
                <w:rFonts w:eastAsia="Calibri"/>
                <w:lang w:eastAsia="en-US"/>
              </w:rPr>
              <w:t>Видеоняня</w:t>
            </w:r>
            <w:proofErr w:type="spellEnd"/>
            <w:r w:rsidRPr="00885FA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16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Увлажнитель воздуха</w:t>
            </w:r>
            <w:r w:rsidRPr="00885FA9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22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Подогреватель для бутылочек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15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Ночник</w:t>
            </w:r>
            <w:r w:rsidRPr="00885FA9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20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Стерилизатор для бутылочек и сосок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12"/>
        </w:trPr>
        <w:tc>
          <w:tcPr>
            <w:tcW w:w="709" w:type="dxa"/>
            <w:vAlign w:val="center"/>
          </w:tcPr>
          <w:p w:rsidR="00885FA9" w:rsidRPr="00885FA9" w:rsidRDefault="00885FA9" w:rsidP="00885FA9">
            <w:pPr>
              <w:jc w:val="center"/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Интерактивная музыкальная  игрушка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32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Погремушка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531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Набор </w:t>
            </w:r>
            <w:proofErr w:type="spellStart"/>
            <w:r w:rsidRPr="00885FA9">
              <w:rPr>
                <w:rFonts w:eastAsia="Calibri"/>
                <w:lang w:eastAsia="en-US"/>
              </w:rPr>
              <w:t>грызунков</w:t>
            </w:r>
            <w:proofErr w:type="spellEnd"/>
            <w:r w:rsidRPr="00885FA9">
              <w:rPr>
                <w:rFonts w:eastAsia="Calibri"/>
                <w:lang w:eastAsia="en-US"/>
              </w:rPr>
              <w:t xml:space="preserve"> (5 шт.)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36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val="en-US"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Игрушка для купания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36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Комбинезон </w:t>
            </w:r>
            <w:proofErr w:type="spellStart"/>
            <w:r w:rsidRPr="00885FA9">
              <w:rPr>
                <w:rFonts w:eastAsia="Calibri"/>
                <w:lang w:eastAsia="en-US"/>
              </w:rPr>
              <w:t>флисовый</w:t>
            </w:r>
            <w:proofErr w:type="spellEnd"/>
            <w:r w:rsidRPr="00885FA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36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Рамка детская с игрушками приставная для активных занятий с детьми </w:t>
            </w:r>
            <w:r w:rsidR="00EA6D49">
              <w:rPr>
                <w:rFonts w:eastAsia="Calibri"/>
                <w:lang w:eastAsia="en-US"/>
              </w:rPr>
              <w:br/>
            </w:r>
            <w:bookmarkStart w:id="0" w:name="_GoBack"/>
            <w:bookmarkEnd w:id="0"/>
            <w:r w:rsidRPr="00885FA9">
              <w:rPr>
                <w:rFonts w:eastAsia="Calibri"/>
                <w:lang w:eastAsia="en-US"/>
              </w:rPr>
              <w:t>до 1 года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885FA9" w:rsidRPr="00885FA9" w:rsidTr="00304B79">
        <w:trPr>
          <w:trHeight w:val="436"/>
        </w:trPr>
        <w:tc>
          <w:tcPr>
            <w:tcW w:w="709" w:type="dxa"/>
            <w:vAlign w:val="center"/>
          </w:tcPr>
          <w:p w:rsidR="00885FA9" w:rsidRPr="00885FA9" w:rsidRDefault="00195485" w:rsidP="00885FA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938" w:type="dxa"/>
            <w:vAlign w:val="center"/>
          </w:tcPr>
          <w:p w:rsidR="00885FA9" w:rsidRPr="00885FA9" w:rsidRDefault="00885FA9" w:rsidP="00885FA9">
            <w:pPr>
              <w:rPr>
                <w:rFonts w:eastAsia="Calibri"/>
                <w:lang w:eastAsia="en-US"/>
              </w:rPr>
            </w:pPr>
            <w:r w:rsidRPr="00885FA9">
              <w:rPr>
                <w:rFonts w:eastAsia="Calibri"/>
                <w:lang w:eastAsia="en-US"/>
              </w:rPr>
              <w:t xml:space="preserve">Коробка с логотипом </w:t>
            </w:r>
          </w:p>
        </w:tc>
        <w:tc>
          <w:tcPr>
            <w:tcW w:w="992" w:type="dxa"/>
            <w:vAlign w:val="center"/>
          </w:tcPr>
          <w:p w:rsidR="00885FA9" w:rsidRPr="00885FA9" w:rsidRDefault="00885FA9" w:rsidP="00885FA9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885FA9" w:rsidRDefault="00885FA9" w:rsidP="00316090">
      <w:pPr>
        <w:jc w:val="center"/>
        <w:rPr>
          <w:b/>
          <w:sz w:val="28"/>
        </w:rPr>
      </w:pPr>
    </w:p>
    <w:sectPr w:rsidR="00885FA9" w:rsidSect="00BA068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AA4"/>
    <w:multiLevelType w:val="multilevel"/>
    <w:tmpl w:val="647C61C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">
    <w:nsid w:val="21881D31"/>
    <w:multiLevelType w:val="hybridMultilevel"/>
    <w:tmpl w:val="62F6F3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43AFD"/>
    <w:multiLevelType w:val="multilevel"/>
    <w:tmpl w:val="3586CE9C"/>
    <w:lvl w:ilvl="0">
      <w:start w:val="1"/>
      <w:numFmt w:val="decimal"/>
      <w:suff w:val="nothing"/>
      <w:lvlText w:val="%1."/>
      <w:lvlJc w:val="left"/>
      <w:pPr>
        <w:ind w:left="-218" w:firstLine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90"/>
    <w:rsid w:val="00017FA6"/>
    <w:rsid w:val="000423AB"/>
    <w:rsid w:val="00061ED5"/>
    <w:rsid w:val="000C237C"/>
    <w:rsid w:val="000D39EF"/>
    <w:rsid w:val="000E0E59"/>
    <w:rsid w:val="00134ADF"/>
    <w:rsid w:val="001455F9"/>
    <w:rsid w:val="00150948"/>
    <w:rsid w:val="00170934"/>
    <w:rsid w:val="00173B8C"/>
    <w:rsid w:val="00195485"/>
    <w:rsid w:val="001D3416"/>
    <w:rsid w:val="001D5589"/>
    <w:rsid w:val="00243779"/>
    <w:rsid w:val="00255205"/>
    <w:rsid w:val="00274D45"/>
    <w:rsid w:val="002905E5"/>
    <w:rsid w:val="00294D3C"/>
    <w:rsid w:val="002970FC"/>
    <w:rsid w:val="002B717E"/>
    <w:rsid w:val="002C4DE6"/>
    <w:rsid w:val="00316090"/>
    <w:rsid w:val="003833CC"/>
    <w:rsid w:val="00392023"/>
    <w:rsid w:val="003C0DED"/>
    <w:rsid w:val="00406431"/>
    <w:rsid w:val="0041184A"/>
    <w:rsid w:val="00425CDF"/>
    <w:rsid w:val="00483653"/>
    <w:rsid w:val="00497A77"/>
    <w:rsid w:val="004D7337"/>
    <w:rsid w:val="00502444"/>
    <w:rsid w:val="00513EF7"/>
    <w:rsid w:val="00514235"/>
    <w:rsid w:val="00544DB3"/>
    <w:rsid w:val="00564475"/>
    <w:rsid w:val="00591943"/>
    <w:rsid w:val="005D2743"/>
    <w:rsid w:val="00607F9D"/>
    <w:rsid w:val="00612E31"/>
    <w:rsid w:val="0065612B"/>
    <w:rsid w:val="00666B8A"/>
    <w:rsid w:val="007C036A"/>
    <w:rsid w:val="007E49BE"/>
    <w:rsid w:val="007E4F40"/>
    <w:rsid w:val="00811723"/>
    <w:rsid w:val="008514E8"/>
    <w:rsid w:val="00885FA9"/>
    <w:rsid w:val="0089200E"/>
    <w:rsid w:val="00895A2C"/>
    <w:rsid w:val="008F0CD8"/>
    <w:rsid w:val="008F2948"/>
    <w:rsid w:val="008F5042"/>
    <w:rsid w:val="009611BA"/>
    <w:rsid w:val="009A2C51"/>
    <w:rsid w:val="00A41A59"/>
    <w:rsid w:val="00A51DBD"/>
    <w:rsid w:val="00AA305A"/>
    <w:rsid w:val="00AB4D03"/>
    <w:rsid w:val="00B14F24"/>
    <w:rsid w:val="00BA0682"/>
    <w:rsid w:val="00BC7CF7"/>
    <w:rsid w:val="00C00BC3"/>
    <w:rsid w:val="00C030C1"/>
    <w:rsid w:val="00C14950"/>
    <w:rsid w:val="00C21932"/>
    <w:rsid w:val="00C4220C"/>
    <w:rsid w:val="00C77A6B"/>
    <w:rsid w:val="00C97EF4"/>
    <w:rsid w:val="00CA6B33"/>
    <w:rsid w:val="00CB3A81"/>
    <w:rsid w:val="00CD1F57"/>
    <w:rsid w:val="00D079A2"/>
    <w:rsid w:val="00D370ED"/>
    <w:rsid w:val="00D5447A"/>
    <w:rsid w:val="00D754E6"/>
    <w:rsid w:val="00D872C2"/>
    <w:rsid w:val="00D927E6"/>
    <w:rsid w:val="00DA32A9"/>
    <w:rsid w:val="00DC78D4"/>
    <w:rsid w:val="00E06677"/>
    <w:rsid w:val="00E45D36"/>
    <w:rsid w:val="00E86438"/>
    <w:rsid w:val="00EA6D49"/>
    <w:rsid w:val="00F340D0"/>
    <w:rsid w:val="00F52DE9"/>
    <w:rsid w:val="00F7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160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rsid w:val="0031609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3A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A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160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rsid w:val="00316090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3A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A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Литвинова</dc:creator>
  <cp:lastModifiedBy>Светлана Сергеевна Литвинова</cp:lastModifiedBy>
  <cp:revision>15</cp:revision>
  <cp:lastPrinted>2024-05-06T14:28:00Z</cp:lastPrinted>
  <dcterms:created xsi:type="dcterms:W3CDTF">2023-09-11T13:22:00Z</dcterms:created>
  <dcterms:modified xsi:type="dcterms:W3CDTF">2024-05-06T14:37:00Z</dcterms:modified>
</cp:coreProperties>
</file>