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19084AB" w14:textId="4AF2ADE9" w:rsidR="00BA02A2" w:rsidRPr="00506026" w:rsidRDefault="00307869" w:rsidP="001413AB">
      <w:pPr>
        <w:pStyle w:val="a3"/>
        <w:ind w:left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Приложение </w:t>
      </w:r>
      <w:r w:rsidR="006E7D0D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1</w:t>
      </w:r>
    </w:p>
    <w:p w14:paraId="703E481E" w14:textId="77777777" w:rsidR="00BA02A2" w:rsidRPr="00506026" w:rsidRDefault="00BA02A2" w:rsidP="001413AB">
      <w:pPr>
        <w:pStyle w:val="a3"/>
        <w:ind w:left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к постановлению</w:t>
      </w:r>
    </w:p>
    <w:p w14:paraId="2061A95A" w14:textId="320F1CC4" w:rsidR="00BA02A2" w:rsidRPr="00506026" w:rsidRDefault="00BA02A2" w:rsidP="001413AB">
      <w:pPr>
        <w:pStyle w:val="a3"/>
        <w:ind w:left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Правительства Санкт-Петербурга</w:t>
      </w:r>
      <w:r w:rsidR="00ED6F6F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</w:p>
    <w:p w14:paraId="5DAA9E50" w14:textId="127CE2D7" w:rsidR="00307869" w:rsidRPr="00506026" w:rsidRDefault="00307869" w:rsidP="001413AB">
      <w:pPr>
        <w:pStyle w:val="a3"/>
        <w:ind w:left="5812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от _________</w:t>
      </w:r>
      <w:r w:rsidR="00C22C6B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______</w:t>
      </w:r>
      <w:r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_ </w:t>
      </w:r>
      <w:r w:rsidR="006E7D0D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№ </w:t>
      </w:r>
      <w:r w:rsidR="00C22C6B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________</w:t>
      </w:r>
    </w:p>
    <w:p w14:paraId="75883AE0" w14:textId="69862743" w:rsidR="00633F59" w:rsidRPr="00506026" w:rsidRDefault="00633F59" w:rsidP="001413AB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  <w:bookmarkStart w:id="0" w:name="P38"/>
      <w:bookmarkEnd w:id="0"/>
    </w:p>
    <w:p w14:paraId="5A9D1BFE" w14:textId="737B7B97" w:rsidR="00C22C6B" w:rsidRPr="00506026" w:rsidRDefault="00C22C6B" w:rsidP="001413AB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63413E26" w14:textId="77777777" w:rsidR="00C22C6B" w:rsidRPr="00506026" w:rsidRDefault="00C22C6B" w:rsidP="001413AB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6479F16" w14:textId="4584A64F" w:rsidR="00633F59" w:rsidRPr="00506026" w:rsidRDefault="00BA02A2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</w:t>
      </w:r>
      <w:r w:rsidR="00F9103C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ОРЯДОК</w:t>
      </w:r>
    </w:p>
    <w:p w14:paraId="3EC64E82" w14:textId="68360799" w:rsidR="00633F59" w:rsidRPr="00506026" w:rsidRDefault="00633F59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предоставления в 202</w:t>
      </w:r>
      <w:r w:rsidR="00C430C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году субсидий садоводческим </w:t>
      </w:r>
      <w:r w:rsidR="00E90F1D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некоммерческим</w:t>
      </w:r>
      <w:r w:rsidR="00E90F1D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товариществам жителей Санкт-Петербурга</w:t>
      </w:r>
    </w:p>
    <w:p w14:paraId="58BEAB37" w14:textId="77777777" w:rsidR="00633F59" w:rsidRPr="00506026" w:rsidRDefault="00633F59" w:rsidP="001413AB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25BB3C97" w14:textId="47725F39" w:rsidR="00BA02A2" w:rsidRPr="00506026" w:rsidRDefault="00754112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1. Общие положения</w:t>
      </w:r>
    </w:p>
    <w:p w14:paraId="09BBD917" w14:textId="77777777" w:rsidR="00C22C6B" w:rsidRPr="00506026" w:rsidRDefault="00C22C6B" w:rsidP="001413AB">
      <w:pPr>
        <w:pStyle w:val="a3"/>
        <w:jc w:val="center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5EFEDAAC" w14:textId="3F6D3A26" w:rsidR="00E52A0D" w:rsidRPr="00CE7FB8" w:rsidRDefault="00BA02A2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1.</w:t>
      </w:r>
      <w:r w:rsidR="00754112" w:rsidRPr="00CE7FB8">
        <w:rPr>
          <w:color w:val="000000" w:themeColor="text1"/>
        </w:rPr>
        <w:t>1.</w:t>
      </w:r>
      <w:r w:rsidRPr="00CE7FB8">
        <w:rPr>
          <w:color w:val="000000" w:themeColor="text1"/>
        </w:rPr>
        <w:t xml:space="preserve"> Настоящий Порядок устанавливает правила предоставления в 20</w:t>
      </w:r>
      <w:r w:rsidR="00633F59" w:rsidRPr="00CE7FB8">
        <w:rPr>
          <w:color w:val="000000" w:themeColor="text1"/>
        </w:rPr>
        <w:t>2</w:t>
      </w:r>
      <w:r w:rsidR="00C430C2" w:rsidRPr="00CE7FB8">
        <w:rPr>
          <w:color w:val="000000" w:themeColor="text1"/>
        </w:rPr>
        <w:t>4</w:t>
      </w:r>
      <w:r w:rsidRPr="00CE7FB8">
        <w:rPr>
          <w:color w:val="000000" w:themeColor="text1"/>
        </w:rPr>
        <w:t xml:space="preserve"> году субсидий, </w:t>
      </w:r>
      <w:r w:rsidRPr="00CE7FB8">
        <w:rPr>
          <w:color w:val="000000" w:themeColor="text1"/>
          <w:spacing w:val="-6"/>
        </w:rPr>
        <w:t xml:space="preserve">предусмотренных Управлению </w:t>
      </w:r>
      <w:r w:rsidR="00EF5633" w:rsidRPr="00CE7FB8">
        <w:rPr>
          <w:color w:val="000000" w:themeColor="text1"/>
          <w:spacing w:val="-6"/>
        </w:rPr>
        <w:t>по развитию садоводства и огородничества Санкт-Петербурга</w:t>
      </w:r>
      <w:r w:rsidR="00EF5633" w:rsidRPr="00CE7FB8">
        <w:rPr>
          <w:color w:val="000000" w:themeColor="text1"/>
        </w:rPr>
        <w:t xml:space="preserve"> (далее – </w:t>
      </w:r>
      <w:r w:rsidR="0076424D" w:rsidRPr="00CE7FB8">
        <w:rPr>
          <w:color w:val="000000" w:themeColor="text1"/>
        </w:rPr>
        <w:t>У</w:t>
      </w:r>
      <w:r w:rsidR="00EF5633" w:rsidRPr="00CE7FB8">
        <w:rPr>
          <w:color w:val="000000" w:themeColor="text1"/>
        </w:rPr>
        <w:t xml:space="preserve">правление) </w:t>
      </w:r>
      <w:r w:rsidR="00152EB8" w:rsidRPr="00CE7FB8">
        <w:rPr>
          <w:color w:val="000000" w:themeColor="text1"/>
        </w:rPr>
        <w:t xml:space="preserve">статьей расходов «Расходы на реализацию подпрограммы «Поддержка ведения жителями Санкт-Петербурга садоводства для собственных нужд» государственной программы Санкт-Петербурга «Социальная поддержка граждан </w:t>
      </w:r>
      <w:r w:rsidR="00CE7FB8">
        <w:rPr>
          <w:color w:val="000000" w:themeColor="text1"/>
        </w:rPr>
        <w:br/>
      </w:r>
      <w:r w:rsidR="00152EB8" w:rsidRPr="00CE7FB8">
        <w:rPr>
          <w:color w:val="000000" w:themeColor="text1"/>
        </w:rPr>
        <w:t xml:space="preserve">в Санкт-Петербурге» (код целевой статьи </w:t>
      </w:r>
      <w:r w:rsidR="00773A8E" w:rsidRPr="00CE7FB8">
        <w:rPr>
          <w:color w:val="000000" w:themeColor="text1"/>
        </w:rPr>
        <w:t>0350041140</w:t>
      </w:r>
      <w:r w:rsidR="00822D88" w:rsidRPr="00CE7FB8">
        <w:rPr>
          <w:color w:val="000000" w:themeColor="text1"/>
        </w:rPr>
        <w:t xml:space="preserve">) </w:t>
      </w:r>
      <w:r w:rsidR="00152EB8" w:rsidRPr="00CE7FB8">
        <w:rPr>
          <w:color w:val="000000" w:themeColor="text1"/>
        </w:rPr>
        <w:t xml:space="preserve">в </w:t>
      </w:r>
      <w:r w:rsidR="00361884" w:rsidRPr="00CE7FB8">
        <w:rPr>
          <w:color w:val="000000" w:themeColor="text1"/>
        </w:rPr>
        <w:t>п</w:t>
      </w:r>
      <w:r w:rsidR="00152EB8" w:rsidRPr="00CE7FB8">
        <w:rPr>
          <w:color w:val="000000" w:themeColor="text1"/>
        </w:rPr>
        <w:t>риложении</w:t>
      </w:r>
      <w:r w:rsidR="00000EF5" w:rsidRPr="00CE7FB8">
        <w:rPr>
          <w:color w:val="000000" w:themeColor="text1"/>
        </w:rPr>
        <w:t xml:space="preserve"> </w:t>
      </w:r>
      <w:r w:rsidR="00361884" w:rsidRPr="00CE7FB8">
        <w:rPr>
          <w:color w:val="000000" w:themeColor="text1"/>
        </w:rPr>
        <w:t xml:space="preserve">2 к Закону </w:t>
      </w:r>
      <w:r w:rsidR="00CE7FB8">
        <w:rPr>
          <w:color w:val="000000" w:themeColor="text1"/>
        </w:rPr>
        <w:br/>
      </w:r>
      <w:r w:rsidR="00361884" w:rsidRPr="00CE7FB8">
        <w:rPr>
          <w:color w:val="000000" w:themeColor="text1"/>
        </w:rPr>
        <w:t xml:space="preserve">Санкт-Петербурга </w:t>
      </w:r>
      <w:r w:rsidR="00C430C2" w:rsidRPr="00CE7FB8">
        <w:rPr>
          <w:color w:val="000000" w:themeColor="text1"/>
        </w:rPr>
        <w:t xml:space="preserve">от 29.11.2023 № 714-144 </w:t>
      </w:r>
      <w:r w:rsidR="00361884" w:rsidRPr="00CE7FB8">
        <w:rPr>
          <w:color w:val="000000" w:themeColor="text1"/>
        </w:rPr>
        <w:t>«О бюджете Санкт-Петербурга на 202</w:t>
      </w:r>
      <w:r w:rsidR="00C430C2" w:rsidRPr="00CE7FB8">
        <w:rPr>
          <w:color w:val="000000" w:themeColor="text1"/>
        </w:rPr>
        <w:t>4</w:t>
      </w:r>
      <w:r w:rsidR="00361884" w:rsidRPr="00CE7FB8">
        <w:rPr>
          <w:color w:val="000000" w:themeColor="text1"/>
        </w:rPr>
        <w:t xml:space="preserve"> год и на плановый период 202</w:t>
      </w:r>
      <w:r w:rsidR="00C430C2" w:rsidRPr="00CE7FB8">
        <w:rPr>
          <w:color w:val="000000" w:themeColor="text1"/>
        </w:rPr>
        <w:t>5</w:t>
      </w:r>
      <w:r w:rsidR="00361884" w:rsidRPr="00CE7FB8">
        <w:rPr>
          <w:color w:val="000000" w:themeColor="text1"/>
        </w:rPr>
        <w:t xml:space="preserve"> и 202</w:t>
      </w:r>
      <w:r w:rsidR="00C430C2" w:rsidRPr="00CE7FB8">
        <w:rPr>
          <w:color w:val="000000" w:themeColor="text1"/>
        </w:rPr>
        <w:t>6</w:t>
      </w:r>
      <w:r w:rsidR="00361884" w:rsidRPr="00CE7FB8">
        <w:rPr>
          <w:color w:val="000000" w:themeColor="text1"/>
        </w:rPr>
        <w:t xml:space="preserve"> годов»</w:t>
      </w:r>
      <w:r w:rsidR="00097C82" w:rsidRPr="00CE7FB8">
        <w:rPr>
          <w:color w:val="000000" w:themeColor="text1"/>
        </w:rPr>
        <w:t xml:space="preserve"> </w:t>
      </w:r>
      <w:r w:rsidR="00E52A0D" w:rsidRPr="00CE7FB8">
        <w:rPr>
          <w:color w:val="000000" w:themeColor="text1"/>
        </w:rPr>
        <w:t xml:space="preserve">в соответствии </w:t>
      </w:r>
      <w:r w:rsidRPr="00CE7FB8">
        <w:rPr>
          <w:color w:val="000000" w:themeColor="text1"/>
        </w:rPr>
        <w:t xml:space="preserve">с </w:t>
      </w:r>
      <w:r w:rsidR="003F6FA1" w:rsidRPr="00CE7FB8">
        <w:rPr>
          <w:color w:val="000000" w:themeColor="text1"/>
        </w:rPr>
        <w:t>разделом 14</w:t>
      </w:r>
      <w:r w:rsidRPr="00CE7FB8">
        <w:rPr>
          <w:color w:val="000000" w:themeColor="text1"/>
        </w:rPr>
        <w:t xml:space="preserve"> приложения </w:t>
      </w:r>
      <w:r w:rsidR="00CE7FB8">
        <w:rPr>
          <w:color w:val="000000" w:themeColor="text1"/>
        </w:rPr>
        <w:br/>
      </w:r>
      <w:r w:rsidRPr="00CE7FB8">
        <w:rPr>
          <w:color w:val="000000" w:themeColor="text1"/>
          <w:spacing w:val="-4"/>
        </w:rPr>
        <w:t>к постановлению Правительства Санкт-Пет</w:t>
      </w:r>
      <w:r w:rsidR="00633F59" w:rsidRPr="00CE7FB8">
        <w:rPr>
          <w:color w:val="000000" w:themeColor="text1"/>
          <w:spacing w:val="-4"/>
        </w:rPr>
        <w:t xml:space="preserve">ербурга от 23.06.2014 </w:t>
      </w:r>
      <w:r w:rsidR="006E7D0D" w:rsidRPr="00CE7FB8">
        <w:rPr>
          <w:color w:val="000000" w:themeColor="text1"/>
          <w:spacing w:val="-4"/>
        </w:rPr>
        <w:t>№ </w:t>
      </w:r>
      <w:r w:rsidR="00CA2E9F" w:rsidRPr="00CE7FB8">
        <w:rPr>
          <w:color w:val="000000" w:themeColor="text1"/>
          <w:spacing w:val="-4"/>
        </w:rPr>
        <w:t>497</w:t>
      </w:r>
      <w:r w:rsidR="00CE7FB8" w:rsidRPr="00CE7FB8">
        <w:rPr>
          <w:color w:val="000000" w:themeColor="text1"/>
          <w:spacing w:val="-4"/>
        </w:rPr>
        <w:t xml:space="preserve"> </w:t>
      </w:r>
      <w:r w:rsidR="00CA2E9F" w:rsidRPr="00CE7FB8">
        <w:rPr>
          <w:color w:val="000000" w:themeColor="text1"/>
          <w:spacing w:val="-4"/>
        </w:rPr>
        <w:t>«</w:t>
      </w:r>
      <w:r w:rsidRPr="00CE7FB8">
        <w:rPr>
          <w:color w:val="000000" w:themeColor="text1"/>
          <w:spacing w:val="-4"/>
        </w:rPr>
        <w:t>О государствен</w:t>
      </w:r>
      <w:r w:rsidR="009F181A" w:rsidRPr="00CE7FB8">
        <w:rPr>
          <w:color w:val="000000" w:themeColor="text1"/>
          <w:spacing w:val="-4"/>
        </w:rPr>
        <w:t>но</w:t>
      </w:r>
      <w:r w:rsidR="009F181A" w:rsidRPr="00CE7FB8">
        <w:rPr>
          <w:color w:val="000000" w:themeColor="text1"/>
        </w:rPr>
        <w:t>й программе Санкт-Петербурга «</w:t>
      </w:r>
      <w:r w:rsidRPr="00CE7FB8">
        <w:rPr>
          <w:color w:val="000000" w:themeColor="text1"/>
        </w:rPr>
        <w:t>Социальная подде</w:t>
      </w:r>
      <w:r w:rsidR="00CA2E9F" w:rsidRPr="00CE7FB8">
        <w:rPr>
          <w:color w:val="000000" w:themeColor="text1"/>
        </w:rPr>
        <w:t>ржка граждан</w:t>
      </w:r>
      <w:r w:rsidR="00CE7FB8" w:rsidRPr="00CE7FB8">
        <w:rPr>
          <w:color w:val="000000" w:themeColor="text1"/>
        </w:rPr>
        <w:t xml:space="preserve"> </w:t>
      </w:r>
      <w:r w:rsidR="00F9103C" w:rsidRPr="00CE7FB8">
        <w:rPr>
          <w:color w:val="000000" w:themeColor="text1"/>
        </w:rPr>
        <w:t xml:space="preserve">в Санкт-Петербурге» </w:t>
      </w:r>
      <w:r w:rsidR="00762575">
        <w:rPr>
          <w:color w:val="000000" w:themeColor="text1"/>
        </w:rPr>
        <w:br/>
      </w:r>
      <w:r w:rsidR="00F9103C" w:rsidRPr="00CE7FB8">
        <w:rPr>
          <w:color w:val="000000" w:themeColor="text1"/>
        </w:rPr>
        <w:t>(далее</w:t>
      </w:r>
      <w:r w:rsidR="00C67454" w:rsidRPr="00CE7FB8">
        <w:rPr>
          <w:color w:val="000000" w:themeColor="text1"/>
        </w:rPr>
        <w:t xml:space="preserve"> </w:t>
      </w:r>
      <w:r w:rsidR="00D42195" w:rsidRPr="00CE7FB8">
        <w:rPr>
          <w:color w:val="000000" w:themeColor="text1"/>
        </w:rPr>
        <w:t>– субсидии)</w:t>
      </w:r>
      <w:r w:rsidRPr="00CE7FB8">
        <w:rPr>
          <w:color w:val="000000" w:themeColor="text1"/>
        </w:rPr>
        <w:t>.</w:t>
      </w:r>
      <w:r w:rsidR="008B7EC9" w:rsidRPr="00CE7FB8">
        <w:rPr>
          <w:color w:val="000000" w:themeColor="text1"/>
        </w:rPr>
        <w:t xml:space="preserve"> </w:t>
      </w:r>
      <w:r w:rsidR="00E52A0D" w:rsidRPr="00CE7FB8">
        <w:rPr>
          <w:color w:val="000000" w:themeColor="text1"/>
        </w:rPr>
        <w:t xml:space="preserve"> </w:t>
      </w:r>
    </w:p>
    <w:p w14:paraId="665358B0" w14:textId="4E069DB4" w:rsidR="009F181A" w:rsidRPr="00CE7FB8" w:rsidRDefault="001F3EAA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1.2. Для целей настоящего Порядка ис</w:t>
      </w:r>
      <w:r w:rsidR="009F181A" w:rsidRPr="00CE7FB8">
        <w:rPr>
          <w:color w:val="000000" w:themeColor="text1"/>
        </w:rPr>
        <w:t>польз</w:t>
      </w:r>
      <w:r w:rsidRPr="00CE7FB8">
        <w:rPr>
          <w:color w:val="000000" w:themeColor="text1"/>
        </w:rPr>
        <w:t>уются следующие понятия</w:t>
      </w:r>
      <w:r w:rsidR="00FB30DE" w:rsidRPr="00CE7FB8">
        <w:rPr>
          <w:color w:val="000000" w:themeColor="text1"/>
        </w:rPr>
        <w:t xml:space="preserve"> и термины</w:t>
      </w:r>
      <w:r w:rsidR="009F181A" w:rsidRPr="00CE7FB8">
        <w:rPr>
          <w:color w:val="000000" w:themeColor="text1"/>
        </w:rPr>
        <w:t>:</w:t>
      </w:r>
    </w:p>
    <w:p w14:paraId="2270A0B7" w14:textId="277F1A6E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bookmarkStart w:id="1" w:name="P43"/>
      <w:bookmarkEnd w:id="1"/>
      <w:r w:rsidRPr="00CE7FB8">
        <w:rPr>
          <w:color w:val="000000" w:themeColor="text1"/>
        </w:rPr>
        <w:t>садоводство - территория ведения гражданами садоводства для собственных нужд</w:t>
      </w:r>
      <w:r w:rsidR="00B7591F" w:rsidRPr="00B7591F">
        <w:rPr>
          <w:color w:val="000000" w:themeColor="text1"/>
        </w:rPr>
        <w:t xml:space="preserve"> </w:t>
      </w:r>
      <w:r w:rsidR="00B7591F">
        <w:rPr>
          <w:color w:val="000000" w:themeColor="text1"/>
        </w:rPr>
        <w:br/>
      </w:r>
      <w:r w:rsidR="00B7591F" w:rsidRPr="00CE7FB8">
        <w:rPr>
          <w:color w:val="000000" w:themeColor="text1"/>
        </w:rPr>
        <w:t>в границах которой</w:t>
      </w:r>
      <w:r w:rsidR="00B7591F">
        <w:rPr>
          <w:color w:val="000000" w:themeColor="text1"/>
        </w:rPr>
        <w:t xml:space="preserve"> </w:t>
      </w:r>
      <w:r w:rsidRPr="00CE7FB8">
        <w:rPr>
          <w:color w:val="000000" w:themeColor="text1"/>
        </w:rPr>
        <w:t>собственниками (правообладателями) 60 и более процентов садовых земельных участков</w:t>
      </w:r>
      <w:r w:rsidR="00B7591F">
        <w:rPr>
          <w:color w:val="000000" w:themeColor="text1"/>
        </w:rPr>
        <w:t xml:space="preserve"> </w:t>
      </w:r>
      <w:r w:rsidRPr="00CE7FB8">
        <w:rPr>
          <w:color w:val="000000" w:themeColor="text1"/>
        </w:rPr>
        <w:t>являются жители Санкт-Петербурга;</w:t>
      </w:r>
    </w:p>
    <w:p w14:paraId="55D24B6B" w14:textId="77777777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жители Санкт-Петербурга - граждане Российской Федерации, осуществляющие ведение садоводства для собственных нужд в границах садоводства, имеющие место жительства в Санкт-Петербурге; </w:t>
      </w:r>
    </w:p>
    <w:p w14:paraId="7FA437E3" w14:textId="77777777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садоводческое товарищество - садоводческое некоммерческое товарищество, зарегистрированное в качестве юридического лица, осуществляющее управление имуществом общего пользования в границах садоводства; </w:t>
      </w:r>
    </w:p>
    <w:p w14:paraId="5A00EE82" w14:textId="19D35DC5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отбор - совокупность действий, осуществляемых Управлением в соответствии </w:t>
      </w:r>
      <w:r w:rsidR="00355C98" w:rsidRPr="00CE7FB8">
        <w:rPr>
          <w:color w:val="000000" w:themeColor="text1"/>
        </w:rPr>
        <w:br/>
      </w:r>
      <w:r w:rsidRPr="00CE7FB8">
        <w:rPr>
          <w:color w:val="000000" w:themeColor="text1"/>
        </w:rPr>
        <w:t xml:space="preserve">с настоящим Порядком и направленных на определение получателей субсидий (получателя субсидии) из числа участников отбора; </w:t>
      </w:r>
    </w:p>
    <w:p w14:paraId="70CAD28E" w14:textId="77777777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проектно-сметная документация - техническая документация, определяющая виды, объем и стоимость работ, указанных в </w:t>
      </w:r>
      <w:hyperlink r:id="rId8" w:history="1">
        <w:r w:rsidRPr="00CE7FB8">
          <w:rPr>
            <w:color w:val="000000" w:themeColor="text1"/>
          </w:rPr>
          <w:t>пункте 1.3</w:t>
        </w:r>
      </w:hyperlink>
      <w:r w:rsidRPr="00CE7FB8">
        <w:rPr>
          <w:color w:val="000000" w:themeColor="text1"/>
        </w:rPr>
        <w:t xml:space="preserve"> настоящего Порядка, а также иные показатели, определенные действующим законодательством для данного вида работ; </w:t>
      </w:r>
    </w:p>
    <w:p w14:paraId="2FFC8FEB" w14:textId="77777777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заявка - комплект документов, подаваемый садоводческим товариществом для участия в отборе; </w:t>
      </w:r>
    </w:p>
    <w:p w14:paraId="0729E771" w14:textId="77777777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Комиссия - комиссия, созданная Управлением для рассмотрения заявок, определения получателей субсидий и размера предоставляемых субсидий; </w:t>
      </w:r>
    </w:p>
    <w:p w14:paraId="6DA08EF3" w14:textId="77777777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участник отбора - садоводческое товарищество, подавшее заявку (заявки). </w:t>
      </w:r>
    </w:p>
    <w:p w14:paraId="597A1FDF" w14:textId="41EE70F3" w:rsidR="006E7D0D" w:rsidRPr="00CE7FB8" w:rsidRDefault="00C72204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Иные понятия и термины используются в настоящем Порядке в значениях, установленных федеральным законодательством.</w:t>
      </w:r>
    </w:p>
    <w:p w14:paraId="53C8A5B6" w14:textId="5D64BC01" w:rsidR="006F3B61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1.3. </w:t>
      </w:r>
      <w:r w:rsidR="00C24A38" w:rsidRPr="00CE7FB8">
        <w:rPr>
          <w:color w:val="000000" w:themeColor="text1"/>
        </w:rPr>
        <w:t xml:space="preserve">Субсидии предоставляются Управлением на безвозмездной и безвозвратной основе </w:t>
      </w:r>
      <w:r w:rsidR="006F3B61" w:rsidRPr="00CE7FB8">
        <w:rPr>
          <w:color w:val="000000" w:themeColor="text1"/>
        </w:rPr>
        <w:t>садоводческим товариществам</w:t>
      </w:r>
      <w:r w:rsidR="00A66A24" w:rsidRPr="00A66A24">
        <w:rPr>
          <w:color w:val="000000" w:themeColor="text1"/>
        </w:rPr>
        <w:t xml:space="preserve"> </w:t>
      </w:r>
      <w:r w:rsidR="00A66A24" w:rsidRPr="00CE7FB8">
        <w:rPr>
          <w:color w:val="000000" w:themeColor="text1"/>
        </w:rPr>
        <w:t>–</w:t>
      </w:r>
      <w:r w:rsidR="00A66A24" w:rsidRPr="00A66A24">
        <w:rPr>
          <w:color w:val="000000" w:themeColor="text1"/>
        </w:rPr>
        <w:t xml:space="preserve"> </w:t>
      </w:r>
      <w:r w:rsidR="006F3B61" w:rsidRPr="00CE7FB8">
        <w:rPr>
          <w:color w:val="000000" w:themeColor="text1"/>
        </w:rPr>
        <w:t xml:space="preserve">участникам отбора, признанным по результатам отбора получателями субсидий, в целях возмещения затрат, возникших у таких </w:t>
      </w:r>
      <w:r w:rsidR="006F3B61" w:rsidRPr="00CE7FB8">
        <w:rPr>
          <w:color w:val="000000" w:themeColor="text1"/>
        </w:rPr>
        <w:lastRenderedPageBreak/>
        <w:t>садоводческих товариществ в период 2023-2024 годов в связи с выполнением следующих работ, начатых в указанный период и завершенных в 2024 году (далее - затраты):</w:t>
      </w:r>
    </w:p>
    <w:p w14:paraId="045C5F4B" w14:textId="73FEC82D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1.3.1. Строительство, реконструкция, техническое перевооружение и ремонт объектов инженерной и дорожной инфраструктур в границах садоводства (энергоснабжения, водоснабжения, мелиорации, дорожного хозяйства) при реализации указанных в пункте 2.1 таблицы 13 приложения к постановлению Правительства Санкт-Петербурга от 23.06.2014 </w:t>
      </w:r>
      <w:r w:rsidR="00925FD6" w:rsidRPr="00CE7FB8">
        <w:rPr>
          <w:color w:val="000000" w:themeColor="text1"/>
        </w:rPr>
        <w:br/>
      </w:r>
      <w:r w:rsidRPr="00CE7FB8">
        <w:rPr>
          <w:color w:val="000000" w:themeColor="text1"/>
        </w:rPr>
        <w:t xml:space="preserve">№ 497 «О государственной программе Санкт-Петербурга </w:t>
      </w:r>
      <w:r w:rsidR="006F3B61" w:rsidRPr="00CE7FB8">
        <w:rPr>
          <w:color w:val="000000" w:themeColor="text1"/>
        </w:rPr>
        <w:t>«</w:t>
      </w:r>
      <w:r w:rsidRPr="00CE7FB8">
        <w:rPr>
          <w:color w:val="000000" w:themeColor="text1"/>
        </w:rPr>
        <w:t xml:space="preserve">Социальная поддержка граждан </w:t>
      </w:r>
      <w:r w:rsidR="00355C98" w:rsidRPr="00CE7FB8">
        <w:rPr>
          <w:color w:val="000000" w:themeColor="text1"/>
        </w:rPr>
        <w:br/>
      </w:r>
      <w:r w:rsidRPr="00CE7FB8">
        <w:rPr>
          <w:color w:val="000000" w:themeColor="text1"/>
        </w:rPr>
        <w:t xml:space="preserve">в Санкт-Петербурге» </w:t>
      </w:r>
      <w:r w:rsidR="006F3B61" w:rsidRPr="00CE7FB8">
        <w:rPr>
          <w:color w:val="000000" w:themeColor="text1"/>
        </w:rPr>
        <w:t>(далее - Постановление №</w:t>
      </w:r>
      <w:r w:rsidRPr="00CE7FB8">
        <w:rPr>
          <w:color w:val="000000" w:themeColor="text1"/>
        </w:rPr>
        <w:t xml:space="preserve"> 497) проектов развития и содержания инженерной и дорожной инфраструктур садоводства.</w:t>
      </w:r>
    </w:p>
    <w:p w14:paraId="66C07465" w14:textId="68547847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1.3.2. Создание, содержание, оснащение техническими средствами объектов инфраструктуры садоводства, обеспечивающих экологическую, санитарно-гигиеническую, пожарную безопасность, охрану порядка и окружающей среды при реализации указанных </w:t>
      </w:r>
      <w:r w:rsidR="00355C98" w:rsidRPr="00CE7FB8">
        <w:rPr>
          <w:color w:val="000000" w:themeColor="text1"/>
        </w:rPr>
        <w:br/>
      </w:r>
      <w:r w:rsidRPr="00CE7FB8">
        <w:rPr>
          <w:color w:val="000000" w:themeColor="text1"/>
        </w:rPr>
        <w:t xml:space="preserve">в пункте 3.1 таблицы 13 приложения к Постановлению № 497 проектов развития </w:t>
      </w:r>
      <w:r w:rsidR="00355C98" w:rsidRPr="00CE7FB8">
        <w:rPr>
          <w:color w:val="000000" w:themeColor="text1"/>
        </w:rPr>
        <w:br/>
      </w:r>
      <w:r w:rsidRPr="00CE7FB8">
        <w:rPr>
          <w:color w:val="000000" w:themeColor="text1"/>
        </w:rPr>
        <w:t>и содержания инфраструктуры садоводства, обеспечивающих безопасность пребывания граждан в границах садоводства.</w:t>
      </w:r>
    </w:p>
    <w:p w14:paraId="003E30B8" w14:textId="4AF323BB" w:rsidR="00D504E3" w:rsidRPr="00CF249E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  <w:spacing w:val="-6"/>
        </w:rPr>
      </w:pPr>
      <w:r w:rsidRPr="00CF249E">
        <w:rPr>
          <w:color w:val="000000" w:themeColor="text1"/>
          <w:spacing w:val="-6"/>
        </w:rPr>
        <w:t xml:space="preserve">1.3.3. Создание и содержание объектов социальной инфраструктуры </w:t>
      </w:r>
      <w:r w:rsidR="00B7591F" w:rsidRPr="00CF249E">
        <w:rPr>
          <w:color w:val="000000" w:themeColor="text1"/>
          <w:spacing w:val="-6"/>
        </w:rPr>
        <w:t xml:space="preserve">в границах </w:t>
      </w:r>
      <w:r w:rsidRPr="00CF249E">
        <w:rPr>
          <w:color w:val="000000" w:themeColor="text1"/>
          <w:spacing w:val="-6"/>
        </w:rPr>
        <w:t>садоводства (управление и связь, медицина, спортивные и детские площадки, зоны отдыха) при реализации указанных в пункте 4.1 таблицы 13 приложения к Постановлению № 497 проектов развития и содержания инфраструктуры жизнеобеспечения и отдыха в границах садоводства.</w:t>
      </w:r>
    </w:p>
    <w:p w14:paraId="6CDFB724" w14:textId="00A52203" w:rsidR="00D504E3" w:rsidRPr="00CE7FB8" w:rsidRDefault="00D504E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1.3.4. Строительство, реконструкция, капитальный ремонт зданий (помещений) для </w:t>
      </w:r>
      <w:r w:rsidRPr="00CE7FB8">
        <w:rPr>
          <w:color w:val="000000" w:themeColor="text1"/>
          <w:spacing w:val="-4"/>
        </w:rPr>
        <w:t>организации работы медпунктов, модульных врачебных амбулаторий и культурно-досуговых</w:t>
      </w:r>
      <w:r w:rsidRPr="00CE7FB8">
        <w:rPr>
          <w:color w:val="000000" w:themeColor="text1"/>
        </w:rPr>
        <w:t xml:space="preserve"> центров в границах садоводства, проведение работ по благоустройству территории участков, выделенных под размещение таких объектов, устройству автономных канализаций (септиков) при реализации указанных в пункте 8.1 таблицы 13 приложения </w:t>
      </w:r>
      <w:r w:rsidR="00CE7FB8">
        <w:rPr>
          <w:color w:val="000000" w:themeColor="text1"/>
        </w:rPr>
        <w:br/>
      </w:r>
      <w:r w:rsidRPr="00CE7FB8">
        <w:rPr>
          <w:color w:val="000000" w:themeColor="text1"/>
        </w:rPr>
        <w:t>к Постановлению № 497 проектов обеспечения садоводства современными модульными врачебными амбулаториями и культурно-досуговыми центрами.</w:t>
      </w:r>
    </w:p>
    <w:p w14:paraId="5D81D80A" w14:textId="7BCDD497" w:rsidR="00D504E3" w:rsidRPr="00A66A24" w:rsidRDefault="00D504E3" w:rsidP="001413AB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F24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 xml:space="preserve">1.4. </w:t>
      </w:r>
      <w:r w:rsidR="00A66A24" w:rsidRPr="00CF249E"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  <w:t>Отбор</w:t>
      </w:r>
      <w:r w:rsidR="00A66A24" w:rsidRPr="00AE0B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осуществляется путем запроса предложений, проводимого Управлением на основании поступивших заявок, исходя из соответствия участников отбора (участника отбора) условиям предоставления субсидий,</w:t>
      </w:r>
      <w:r w:rsidR="00A66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указанным в пунктах 2.1.1, 2.1.2 и </w:t>
      </w:r>
      <w:r w:rsidR="00A66A2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2.1.4 настоящего Порядка,</w:t>
      </w:r>
      <w:r w:rsidR="00A66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требования к участникам отбора, указанным в пункте</w:t>
      </w:r>
      <w:r w:rsidR="00A66A24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2.2 настоящего </w:t>
      </w:r>
      <w:r w:rsidR="00A66A24" w:rsidRPr="00A66A24">
        <w:rPr>
          <w:rFonts w:ascii="Times New Roman" w:hAnsi="Times New Roman" w:cs="Times New Roman"/>
          <w:color w:val="000000" w:themeColor="text1"/>
          <w:spacing w:val="-4"/>
          <w:sz w:val="24"/>
          <w:szCs w:val="24"/>
        </w:rPr>
        <w:t xml:space="preserve">Порядка и требованиям к заявкам, установленным в объявлении о проведении отбора (далее </w:t>
      </w:r>
      <w:r w:rsidR="00A66A24" w:rsidRPr="00A66A24">
        <w:rPr>
          <w:color w:val="000000" w:themeColor="text1"/>
          <w:spacing w:val="-4"/>
        </w:rPr>
        <w:t>–</w:t>
      </w:r>
      <w:r w:rsidR="00A66A24">
        <w:rPr>
          <w:color w:val="000000" w:themeColor="text1"/>
        </w:rPr>
        <w:t xml:space="preserve"> </w:t>
      </w:r>
      <w:r w:rsidR="00A66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объявление), </w:t>
      </w:r>
      <w:r w:rsidRPr="00A66A24">
        <w:rPr>
          <w:rFonts w:ascii="Times New Roman" w:hAnsi="Times New Roman" w:cs="Times New Roman"/>
          <w:color w:val="000000" w:themeColor="text1"/>
          <w:sz w:val="24"/>
          <w:szCs w:val="24"/>
        </w:rPr>
        <w:t>с учетом очередности поступления заявок</w:t>
      </w:r>
      <w:r w:rsidR="002F050A" w:rsidRPr="00A66A24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Pr="00A66A24">
        <w:rPr>
          <w:rFonts w:ascii="Times New Roman" w:hAnsi="Times New Roman" w:cs="Times New Roman"/>
          <w:color w:val="000000" w:themeColor="text1"/>
          <w:sz w:val="24"/>
          <w:szCs w:val="24"/>
        </w:rPr>
        <w:t>в Управление.</w:t>
      </w:r>
    </w:p>
    <w:p w14:paraId="5949D884" w14:textId="26D8FD1B" w:rsidR="00D504E3" w:rsidRPr="00CF249E" w:rsidRDefault="00D504E3" w:rsidP="001413AB">
      <w:pPr>
        <w:pStyle w:val="ad"/>
        <w:spacing w:before="0" w:beforeAutospacing="0" w:after="0" w:afterAutospacing="0"/>
        <w:ind w:firstLine="567"/>
        <w:jc w:val="both"/>
        <w:rPr>
          <w:color w:val="000000" w:themeColor="text1"/>
          <w:spacing w:val="-8"/>
        </w:rPr>
      </w:pPr>
      <w:r w:rsidRPr="00CF249E">
        <w:rPr>
          <w:color w:val="000000" w:themeColor="text1"/>
          <w:spacing w:val="-8"/>
        </w:rPr>
        <w:t xml:space="preserve">1.5. Размер предоставляемой субсидии не может превышать 50 процентов общей суммы документально </w:t>
      </w:r>
      <w:r w:rsidR="0097302F" w:rsidRPr="00CF249E">
        <w:rPr>
          <w:color w:val="000000" w:themeColor="text1"/>
          <w:spacing w:val="-8"/>
        </w:rPr>
        <w:t xml:space="preserve">подтвержденных и экономически обоснованных </w:t>
      </w:r>
      <w:r w:rsidRPr="00CF249E">
        <w:rPr>
          <w:color w:val="000000" w:themeColor="text1"/>
          <w:spacing w:val="-8"/>
        </w:rPr>
        <w:t>затрат по видам работ, указанным в пунктах 1.3.1 - 1.3.3 настоящего Порядка, и 100 процентов общей суммы документально обоснованных затрат по видам работ, указанным в пункте 1.3.4 настоящего Порядка.</w:t>
      </w:r>
    </w:p>
    <w:p w14:paraId="2A5BA9DA" w14:textId="59217481" w:rsidR="00421431" w:rsidRPr="00CE7FB8" w:rsidRDefault="0042143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1.6. </w:t>
      </w:r>
      <w:r w:rsidR="00343ACA" w:rsidRPr="00CE7FB8">
        <w:rPr>
          <w:color w:val="000000" w:themeColor="text1"/>
        </w:rPr>
        <w:t>При превышении общей</w:t>
      </w:r>
      <w:r w:rsidRPr="00CE7FB8">
        <w:rPr>
          <w:color w:val="000000" w:themeColor="text1"/>
        </w:rPr>
        <w:t xml:space="preserve"> </w:t>
      </w:r>
      <w:r w:rsidR="00343ACA" w:rsidRPr="00CE7FB8">
        <w:rPr>
          <w:color w:val="000000" w:themeColor="text1"/>
        </w:rPr>
        <w:t xml:space="preserve">суммы </w:t>
      </w:r>
      <w:r w:rsidRPr="00CE7FB8">
        <w:rPr>
          <w:color w:val="000000" w:themeColor="text1"/>
        </w:rPr>
        <w:t>затрат</w:t>
      </w:r>
      <w:r w:rsidR="0097302F" w:rsidRPr="00CE7FB8">
        <w:rPr>
          <w:color w:val="000000" w:themeColor="text1"/>
        </w:rPr>
        <w:t xml:space="preserve">, подтвержденных и экономически обоснованных </w:t>
      </w:r>
      <w:r w:rsidRPr="00CE7FB8">
        <w:rPr>
          <w:color w:val="000000" w:themeColor="text1"/>
        </w:rPr>
        <w:t>участниками отбора</w:t>
      </w:r>
      <w:r w:rsidR="0097302F" w:rsidRPr="00CE7FB8">
        <w:rPr>
          <w:color w:val="000000" w:themeColor="text1"/>
        </w:rPr>
        <w:t>, подлежащей</w:t>
      </w:r>
      <w:r w:rsidR="00343ACA" w:rsidRPr="00CE7FB8">
        <w:rPr>
          <w:color w:val="000000" w:themeColor="text1"/>
        </w:rPr>
        <w:t xml:space="preserve"> возмещению за счет субсидий (далее – общая сумма затрат)</w:t>
      </w:r>
      <w:r w:rsidRPr="00CE7FB8">
        <w:rPr>
          <w:color w:val="000000" w:themeColor="text1"/>
        </w:rPr>
        <w:t>, над доведенным до Управления лимитом бюджетных обязательств размер предоставляемой субсидии опреде</w:t>
      </w:r>
      <w:r w:rsidR="00A819AD" w:rsidRPr="00CE7FB8">
        <w:rPr>
          <w:color w:val="000000" w:themeColor="text1"/>
        </w:rPr>
        <w:t>ляется в соответствии с пунктом</w:t>
      </w:r>
      <w:r w:rsidRPr="00CE7FB8">
        <w:rPr>
          <w:color w:val="000000" w:themeColor="text1"/>
        </w:rPr>
        <w:t xml:space="preserve"> </w:t>
      </w:r>
      <w:r w:rsidR="00357FFD" w:rsidRPr="00CE7FB8">
        <w:rPr>
          <w:color w:val="000000" w:themeColor="text1"/>
        </w:rPr>
        <w:t>3.27</w:t>
      </w:r>
      <w:r w:rsidR="00A819AD" w:rsidRPr="00CE7FB8">
        <w:rPr>
          <w:color w:val="000000" w:themeColor="text1"/>
        </w:rPr>
        <w:t xml:space="preserve"> </w:t>
      </w:r>
      <w:r w:rsidRPr="00CE7FB8">
        <w:rPr>
          <w:color w:val="000000" w:themeColor="text1"/>
        </w:rPr>
        <w:t>настоящего Порядка.</w:t>
      </w:r>
    </w:p>
    <w:p w14:paraId="5F546426" w14:textId="4C57DB14" w:rsidR="00FB282D" w:rsidRPr="00CE7FB8" w:rsidRDefault="0042143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1.7</w:t>
      </w:r>
      <w:r w:rsidR="0009235E" w:rsidRPr="00CE7FB8">
        <w:rPr>
          <w:color w:val="000000" w:themeColor="text1"/>
        </w:rPr>
        <w:t xml:space="preserve">. Информация о </w:t>
      </w:r>
      <w:r w:rsidR="00B13814" w:rsidRPr="00CE7FB8">
        <w:rPr>
          <w:color w:val="000000" w:themeColor="text1"/>
        </w:rPr>
        <w:t xml:space="preserve">странице Управления на официальном сайте Администрации </w:t>
      </w:r>
      <w:r w:rsidR="00CE7FB8" w:rsidRPr="00CE7FB8">
        <w:rPr>
          <w:color w:val="000000" w:themeColor="text1"/>
        </w:rPr>
        <w:br/>
      </w:r>
      <w:r w:rsidR="00B13814" w:rsidRPr="00CE7FB8">
        <w:rPr>
          <w:color w:val="000000" w:themeColor="text1"/>
        </w:rPr>
        <w:t>Санкт-Петербурга в информационно-телекоммуникационной сети «Интернет» (далее – сеть «Интернет»)</w:t>
      </w:r>
      <w:r w:rsidR="00357FFD" w:rsidRPr="00CE7FB8">
        <w:rPr>
          <w:color w:val="000000" w:themeColor="text1"/>
        </w:rPr>
        <w:t>,</w:t>
      </w:r>
      <w:r w:rsidR="005E5E37" w:rsidRPr="00CE7FB8">
        <w:rPr>
          <w:color w:val="000000" w:themeColor="text1"/>
        </w:rPr>
        <w:t xml:space="preserve"> на которой</w:t>
      </w:r>
      <w:r w:rsidR="00B13814" w:rsidRPr="00CE7FB8">
        <w:rPr>
          <w:color w:val="000000" w:themeColor="text1"/>
        </w:rPr>
        <w:t xml:space="preserve"> размещаются объявление, извещение об отмене отбора </w:t>
      </w:r>
      <w:r w:rsidR="00FB282D" w:rsidRPr="00CE7FB8">
        <w:rPr>
          <w:color w:val="000000" w:themeColor="text1"/>
        </w:rPr>
        <w:br/>
      </w:r>
      <w:r w:rsidR="00B13814" w:rsidRPr="00CE7FB8">
        <w:rPr>
          <w:color w:val="000000" w:themeColor="text1"/>
        </w:rPr>
        <w:t>и извещение о подведении итогов отбора</w:t>
      </w:r>
      <w:r w:rsidR="00357FFD" w:rsidRPr="00CE7FB8">
        <w:rPr>
          <w:color w:val="000000" w:themeColor="text1"/>
        </w:rPr>
        <w:t>,</w:t>
      </w:r>
      <w:r w:rsidR="00FB282D" w:rsidRPr="00CE7FB8">
        <w:rPr>
          <w:color w:val="000000" w:themeColor="text1"/>
        </w:rPr>
        <w:t xml:space="preserve"> публикуется на едином портале бюджетной системы Российской Федерации в сети «Интернет» (далее - единый портал) в порядке, установленном Министерством финансов Российской Федерации.</w:t>
      </w:r>
    </w:p>
    <w:p w14:paraId="107C60DD" w14:textId="77777777" w:rsidR="0009235E" w:rsidRPr="00506026" w:rsidRDefault="0009235E" w:rsidP="001413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437F3D20" w14:textId="7BE83B93" w:rsidR="002C46ED" w:rsidRPr="002C46ED" w:rsidRDefault="002C46ED" w:rsidP="001413AB">
      <w:pPr>
        <w:pStyle w:val="a3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bookmarkStart w:id="2" w:name="_Hlk73266065"/>
      <w:r w:rsidRPr="002C46ED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2.</w:t>
      </w:r>
      <w:r w:rsidR="00D238D0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Условия предоставления субсиди</w:t>
      </w:r>
      <w:r w:rsidR="00357FFD" w:rsidRPr="00CE7FB8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</w:t>
      </w:r>
    </w:p>
    <w:p w14:paraId="4DF9C4CB" w14:textId="77777777" w:rsidR="00CE7AA8" w:rsidRPr="00CE7FB8" w:rsidRDefault="00CE7AA8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</w:p>
    <w:p w14:paraId="31AADA2C" w14:textId="4F5C21FF" w:rsidR="00BD2EB2" w:rsidRPr="00CE7FB8" w:rsidRDefault="00D22E0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2.1</w:t>
      </w:r>
      <w:r w:rsidR="003B42D5" w:rsidRPr="00CE7FB8">
        <w:rPr>
          <w:color w:val="000000" w:themeColor="text1"/>
        </w:rPr>
        <w:t>.</w:t>
      </w:r>
      <w:r w:rsidRPr="00CE7FB8">
        <w:rPr>
          <w:color w:val="000000" w:themeColor="text1"/>
        </w:rPr>
        <w:t xml:space="preserve"> </w:t>
      </w:r>
      <w:r w:rsidR="002C46ED" w:rsidRPr="00CE7FB8">
        <w:rPr>
          <w:color w:val="000000" w:themeColor="text1"/>
        </w:rPr>
        <w:t>У</w:t>
      </w:r>
      <w:r w:rsidR="00D238D0" w:rsidRPr="00CE7FB8">
        <w:rPr>
          <w:color w:val="000000" w:themeColor="text1"/>
        </w:rPr>
        <w:t>словиями предоставления субсиди</w:t>
      </w:r>
      <w:r w:rsidR="00357FFD" w:rsidRPr="00CE7FB8">
        <w:rPr>
          <w:color w:val="000000" w:themeColor="text1"/>
        </w:rPr>
        <w:t>и участнику отбора</w:t>
      </w:r>
      <w:r w:rsidR="00BD2EB2" w:rsidRPr="00CE7FB8">
        <w:rPr>
          <w:color w:val="000000" w:themeColor="text1"/>
        </w:rPr>
        <w:t xml:space="preserve"> являются:</w:t>
      </w:r>
    </w:p>
    <w:p w14:paraId="7E794E45" w14:textId="1F0B5696" w:rsidR="00BD2EB2" w:rsidRPr="00CE7FB8" w:rsidRDefault="00BD2EB2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bookmarkStart w:id="3" w:name="p0"/>
      <w:bookmarkEnd w:id="3"/>
      <w:r w:rsidRPr="00CE7FB8">
        <w:rPr>
          <w:color w:val="000000" w:themeColor="text1"/>
        </w:rPr>
        <w:lastRenderedPageBreak/>
        <w:t>2.</w:t>
      </w:r>
      <w:r w:rsidR="00D238D0" w:rsidRPr="00CE7FB8">
        <w:rPr>
          <w:color w:val="000000" w:themeColor="text1"/>
        </w:rPr>
        <w:t>1.1</w:t>
      </w:r>
      <w:r w:rsidR="00D22E06" w:rsidRPr="00CE7FB8">
        <w:rPr>
          <w:color w:val="000000" w:themeColor="text1"/>
        </w:rPr>
        <w:t>.</w:t>
      </w:r>
      <w:r w:rsidRPr="00CE7FB8">
        <w:rPr>
          <w:color w:val="000000" w:themeColor="text1"/>
        </w:rPr>
        <w:t xml:space="preserve"> </w:t>
      </w:r>
      <w:r w:rsidR="00112F69" w:rsidRPr="00CE7FB8">
        <w:rPr>
          <w:color w:val="000000" w:themeColor="text1"/>
        </w:rPr>
        <w:t>Реализация участником отбора</w:t>
      </w:r>
      <w:r w:rsidR="00753F17" w:rsidRPr="00CE7FB8">
        <w:rPr>
          <w:color w:val="000000" w:themeColor="text1"/>
        </w:rPr>
        <w:t xml:space="preserve"> </w:t>
      </w:r>
      <w:r w:rsidR="00D238D0" w:rsidRPr="00CE7FB8">
        <w:rPr>
          <w:color w:val="000000" w:themeColor="text1"/>
        </w:rPr>
        <w:t>п</w:t>
      </w:r>
      <w:r w:rsidR="00753F17" w:rsidRPr="00CE7FB8">
        <w:rPr>
          <w:color w:val="000000" w:themeColor="text1"/>
        </w:rPr>
        <w:t>роектов</w:t>
      </w:r>
      <w:r w:rsidR="00887366" w:rsidRPr="00CE7FB8">
        <w:rPr>
          <w:color w:val="000000" w:themeColor="text1"/>
        </w:rPr>
        <w:t>, потребовавших</w:t>
      </w:r>
      <w:r w:rsidR="00D238D0" w:rsidRPr="00CE7FB8">
        <w:rPr>
          <w:color w:val="000000" w:themeColor="text1"/>
        </w:rPr>
        <w:t xml:space="preserve"> выполнения работ, указанных в пункте 1.3 настоящего Порядка (далее – Проекты),</w:t>
      </w:r>
      <w:r w:rsidR="00112F69" w:rsidRPr="00CE7FB8">
        <w:rPr>
          <w:color w:val="000000" w:themeColor="text1"/>
        </w:rPr>
        <w:t xml:space="preserve"> </w:t>
      </w:r>
      <w:r w:rsidRPr="00CE7FB8">
        <w:rPr>
          <w:color w:val="000000" w:themeColor="text1"/>
        </w:rPr>
        <w:t xml:space="preserve">в соответствии с решением общего собрания членов садоводческого товарищества </w:t>
      </w:r>
      <w:r w:rsidR="00753F17" w:rsidRPr="00CE7FB8">
        <w:rPr>
          <w:color w:val="000000" w:themeColor="text1"/>
        </w:rPr>
        <w:t>и проектно</w:t>
      </w:r>
      <w:r w:rsidRPr="00CE7FB8">
        <w:rPr>
          <w:color w:val="000000" w:themeColor="text1"/>
        </w:rPr>
        <w:t xml:space="preserve">-сметной документацией, отвечающей методической, сметно-нормативной базе и условиям ценообразования, действующим в Санкт-Петербурге применительно к работам, осуществляемым за счет бюджетного финансирования. </w:t>
      </w:r>
    </w:p>
    <w:p w14:paraId="7C8F8BFE" w14:textId="2CF4A682" w:rsidR="00030EC6" w:rsidRPr="00CE7FB8" w:rsidRDefault="00D238D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2.1.2</w:t>
      </w:r>
      <w:r w:rsidR="00BD2EB2" w:rsidRPr="00CE7FB8">
        <w:rPr>
          <w:color w:val="000000" w:themeColor="text1"/>
        </w:rPr>
        <w:t xml:space="preserve">.  </w:t>
      </w:r>
      <w:r w:rsidR="00030EC6" w:rsidRPr="00CE7FB8">
        <w:rPr>
          <w:color w:val="000000" w:themeColor="text1"/>
        </w:rPr>
        <w:t>Наличие у участника отбора документально подтвержденных и экономически обоснованны</w:t>
      </w:r>
      <w:r w:rsidR="00357FFD" w:rsidRPr="00CE7FB8">
        <w:rPr>
          <w:color w:val="000000" w:themeColor="text1"/>
        </w:rPr>
        <w:t>х затрат</w:t>
      </w:r>
      <w:r w:rsidR="00030EC6" w:rsidRPr="00CE7FB8">
        <w:rPr>
          <w:color w:val="000000" w:themeColor="text1"/>
        </w:rPr>
        <w:t>.</w:t>
      </w:r>
    </w:p>
    <w:p w14:paraId="10CC2E82" w14:textId="52B572EA" w:rsidR="00F119C9" w:rsidRPr="00CE7FB8" w:rsidRDefault="00274725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2.1.</w:t>
      </w:r>
      <w:r w:rsidR="00D238D0" w:rsidRPr="00CE7FB8">
        <w:rPr>
          <w:color w:val="000000" w:themeColor="text1"/>
        </w:rPr>
        <w:t>3</w:t>
      </w:r>
      <w:r w:rsidR="00BD2EB2" w:rsidRPr="00CE7FB8">
        <w:rPr>
          <w:color w:val="000000" w:themeColor="text1"/>
        </w:rPr>
        <w:t xml:space="preserve">. </w:t>
      </w:r>
      <w:r w:rsidR="001E2766" w:rsidRPr="00CE7FB8">
        <w:rPr>
          <w:color w:val="000000" w:themeColor="text1"/>
        </w:rPr>
        <w:t>Соответствие участника отбора</w:t>
      </w:r>
      <w:r w:rsidR="000C4CC4" w:rsidRPr="00CE7FB8">
        <w:rPr>
          <w:color w:val="000000" w:themeColor="text1"/>
        </w:rPr>
        <w:t xml:space="preserve"> требованиям, указанным в пункте 2.2 настоящего П</w:t>
      </w:r>
      <w:r w:rsidR="00F119C9" w:rsidRPr="00CE7FB8">
        <w:rPr>
          <w:color w:val="000000" w:themeColor="text1"/>
        </w:rPr>
        <w:t xml:space="preserve">орядка, а также </w:t>
      </w:r>
      <w:r w:rsidR="00AC1DBA" w:rsidRPr="00CE7FB8">
        <w:rPr>
          <w:color w:val="000000" w:themeColor="text1"/>
        </w:rPr>
        <w:t xml:space="preserve">соответствие заявки, поданной участником отбора, </w:t>
      </w:r>
      <w:r w:rsidR="00F119C9" w:rsidRPr="00CE7FB8">
        <w:rPr>
          <w:color w:val="000000" w:themeColor="text1"/>
        </w:rPr>
        <w:t>требованиям к заявкам, установленным в объявлении.</w:t>
      </w:r>
    </w:p>
    <w:p w14:paraId="0131256D" w14:textId="5CDCC01D" w:rsidR="007D3794" w:rsidRPr="00CE7FB8" w:rsidRDefault="001E3B63" w:rsidP="007D3794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2.1.4. </w:t>
      </w:r>
      <w:r w:rsidR="007D3794" w:rsidRPr="00CE7FB8">
        <w:rPr>
          <w:color w:val="000000" w:themeColor="text1"/>
        </w:rPr>
        <w:t xml:space="preserve">Наличие согласия участника отбора на осуществление Управлением </w:t>
      </w:r>
      <w:r w:rsidR="007D3794">
        <w:rPr>
          <w:color w:val="000000" w:themeColor="text1"/>
        </w:rPr>
        <w:br/>
      </w:r>
      <w:r w:rsidR="007D3794" w:rsidRPr="00CE7FB8">
        <w:rPr>
          <w:color w:val="000000" w:themeColor="text1"/>
        </w:rPr>
        <w:t xml:space="preserve">в отношении получателя субсидии проверки соблюдения порядка и условий предоставления субсидий, в том числе в части достижения результата предоставления субсидии </w:t>
      </w:r>
      <w:r w:rsidR="007D3794">
        <w:rPr>
          <w:color w:val="000000" w:themeColor="text1"/>
        </w:rPr>
        <w:t xml:space="preserve">и </w:t>
      </w:r>
      <w:r w:rsidR="00FE20AF">
        <w:rPr>
          <w:color w:val="000000" w:themeColor="text1"/>
        </w:rPr>
        <w:t xml:space="preserve">значений </w:t>
      </w:r>
      <w:r w:rsidR="007D3794">
        <w:rPr>
          <w:color w:val="000000" w:themeColor="text1"/>
        </w:rPr>
        <w:t>характеристик результата</w:t>
      </w:r>
      <w:r w:rsidR="007D3794" w:rsidRPr="007D3794">
        <w:rPr>
          <w:color w:val="000000" w:themeColor="text1"/>
        </w:rPr>
        <w:t xml:space="preserve"> </w:t>
      </w:r>
      <w:r w:rsidR="007D3794" w:rsidRPr="00CE7FB8">
        <w:rPr>
          <w:color w:val="000000" w:themeColor="text1"/>
        </w:rPr>
        <w:t>предоставления субсидии</w:t>
      </w:r>
      <w:r w:rsidR="007D3794">
        <w:rPr>
          <w:color w:val="000000" w:themeColor="text1"/>
        </w:rPr>
        <w:t xml:space="preserve"> (далее – проверка)</w:t>
      </w:r>
      <w:r w:rsidR="007D3794" w:rsidRPr="00CE7FB8">
        <w:rPr>
          <w:color w:val="000000" w:themeColor="text1"/>
        </w:rPr>
        <w:t xml:space="preserve">, а также на осуществление проверки органами государственного финансового контроля в соответствии со </w:t>
      </w:r>
      <w:hyperlink r:id="rId9" w:history="1">
        <w:r w:rsidR="007D3794" w:rsidRPr="00CE7FB8">
          <w:rPr>
            <w:color w:val="000000" w:themeColor="text1"/>
          </w:rPr>
          <w:t>статьями 268.1</w:t>
        </w:r>
      </w:hyperlink>
      <w:r w:rsidR="007D3794" w:rsidRPr="00CE7FB8">
        <w:rPr>
          <w:color w:val="000000" w:themeColor="text1"/>
        </w:rPr>
        <w:t xml:space="preserve"> и </w:t>
      </w:r>
      <w:hyperlink r:id="rId10" w:history="1">
        <w:r w:rsidR="007D3794" w:rsidRPr="00CE7FB8">
          <w:rPr>
            <w:color w:val="000000" w:themeColor="text1"/>
          </w:rPr>
          <w:t>269.2</w:t>
        </w:r>
      </w:hyperlink>
      <w:r w:rsidR="007D3794" w:rsidRPr="00CE7FB8">
        <w:rPr>
          <w:color w:val="000000" w:themeColor="text1"/>
        </w:rPr>
        <w:t xml:space="preserve"> Бюджетного кодекса Российской Федерации и на включение таких положений в соглашение о предоставлении субсидий (далее – соглашение).</w:t>
      </w:r>
    </w:p>
    <w:p w14:paraId="6F70F9D2" w14:textId="4BC1858E" w:rsidR="003C762B" w:rsidRPr="00CE7FB8" w:rsidRDefault="001E3B6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2.1.5</w:t>
      </w:r>
      <w:r w:rsidR="003C762B" w:rsidRPr="00CE7FB8">
        <w:rPr>
          <w:color w:val="000000" w:themeColor="text1"/>
        </w:rPr>
        <w:t>. Принятие Управлением р</w:t>
      </w:r>
      <w:r w:rsidR="00F119C9" w:rsidRPr="00CE7FB8">
        <w:rPr>
          <w:color w:val="000000" w:themeColor="text1"/>
        </w:rPr>
        <w:t xml:space="preserve">ешения о предоставлении субсидии </w:t>
      </w:r>
      <w:r w:rsidR="003C762B" w:rsidRPr="00CE7FB8">
        <w:rPr>
          <w:color w:val="000000" w:themeColor="text1"/>
        </w:rPr>
        <w:t xml:space="preserve">по результатам </w:t>
      </w:r>
      <w:r w:rsidR="00F119C9" w:rsidRPr="00CE7FB8">
        <w:rPr>
          <w:color w:val="000000" w:themeColor="text1"/>
        </w:rPr>
        <w:t xml:space="preserve">проведенного </w:t>
      </w:r>
      <w:r w:rsidR="003C762B" w:rsidRPr="00CE7FB8">
        <w:rPr>
          <w:color w:val="000000" w:themeColor="text1"/>
        </w:rPr>
        <w:t>отбора.</w:t>
      </w:r>
    </w:p>
    <w:p w14:paraId="7057EFA9" w14:textId="53376438" w:rsidR="00D55047" w:rsidRPr="00CE7FB8" w:rsidRDefault="00D238D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  </w:t>
      </w:r>
      <w:r w:rsidR="00D55047" w:rsidRPr="00CE7FB8">
        <w:rPr>
          <w:color w:val="000000" w:themeColor="text1"/>
        </w:rPr>
        <w:t>Для целей проведения отбора участник отбора должен соответствовать следующим требованиям</w:t>
      </w:r>
      <w:r w:rsidR="00C739C6" w:rsidRPr="00CE7FB8">
        <w:rPr>
          <w:color w:val="000000" w:themeColor="text1"/>
        </w:rPr>
        <w:t xml:space="preserve"> по состоянию на дату не ранее 30 календарных дней до дня представления заявки в Управление</w:t>
      </w:r>
      <w:r w:rsidR="00D55047" w:rsidRPr="00CE7FB8">
        <w:rPr>
          <w:color w:val="000000" w:themeColor="text1"/>
        </w:rPr>
        <w:t>:</w:t>
      </w:r>
    </w:p>
    <w:p w14:paraId="72EC7F58" w14:textId="10AE41C1" w:rsidR="00C075A6" w:rsidRPr="00CE7FB8" w:rsidRDefault="00C075A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2.2.1. </w:t>
      </w:r>
      <w:r w:rsidR="00D55047" w:rsidRPr="00CE7FB8">
        <w:rPr>
          <w:color w:val="000000" w:themeColor="text1"/>
        </w:rPr>
        <w:t>Иметь регистрацию</w:t>
      </w:r>
      <w:r w:rsidR="00027EF6" w:rsidRPr="00CE7FB8">
        <w:rPr>
          <w:color w:val="000000" w:themeColor="text1"/>
        </w:rPr>
        <w:t xml:space="preserve"> </w:t>
      </w:r>
      <w:r w:rsidR="00D238D0" w:rsidRPr="00CE7FB8">
        <w:rPr>
          <w:color w:val="000000" w:themeColor="text1"/>
        </w:rPr>
        <w:t>в качестве юридического лица</w:t>
      </w:r>
      <w:r w:rsidRPr="00CE7FB8">
        <w:rPr>
          <w:color w:val="000000" w:themeColor="text1"/>
        </w:rPr>
        <w:t>.</w:t>
      </w:r>
    </w:p>
    <w:p w14:paraId="7A9C9DA7" w14:textId="6F7AE9CF" w:rsidR="00B835C9" w:rsidRPr="00CE7FB8" w:rsidRDefault="00C075A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2.2.2. </w:t>
      </w:r>
      <w:r w:rsidR="00D55047" w:rsidRPr="00CE7FB8">
        <w:rPr>
          <w:color w:val="000000" w:themeColor="text1"/>
        </w:rPr>
        <w:t xml:space="preserve">Обладать правами </w:t>
      </w:r>
      <w:r w:rsidR="00AF4147" w:rsidRPr="00CE7FB8">
        <w:rPr>
          <w:color w:val="000000" w:themeColor="text1"/>
        </w:rPr>
        <w:t>на земельные участки общего назначения</w:t>
      </w:r>
      <w:r w:rsidR="00D55047" w:rsidRPr="00CE7FB8">
        <w:rPr>
          <w:color w:val="000000" w:themeColor="text1"/>
        </w:rPr>
        <w:t xml:space="preserve"> на которых реализованы Проекты</w:t>
      </w:r>
      <w:r w:rsidR="00B835C9" w:rsidRPr="00CE7FB8">
        <w:rPr>
          <w:color w:val="000000" w:themeColor="text1"/>
        </w:rPr>
        <w:t xml:space="preserve"> (в случае, если земельные участки общего назначения находятся </w:t>
      </w:r>
      <w:r w:rsidR="00CE7FB8" w:rsidRPr="00CE7FB8">
        <w:rPr>
          <w:color w:val="000000" w:themeColor="text1"/>
        </w:rPr>
        <w:br/>
      </w:r>
      <w:r w:rsidR="00B835C9" w:rsidRPr="00CE7FB8">
        <w:rPr>
          <w:color w:val="000000" w:themeColor="text1"/>
        </w:rPr>
        <w:t>в общей долевой собственности, то такими правами должны обладать собственники (правообладатели) садовых земельных участков, расположенных в границах садоводства).</w:t>
      </w:r>
    </w:p>
    <w:p w14:paraId="14B212C1" w14:textId="15698340" w:rsidR="001E2766" w:rsidRPr="00CE7FB8" w:rsidRDefault="00C075A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2.2.3. </w:t>
      </w:r>
      <w:r w:rsidR="00B835C9" w:rsidRPr="00CE7FB8">
        <w:rPr>
          <w:color w:val="000000" w:themeColor="text1"/>
        </w:rPr>
        <w:t>Н</w:t>
      </w:r>
      <w:r w:rsidR="00AF4147" w:rsidRPr="00CE7FB8">
        <w:rPr>
          <w:color w:val="000000" w:themeColor="text1"/>
        </w:rPr>
        <w:t xml:space="preserve">е </w:t>
      </w:r>
      <w:r w:rsidR="00870572" w:rsidRPr="00CE7FB8">
        <w:rPr>
          <w:color w:val="000000" w:themeColor="text1"/>
        </w:rPr>
        <w:t>являть</w:t>
      </w:r>
      <w:r w:rsidR="00AF4147" w:rsidRPr="00CE7FB8">
        <w:rPr>
          <w:color w:val="000000" w:themeColor="text1"/>
        </w:rPr>
        <w:t>ся</w:t>
      </w:r>
      <w:r w:rsidR="001E2766" w:rsidRPr="00CE7FB8">
        <w:rPr>
          <w:color w:val="000000" w:themeColor="text1"/>
        </w:rPr>
        <w:t xml:space="preserve"> иностранным юридическим лицом, в том числе местом регистрации </w:t>
      </w:r>
      <w:r w:rsidR="001E2766" w:rsidRPr="00CE7FB8">
        <w:rPr>
          <w:color w:val="000000" w:themeColor="text1"/>
          <w:spacing w:val="-4"/>
        </w:rPr>
        <w:t>которого является государство или территория, включенные в утвержденный Министерством</w:t>
      </w:r>
      <w:r w:rsidR="001E2766" w:rsidRPr="00CE7FB8">
        <w:rPr>
          <w:color w:val="000000" w:themeColor="text1"/>
        </w:rPr>
        <w:t xml:space="preserve"> финансов Российской Федерации </w:t>
      </w:r>
      <w:hyperlink r:id="rId11" w:history="1">
        <w:r w:rsidR="001E2766" w:rsidRPr="00CE7FB8">
          <w:rPr>
            <w:color w:val="000000" w:themeColor="text1"/>
          </w:rPr>
          <w:t>перечень</w:t>
        </w:r>
      </w:hyperlink>
      <w:r w:rsidR="001E2766" w:rsidRPr="00CE7FB8">
        <w:rPr>
          <w:color w:val="000000" w:themeColor="text1"/>
        </w:rPr>
        <w:t xml:space="preserve"> государств и территорий, используемых для промежуточного (офшорного) владения активами в Российской Федерации (далее - офшорные компании), а также российским юридическим лицом,</w:t>
      </w:r>
      <w:r w:rsidR="00CE7FB8">
        <w:rPr>
          <w:color w:val="000000" w:themeColor="text1"/>
        </w:rPr>
        <w:t xml:space="preserve"> </w:t>
      </w:r>
      <w:r w:rsidR="001E2766" w:rsidRPr="00CE7FB8">
        <w:rPr>
          <w:color w:val="000000" w:themeColor="text1"/>
        </w:rPr>
        <w:t xml:space="preserve">в уставном (складочном) капитале которого доля прямого или косвенного (через третьих лиц) участия офшорных компаний в совокупности превышает 25 процентов (если иное не предусмотрено законодательством Российской Федерации). При расчете доли участия офшорных компаний в капитале российских юридических лиц не учитывается прямое и (или) косвенное участие офшорных компаний в капитале публичных акционерных обществ </w:t>
      </w:r>
      <w:r w:rsidR="00CE7FB8">
        <w:rPr>
          <w:color w:val="000000" w:themeColor="text1"/>
        </w:rPr>
        <w:br/>
      </w:r>
      <w:r w:rsidR="001E2766" w:rsidRPr="00CE7FB8">
        <w:rPr>
          <w:color w:val="000000" w:themeColor="text1"/>
        </w:rPr>
        <w:t xml:space="preserve">(в том числе со статусом международной компании), акции которых обращаются на организованных торгах в Российской Федерации, а также косвенное участие офшорных компаний в капитале других российских юридических лиц, реализованное через участие </w:t>
      </w:r>
      <w:r w:rsidR="00CE7FB8" w:rsidRPr="00CE7FB8">
        <w:rPr>
          <w:color w:val="000000" w:themeColor="text1"/>
        </w:rPr>
        <w:br/>
      </w:r>
      <w:r w:rsidR="001E2766" w:rsidRPr="00CE7FB8">
        <w:rPr>
          <w:color w:val="000000" w:themeColor="text1"/>
        </w:rPr>
        <w:t>в капитале указанны</w:t>
      </w:r>
      <w:r w:rsidR="00A66A24">
        <w:rPr>
          <w:color w:val="000000" w:themeColor="text1"/>
        </w:rPr>
        <w:t>х публичных акционерных обществ.</w:t>
      </w:r>
    </w:p>
    <w:p w14:paraId="0E862F70" w14:textId="7E805A88" w:rsidR="001E2766" w:rsidRPr="00CE7FB8" w:rsidRDefault="0070757F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2.2.4. </w:t>
      </w:r>
      <w:r w:rsidR="00B835C9" w:rsidRPr="00CE7FB8">
        <w:rPr>
          <w:color w:val="000000" w:themeColor="text1"/>
        </w:rPr>
        <w:t>Н</w:t>
      </w:r>
      <w:r w:rsidR="00D22E06" w:rsidRPr="00CE7FB8">
        <w:rPr>
          <w:color w:val="000000" w:themeColor="text1"/>
        </w:rPr>
        <w:t xml:space="preserve">е </w:t>
      </w:r>
      <w:r w:rsidR="001E2766" w:rsidRPr="00CE7FB8">
        <w:rPr>
          <w:color w:val="000000" w:themeColor="text1"/>
        </w:rPr>
        <w:t>находит</w:t>
      </w:r>
      <w:r w:rsidR="00B835C9" w:rsidRPr="00CE7FB8">
        <w:rPr>
          <w:color w:val="000000" w:themeColor="text1"/>
        </w:rPr>
        <w:t>ь</w:t>
      </w:r>
      <w:r w:rsidR="001E2766" w:rsidRPr="00CE7FB8">
        <w:rPr>
          <w:color w:val="000000" w:themeColor="text1"/>
        </w:rPr>
        <w:t>ся в перечне организаций и физических лиц, в отношении которых имеются сведения об их причастности к экстремистс</w:t>
      </w:r>
      <w:r w:rsidRPr="00CE7FB8">
        <w:rPr>
          <w:color w:val="000000" w:themeColor="text1"/>
        </w:rPr>
        <w:t>кой деятельности или терроризму.</w:t>
      </w:r>
      <w:r w:rsidR="001E2766" w:rsidRPr="00CE7FB8">
        <w:rPr>
          <w:color w:val="000000" w:themeColor="text1"/>
        </w:rPr>
        <w:t xml:space="preserve"> </w:t>
      </w:r>
    </w:p>
    <w:p w14:paraId="4CD68D70" w14:textId="2AB54D6E" w:rsidR="001E2766" w:rsidRPr="00CE7FB8" w:rsidRDefault="0070757F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2.2.5. </w:t>
      </w:r>
      <w:r w:rsidR="00B835C9" w:rsidRPr="00CE7FB8">
        <w:rPr>
          <w:color w:val="000000" w:themeColor="text1"/>
        </w:rPr>
        <w:t>Н</w:t>
      </w:r>
      <w:r w:rsidR="00D22E06" w:rsidRPr="00CE7FB8">
        <w:rPr>
          <w:color w:val="000000" w:themeColor="text1"/>
        </w:rPr>
        <w:t xml:space="preserve">е </w:t>
      </w:r>
      <w:r w:rsidR="001E2766" w:rsidRPr="00CE7FB8">
        <w:rPr>
          <w:color w:val="000000" w:themeColor="text1"/>
        </w:rPr>
        <w:t>находит</w:t>
      </w:r>
      <w:r w:rsidR="00B835C9" w:rsidRPr="00CE7FB8">
        <w:rPr>
          <w:color w:val="000000" w:themeColor="text1"/>
        </w:rPr>
        <w:t>ь</w:t>
      </w:r>
      <w:r w:rsidR="001E2766" w:rsidRPr="00CE7FB8">
        <w:rPr>
          <w:color w:val="000000" w:themeColor="text1"/>
        </w:rPr>
        <w:t xml:space="preserve">ся в составляемых в рамках реализации полномочий, предусмотренных </w:t>
      </w:r>
      <w:hyperlink r:id="rId12" w:history="1">
        <w:r w:rsidR="001E2766" w:rsidRPr="00CE7FB8">
          <w:rPr>
            <w:color w:val="000000" w:themeColor="text1"/>
          </w:rPr>
          <w:t>главой VII</w:t>
        </w:r>
      </w:hyperlink>
      <w:r w:rsidR="001E2766" w:rsidRPr="00CE7FB8">
        <w:rPr>
          <w:color w:val="000000" w:themeColor="text1"/>
        </w:rPr>
        <w:t xml:space="preserve"> Устава ООН, Советом Безопасности ООН или органами, специально созданными решениями Совета Безопасности ООН, перечнях организаций </w:t>
      </w:r>
      <w:r w:rsidR="00357FFD" w:rsidRPr="00CE7FB8">
        <w:rPr>
          <w:color w:val="000000" w:themeColor="text1"/>
        </w:rPr>
        <w:br/>
      </w:r>
      <w:r w:rsidR="001E2766" w:rsidRPr="00CE7FB8">
        <w:rPr>
          <w:color w:val="000000" w:themeColor="text1"/>
        </w:rPr>
        <w:t xml:space="preserve">и физических лиц, связанных с террористическими организациями и террористами или </w:t>
      </w:r>
      <w:r w:rsidR="00357FFD" w:rsidRPr="00CE7FB8">
        <w:rPr>
          <w:color w:val="000000" w:themeColor="text1"/>
        </w:rPr>
        <w:br/>
      </w:r>
      <w:r w:rsidR="001E2766" w:rsidRPr="00CE7FB8">
        <w:rPr>
          <w:color w:val="000000" w:themeColor="text1"/>
        </w:rPr>
        <w:t>с распространением оружия массового уничтоже</w:t>
      </w:r>
      <w:r w:rsidR="004A547E" w:rsidRPr="00CE7FB8">
        <w:rPr>
          <w:color w:val="000000" w:themeColor="text1"/>
        </w:rPr>
        <w:t>ния.</w:t>
      </w:r>
      <w:r w:rsidR="001E2766" w:rsidRPr="00CE7FB8">
        <w:rPr>
          <w:color w:val="000000" w:themeColor="text1"/>
        </w:rPr>
        <w:t xml:space="preserve"> </w:t>
      </w:r>
    </w:p>
    <w:p w14:paraId="5EE629AB" w14:textId="7509AC15" w:rsidR="004A547E" w:rsidRPr="00CE7FB8" w:rsidRDefault="004A547E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lastRenderedPageBreak/>
        <w:t xml:space="preserve">2.2.6. </w:t>
      </w:r>
      <w:r w:rsidR="00B835C9" w:rsidRPr="00CE7FB8">
        <w:rPr>
          <w:color w:val="000000" w:themeColor="text1"/>
        </w:rPr>
        <w:t>Н</w:t>
      </w:r>
      <w:r w:rsidRPr="00CE7FB8">
        <w:rPr>
          <w:color w:val="000000" w:themeColor="text1"/>
        </w:rPr>
        <w:t>е являт</w:t>
      </w:r>
      <w:r w:rsidR="00B835C9" w:rsidRPr="00CE7FB8">
        <w:rPr>
          <w:color w:val="000000" w:themeColor="text1"/>
        </w:rPr>
        <w:t>ь</w:t>
      </w:r>
      <w:r w:rsidRPr="00CE7FB8">
        <w:rPr>
          <w:color w:val="000000" w:themeColor="text1"/>
        </w:rPr>
        <w:t>ся иностранным агентом в соответствии</w:t>
      </w:r>
      <w:r w:rsidR="00B835C9" w:rsidRPr="00CE7FB8">
        <w:rPr>
          <w:color w:val="000000" w:themeColor="text1"/>
        </w:rPr>
        <w:t xml:space="preserve"> </w:t>
      </w:r>
      <w:r w:rsidRPr="00CE7FB8">
        <w:rPr>
          <w:color w:val="000000" w:themeColor="text1"/>
        </w:rPr>
        <w:t xml:space="preserve">с Федеральным </w:t>
      </w:r>
      <w:hyperlink r:id="rId13" w:history="1">
        <w:r w:rsidRPr="00CE7FB8">
          <w:rPr>
            <w:color w:val="000000" w:themeColor="text1"/>
          </w:rPr>
          <w:t>законом</w:t>
        </w:r>
      </w:hyperlink>
      <w:r w:rsidRPr="00CE7FB8">
        <w:rPr>
          <w:color w:val="000000" w:themeColor="text1"/>
        </w:rPr>
        <w:t xml:space="preserve"> </w:t>
      </w:r>
      <w:r w:rsidR="00357FFD" w:rsidRPr="00CE7FB8">
        <w:rPr>
          <w:color w:val="000000" w:themeColor="text1"/>
        </w:rPr>
        <w:br/>
      </w:r>
      <w:r w:rsidRPr="00CE7FB8">
        <w:rPr>
          <w:color w:val="000000" w:themeColor="text1"/>
        </w:rPr>
        <w:t>«О контроле за деятельностью лиц, находящихся под иностранным влиянием».</w:t>
      </w:r>
    </w:p>
    <w:p w14:paraId="5D5F59F9" w14:textId="2251D229" w:rsidR="00C0203D" w:rsidRPr="00CE7FB8" w:rsidRDefault="004A547E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2.2.7. </w:t>
      </w:r>
      <w:r w:rsidR="00743B48" w:rsidRPr="00CE7FB8">
        <w:rPr>
          <w:color w:val="000000" w:themeColor="text1"/>
        </w:rPr>
        <w:t>Н</w:t>
      </w:r>
      <w:r w:rsidR="00786135" w:rsidRPr="00CE7FB8">
        <w:rPr>
          <w:color w:val="000000" w:themeColor="text1"/>
        </w:rPr>
        <w:t xml:space="preserve">а едином налоговом счете </w:t>
      </w:r>
      <w:r w:rsidR="00357FFD" w:rsidRPr="00CE7FB8">
        <w:rPr>
          <w:color w:val="000000" w:themeColor="text1"/>
        </w:rPr>
        <w:t xml:space="preserve">участника отбора </w:t>
      </w:r>
      <w:r w:rsidR="00786135" w:rsidRPr="00CE7FB8">
        <w:rPr>
          <w:color w:val="000000" w:themeColor="text1"/>
        </w:rPr>
        <w:t xml:space="preserve">должна отсутствовать </w:t>
      </w:r>
      <w:r w:rsidR="00743B48" w:rsidRPr="00CE7FB8">
        <w:rPr>
          <w:color w:val="000000" w:themeColor="text1"/>
        </w:rPr>
        <w:t xml:space="preserve">или </w:t>
      </w:r>
      <w:r w:rsidR="00357FFD" w:rsidRPr="00CE7FB8">
        <w:rPr>
          <w:color w:val="000000" w:themeColor="text1"/>
        </w:rPr>
        <w:br/>
      </w:r>
      <w:r w:rsidR="00743B48" w:rsidRPr="00CE7FB8">
        <w:rPr>
          <w:color w:val="000000" w:themeColor="text1"/>
        </w:rPr>
        <w:t xml:space="preserve">не превышать размер, определенный в </w:t>
      </w:r>
      <w:hyperlink r:id="rId14" w:history="1">
        <w:r w:rsidR="00743B48" w:rsidRPr="00CE7FB8">
          <w:rPr>
            <w:color w:val="000000" w:themeColor="text1"/>
          </w:rPr>
          <w:t>пункте 3 статьи 47</w:t>
        </w:r>
      </w:hyperlink>
      <w:r w:rsidR="00743B48" w:rsidRPr="00CE7FB8">
        <w:rPr>
          <w:color w:val="000000" w:themeColor="text1"/>
        </w:rPr>
        <w:t xml:space="preserve"> Налогового кодекса Российской Федерации, </w:t>
      </w:r>
      <w:r w:rsidR="00C0203D" w:rsidRPr="00CE7FB8">
        <w:rPr>
          <w:color w:val="000000" w:themeColor="text1"/>
        </w:rPr>
        <w:t>задолженность по уплате налогов, сборов и страховых взносов в бюджеты бюджетной системы Российской Федерации</w:t>
      </w:r>
      <w:r w:rsidRPr="00CE7FB8">
        <w:rPr>
          <w:color w:val="000000" w:themeColor="text1"/>
        </w:rPr>
        <w:t>.</w:t>
      </w:r>
    </w:p>
    <w:p w14:paraId="26F367C4" w14:textId="1CDD0799" w:rsidR="004A547E" w:rsidRPr="00CE7FB8" w:rsidRDefault="004A547E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2.2.8. </w:t>
      </w:r>
      <w:r w:rsidR="00B835C9" w:rsidRPr="00CE7FB8">
        <w:rPr>
          <w:color w:val="000000" w:themeColor="text1"/>
        </w:rPr>
        <w:t>Н</w:t>
      </w:r>
      <w:r w:rsidRPr="00CE7FB8">
        <w:rPr>
          <w:color w:val="000000" w:themeColor="text1"/>
        </w:rPr>
        <w:t xml:space="preserve">е </w:t>
      </w:r>
      <w:r w:rsidR="00B835C9" w:rsidRPr="00CE7FB8">
        <w:rPr>
          <w:color w:val="000000" w:themeColor="text1"/>
        </w:rPr>
        <w:t>быть получателем</w:t>
      </w:r>
      <w:r w:rsidRPr="00CE7FB8">
        <w:rPr>
          <w:color w:val="000000" w:themeColor="text1"/>
        </w:rPr>
        <w:t xml:space="preserve"> средств из бюджета Санкт-Петербурга на реализацию проектов, указанных в пункте 1.3 настоящего Порядка, на основании иных нормативных правовых актов. </w:t>
      </w:r>
    </w:p>
    <w:p w14:paraId="00E5BC81" w14:textId="7DABE86F" w:rsidR="001E2766" w:rsidRPr="00CE7FB8" w:rsidRDefault="004A547E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2.2.9. </w:t>
      </w:r>
      <w:r w:rsidR="00B835C9" w:rsidRPr="00CE7FB8">
        <w:rPr>
          <w:color w:val="000000" w:themeColor="text1"/>
        </w:rPr>
        <w:t>Н</w:t>
      </w:r>
      <w:r w:rsidR="00D22E06" w:rsidRPr="00CE7FB8">
        <w:rPr>
          <w:color w:val="000000" w:themeColor="text1"/>
        </w:rPr>
        <w:t xml:space="preserve">е </w:t>
      </w:r>
      <w:r w:rsidR="006645ED" w:rsidRPr="00CE7FB8">
        <w:rPr>
          <w:color w:val="000000" w:themeColor="text1"/>
        </w:rPr>
        <w:t>име</w:t>
      </w:r>
      <w:r w:rsidR="00B835C9" w:rsidRPr="00CE7FB8">
        <w:rPr>
          <w:color w:val="000000" w:themeColor="text1"/>
        </w:rPr>
        <w:t>ть</w:t>
      </w:r>
      <w:r w:rsidR="006645ED" w:rsidRPr="00CE7FB8">
        <w:rPr>
          <w:color w:val="000000" w:themeColor="text1"/>
        </w:rPr>
        <w:t xml:space="preserve"> </w:t>
      </w:r>
      <w:r w:rsidR="005E5E37" w:rsidRPr="00CE7FB8">
        <w:rPr>
          <w:color w:val="000000" w:themeColor="text1"/>
        </w:rPr>
        <w:t>задолженности</w:t>
      </w:r>
      <w:r w:rsidR="001E2766" w:rsidRPr="00CE7FB8">
        <w:rPr>
          <w:color w:val="000000" w:themeColor="text1"/>
        </w:rPr>
        <w:t xml:space="preserve"> по возврату в бюджет</w:t>
      </w:r>
      <w:r w:rsidR="008C0663" w:rsidRPr="00CE7FB8">
        <w:rPr>
          <w:color w:val="000000" w:themeColor="text1"/>
        </w:rPr>
        <w:t xml:space="preserve"> Санкт-Петербурга </w:t>
      </w:r>
      <w:r w:rsidR="001E2766" w:rsidRPr="00CE7FB8">
        <w:rPr>
          <w:color w:val="000000" w:themeColor="text1"/>
        </w:rPr>
        <w:t>иных субсидий, бю</w:t>
      </w:r>
      <w:r w:rsidR="005E5E37" w:rsidRPr="00CE7FB8">
        <w:rPr>
          <w:color w:val="000000" w:themeColor="text1"/>
        </w:rPr>
        <w:t>джетных инвестиций, а также иной просроченной</w:t>
      </w:r>
      <w:r w:rsidR="001E2766" w:rsidRPr="00CE7FB8">
        <w:rPr>
          <w:color w:val="000000" w:themeColor="text1"/>
        </w:rPr>
        <w:t xml:space="preserve"> (</w:t>
      </w:r>
      <w:r w:rsidR="00B7591F">
        <w:rPr>
          <w:color w:val="000000" w:themeColor="text1"/>
        </w:rPr>
        <w:t>неурегулированная) задолженности</w:t>
      </w:r>
      <w:r w:rsidR="001E2766" w:rsidRPr="00CE7FB8">
        <w:rPr>
          <w:color w:val="000000" w:themeColor="text1"/>
        </w:rPr>
        <w:t xml:space="preserve"> по денежным обязательствам перед </w:t>
      </w:r>
      <w:r w:rsidR="008C0663" w:rsidRPr="00CE7FB8">
        <w:rPr>
          <w:color w:val="000000" w:themeColor="text1"/>
        </w:rPr>
        <w:t>С</w:t>
      </w:r>
      <w:r w:rsidR="009E0A95" w:rsidRPr="00CE7FB8">
        <w:rPr>
          <w:color w:val="000000" w:themeColor="text1"/>
        </w:rPr>
        <w:t>анкт-</w:t>
      </w:r>
      <w:r w:rsidR="008C0663" w:rsidRPr="00CE7FB8">
        <w:rPr>
          <w:color w:val="000000" w:themeColor="text1"/>
        </w:rPr>
        <w:t xml:space="preserve">Петербургом </w:t>
      </w:r>
      <w:r w:rsidR="001E2766" w:rsidRPr="00CE7FB8">
        <w:rPr>
          <w:color w:val="000000" w:themeColor="text1"/>
        </w:rPr>
        <w:t xml:space="preserve">(за исключением случаев, установленных </w:t>
      </w:r>
      <w:r w:rsidR="008C0663" w:rsidRPr="00CE7FB8">
        <w:rPr>
          <w:color w:val="000000" w:themeColor="text1"/>
        </w:rPr>
        <w:t>Правительством Санкт-Петербурга)</w:t>
      </w:r>
      <w:r w:rsidRPr="00CE7FB8">
        <w:rPr>
          <w:color w:val="000000" w:themeColor="text1"/>
        </w:rPr>
        <w:t>.</w:t>
      </w:r>
    </w:p>
    <w:p w14:paraId="087D540B" w14:textId="1A28640B" w:rsidR="001E2766" w:rsidRPr="00CE7FB8" w:rsidRDefault="004A547E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2.2.10. </w:t>
      </w:r>
      <w:r w:rsidR="00B835C9" w:rsidRPr="00CE7FB8">
        <w:rPr>
          <w:color w:val="000000" w:themeColor="text1"/>
        </w:rPr>
        <w:t>Н</w:t>
      </w:r>
      <w:r w:rsidR="00D22E06" w:rsidRPr="00CE7FB8">
        <w:rPr>
          <w:color w:val="000000" w:themeColor="text1"/>
        </w:rPr>
        <w:t xml:space="preserve">е </w:t>
      </w:r>
      <w:r w:rsidR="001E2766" w:rsidRPr="00CE7FB8">
        <w:rPr>
          <w:color w:val="000000" w:themeColor="text1"/>
        </w:rPr>
        <w:t>находит</w:t>
      </w:r>
      <w:r w:rsidR="00B835C9" w:rsidRPr="00CE7FB8">
        <w:rPr>
          <w:color w:val="000000" w:themeColor="text1"/>
        </w:rPr>
        <w:t>ь</w:t>
      </w:r>
      <w:r w:rsidR="001E2766" w:rsidRPr="00CE7FB8">
        <w:rPr>
          <w:color w:val="000000" w:themeColor="text1"/>
        </w:rPr>
        <w:t xml:space="preserve">ся в процессе реорганизации (за исключением реорганизации </w:t>
      </w:r>
      <w:r w:rsidR="00CE7FB8" w:rsidRPr="00CE7FB8">
        <w:rPr>
          <w:color w:val="000000" w:themeColor="text1"/>
        </w:rPr>
        <w:br/>
      </w:r>
      <w:r w:rsidR="001E2766" w:rsidRPr="00CE7FB8">
        <w:rPr>
          <w:color w:val="000000" w:themeColor="text1"/>
        </w:rPr>
        <w:t xml:space="preserve">в форме присоединения к юридическому лицу, являющемуся получателем субсидии (участником отбора), другого юридического лица), ликвидации, в отношении его </w:t>
      </w:r>
      <w:r w:rsidR="00E62D6C">
        <w:rPr>
          <w:color w:val="000000" w:themeColor="text1"/>
        </w:rPr>
        <w:br/>
      </w:r>
      <w:r w:rsidR="001E2766" w:rsidRPr="00CE7FB8">
        <w:rPr>
          <w:color w:val="000000" w:themeColor="text1"/>
        </w:rPr>
        <w:t xml:space="preserve">не введена процедура банкротства, деятельность получателя субсидии (участника отбора) </w:t>
      </w:r>
      <w:r w:rsidR="00CE7FB8" w:rsidRPr="00CE7FB8">
        <w:rPr>
          <w:color w:val="000000" w:themeColor="text1"/>
        </w:rPr>
        <w:br/>
      </w:r>
      <w:r w:rsidR="001E2766" w:rsidRPr="00CE7FB8">
        <w:rPr>
          <w:color w:val="000000" w:themeColor="text1"/>
        </w:rPr>
        <w:t>не приостановлена в порядке, предусмотренном законод</w:t>
      </w:r>
      <w:r w:rsidR="00B41B83" w:rsidRPr="00CE7FB8">
        <w:rPr>
          <w:color w:val="000000" w:themeColor="text1"/>
        </w:rPr>
        <w:t>ательством Российской Федерации</w:t>
      </w:r>
      <w:r w:rsidRPr="00CE7FB8">
        <w:rPr>
          <w:color w:val="000000" w:themeColor="text1"/>
        </w:rPr>
        <w:t>.</w:t>
      </w:r>
    </w:p>
    <w:p w14:paraId="3D1F6CD8" w14:textId="6DCF6AFE" w:rsidR="009E0A95" w:rsidRPr="00CE7FB8" w:rsidRDefault="004A547E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2.2.11. В</w:t>
      </w:r>
      <w:r w:rsidR="001E2766" w:rsidRPr="00CE7FB8">
        <w:rPr>
          <w:color w:val="000000" w:themeColor="text1"/>
        </w:rPr>
        <w:t xml:space="preserve"> реестре дисквалифицированных лиц </w:t>
      </w:r>
      <w:r w:rsidR="00DD3706" w:rsidRPr="00CE7FB8">
        <w:rPr>
          <w:color w:val="000000" w:themeColor="text1"/>
        </w:rPr>
        <w:t xml:space="preserve">должны </w:t>
      </w:r>
      <w:r w:rsidR="000B00B0" w:rsidRPr="00CE7FB8">
        <w:rPr>
          <w:color w:val="000000" w:themeColor="text1"/>
        </w:rPr>
        <w:t>отсутств</w:t>
      </w:r>
      <w:r w:rsidR="00DD3706" w:rsidRPr="00CE7FB8">
        <w:rPr>
          <w:color w:val="000000" w:themeColor="text1"/>
        </w:rPr>
        <w:t>овать</w:t>
      </w:r>
      <w:r w:rsidR="001E2766" w:rsidRPr="00CE7FB8">
        <w:rPr>
          <w:color w:val="000000" w:themeColor="text1"/>
        </w:rPr>
        <w:t xml:space="preserve"> сведения</w:t>
      </w:r>
      <w:r w:rsidRPr="00CE7FB8">
        <w:rPr>
          <w:color w:val="000000" w:themeColor="text1"/>
        </w:rPr>
        <w:t xml:space="preserve"> </w:t>
      </w:r>
      <w:r w:rsidRPr="00CE7FB8">
        <w:rPr>
          <w:color w:val="000000" w:themeColor="text1"/>
        </w:rPr>
        <w:br/>
      </w:r>
      <w:r w:rsidR="001E2766" w:rsidRPr="00CE7FB8">
        <w:rPr>
          <w:color w:val="000000" w:themeColor="text1"/>
        </w:rPr>
        <w:t xml:space="preserve">о дисквалифицированных </w:t>
      </w:r>
      <w:r w:rsidR="009E0A95" w:rsidRPr="00CE7FB8">
        <w:rPr>
          <w:color w:val="000000" w:themeColor="text1"/>
        </w:rPr>
        <w:t>председателе, членах правления, главном бухгалтере участника отбора.</w:t>
      </w:r>
    </w:p>
    <w:p w14:paraId="2DFED2DA" w14:textId="77777777" w:rsidR="00D22E06" w:rsidRDefault="00D22E06" w:rsidP="001413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0097E285" w14:textId="2D95D880" w:rsidR="00F8523C" w:rsidRPr="00506026" w:rsidRDefault="00C01E81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3. </w:t>
      </w:r>
      <w:r w:rsidR="00F8523C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Порядок проведения отбора</w:t>
      </w:r>
      <w:r w:rsidR="005F6DCB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</w:p>
    <w:p w14:paraId="213CCCA1" w14:textId="77777777" w:rsidR="00C22C6B" w:rsidRPr="00506026" w:rsidRDefault="00C22C6B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bookmarkEnd w:id="2"/>
    <w:p w14:paraId="70E0EDFB" w14:textId="552C3957" w:rsidR="00FE7683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DA1D39" w:rsidRPr="00CE7FB8">
        <w:rPr>
          <w:color w:val="000000" w:themeColor="text1"/>
        </w:rPr>
        <w:t>.1</w:t>
      </w:r>
      <w:r w:rsidR="00A43A81" w:rsidRPr="00CE7FB8">
        <w:rPr>
          <w:color w:val="000000" w:themeColor="text1"/>
        </w:rPr>
        <w:t xml:space="preserve">. </w:t>
      </w:r>
      <w:r w:rsidR="00DB676E" w:rsidRPr="00CE7FB8">
        <w:rPr>
          <w:color w:val="000000" w:themeColor="text1"/>
        </w:rPr>
        <w:t xml:space="preserve">Для проведения отбора Управление </w:t>
      </w:r>
      <w:bookmarkStart w:id="4" w:name="_Hlk92290107"/>
      <w:r w:rsidR="00E74E65" w:rsidRPr="00CE7FB8">
        <w:rPr>
          <w:color w:val="000000" w:themeColor="text1"/>
        </w:rPr>
        <w:t xml:space="preserve">размещает объявление на странице Управления на официальном сайте Администрации Санкт-Петербурга в сети «Интернет» по электронному адресу https://www.gov.spb.ru/gov/otrasl/sadovod/ </w:t>
      </w:r>
      <w:r w:rsidR="00E74E65" w:rsidRPr="00CE7FB8">
        <w:rPr>
          <w:color w:val="000000" w:themeColor="text1"/>
          <w:spacing w:val="-4"/>
        </w:rPr>
        <w:t>(далее – сайт Управления)</w:t>
      </w:r>
      <w:r w:rsidR="00E74E65" w:rsidRPr="00CE7FB8">
        <w:rPr>
          <w:color w:val="000000" w:themeColor="text1"/>
        </w:rPr>
        <w:t xml:space="preserve"> </w:t>
      </w:r>
      <w:r w:rsidR="00DB676E" w:rsidRPr="00CE7FB8">
        <w:rPr>
          <w:color w:val="000000" w:themeColor="text1"/>
        </w:rPr>
        <w:t>в</w:t>
      </w:r>
      <w:bookmarkEnd w:id="4"/>
      <w:r w:rsidR="00E74E65" w:rsidRPr="00CE7FB8">
        <w:rPr>
          <w:color w:val="000000" w:themeColor="text1"/>
        </w:rPr>
        <w:t xml:space="preserve"> срок, установленный</w:t>
      </w:r>
      <w:r w:rsidR="00DB676E" w:rsidRPr="00CE7FB8">
        <w:rPr>
          <w:color w:val="000000" w:themeColor="text1"/>
        </w:rPr>
        <w:t xml:space="preserve"> Управлением,</w:t>
      </w:r>
      <w:r w:rsidR="00E74E65" w:rsidRPr="00CE7FB8">
        <w:rPr>
          <w:color w:val="000000" w:themeColor="text1"/>
        </w:rPr>
        <w:t xml:space="preserve"> но</w:t>
      </w:r>
      <w:r w:rsidR="004D0B49" w:rsidRPr="00CE7FB8">
        <w:rPr>
          <w:color w:val="000000" w:themeColor="text1"/>
        </w:rPr>
        <w:t xml:space="preserve"> </w:t>
      </w:r>
      <w:r w:rsidR="0009235E" w:rsidRPr="00CE7FB8">
        <w:rPr>
          <w:color w:val="000000" w:themeColor="text1"/>
        </w:rPr>
        <w:t xml:space="preserve">не ранее размещения информации </w:t>
      </w:r>
      <w:r w:rsidR="00FE7683" w:rsidRPr="00CE7FB8">
        <w:rPr>
          <w:color w:val="000000" w:themeColor="text1"/>
        </w:rPr>
        <w:t xml:space="preserve">о </w:t>
      </w:r>
      <w:r w:rsidR="004D0B49" w:rsidRPr="00CE7FB8">
        <w:rPr>
          <w:color w:val="000000" w:themeColor="text1"/>
        </w:rPr>
        <w:t>сайте Управления на едином портале.</w:t>
      </w:r>
    </w:p>
    <w:p w14:paraId="074DB22B" w14:textId="777E84DE" w:rsidR="00DA1D39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9E76F7" w:rsidRPr="00CE7FB8">
        <w:rPr>
          <w:color w:val="000000" w:themeColor="text1"/>
        </w:rPr>
        <w:t>.2.</w:t>
      </w:r>
      <w:r w:rsidR="00DA1D39" w:rsidRPr="00CE7FB8">
        <w:rPr>
          <w:color w:val="000000" w:themeColor="text1"/>
        </w:rPr>
        <w:t xml:space="preserve"> В объявлении указывается следующая информация:</w:t>
      </w:r>
    </w:p>
    <w:p w14:paraId="7464D04B" w14:textId="4D56F40F" w:rsidR="004331A2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C83D76" w:rsidRPr="00CE7FB8">
        <w:rPr>
          <w:color w:val="000000" w:themeColor="text1"/>
        </w:rPr>
        <w:t>.2.1. С</w:t>
      </w:r>
      <w:r w:rsidR="00775D05" w:rsidRPr="00CE7FB8">
        <w:rPr>
          <w:color w:val="000000" w:themeColor="text1"/>
        </w:rPr>
        <w:t xml:space="preserve">рок </w:t>
      </w:r>
      <w:r w:rsidR="00B35BFC" w:rsidRPr="00CE7FB8">
        <w:rPr>
          <w:color w:val="000000" w:themeColor="text1"/>
        </w:rPr>
        <w:t xml:space="preserve">проведения </w:t>
      </w:r>
      <w:r w:rsidR="00E353A9" w:rsidRPr="00CE7FB8">
        <w:rPr>
          <w:color w:val="000000" w:themeColor="text1"/>
        </w:rPr>
        <w:t>отбора.</w:t>
      </w:r>
    </w:p>
    <w:p w14:paraId="4AB8E187" w14:textId="7BEFF42C" w:rsidR="00DA1D39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2F7DEC" w:rsidRPr="00CE7FB8">
        <w:rPr>
          <w:color w:val="000000" w:themeColor="text1"/>
        </w:rPr>
        <w:t>.2.2</w:t>
      </w:r>
      <w:r w:rsidR="00000EF5" w:rsidRPr="00CE7FB8">
        <w:rPr>
          <w:color w:val="000000" w:themeColor="text1"/>
        </w:rPr>
        <w:t xml:space="preserve">. </w:t>
      </w:r>
      <w:r w:rsidR="00F45432" w:rsidRPr="00CE7FB8">
        <w:rPr>
          <w:color w:val="000000" w:themeColor="text1"/>
        </w:rPr>
        <w:t>Дат</w:t>
      </w:r>
      <w:r w:rsidR="001444CF" w:rsidRPr="00CE7FB8">
        <w:rPr>
          <w:color w:val="000000" w:themeColor="text1"/>
        </w:rPr>
        <w:t>а</w:t>
      </w:r>
      <w:r w:rsidR="005B3CF7" w:rsidRPr="00CE7FB8">
        <w:rPr>
          <w:color w:val="000000" w:themeColor="text1"/>
        </w:rPr>
        <w:t xml:space="preserve"> начала подачи и </w:t>
      </w:r>
      <w:r w:rsidR="002E33B2" w:rsidRPr="00CE7FB8">
        <w:rPr>
          <w:color w:val="000000" w:themeColor="text1"/>
        </w:rPr>
        <w:t>окончания пр</w:t>
      </w:r>
      <w:r w:rsidR="005B3CF7" w:rsidRPr="00CE7FB8">
        <w:rPr>
          <w:color w:val="000000" w:themeColor="text1"/>
        </w:rPr>
        <w:t xml:space="preserve">иема заявок. При этом дата окончания приема заявок </w:t>
      </w:r>
      <w:r w:rsidR="00DA1D39" w:rsidRPr="00CE7FB8">
        <w:rPr>
          <w:color w:val="000000" w:themeColor="text1"/>
        </w:rPr>
        <w:t xml:space="preserve">не может быть </w:t>
      </w:r>
      <w:r w:rsidR="002E33B2" w:rsidRPr="00CE7FB8">
        <w:rPr>
          <w:color w:val="000000" w:themeColor="text1"/>
        </w:rPr>
        <w:t>ранее</w:t>
      </w:r>
      <w:r w:rsidR="00B003F2" w:rsidRPr="00CE7FB8">
        <w:rPr>
          <w:color w:val="000000" w:themeColor="text1"/>
        </w:rPr>
        <w:t xml:space="preserve"> </w:t>
      </w:r>
      <w:r w:rsidR="00115222" w:rsidRPr="00CE7FB8">
        <w:rPr>
          <w:color w:val="000000" w:themeColor="text1"/>
        </w:rPr>
        <w:t>десятого</w:t>
      </w:r>
      <w:r w:rsidR="00DA1D39" w:rsidRPr="00CE7FB8">
        <w:rPr>
          <w:color w:val="000000" w:themeColor="text1"/>
        </w:rPr>
        <w:t xml:space="preserve"> календарн</w:t>
      </w:r>
      <w:r w:rsidR="00115222" w:rsidRPr="00CE7FB8">
        <w:rPr>
          <w:color w:val="000000" w:themeColor="text1"/>
        </w:rPr>
        <w:t>ого</w:t>
      </w:r>
      <w:r w:rsidR="00DA1D39" w:rsidRPr="00CE7FB8">
        <w:rPr>
          <w:color w:val="000000" w:themeColor="text1"/>
        </w:rPr>
        <w:t xml:space="preserve"> дн</w:t>
      </w:r>
      <w:r w:rsidR="00115222" w:rsidRPr="00CE7FB8">
        <w:rPr>
          <w:color w:val="000000" w:themeColor="text1"/>
        </w:rPr>
        <w:t>я</w:t>
      </w:r>
      <w:r w:rsidR="002E33B2" w:rsidRPr="00CE7FB8">
        <w:rPr>
          <w:color w:val="000000" w:themeColor="text1"/>
        </w:rPr>
        <w:t>,</w:t>
      </w:r>
      <w:r w:rsidR="00DA1D39" w:rsidRPr="00CE7FB8">
        <w:rPr>
          <w:color w:val="000000" w:themeColor="text1"/>
        </w:rPr>
        <w:t xml:space="preserve"> следующ</w:t>
      </w:r>
      <w:r w:rsidR="00115222" w:rsidRPr="00CE7FB8">
        <w:rPr>
          <w:color w:val="000000" w:themeColor="text1"/>
        </w:rPr>
        <w:t>его</w:t>
      </w:r>
      <w:r w:rsidR="00DA1D39" w:rsidRPr="00CE7FB8">
        <w:rPr>
          <w:color w:val="000000" w:themeColor="text1"/>
        </w:rPr>
        <w:t xml:space="preserve"> за днем размещения объявления о проведении отбора</w:t>
      </w:r>
      <w:r w:rsidR="00C83D76" w:rsidRPr="00CE7FB8">
        <w:rPr>
          <w:color w:val="000000" w:themeColor="text1"/>
        </w:rPr>
        <w:t xml:space="preserve">. </w:t>
      </w:r>
    </w:p>
    <w:p w14:paraId="31B0E3F1" w14:textId="094D00EF" w:rsidR="00DA1D39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C83D76" w:rsidRPr="00CE7FB8">
        <w:rPr>
          <w:color w:val="000000" w:themeColor="text1"/>
        </w:rPr>
        <w:t>.2.</w:t>
      </w:r>
      <w:r w:rsidR="003745CD" w:rsidRPr="00CE7FB8">
        <w:rPr>
          <w:color w:val="000000" w:themeColor="text1"/>
        </w:rPr>
        <w:t>3</w:t>
      </w:r>
      <w:r w:rsidR="00C83D76" w:rsidRPr="00CE7FB8">
        <w:rPr>
          <w:color w:val="000000" w:themeColor="text1"/>
        </w:rPr>
        <w:t xml:space="preserve">. </w:t>
      </w:r>
      <w:r w:rsidR="001676CA" w:rsidRPr="00CE7FB8">
        <w:rPr>
          <w:color w:val="000000" w:themeColor="text1"/>
        </w:rPr>
        <w:t>Н</w:t>
      </w:r>
      <w:r w:rsidR="00DA1D39" w:rsidRPr="00CE7FB8">
        <w:rPr>
          <w:color w:val="000000" w:themeColor="text1"/>
        </w:rPr>
        <w:t xml:space="preserve">аименование, место нахождения, почтовый адрес, адрес электронной почты </w:t>
      </w:r>
      <w:r w:rsidR="00775D05" w:rsidRPr="00CE7FB8">
        <w:rPr>
          <w:color w:val="000000" w:themeColor="text1"/>
        </w:rPr>
        <w:t>Управления</w:t>
      </w:r>
      <w:r w:rsidR="00C83D76" w:rsidRPr="00CE7FB8">
        <w:rPr>
          <w:color w:val="000000" w:themeColor="text1"/>
        </w:rPr>
        <w:t>.</w:t>
      </w:r>
    </w:p>
    <w:p w14:paraId="59EE02AD" w14:textId="3745E8B0" w:rsidR="00B17DC3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3872CC" w:rsidRPr="00CE7FB8">
        <w:rPr>
          <w:color w:val="000000" w:themeColor="text1"/>
        </w:rPr>
        <w:t>.2.4</w:t>
      </w:r>
      <w:r w:rsidR="00B17DC3" w:rsidRPr="00CE7FB8">
        <w:rPr>
          <w:color w:val="000000" w:themeColor="text1"/>
        </w:rPr>
        <w:t xml:space="preserve">. Доменное имя и(или) указатель страниц сайта в сети «Интернет», на котором обеспечивается проведение отбора. </w:t>
      </w:r>
    </w:p>
    <w:p w14:paraId="6DB15C5A" w14:textId="7F48E1FD" w:rsidR="003872CC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3872CC" w:rsidRPr="00CE7FB8">
        <w:rPr>
          <w:color w:val="000000" w:themeColor="text1"/>
        </w:rPr>
        <w:t xml:space="preserve">.2.5. </w:t>
      </w:r>
      <w:r w:rsidR="00C739C6" w:rsidRPr="00CE7FB8">
        <w:rPr>
          <w:color w:val="000000" w:themeColor="text1"/>
        </w:rPr>
        <w:t>Цели предоставления субсидии</w:t>
      </w:r>
      <w:r w:rsidR="003872CC" w:rsidRPr="00CE7FB8">
        <w:rPr>
          <w:color w:val="000000" w:themeColor="text1"/>
        </w:rPr>
        <w:t>, а также результат</w:t>
      </w:r>
      <w:r w:rsidR="00A005B7" w:rsidRPr="00CE7FB8">
        <w:rPr>
          <w:color w:val="000000" w:themeColor="text1"/>
        </w:rPr>
        <w:t xml:space="preserve"> предоставления субсидии</w:t>
      </w:r>
      <w:r w:rsidR="007D3794">
        <w:rPr>
          <w:color w:val="000000" w:themeColor="text1"/>
        </w:rPr>
        <w:t xml:space="preserve"> (далее – результат)</w:t>
      </w:r>
      <w:r w:rsidR="00A005B7" w:rsidRPr="00CE7FB8">
        <w:rPr>
          <w:color w:val="000000" w:themeColor="text1"/>
        </w:rPr>
        <w:t>.</w:t>
      </w:r>
    </w:p>
    <w:p w14:paraId="7D9DB844" w14:textId="57FCFBD8" w:rsidR="00EE6557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BE7DEC" w:rsidRPr="00CE7FB8">
        <w:rPr>
          <w:color w:val="000000" w:themeColor="text1"/>
        </w:rPr>
        <w:t>.2.</w:t>
      </w:r>
      <w:r w:rsidR="00B17DC3" w:rsidRPr="00CE7FB8">
        <w:rPr>
          <w:color w:val="000000" w:themeColor="text1"/>
        </w:rPr>
        <w:t>6</w:t>
      </w:r>
      <w:r w:rsidR="00BE7DEC" w:rsidRPr="00CE7FB8">
        <w:rPr>
          <w:color w:val="000000" w:themeColor="text1"/>
        </w:rPr>
        <w:t>.</w:t>
      </w:r>
      <w:r w:rsidR="003E150A" w:rsidRPr="00CE7FB8">
        <w:rPr>
          <w:color w:val="000000" w:themeColor="text1"/>
        </w:rPr>
        <w:t xml:space="preserve"> </w:t>
      </w:r>
      <w:bookmarkStart w:id="5" w:name="_Hlk73259899"/>
      <w:r w:rsidR="004E402F" w:rsidRPr="00CE7FB8">
        <w:rPr>
          <w:color w:val="000000" w:themeColor="text1"/>
        </w:rPr>
        <w:t>Условия</w:t>
      </w:r>
      <w:r w:rsidR="00B77C60" w:rsidRPr="00CE7FB8">
        <w:rPr>
          <w:color w:val="000000" w:themeColor="text1"/>
        </w:rPr>
        <w:t xml:space="preserve"> предоставления субсидий</w:t>
      </w:r>
      <w:r w:rsidR="004E402F" w:rsidRPr="00CE7FB8">
        <w:rPr>
          <w:color w:val="000000" w:themeColor="text1"/>
        </w:rPr>
        <w:t xml:space="preserve">, </w:t>
      </w:r>
      <w:r w:rsidR="00EE6557" w:rsidRPr="00CE7FB8">
        <w:rPr>
          <w:color w:val="000000" w:themeColor="text1"/>
        </w:rPr>
        <w:t>в соотв</w:t>
      </w:r>
      <w:r w:rsidR="001E3B63" w:rsidRPr="00CE7FB8">
        <w:rPr>
          <w:color w:val="000000" w:themeColor="text1"/>
        </w:rPr>
        <w:t xml:space="preserve">етствии с пунктами 2.1.1, 2.1.2, 2.1.4 </w:t>
      </w:r>
      <w:r w:rsidR="00CE7FB8" w:rsidRPr="00CE7FB8">
        <w:rPr>
          <w:color w:val="000000" w:themeColor="text1"/>
        </w:rPr>
        <w:br/>
      </w:r>
      <w:r w:rsidR="001E3B63" w:rsidRPr="00CE7FB8">
        <w:rPr>
          <w:color w:val="000000" w:themeColor="text1"/>
        </w:rPr>
        <w:t>и 2.1.5</w:t>
      </w:r>
      <w:r w:rsidR="00EE6557" w:rsidRPr="00CE7FB8">
        <w:rPr>
          <w:color w:val="000000" w:themeColor="text1"/>
        </w:rPr>
        <w:t xml:space="preserve"> настоящего Порядка, требования к участникам отбора в соответствии с пунктом 2.2 настоящего Порядка.</w:t>
      </w:r>
    </w:p>
    <w:bookmarkEnd w:id="5"/>
    <w:p w14:paraId="3BCB5095" w14:textId="2A23B352" w:rsidR="00E96B45" w:rsidRPr="00CE7FB8" w:rsidRDefault="00E96B45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3.2.7. Порядок подачи заявок и требования, предъявляемые к форме и содержанию заявок в соответствии с пунктами 3.6 – 3.10 настоящего Порядка.</w:t>
      </w:r>
    </w:p>
    <w:p w14:paraId="5A60FDC1" w14:textId="5FFF1014" w:rsidR="00E353A9" w:rsidRPr="00CE7FB8" w:rsidRDefault="00925FD6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D476B9" w:rsidRPr="00CE7FB8">
        <w:rPr>
          <w:color w:val="000000" w:themeColor="text1"/>
        </w:rPr>
        <w:t>.2.</w:t>
      </w:r>
      <w:r w:rsidR="00120AC4" w:rsidRPr="00CE7FB8">
        <w:rPr>
          <w:color w:val="000000" w:themeColor="text1"/>
        </w:rPr>
        <w:t>8</w:t>
      </w:r>
      <w:r w:rsidR="00864F39" w:rsidRPr="00CE7FB8">
        <w:rPr>
          <w:color w:val="000000" w:themeColor="text1"/>
        </w:rPr>
        <w:t xml:space="preserve">. </w:t>
      </w:r>
      <w:r w:rsidR="00E353A9" w:rsidRPr="00CE7FB8">
        <w:rPr>
          <w:color w:val="000000" w:themeColor="text1"/>
        </w:rPr>
        <w:t>Категории и (или) критерии отбора</w:t>
      </w:r>
      <w:r w:rsidR="00A63DB3" w:rsidRPr="00CE7FB8">
        <w:rPr>
          <w:color w:val="000000" w:themeColor="text1"/>
        </w:rPr>
        <w:t>.</w:t>
      </w:r>
    </w:p>
    <w:p w14:paraId="33AB1B1E" w14:textId="1C268454" w:rsidR="00864F39" w:rsidRPr="00CE7FB8" w:rsidRDefault="00E96B45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bookmarkStart w:id="6" w:name="_Hlk73260122"/>
      <w:r w:rsidRPr="00CE7FB8">
        <w:rPr>
          <w:color w:val="000000" w:themeColor="text1"/>
        </w:rPr>
        <w:t>3.2.9</w:t>
      </w:r>
      <w:r w:rsidR="0014733A" w:rsidRPr="00CE7FB8">
        <w:rPr>
          <w:color w:val="000000" w:themeColor="text1"/>
        </w:rPr>
        <w:t>.</w:t>
      </w:r>
      <w:r w:rsidR="00864F39" w:rsidRPr="00CE7FB8">
        <w:rPr>
          <w:color w:val="000000" w:themeColor="text1"/>
        </w:rPr>
        <w:t xml:space="preserve"> Порядок отзыва заявок, порядок возврата заявок, определяющий в том числ</w:t>
      </w:r>
      <w:r w:rsidR="00E353A9" w:rsidRPr="00CE7FB8">
        <w:rPr>
          <w:color w:val="000000" w:themeColor="text1"/>
        </w:rPr>
        <w:t>е основания для возврата заявок.</w:t>
      </w:r>
    </w:p>
    <w:p w14:paraId="49F28EF5" w14:textId="79446E6D" w:rsidR="00214190" w:rsidRPr="00CE7FB8" w:rsidRDefault="0021419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3.2.1</w:t>
      </w:r>
      <w:r w:rsidR="00E96B45" w:rsidRPr="00CE7FB8">
        <w:rPr>
          <w:color w:val="000000" w:themeColor="text1"/>
        </w:rPr>
        <w:t>0</w:t>
      </w:r>
      <w:r w:rsidRPr="00CE7FB8">
        <w:rPr>
          <w:color w:val="000000" w:themeColor="text1"/>
        </w:rPr>
        <w:t xml:space="preserve">. </w:t>
      </w:r>
      <w:r w:rsidR="005E5E37" w:rsidRPr="00CE7FB8">
        <w:rPr>
          <w:color w:val="000000" w:themeColor="text1"/>
        </w:rPr>
        <w:t>Поряд</w:t>
      </w:r>
      <w:r w:rsidR="00A63DB3" w:rsidRPr="00CE7FB8">
        <w:rPr>
          <w:color w:val="000000" w:themeColor="text1"/>
        </w:rPr>
        <w:t xml:space="preserve">ок внесения изменений в заявки и </w:t>
      </w:r>
      <w:r w:rsidR="005E5E37" w:rsidRPr="00CE7FB8">
        <w:rPr>
          <w:color w:val="000000" w:themeColor="text1"/>
        </w:rPr>
        <w:t>п</w:t>
      </w:r>
      <w:r w:rsidRPr="00CE7FB8">
        <w:rPr>
          <w:color w:val="000000" w:themeColor="text1"/>
        </w:rPr>
        <w:t xml:space="preserve">орядок возврата заявок на доработку. </w:t>
      </w:r>
    </w:p>
    <w:p w14:paraId="463C2C75" w14:textId="27D48A56" w:rsidR="00864F3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3.2.1</w:t>
      </w:r>
      <w:r w:rsidR="00E96B45" w:rsidRPr="00CE7FB8">
        <w:rPr>
          <w:color w:val="000000" w:themeColor="text1"/>
        </w:rPr>
        <w:t>1</w:t>
      </w:r>
      <w:r w:rsidR="00864F39" w:rsidRPr="00CE7FB8">
        <w:rPr>
          <w:color w:val="000000" w:themeColor="text1"/>
        </w:rPr>
        <w:t>. Правила рассмотрения и оценки заявок</w:t>
      </w:r>
      <w:r w:rsidR="007C1DAF" w:rsidRPr="00CE7FB8">
        <w:rPr>
          <w:color w:val="000000" w:themeColor="text1"/>
        </w:rPr>
        <w:t>.</w:t>
      </w:r>
    </w:p>
    <w:p w14:paraId="5EBD5861" w14:textId="258A4334" w:rsidR="00864F3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lastRenderedPageBreak/>
        <w:t>3</w:t>
      </w:r>
      <w:r w:rsidR="00A62D96" w:rsidRPr="00CE7FB8">
        <w:rPr>
          <w:color w:val="000000" w:themeColor="text1"/>
        </w:rPr>
        <w:t>.2.1</w:t>
      </w:r>
      <w:r w:rsidR="00E96B45" w:rsidRPr="00CE7FB8">
        <w:rPr>
          <w:color w:val="000000" w:themeColor="text1"/>
        </w:rPr>
        <w:t>2</w:t>
      </w:r>
      <w:r w:rsidR="00A62D96" w:rsidRPr="00CE7FB8">
        <w:rPr>
          <w:color w:val="000000" w:themeColor="text1"/>
        </w:rPr>
        <w:t>. Порядок</w:t>
      </w:r>
      <w:r w:rsidR="00864F39" w:rsidRPr="00CE7FB8">
        <w:rPr>
          <w:color w:val="000000" w:themeColor="text1"/>
        </w:rPr>
        <w:t xml:space="preserve"> отклонения заявок, а также </w:t>
      </w:r>
      <w:r w:rsidR="00A62D96" w:rsidRPr="00CE7FB8">
        <w:rPr>
          <w:color w:val="000000" w:themeColor="text1"/>
        </w:rPr>
        <w:t xml:space="preserve">представления </w:t>
      </w:r>
      <w:r w:rsidR="00864F39" w:rsidRPr="00CE7FB8">
        <w:rPr>
          <w:color w:val="000000" w:themeColor="text1"/>
        </w:rPr>
        <w:t>информа</w:t>
      </w:r>
      <w:r w:rsidR="00A62D96" w:rsidRPr="00CE7FB8">
        <w:rPr>
          <w:color w:val="000000" w:themeColor="text1"/>
        </w:rPr>
        <w:t>ции об основаниях их отклонения.</w:t>
      </w:r>
      <w:r w:rsidR="00864F39" w:rsidRPr="00CE7FB8">
        <w:rPr>
          <w:color w:val="000000" w:themeColor="text1"/>
        </w:rPr>
        <w:t xml:space="preserve"> </w:t>
      </w:r>
    </w:p>
    <w:p w14:paraId="5B22CB3E" w14:textId="0FE22BEA" w:rsidR="00864F3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62D96" w:rsidRPr="00CE7FB8">
        <w:rPr>
          <w:color w:val="000000" w:themeColor="text1"/>
        </w:rPr>
        <w:t>.2.1</w:t>
      </w:r>
      <w:r w:rsidR="00E96B45" w:rsidRPr="00CE7FB8">
        <w:rPr>
          <w:color w:val="000000" w:themeColor="text1"/>
        </w:rPr>
        <w:t>3</w:t>
      </w:r>
      <w:r w:rsidR="00A62D96" w:rsidRPr="00CE7FB8">
        <w:rPr>
          <w:color w:val="000000" w:themeColor="text1"/>
        </w:rPr>
        <w:t>. Объем</w:t>
      </w:r>
      <w:r w:rsidR="00864F39" w:rsidRPr="00CE7FB8">
        <w:rPr>
          <w:color w:val="000000" w:themeColor="text1"/>
        </w:rPr>
        <w:t xml:space="preserve"> распределяемых субсидий в рамках </w:t>
      </w:r>
      <w:r w:rsidR="00A62D96" w:rsidRPr="00CE7FB8">
        <w:rPr>
          <w:color w:val="000000" w:themeColor="text1"/>
        </w:rPr>
        <w:t>отбора, порядок</w:t>
      </w:r>
      <w:r w:rsidR="00864F39" w:rsidRPr="00CE7FB8">
        <w:rPr>
          <w:color w:val="000000" w:themeColor="text1"/>
        </w:rPr>
        <w:t xml:space="preserve"> расчета размера субсидий, правил</w:t>
      </w:r>
      <w:r w:rsidR="00A62D96" w:rsidRPr="00CE7FB8">
        <w:rPr>
          <w:color w:val="000000" w:themeColor="text1"/>
        </w:rPr>
        <w:t>а</w:t>
      </w:r>
      <w:r w:rsidR="00864F39" w:rsidRPr="00CE7FB8">
        <w:rPr>
          <w:color w:val="000000" w:themeColor="text1"/>
        </w:rPr>
        <w:t xml:space="preserve"> распределения субсидий по результатам </w:t>
      </w:r>
      <w:r w:rsidR="00A62D96" w:rsidRPr="00CE7FB8">
        <w:rPr>
          <w:color w:val="000000" w:themeColor="text1"/>
        </w:rPr>
        <w:t>отбора.</w:t>
      </w:r>
      <w:r w:rsidR="00864F39" w:rsidRPr="00CE7FB8">
        <w:rPr>
          <w:color w:val="000000" w:themeColor="text1"/>
        </w:rPr>
        <w:t xml:space="preserve"> </w:t>
      </w:r>
    </w:p>
    <w:p w14:paraId="60DC0215" w14:textId="1A22F4CA" w:rsidR="00864F3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62D96" w:rsidRPr="00CE7FB8">
        <w:rPr>
          <w:color w:val="000000" w:themeColor="text1"/>
        </w:rPr>
        <w:t>.2.1</w:t>
      </w:r>
      <w:r w:rsidR="00E96B45" w:rsidRPr="00CE7FB8">
        <w:rPr>
          <w:color w:val="000000" w:themeColor="text1"/>
        </w:rPr>
        <w:t>4</w:t>
      </w:r>
      <w:r w:rsidR="00A62D96" w:rsidRPr="00CE7FB8">
        <w:rPr>
          <w:color w:val="000000" w:themeColor="text1"/>
        </w:rPr>
        <w:t>. Порядок</w:t>
      </w:r>
      <w:r w:rsidR="00864F39" w:rsidRPr="00CE7FB8">
        <w:rPr>
          <w:color w:val="000000" w:themeColor="text1"/>
        </w:rPr>
        <w:t xml:space="preserve"> представления участникам отбора разъяснений положений объявления, дат</w:t>
      </w:r>
      <w:r w:rsidR="00A62D96" w:rsidRPr="00CE7FB8">
        <w:rPr>
          <w:color w:val="000000" w:themeColor="text1"/>
        </w:rPr>
        <w:t>ы</w:t>
      </w:r>
      <w:r w:rsidR="00864F39" w:rsidRPr="00CE7FB8">
        <w:rPr>
          <w:color w:val="000000" w:themeColor="text1"/>
        </w:rPr>
        <w:t xml:space="preserve"> начала и окончания срока </w:t>
      </w:r>
      <w:r w:rsidR="00A62D96" w:rsidRPr="00CE7FB8">
        <w:rPr>
          <w:color w:val="000000" w:themeColor="text1"/>
        </w:rPr>
        <w:t xml:space="preserve">такого </w:t>
      </w:r>
      <w:r w:rsidR="00864F39" w:rsidRPr="00CE7FB8">
        <w:rPr>
          <w:color w:val="000000" w:themeColor="text1"/>
        </w:rPr>
        <w:t>представления</w:t>
      </w:r>
      <w:r w:rsidR="00A62D96" w:rsidRPr="00CE7FB8">
        <w:rPr>
          <w:color w:val="000000" w:themeColor="text1"/>
        </w:rPr>
        <w:t>.</w:t>
      </w:r>
      <w:r w:rsidR="00864F39" w:rsidRPr="00CE7FB8">
        <w:rPr>
          <w:color w:val="000000" w:themeColor="text1"/>
        </w:rPr>
        <w:t xml:space="preserve"> </w:t>
      </w:r>
    </w:p>
    <w:p w14:paraId="7348C36E" w14:textId="316A639F" w:rsidR="00864F3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5C4A58" w:rsidRPr="00CE7FB8">
        <w:rPr>
          <w:color w:val="000000" w:themeColor="text1"/>
        </w:rPr>
        <w:t>.2.1</w:t>
      </w:r>
      <w:r w:rsidR="00E96B45" w:rsidRPr="00CE7FB8">
        <w:rPr>
          <w:color w:val="000000" w:themeColor="text1"/>
        </w:rPr>
        <w:t>5</w:t>
      </w:r>
      <w:r w:rsidR="005C4A58" w:rsidRPr="00CE7FB8">
        <w:rPr>
          <w:color w:val="000000" w:themeColor="text1"/>
        </w:rPr>
        <w:t>. Срок</w:t>
      </w:r>
      <w:r w:rsidR="009651EC">
        <w:rPr>
          <w:color w:val="000000" w:themeColor="text1"/>
        </w:rPr>
        <w:t>, в течение которого победитель</w:t>
      </w:r>
      <w:r w:rsidR="00864F39" w:rsidRPr="00CE7FB8">
        <w:rPr>
          <w:color w:val="000000" w:themeColor="text1"/>
        </w:rPr>
        <w:t xml:space="preserve"> отбора </w:t>
      </w:r>
      <w:r w:rsidR="009651EC">
        <w:rPr>
          <w:color w:val="000000" w:themeColor="text1"/>
        </w:rPr>
        <w:t>должен</w:t>
      </w:r>
      <w:r w:rsidR="00864F39" w:rsidRPr="00CE7FB8">
        <w:rPr>
          <w:color w:val="000000" w:themeColor="text1"/>
        </w:rPr>
        <w:t xml:space="preserve"> подписать соглашение</w:t>
      </w:r>
      <w:r w:rsidR="005C4A58" w:rsidRPr="00CE7FB8">
        <w:rPr>
          <w:color w:val="000000" w:themeColor="text1"/>
        </w:rPr>
        <w:t>.</w:t>
      </w:r>
      <w:r w:rsidR="00864F39" w:rsidRPr="00CE7FB8">
        <w:rPr>
          <w:color w:val="000000" w:themeColor="text1"/>
        </w:rPr>
        <w:t xml:space="preserve"> </w:t>
      </w:r>
    </w:p>
    <w:p w14:paraId="3AAFABE7" w14:textId="164243A3" w:rsidR="00AB5B80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B5B80" w:rsidRPr="00CE7FB8">
        <w:rPr>
          <w:color w:val="000000" w:themeColor="text1"/>
        </w:rPr>
        <w:t>.2.1</w:t>
      </w:r>
      <w:r w:rsidR="00E96B45" w:rsidRPr="00CE7FB8">
        <w:rPr>
          <w:color w:val="000000" w:themeColor="text1"/>
        </w:rPr>
        <w:t>6</w:t>
      </w:r>
      <w:r w:rsidR="00AB5B80" w:rsidRPr="00CE7FB8">
        <w:rPr>
          <w:color w:val="000000" w:themeColor="text1"/>
        </w:rPr>
        <w:t>. Условия</w:t>
      </w:r>
      <w:r w:rsidR="009651EC">
        <w:rPr>
          <w:color w:val="000000" w:themeColor="text1"/>
        </w:rPr>
        <w:t xml:space="preserve"> признания победителя</w:t>
      </w:r>
      <w:r w:rsidR="00864F39" w:rsidRPr="00CE7FB8">
        <w:rPr>
          <w:color w:val="000000" w:themeColor="text1"/>
        </w:rPr>
        <w:t xml:space="preserve"> отбора уклонив</w:t>
      </w:r>
      <w:r w:rsidR="00AB5B80" w:rsidRPr="00CE7FB8">
        <w:rPr>
          <w:color w:val="000000" w:themeColor="text1"/>
        </w:rPr>
        <w:t>шимся от заключения соглашения.</w:t>
      </w:r>
    </w:p>
    <w:p w14:paraId="1AB522FF" w14:textId="5EEBDA05" w:rsidR="00AB5B80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B5B80" w:rsidRPr="00CE7FB8">
        <w:rPr>
          <w:color w:val="000000" w:themeColor="text1"/>
        </w:rPr>
        <w:t>.2.1</w:t>
      </w:r>
      <w:r w:rsidR="00E96B45" w:rsidRPr="00CE7FB8">
        <w:rPr>
          <w:color w:val="000000" w:themeColor="text1"/>
        </w:rPr>
        <w:t>7</w:t>
      </w:r>
      <w:r w:rsidR="00AB5B80" w:rsidRPr="00CE7FB8">
        <w:rPr>
          <w:color w:val="000000" w:themeColor="text1"/>
        </w:rPr>
        <w:t xml:space="preserve">. </w:t>
      </w:r>
      <w:r w:rsidR="00C81BA3" w:rsidRPr="00CE7FB8">
        <w:rPr>
          <w:color w:val="000000" w:themeColor="text1"/>
        </w:rPr>
        <w:t xml:space="preserve">Срок </w:t>
      </w:r>
      <w:r w:rsidR="00AB5B80" w:rsidRPr="00CE7FB8">
        <w:rPr>
          <w:color w:val="000000" w:themeColor="text1"/>
        </w:rPr>
        <w:t xml:space="preserve">размещения информации о результатах проведения отбора на сайте </w:t>
      </w:r>
      <w:r w:rsidR="00E74E65" w:rsidRPr="00CE7FB8">
        <w:rPr>
          <w:color w:val="000000" w:themeColor="text1"/>
        </w:rPr>
        <w:t>Управления</w:t>
      </w:r>
      <w:r w:rsidR="00AB5B80" w:rsidRPr="00CE7FB8">
        <w:rPr>
          <w:color w:val="000000" w:themeColor="text1"/>
        </w:rPr>
        <w:t xml:space="preserve">, </w:t>
      </w:r>
      <w:r w:rsidR="00C81BA3" w:rsidRPr="00CE7FB8">
        <w:rPr>
          <w:color w:val="000000" w:themeColor="text1"/>
        </w:rPr>
        <w:t>который</w:t>
      </w:r>
      <w:r w:rsidR="00AB5B80" w:rsidRPr="00CE7FB8">
        <w:rPr>
          <w:color w:val="000000" w:themeColor="text1"/>
        </w:rPr>
        <w:t xml:space="preserve"> не может быть позднее 14</w:t>
      </w:r>
      <w:r w:rsidR="00C81BA3" w:rsidRPr="00CE7FB8">
        <w:rPr>
          <w:color w:val="000000" w:themeColor="text1"/>
        </w:rPr>
        <w:t xml:space="preserve"> календарного дня, следующего</w:t>
      </w:r>
      <w:r w:rsidR="00AB5B80" w:rsidRPr="00CE7FB8">
        <w:rPr>
          <w:color w:val="000000" w:themeColor="text1"/>
        </w:rPr>
        <w:t xml:space="preserve"> за днем определения победителя (победителей) отбора.</w:t>
      </w:r>
    </w:p>
    <w:p w14:paraId="2DCC07B2" w14:textId="4D502940" w:rsidR="005A2CB3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bookmarkStart w:id="7" w:name="_Hlk73260342"/>
      <w:bookmarkEnd w:id="6"/>
      <w:r w:rsidRPr="00CE7FB8">
        <w:rPr>
          <w:color w:val="000000" w:themeColor="text1"/>
        </w:rPr>
        <w:t>3</w:t>
      </w:r>
      <w:r w:rsidR="0078503B" w:rsidRPr="00CE7FB8">
        <w:rPr>
          <w:color w:val="000000" w:themeColor="text1"/>
        </w:rPr>
        <w:t>.3. Управление вправе отменить отбор</w:t>
      </w:r>
      <w:r w:rsidR="00BE408E" w:rsidRPr="00CE7FB8">
        <w:rPr>
          <w:color w:val="000000" w:themeColor="text1"/>
        </w:rPr>
        <w:t xml:space="preserve"> не позднее окончания </w:t>
      </w:r>
      <w:r w:rsidR="0041743A" w:rsidRPr="00CE7FB8">
        <w:rPr>
          <w:color w:val="000000" w:themeColor="text1"/>
        </w:rPr>
        <w:t>срока подачи заявок</w:t>
      </w:r>
      <w:r w:rsidR="00CA213B" w:rsidRPr="00CE7FB8">
        <w:rPr>
          <w:color w:val="000000" w:themeColor="text1"/>
        </w:rPr>
        <w:t>, указанного в объявлении (далее – срок подачи заявок)</w:t>
      </w:r>
      <w:r w:rsidR="001444CF" w:rsidRPr="00CE7FB8">
        <w:rPr>
          <w:color w:val="000000" w:themeColor="text1"/>
        </w:rPr>
        <w:t>, приняв соответствующее решение об отмене отбора.</w:t>
      </w:r>
    </w:p>
    <w:bookmarkEnd w:id="7"/>
    <w:p w14:paraId="7A9A4456" w14:textId="22A0B772" w:rsidR="00B17DC3" w:rsidRPr="00CE7FB8" w:rsidRDefault="00B17DC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После окончания срока подачи заявок и до заключения соглашения Управление вправе отменить отбор то</w:t>
      </w:r>
      <w:r w:rsidR="00E71DDB" w:rsidRPr="00CE7FB8">
        <w:rPr>
          <w:color w:val="000000" w:themeColor="text1"/>
        </w:rPr>
        <w:t>лько в случаях наступления чрезвычайных и непредотвратимых при данных условиях обстоятельств</w:t>
      </w:r>
      <w:r w:rsidR="006C1CC9" w:rsidRPr="00CE7FB8">
        <w:rPr>
          <w:color w:val="000000" w:themeColor="text1"/>
        </w:rPr>
        <w:t xml:space="preserve"> </w:t>
      </w:r>
      <w:r w:rsidR="00925FD6" w:rsidRPr="00CE7FB8">
        <w:rPr>
          <w:color w:val="000000" w:themeColor="text1"/>
        </w:rPr>
        <w:t>(</w:t>
      </w:r>
      <w:r w:rsidR="00BD5A30" w:rsidRPr="00CE7FB8">
        <w:rPr>
          <w:color w:val="000000" w:themeColor="text1"/>
        </w:rPr>
        <w:t xml:space="preserve">далее - обстоятельства </w:t>
      </w:r>
      <w:r w:rsidR="00925FD6" w:rsidRPr="00CE7FB8">
        <w:rPr>
          <w:color w:val="000000" w:themeColor="text1"/>
        </w:rPr>
        <w:t xml:space="preserve">непреодолимой силы) </w:t>
      </w:r>
      <w:r w:rsidR="006C1CC9" w:rsidRPr="00CE7FB8">
        <w:rPr>
          <w:color w:val="000000" w:themeColor="text1"/>
        </w:rPr>
        <w:t xml:space="preserve">и (или) </w:t>
      </w:r>
      <w:r w:rsidRPr="00CE7FB8">
        <w:rPr>
          <w:color w:val="000000" w:themeColor="text1"/>
        </w:rPr>
        <w:t>уменьшения Управлению ранее доведенных лимитов бюд</w:t>
      </w:r>
      <w:r w:rsidR="006C1CC9" w:rsidRPr="00CE7FB8">
        <w:rPr>
          <w:color w:val="000000" w:themeColor="text1"/>
        </w:rPr>
        <w:t>жетных обязательств, приводящих</w:t>
      </w:r>
      <w:r w:rsidRPr="00CE7FB8">
        <w:rPr>
          <w:color w:val="000000" w:themeColor="text1"/>
        </w:rPr>
        <w:t xml:space="preserve"> к невозможности предоставления субсидии.</w:t>
      </w:r>
    </w:p>
    <w:p w14:paraId="6FA9185E" w14:textId="3F97D7E2" w:rsidR="00BD5A30" w:rsidRPr="00CE7FB8" w:rsidRDefault="00BD5A3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К обстоятельствам непреодолимой силы для целей настоящего Порядка относятся: стихийные бедствия (землетрясение, наводнение, ураган), пожар, массовые заболевания (эпидемии), военные действия, террористические акты, диверсии, и другие, не зависящие от воли сторон отбора, обстоятельства.</w:t>
      </w:r>
    </w:p>
    <w:p w14:paraId="459B4D3B" w14:textId="620699F3" w:rsidR="00B24571" w:rsidRPr="00CE7FB8" w:rsidRDefault="0099697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3.4</w:t>
      </w:r>
      <w:r w:rsidR="00884083" w:rsidRPr="00CE7FB8">
        <w:rPr>
          <w:color w:val="000000" w:themeColor="text1"/>
        </w:rPr>
        <w:t xml:space="preserve">. </w:t>
      </w:r>
      <w:r w:rsidR="00B24571" w:rsidRPr="00CE7FB8">
        <w:rPr>
          <w:color w:val="000000" w:themeColor="text1"/>
        </w:rPr>
        <w:t>Реше</w:t>
      </w:r>
      <w:r w:rsidR="00B7591F">
        <w:rPr>
          <w:color w:val="000000" w:themeColor="text1"/>
        </w:rPr>
        <w:t>ние об отмене отбора оформляется</w:t>
      </w:r>
      <w:r w:rsidR="00B24571" w:rsidRPr="00CE7FB8">
        <w:rPr>
          <w:color w:val="000000" w:themeColor="text1"/>
        </w:rPr>
        <w:t xml:space="preserve"> распоряжением Управления.</w:t>
      </w:r>
    </w:p>
    <w:p w14:paraId="60CBB1B2" w14:textId="6954ACAD" w:rsidR="003514BD" w:rsidRPr="00CE7FB8" w:rsidRDefault="0099697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3.5. </w:t>
      </w:r>
      <w:r w:rsidR="003514BD" w:rsidRPr="00CE7FB8">
        <w:rPr>
          <w:color w:val="000000" w:themeColor="text1"/>
        </w:rPr>
        <w:t>Извещение об отмене отбора</w:t>
      </w:r>
      <w:r w:rsidRPr="00CE7FB8">
        <w:rPr>
          <w:color w:val="000000" w:themeColor="text1"/>
        </w:rPr>
        <w:t>, содержащее причины данной отмены,</w:t>
      </w:r>
      <w:r w:rsidR="0046374B" w:rsidRPr="00CE7FB8">
        <w:rPr>
          <w:color w:val="000000" w:themeColor="text1"/>
        </w:rPr>
        <w:t xml:space="preserve"> </w:t>
      </w:r>
      <w:r w:rsidR="003514BD" w:rsidRPr="00CE7FB8">
        <w:rPr>
          <w:color w:val="000000" w:themeColor="text1"/>
        </w:rPr>
        <w:t xml:space="preserve">размещается на сайте </w:t>
      </w:r>
      <w:r w:rsidR="00E74E65" w:rsidRPr="00CE7FB8">
        <w:rPr>
          <w:color w:val="000000" w:themeColor="text1"/>
        </w:rPr>
        <w:t xml:space="preserve">Управления </w:t>
      </w:r>
      <w:r w:rsidR="003514BD" w:rsidRPr="00CE7FB8">
        <w:rPr>
          <w:color w:val="000000" w:themeColor="text1"/>
        </w:rPr>
        <w:t>в день принятия Управлением</w:t>
      </w:r>
      <w:r w:rsidR="0046374B" w:rsidRPr="00CE7FB8">
        <w:rPr>
          <w:color w:val="000000" w:themeColor="text1"/>
        </w:rPr>
        <w:t xml:space="preserve"> решения об отмене отбора.</w:t>
      </w:r>
    </w:p>
    <w:p w14:paraId="3F323E2B" w14:textId="0C2B0C41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46374B" w:rsidRPr="00CE7FB8">
        <w:rPr>
          <w:color w:val="000000" w:themeColor="text1"/>
        </w:rPr>
        <w:t>.6</w:t>
      </w:r>
      <w:r w:rsidR="006C1CC9" w:rsidRPr="00CE7FB8">
        <w:rPr>
          <w:color w:val="000000" w:themeColor="text1"/>
        </w:rPr>
        <w:t>. Для участия в отборе садоводческое товарищество представляет в Управление заявку (заявки) в порядке и форме, которые определены в объявлении.</w:t>
      </w:r>
    </w:p>
    <w:p w14:paraId="48C8B307" w14:textId="03A629A8" w:rsidR="006C1CC9" w:rsidRPr="00CE7FB8" w:rsidRDefault="00B7591F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В отношении работ, указанных в пункте 1.3.1 настоящего Порядка, садоводческим товариществом может быть подана только одна заявка.</w:t>
      </w:r>
      <w:r>
        <w:rPr>
          <w:color w:val="000000" w:themeColor="text1"/>
        </w:rPr>
        <w:t xml:space="preserve"> </w:t>
      </w:r>
      <w:r w:rsidR="006C1CC9" w:rsidRPr="00CE7FB8">
        <w:rPr>
          <w:color w:val="000000" w:themeColor="text1"/>
        </w:rPr>
        <w:t xml:space="preserve">Количество заявок, поданных садоводческим товариществом в отношении работ, указанных в пунктах 1.3.2 - 1.3.4 настоящего Порядка, не ограничивается. </w:t>
      </w:r>
    </w:p>
    <w:p w14:paraId="5688EC1B" w14:textId="4AD38ABF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6C1CC9" w:rsidRPr="00CE7FB8">
        <w:rPr>
          <w:color w:val="000000" w:themeColor="text1"/>
        </w:rPr>
        <w:t>.7. Заявка должна содержать следующие документы:</w:t>
      </w:r>
    </w:p>
    <w:p w14:paraId="5DD6BC78" w14:textId="5660E9F2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>.1. Заявление на участие в отборе по форме, установленной Управлением.</w:t>
      </w:r>
    </w:p>
    <w:p w14:paraId="120940AE" w14:textId="798F6CF1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 xml:space="preserve">.2. </w:t>
      </w:r>
      <w:r w:rsidR="006C1CC9" w:rsidRPr="00E24F1E">
        <w:rPr>
          <w:color w:val="000000" w:themeColor="text1"/>
          <w:spacing w:val="-4"/>
        </w:rPr>
        <w:t>Копии учредительных документов садоводческого товарищества (с изменениями</w:t>
      </w:r>
      <w:r w:rsidR="006C1CC9" w:rsidRPr="00CE7FB8">
        <w:rPr>
          <w:color w:val="000000" w:themeColor="text1"/>
        </w:rPr>
        <w:t xml:space="preserve"> </w:t>
      </w:r>
      <w:r w:rsidR="004B3CD5">
        <w:rPr>
          <w:color w:val="000000" w:themeColor="text1"/>
        </w:rPr>
        <w:br/>
      </w:r>
      <w:bookmarkStart w:id="8" w:name="_GoBack"/>
      <w:bookmarkEnd w:id="8"/>
      <w:r w:rsidR="006C1CC9" w:rsidRPr="00CE7FB8">
        <w:rPr>
          <w:color w:val="000000" w:themeColor="text1"/>
        </w:rPr>
        <w:t>и дополнениями).</w:t>
      </w:r>
    </w:p>
    <w:p w14:paraId="06F5ECCE" w14:textId="77777777" w:rsidR="0043307E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 xml:space="preserve">.3. Выписку из Единого государственного реестра юридических лиц, содержащую информацию о садоводческом товариществе, сформированную выдавшим ее налоговым органом не ранее чем за </w:t>
      </w:r>
      <w:r w:rsidR="0043307E" w:rsidRPr="00CE7FB8">
        <w:rPr>
          <w:color w:val="000000" w:themeColor="text1"/>
        </w:rPr>
        <w:t>30 календарных дней до дня представления заявки в Управление.</w:t>
      </w:r>
    </w:p>
    <w:p w14:paraId="7A323C6E" w14:textId="32922CB0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>.4. Копию протокола общего собрания членов садоводческого товарищества об образовании исполнительных органов садоводческого товарищества.</w:t>
      </w:r>
    </w:p>
    <w:p w14:paraId="74453F52" w14:textId="5C189660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>.5. Копию протокола общего собрания членов садоводческого товарищества, содержащего решение о создании (строительстве, реконструкции, техническом перевооружении, ремонте, содержании, оснащении техническими средствами) имущества</w:t>
      </w:r>
      <w:r w:rsidR="006C1CC9" w:rsidRPr="00D86A1A">
        <w:rPr>
          <w:color w:val="000000" w:themeColor="text1"/>
          <w:spacing w:val="-2"/>
        </w:rPr>
        <w:t xml:space="preserve"> </w:t>
      </w:r>
      <w:r w:rsidR="006A1EE9">
        <w:rPr>
          <w:color w:val="000000" w:themeColor="text1"/>
        </w:rPr>
        <w:t>общего пользования, требующего</w:t>
      </w:r>
      <w:r w:rsidR="006C1CC9" w:rsidRPr="00CE7FB8">
        <w:rPr>
          <w:color w:val="000000" w:themeColor="text1"/>
        </w:rPr>
        <w:t xml:space="preserve"> выполнения работ, указанных в пункте 1.3 настоящего Порядка.</w:t>
      </w:r>
    </w:p>
    <w:p w14:paraId="1F9B1444" w14:textId="401AE4D7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>.6. Копию протокола общего собрания членов садоводческого товарищества, содержащего решение об участии в отбор</w:t>
      </w:r>
      <w:r w:rsidR="00675621" w:rsidRPr="00CE7FB8">
        <w:rPr>
          <w:color w:val="000000" w:themeColor="text1"/>
        </w:rPr>
        <w:t>е, проводимом Управлением в 2024</w:t>
      </w:r>
      <w:r w:rsidR="006C1CC9" w:rsidRPr="00CE7FB8">
        <w:rPr>
          <w:color w:val="000000" w:themeColor="text1"/>
        </w:rPr>
        <w:t xml:space="preserve"> году.</w:t>
      </w:r>
    </w:p>
    <w:p w14:paraId="1B6548B3" w14:textId="628D38C6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 xml:space="preserve">.7. Копии документов (при наличии) о праве садоводческого товарищества или лиц, являющихся собственниками (правообладателями) садовых земельных участков, </w:t>
      </w:r>
      <w:r w:rsidR="006C1CC9" w:rsidRPr="00CE7FB8">
        <w:rPr>
          <w:color w:val="000000" w:themeColor="text1"/>
        </w:rPr>
        <w:lastRenderedPageBreak/>
        <w:t>расположенных в границах садоводства (если земельный участок общего назначения находится в общей долевой собственности), на земельные участки общего назначения, на которых реализуются мероприятия, указанные в пункте 1.3 настоящего Порядка.</w:t>
      </w:r>
    </w:p>
    <w:p w14:paraId="17A2C642" w14:textId="79D98993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D86A1A">
        <w:rPr>
          <w:color w:val="000000" w:themeColor="text1"/>
          <w:spacing w:val="-2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 xml:space="preserve">.8. Выписку из Единого государственного реестра недвижимости </w:t>
      </w:r>
      <w:r w:rsidR="00855F52" w:rsidRPr="00CE7FB8">
        <w:rPr>
          <w:color w:val="000000" w:themeColor="text1"/>
        </w:rPr>
        <w:br/>
      </w:r>
      <w:r w:rsidR="006C1CC9" w:rsidRPr="00CE7FB8">
        <w:rPr>
          <w:color w:val="000000" w:themeColor="text1"/>
        </w:rPr>
        <w:t xml:space="preserve">о зарегистрированных правах на земельные участки общего назначения, на которых реализуются мероприятия, указанные в пункте 1.3 настоящего Порядка, выданную уполномоченным органом не ранее чем </w:t>
      </w:r>
      <w:r w:rsidR="006D7802" w:rsidRPr="00CE7FB8">
        <w:rPr>
          <w:color w:val="000000" w:themeColor="text1"/>
        </w:rPr>
        <w:t xml:space="preserve"> за 30 календарных дней до дня представления заявки в Управление</w:t>
      </w:r>
      <w:r w:rsidR="00462A5F" w:rsidRPr="00CE7FB8">
        <w:rPr>
          <w:color w:val="000000" w:themeColor="text1"/>
        </w:rPr>
        <w:t>.</w:t>
      </w:r>
    </w:p>
    <w:p w14:paraId="5A9C938A" w14:textId="520160BB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 xml:space="preserve">.9. Копии документов, подтверждающих переход права на земельные участки общего назначения к садоводческому товариществу в порядке универсального правопреемства в случае реорганизации их правообладателя (копию свидетельства </w:t>
      </w:r>
      <w:r w:rsidR="00E24F1E">
        <w:rPr>
          <w:color w:val="000000" w:themeColor="text1"/>
        </w:rPr>
        <w:br/>
      </w:r>
      <w:r w:rsidR="006C1CC9" w:rsidRPr="00CE7FB8">
        <w:rPr>
          <w:color w:val="000000" w:themeColor="text1"/>
        </w:rPr>
        <w:t>о государственной регистрации юридического лица, копию свидетельства о внесении записи в Единый государственный реестр юридических лиц и т.п.).</w:t>
      </w:r>
    </w:p>
    <w:p w14:paraId="43D4EC80" w14:textId="0DC7ABB3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>.10. Справку со списками членов садоводческого товарищества и лиц, ведущих садоводство без участия в садоводческом товариществе.</w:t>
      </w:r>
    </w:p>
    <w:p w14:paraId="75B56CF1" w14:textId="15756287" w:rsidR="001F4A55" w:rsidRPr="00CE7FB8" w:rsidRDefault="001F4A55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3.7.11</w:t>
      </w:r>
      <w:r w:rsidR="00BC7826" w:rsidRPr="00CE7FB8">
        <w:rPr>
          <w:color w:val="000000" w:themeColor="text1"/>
        </w:rPr>
        <w:t>.</w:t>
      </w:r>
      <w:r w:rsidRPr="00CE7FB8">
        <w:rPr>
          <w:color w:val="000000" w:themeColor="text1"/>
        </w:rPr>
        <w:t xml:space="preserve"> Копию решения общего собрания (правления) садоводческого товарищества </w:t>
      </w:r>
      <w:r w:rsidR="00CE7FB8" w:rsidRPr="00CE7FB8">
        <w:rPr>
          <w:color w:val="000000" w:themeColor="text1"/>
        </w:rPr>
        <w:br/>
      </w:r>
      <w:r w:rsidRPr="00CE7FB8">
        <w:rPr>
          <w:color w:val="000000" w:themeColor="text1"/>
        </w:rPr>
        <w:t xml:space="preserve">о выборе подрядчика для выполнения работ, указанных </w:t>
      </w:r>
      <w:r w:rsidR="007E449D" w:rsidRPr="00CE7FB8">
        <w:rPr>
          <w:color w:val="000000" w:themeColor="text1"/>
        </w:rPr>
        <w:t>в пункте 1.3 настоящего Порядка.</w:t>
      </w:r>
    </w:p>
    <w:p w14:paraId="5A81BC65" w14:textId="0A10102A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1F4A55" w:rsidRPr="00CE7FB8">
        <w:rPr>
          <w:color w:val="000000" w:themeColor="text1"/>
        </w:rPr>
        <w:t>.12</w:t>
      </w:r>
      <w:r w:rsidR="006C1CC9" w:rsidRPr="00CE7FB8">
        <w:rPr>
          <w:color w:val="000000" w:themeColor="text1"/>
        </w:rPr>
        <w:t xml:space="preserve">. Проектно-сметную документацию, составленную в соответствии </w:t>
      </w:r>
      <w:r w:rsidR="00855F52" w:rsidRPr="00CE7FB8">
        <w:rPr>
          <w:color w:val="000000" w:themeColor="text1"/>
        </w:rPr>
        <w:br/>
      </w:r>
      <w:r w:rsidR="006C1CC9" w:rsidRPr="00CE7FB8">
        <w:rPr>
          <w:color w:val="000000" w:themeColor="text1"/>
        </w:rPr>
        <w:t xml:space="preserve">с методической, сметно-нормативной базой и условиями ценообразования, действующими </w:t>
      </w:r>
      <w:r w:rsidR="00CE7FB8" w:rsidRPr="00CE7FB8">
        <w:rPr>
          <w:color w:val="000000" w:themeColor="text1"/>
        </w:rPr>
        <w:br/>
      </w:r>
      <w:r w:rsidR="006C1CC9" w:rsidRPr="00CE7FB8">
        <w:rPr>
          <w:color w:val="000000" w:themeColor="text1"/>
        </w:rPr>
        <w:t>в Санкт-Петербурге применительно к работам, осуществляемым за счет бюджетного финансирования.</w:t>
      </w:r>
    </w:p>
    <w:p w14:paraId="42E44CD1" w14:textId="07480877" w:rsidR="004715F8" w:rsidRPr="00CE7FB8" w:rsidRDefault="001F4A55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3.7.13. </w:t>
      </w:r>
      <w:r w:rsidR="00C80C86" w:rsidRPr="00CE7FB8">
        <w:rPr>
          <w:color w:val="000000" w:themeColor="text1"/>
        </w:rPr>
        <w:t>Документы</w:t>
      </w:r>
      <w:r w:rsidR="006A1EE9">
        <w:rPr>
          <w:color w:val="000000" w:themeColor="text1"/>
        </w:rPr>
        <w:t>, подтверждающие</w:t>
      </w:r>
      <w:r w:rsidR="004715F8" w:rsidRPr="00CE7FB8">
        <w:rPr>
          <w:color w:val="000000" w:themeColor="text1"/>
        </w:rPr>
        <w:t xml:space="preserve"> затраты, возникшие при выполнении работ, указанных в </w:t>
      </w:r>
      <w:hyperlink r:id="rId15" w:history="1">
        <w:r w:rsidR="004715F8" w:rsidRPr="00CE7FB8">
          <w:rPr>
            <w:color w:val="000000" w:themeColor="text1"/>
          </w:rPr>
          <w:t>пункте 1.3</w:t>
        </w:r>
      </w:hyperlink>
      <w:r w:rsidR="004715F8" w:rsidRPr="00CE7FB8">
        <w:rPr>
          <w:color w:val="000000" w:themeColor="text1"/>
        </w:rPr>
        <w:t xml:space="preserve"> настоящего Порядка: </w:t>
      </w:r>
      <w:r w:rsidR="00CF249E">
        <w:rPr>
          <w:color w:val="000000" w:themeColor="text1"/>
        </w:rPr>
        <w:t>копии договоров подряда, актов</w:t>
      </w:r>
      <w:r w:rsidR="004715F8" w:rsidRPr="00CE7FB8">
        <w:rPr>
          <w:color w:val="000000" w:themeColor="text1"/>
        </w:rPr>
        <w:t xml:space="preserve"> о приемке выполнен</w:t>
      </w:r>
      <w:r w:rsidR="006A1EE9">
        <w:rPr>
          <w:color w:val="000000" w:themeColor="text1"/>
        </w:rPr>
        <w:t xml:space="preserve">ных работ по форме КС-2, </w:t>
      </w:r>
      <w:r w:rsidR="00CF249E">
        <w:rPr>
          <w:color w:val="000000" w:themeColor="text1"/>
        </w:rPr>
        <w:t>справок</w:t>
      </w:r>
      <w:r w:rsidR="004715F8" w:rsidRPr="00CE7FB8">
        <w:rPr>
          <w:color w:val="000000" w:themeColor="text1"/>
        </w:rPr>
        <w:t xml:space="preserve"> о стоимости выполненных работ и затрат по форме КС-3 (для работ, указанных в </w:t>
      </w:r>
      <w:hyperlink r:id="rId16" w:history="1">
        <w:r w:rsidR="004715F8" w:rsidRPr="00CE7FB8">
          <w:rPr>
            <w:color w:val="000000" w:themeColor="text1"/>
          </w:rPr>
          <w:t>пунктах 1.3.2</w:t>
        </w:r>
      </w:hyperlink>
      <w:r w:rsidR="004715F8" w:rsidRPr="00CE7FB8">
        <w:rPr>
          <w:color w:val="000000" w:themeColor="text1"/>
        </w:rPr>
        <w:t xml:space="preserve"> и </w:t>
      </w:r>
      <w:hyperlink r:id="rId17" w:history="1">
        <w:r w:rsidR="004715F8" w:rsidRPr="00CE7FB8">
          <w:rPr>
            <w:color w:val="000000" w:themeColor="text1"/>
          </w:rPr>
          <w:t>1.3.3</w:t>
        </w:r>
      </w:hyperlink>
      <w:r w:rsidR="004715F8" w:rsidRPr="00CE7FB8">
        <w:rPr>
          <w:color w:val="000000" w:themeColor="text1"/>
        </w:rPr>
        <w:t xml:space="preserve"> настоящего Порядка, возможно представление в качестве документов, подтверждающих затраты,</w:t>
      </w:r>
      <w:r w:rsidR="00D86A1A" w:rsidRPr="00CE7FB8">
        <w:rPr>
          <w:color w:val="000000" w:themeColor="text1"/>
        </w:rPr>
        <w:t xml:space="preserve"> копий</w:t>
      </w:r>
      <w:r w:rsidR="004715F8" w:rsidRPr="00CE7FB8">
        <w:rPr>
          <w:color w:val="000000" w:themeColor="text1"/>
        </w:rPr>
        <w:t xml:space="preserve"> счетов, </w:t>
      </w:r>
      <w:r w:rsidR="006A1EE9">
        <w:rPr>
          <w:color w:val="000000" w:themeColor="text1"/>
        </w:rPr>
        <w:br/>
      </w:r>
      <w:r w:rsidR="004715F8" w:rsidRPr="00CE7FB8">
        <w:rPr>
          <w:color w:val="000000" w:themeColor="text1"/>
        </w:rPr>
        <w:t>счетов-фактур, договоров поставки, товарно-транспортных накладных).</w:t>
      </w:r>
    </w:p>
    <w:p w14:paraId="1451C3CB" w14:textId="0633CB21" w:rsidR="001F4A55" w:rsidRPr="00CE7FB8" w:rsidRDefault="001F4A55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3.7.14. Исполнительную документацию по выполненным работам.</w:t>
      </w:r>
    </w:p>
    <w:p w14:paraId="30B8E873" w14:textId="2FBF8166" w:rsidR="004715F8" w:rsidRPr="00CE7FB8" w:rsidRDefault="001F4A55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3.7.15. </w:t>
      </w:r>
      <w:r w:rsidR="004715F8" w:rsidRPr="00CE7FB8">
        <w:rPr>
          <w:color w:val="000000" w:themeColor="text1"/>
        </w:rPr>
        <w:t xml:space="preserve">Копию акта, подписанного органом (организацией), проведшим (проведшей) строительный контроль при выполнении работ, указанных в </w:t>
      </w:r>
      <w:hyperlink r:id="rId18" w:history="1">
        <w:r w:rsidR="004715F8" w:rsidRPr="00CE7FB8">
          <w:rPr>
            <w:color w:val="000000" w:themeColor="text1"/>
          </w:rPr>
          <w:t>пункте 1.3</w:t>
        </w:r>
      </w:hyperlink>
      <w:r w:rsidR="004715F8" w:rsidRPr="00CE7FB8">
        <w:rPr>
          <w:color w:val="000000" w:themeColor="text1"/>
        </w:rPr>
        <w:t xml:space="preserve"> настоящего Порядка, подтверждающего соответствие параметров построенного, реконструированного объекта капитального строительства требованиям проектной документации, в случаях, предусмотренных в </w:t>
      </w:r>
      <w:hyperlink r:id="rId19" w:history="1">
        <w:r w:rsidR="004715F8" w:rsidRPr="00CE7FB8">
          <w:rPr>
            <w:color w:val="000000" w:themeColor="text1"/>
          </w:rPr>
          <w:t>статье 53</w:t>
        </w:r>
      </w:hyperlink>
      <w:r w:rsidR="004715F8" w:rsidRPr="00CE7FB8">
        <w:rPr>
          <w:color w:val="000000" w:themeColor="text1"/>
        </w:rPr>
        <w:t xml:space="preserve"> Градостроительного кодекса Российской Федерации.</w:t>
      </w:r>
    </w:p>
    <w:p w14:paraId="3A6D17C6" w14:textId="70CC4A03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72A7C" w:rsidRPr="00CE7FB8">
        <w:rPr>
          <w:color w:val="000000" w:themeColor="text1"/>
        </w:rPr>
        <w:t>.7</w:t>
      </w:r>
      <w:r w:rsidR="00FE2D73" w:rsidRPr="00CE7FB8">
        <w:rPr>
          <w:color w:val="000000" w:themeColor="text1"/>
        </w:rPr>
        <w:t>.16</w:t>
      </w:r>
      <w:r w:rsidR="006C1CC9" w:rsidRPr="00CE7FB8">
        <w:rPr>
          <w:color w:val="000000" w:themeColor="text1"/>
        </w:rPr>
        <w:t xml:space="preserve">. Справку налогового органа об исполнении садоводческим товариществом обязанности по уплате налогов, сборов, страховых взносов, пеней, штрафов, процентов по </w:t>
      </w:r>
      <w:r w:rsidR="006C1CC9" w:rsidRPr="00E24F1E">
        <w:rPr>
          <w:color w:val="000000" w:themeColor="text1"/>
          <w:spacing w:val="-6"/>
        </w:rPr>
        <w:t xml:space="preserve">форме, утвержденной приказом Федеральной </w:t>
      </w:r>
      <w:r w:rsidR="00A72A7C" w:rsidRPr="00E24F1E">
        <w:rPr>
          <w:color w:val="000000" w:themeColor="text1"/>
          <w:spacing w:val="-6"/>
        </w:rPr>
        <w:t>налоговой службы от 23.11.2022 №</w:t>
      </w:r>
      <w:r w:rsidR="007C1DAF" w:rsidRPr="00E24F1E">
        <w:rPr>
          <w:color w:val="000000" w:themeColor="text1"/>
          <w:spacing w:val="-6"/>
        </w:rPr>
        <w:t xml:space="preserve"> ЕД-7-8/1123@</w:t>
      </w:r>
      <w:r w:rsidR="007C1DAF" w:rsidRPr="00CE7FB8">
        <w:rPr>
          <w:color w:val="000000" w:themeColor="text1"/>
        </w:rPr>
        <w:t xml:space="preserve"> «</w:t>
      </w:r>
      <w:r w:rsidR="006C1CC9" w:rsidRPr="00CE7FB8">
        <w:rPr>
          <w:color w:val="000000" w:themeColor="text1"/>
        </w:rPr>
        <w:t xml:space="preserve">Об утверждении формы справки об исполнении налогоплательщиком (плательщиком сбора, плательщиком страховых взносов, налоговым агентом) обязанности по уплате </w:t>
      </w:r>
      <w:r w:rsidR="006C1CC9" w:rsidRPr="00E24F1E">
        <w:rPr>
          <w:color w:val="000000" w:themeColor="text1"/>
          <w:spacing w:val="-2"/>
        </w:rPr>
        <w:t>налогов, сборов, страховых взносов, пеней, штрафов, процентов и формата ее представления</w:t>
      </w:r>
      <w:r w:rsidR="006C1CC9" w:rsidRPr="00CE7FB8">
        <w:rPr>
          <w:color w:val="000000" w:themeColor="text1"/>
        </w:rPr>
        <w:t xml:space="preserve"> в электронной форме</w:t>
      </w:r>
      <w:r w:rsidR="007C1DAF" w:rsidRPr="00CE7FB8">
        <w:rPr>
          <w:color w:val="000000" w:themeColor="text1"/>
        </w:rPr>
        <w:t>»</w:t>
      </w:r>
      <w:r w:rsidR="006C1CC9" w:rsidRPr="00CE7FB8">
        <w:rPr>
          <w:color w:val="000000" w:themeColor="text1"/>
        </w:rPr>
        <w:t xml:space="preserve"> (далее - справка налогового органа), выданную на дату не ранее </w:t>
      </w:r>
      <w:r w:rsidR="00E24F1E">
        <w:rPr>
          <w:color w:val="000000" w:themeColor="text1"/>
        </w:rPr>
        <w:br/>
      </w:r>
      <w:r w:rsidR="006C1CC9" w:rsidRPr="00CE7FB8">
        <w:rPr>
          <w:color w:val="000000" w:themeColor="text1"/>
        </w:rPr>
        <w:t>30 календарных дней до дня представления в Управление заявки.</w:t>
      </w:r>
    </w:p>
    <w:p w14:paraId="0635D3CF" w14:textId="154CE4B2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FE2D73" w:rsidRPr="00CE7FB8">
        <w:rPr>
          <w:color w:val="000000" w:themeColor="text1"/>
        </w:rPr>
        <w:t>.17</w:t>
      </w:r>
      <w:r w:rsidR="006C1CC9" w:rsidRPr="00CE7FB8">
        <w:rPr>
          <w:color w:val="000000" w:themeColor="text1"/>
        </w:rPr>
        <w:t xml:space="preserve">. Справку садоводческого товарищества о его соответствии </w:t>
      </w:r>
      <w:r w:rsidR="006E47FE" w:rsidRPr="00CE7FB8">
        <w:rPr>
          <w:color w:val="000000" w:themeColor="text1"/>
        </w:rPr>
        <w:t xml:space="preserve">требованиям, указанным в </w:t>
      </w:r>
      <w:r w:rsidR="008C4404" w:rsidRPr="00CE7FB8">
        <w:rPr>
          <w:color w:val="000000" w:themeColor="text1"/>
        </w:rPr>
        <w:t>пунктах 2.2.3</w:t>
      </w:r>
      <w:r w:rsidR="009651EC">
        <w:rPr>
          <w:color w:val="000000" w:themeColor="text1"/>
        </w:rPr>
        <w:t xml:space="preserve"> -</w:t>
      </w:r>
      <w:r w:rsidR="006D7802" w:rsidRPr="00CE7FB8">
        <w:rPr>
          <w:color w:val="000000" w:themeColor="text1"/>
        </w:rPr>
        <w:t xml:space="preserve"> 2.2.6, 2.2.8 - </w:t>
      </w:r>
      <w:r w:rsidR="006E47FE" w:rsidRPr="00CE7FB8">
        <w:rPr>
          <w:color w:val="000000" w:themeColor="text1"/>
        </w:rPr>
        <w:t>2.2.11</w:t>
      </w:r>
      <w:r w:rsidR="007C1DAF" w:rsidRPr="00CE7FB8">
        <w:rPr>
          <w:color w:val="000000" w:themeColor="text1"/>
        </w:rPr>
        <w:t xml:space="preserve"> настоящего Порядка</w:t>
      </w:r>
      <w:r w:rsidR="006C1CC9" w:rsidRPr="00CE7FB8">
        <w:rPr>
          <w:color w:val="000000" w:themeColor="text1"/>
        </w:rPr>
        <w:t>.</w:t>
      </w:r>
    </w:p>
    <w:p w14:paraId="5A0B6D9C" w14:textId="08443304" w:rsidR="006C1CC9" w:rsidRPr="006C1CC9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FE2D73" w:rsidRPr="00CE7FB8">
        <w:rPr>
          <w:color w:val="000000" w:themeColor="text1"/>
        </w:rPr>
        <w:t>.18</w:t>
      </w:r>
      <w:r w:rsidR="006C1CC9" w:rsidRPr="00CE7FB8">
        <w:rPr>
          <w:color w:val="000000" w:themeColor="text1"/>
        </w:rPr>
        <w:t>. Согласие председателя садоводческого товарищества (лица, в установленном порядке уполномоченного действовать от имени садоводческого товарищества при проведении</w:t>
      </w:r>
      <w:r w:rsidR="006C1CC9" w:rsidRPr="006C1CC9">
        <w:rPr>
          <w:color w:val="000000" w:themeColor="text1"/>
        </w:rPr>
        <w:t xml:space="preserve"> отбора) на обработку персональных данных.</w:t>
      </w:r>
    </w:p>
    <w:p w14:paraId="0378E978" w14:textId="72458FA8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FE2D73" w:rsidRPr="00CE7FB8">
        <w:rPr>
          <w:color w:val="000000" w:themeColor="text1"/>
        </w:rPr>
        <w:t>.19</w:t>
      </w:r>
      <w:r w:rsidR="006C1CC9" w:rsidRPr="00CE7FB8">
        <w:rPr>
          <w:color w:val="000000" w:themeColor="text1"/>
        </w:rPr>
        <w:t>. Согласие садоводческого тов</w:t>
      </w:r>
      <w:r w:rsidR="000218B5" w:rsidRPr="00CE7FB8">
        <w:rPr>
          <w:color w:val="000000" w:themeColor="text1"/>
        </w:rPr>
        <w:t>арищества на размещение в сети «Интернет»</w:t>
      </w:r>
      <w:r w:rsidR="006C1CC9" w:rsidRPr="00CE7FB8">
        <w:rPr>
          <w:color w:val="000000" w:themeColor="text1"/>
        </w:rPr>
        <w:t xml:space="preserve"> информации о садоводческом товариществе, поданной им заявке и иной информации </w:t>
      </w:r>
      <w:r w:rsidR="00855F52" w:rsidRPr="00CE7FB8">
        <w:rPr>
          <w:color w:val="000000" w:themeColor="text1"/>
        </w:rPr>
        <w:br/>
      </w:r>
      <w:r w:rsidR="006C1CC9" w:rsidRPr="00CE7FB8">
        <w:rPr>
          <w:color w:val="000000" w:themeColor="text1"/>
        </w:rPr>
        <w:t>о садоводческом товариществе, связанной с отбором.</w:t>
      </w:r>
    </w:p>
    <w:p w14:paraId="4CA2443D" w14:textId="038B45BA" w:rsidR="001F68B0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BE179A" w:rsidRPr="00CE7FB8">
        <w:rPr>
          <w:color w:val="000000" w:themeColor="text1"/>
        </w:rPr>
        <w:t>.20</w:t>
      </w:r>
      <w:r w:rsidR="006C1CC9" w:rsidRPr="00CE7FB8">
        <w:rPr>
          <w:color w:val="000000" w:themeColor="text1"/>
        </w:rPr>
        <w:t xml:space="preserve">. Согласие садоводческого товарищества на осуществление Управлением проверки, а также </w:t>
      </w:r>
      <w:r w:rsidR="00A63DB3" w:rsidRPr="00CE7FB8">
        <w:rPr>
          <w:color w:val="000000" w:themeColor="text1"/>
        </w:rPr>
        <w:t>на осуществление проверки</w:t>
      </w:r>
      <w:r w:rsidR="001F68B0" w:rsidRPr="00CE7FB8">
        <w:rPr>
          <w:color w:val="000000" w:themeColor="text1"/>
        </w:rPr>
        <w:t xml:space="preserve"> органами государственного финансового </w:t>
      </w:r>
      <w:r w:rsidR="001F68B0" w:rsidRPr="00CE7FB8">
        <w:rPr>
          <w:color w:val="000000" w:themeColor="text1"/>
        </w:rPr>
        <w:lastRenderedPageBreak/>
        <w:t xml:space="preserve">контроля в соответствии со </w:t>
      </w:r>
      <w:hyperlink r:id="rId20" w:history="1">
        <w:r w:rsidR="001F68B0" w:rsidRPr="00CE7FB8">
          <w:rPr>
            <w:color w:val="000000" w:themeColor="text1"/>
          </w:rPr>
          <w:t>статьями 268.1</w:t>
        </w:r>
      </w:hyperlink>
      <w:r w:rsidR="001F68B0" w:rsidRPr="00CE7FB8">
        <w:rPr>
          <w:color w:val="000000" w:themeColor="text1"/>
        </w:rPr>
        <w:t xml:space="preserve"> и </w:t>
      </w:r>
      <w:hyperlink r:id="rId21" w:history="1">
        <w:r w:rsidR="001F68B0" w:rsidRPr="00CE7FB8">
          <w:rPr>
            <w:color w:val="000000" w:themeColor="text1"/>
          </w:rPr>
          <w:t>269.2</w:t>
        </w:r>
      </w:hyperlink>
      <w:r w:rsidR="001F68B0" w:rsidRPr="00CE7FB8">
        <w:rPr>
          <w:color w:val="000000" w:themeColor="text1"/>
        </w:rPr>
        <w:t xml:space="preserve"> Бюджетного кодекса Российской Федерации</w:t>
      </w:r>
      <w:r w:rsidR="00A63DB3" w:rsidRPr="00CE7FB8">
        <w:rPr>
          <w:color w:val="000000" w:themeColor="text1"/>
        </w:rPr>
        <w:t xml:space="preserve"> и на включение таких положений в соглашение</w:t>
      </w:r>
      <w:r w:rsidR="001F68B0" w:rsidRPr="00CE7FB8">
        <w:rPr>
          <w:color w:val="000000" w:themeColor="text1"/>
        </w:rPr>
        <w:t>.</w:t>
      </w:r>
    </w:p>
    <w:p w14:paraId="32A08CDF" w14:textId="255BA59C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.8</w:t>
      </w:r>
      <w:r w:rsidR="006C1CC9" w:rsidRPr="00CE7FB8">
        <w:rPr>
          <w:color w:val="000000" w:themeColor="text1"/>
        </w:rPr>
        <w:t>. Форма заявления на участие в отборе, формы спра</w:t>
      </w:r>
      <w:r w:rsidRPr="00CE7FB8">
        <w:rPr>
          <w:color w:val="000000" w:themeColor="text1"/>
        </w:rPr>
        <w:t>вок, указанных в пунктах 3</w:t>
      </w:r>
      <w:r w:rsidR="000218B5" w:rsidRPr="00CE7FB8">
        <w:rPr>
          <w:color w:val="000000" w:themeColor="text1"/>
        </w:rPr>
        <w:t xml:space="preserve">.7.10 и </w:t>
      </w: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FE2D73" w:rsidRPr="00CE7FB8">
        <w:rPr>
          <w:color w:val="000000" w:themeColor="text1"/>
        </w:rPr>
        <w:t>.17</w:t>
      </w:r>
      <w:r w:rsidR="006C1CC9" w:rsidRPr="00CE7FB8">
        <w:rPr>
          <w:color w:val="000000" w:themeColor="text1"/>
        </w:rPr>
        <w:t xml:space="preserve"> настоящего Порядка, </w:t>
      </w:r>
      <w:r w:rsidR="00963317">
        <w:rPr>
          <w:color w:val="000000" w:themeColor="text1"/>
        </w:rPr>
        <w:t xml:space="preserve">формы </w:t>
      </w:r>
      <w:r w:rsidR="006C1CC9" w:rsidRPr="00CE7FB8">
        <w:rPr>
          <w:color w:val="000000" w:themeColor="text1"/>
        </w:rPr>
        <w:t>со</w:t>
      </w:r>
      <w:r w:rsidRPr="00CE7FB8">
        <w:rPr>
          <w:color w:val="000000" w:themeColor="text1"/>
        </w:rPr>
        <w:t>гласий, указанных в пунктах 3</w:t>
      </w:r>
      <w:r w:rsidR="000218B5" w:rsidRPr="00CE7FB8">
        <w:rPr>
          <w:color w:val="000000" w:themeColor="text1"/>
        </w:rPr>
        <w:t>.7</w:t>
      </w:r>
      <w:r w:rsidR="00FE2D73" w:rsidRPr="00CE7FB8">
        <w:rPr>
          <w:color w:val="000000" w:themeColor="text1"/>
        </w:rPr>
        <w:t>.18</w:t>
      </w:r>
      <w:r w:rsidR="007E4C30" w:rsidRPr="00CE7FB8">
        <w:rPr>
          <w:color w:val="000000" w:themeColor="text1"/>
        </w:rPr>
        <w:t xml:space="preserve"> - </w:t>
      </w: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FE2D73" w:rsidRPr="00CE7FB8">
        <w:rPr>
          <w:color w:val="000000" w:themeColor="text1"/>
        </w:rPr>
        <w:t>.</w:t>
      </w:r>
      <w:r w:rsidR="007E4C30" w:rsidRPr="00CE7FB8">
        <w:rPr>
          <w:color w:val="000000" w:themeColor="text1"/>
        </w:rPr>
        <w:t>20</w:t>
      </w:r>
      <w:r w:rsidR="00BC7826" w:rsidRPr="00CE7FB8">
        <w:rPr>
          <w:color w:val="000000" w:themeColor="text1"/>
        </w:rPr>
        <w:t xml:space="preserve"> н</w:t>
      </w:r>
      <w:r w:rsidR="006C1CC9" w:rsidRPr="00CE7FB8">
        <w:rPr>
          <w:color w:val="000000" w:themeColor="text1"/>
        </w:rPr>
        <w:t>астоящего Порядка, устанавливаются Управлением.</w:t>
      </w:r>
    </w:p>
    <w:p w14:paraId="54490D4B" w14:textId="2764B6A8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1047F5" w:rsidRPr="00CE7FB8">
        <w:rPr>
          <w:color w:val="000000" w:themeColor="text1"/>
        </w:rPr>
        <w:t>.9</w:t>
      </w:r>
      <w:r w:rsidR="006C1CC9" w:rsidRPr="00CE7FB8">
        <w:rPr>
          <w:color w:val="000000" w:themeColor="text1"/>
        </w:rPr>
        <w:t>. Заявление на участие в отборе, документы (копии докум</w:t>
      </w:r>
      <w:r w:rsidRPr="00CE7FB8">
        <w:rPr>
          <w:color w:val="000000" w:themeColor="text1"/>
        </w:rPr>
        <w:t xml:space="preserve">ентов), указанные </w:t>
      </w:r>
      <w:r w:rsidR="00855F52" w:rsidRPr="00CE7FB8">
        <w:rPr>
          <w:color w:val="000000" w:themeColor="text1"/>
        </w:rPr>
        <w:br/>
      </w:r>
      <w:r w:rsidRPr="00CE7FB8">
        <w:rPr>
          <w:color w:val="000000" w:themeColor="text1"/>
        </w:rPr>
        <w:t>в пунктах 3</w:t>
      </w:r>
      <w:r w:rsidR="000218B5" w:rsidRPr="00CE7FB8">
        <w:rPr>
          <w:color w:val="000000" w:themeColor="text1"/>
        </w:rPr>
        <w:t>.7</w:t>
      </w:r>
      <w:r w:rsidRPr="00CE7FB8">
        <w:rPr>
          <w:color w:val="000000" w:themeColor="text1"/>
        </w:rPr>
        <w:t>.2, 3</w:t>
      </w:r>
      <w:r w:rsidR="000218B5" w:rsidRPr="00CE7FB8">
        <w:rPr>
          <w:color w:val="000000" w:themeColor="text1"/>
        </w:rPr>
        <w:t>.7</w:t>
      </w:r>
      <w:r w:rsidRPr="00CE7FB8">
        <w:rPr>
          <w:color w:val="000000" w:themeColor="text1"/>
        </w:rPr>
        <w:t>.4 - 3</w:t>
      </w:r>
      <w:r w:rsidR="000218B5" w:rsidRPr="00CE7FB8">
        <w:rPr>
          <w:color w:val="000000" w:themeColor="text1"/>
        </w:rPr>
        <w:t>.7</w:t>
      </w:r>
      <w:r w:rsidRPr="00CE7FB8">
        <w:rPr>
          <w:color w:val="000000" w:themeColor="text1"/>
        </w:rPr>
        <w:t>.7, 3</w:t>
      </w:r>
      <w:r w:rsidR="000218B5" w:rsidRPr="00CE7FB8">
        <w:rPr>
          <w:color w:val="000000" w:themeColor="text1"/>
        </w:rPr>
        <w:t>.7</w:t>
      </w:r>
      <w:r w:rsidR="009651EC">
        <w:rPr>
          <w:color w:val="000000" w:themeColor="text1"/>
        </w:rPr>
        <w:t xml:space="preserve">.9 - </w:t>
      </w: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745AD4" w:rsidRPr="00CE7FB8">
        <w:rPr>
          <w:color w:val="000000" w:themeColor="text1"/>
        </w:rPr>
        <w:t>.11</w:t>
      </w:r>
      <w:r w:rsidRPr="00CE7FB8">
        <w:rPr>
          <w:color w:val="000000" w:themeColor="text1"/>
        </w:rPr>
        <w:t xml:space="preserve">, </w:t>
      </w:r>
      <w:r w:rsidR="00CF249E">
        <w:rPr>
          <w:color w:val="000000" w:themeColor="text1"/>
        </w:rPr>
        <w:t xml:space="preserve">3.7.13, </w:t>
      </w: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745AD4" w:rsidRPr="00CE7FB8">
        <w:rPr>
          <w:color w:val="000000" w:themeColor="text1"/>
        </w:rPr>
        <w:t>.17,</w:t>
      </w:r>
      <w:r w:rsidRPr="00CE7FB8">
        <w:rPr>
          <w:color w:val="000000" w:themeColor="text1"/>
        </w:rPr>
        <w:t xml:space="preserve"> 3</w:t>
      </w:r>
      <w:r w:rsidR="000218B5" w:rsidRPr="00CE7FB8">
        <w:rPr>
          <w:color w:val="000000" w:themeColor="text1"/>
        </w:rPr>
        <w:t>.7</w:t>
      </w:r>
      <w:r w:rsidR="00745AD4" w:rsidRPr="00CE7FB8">
        <w:rPr>
          <w:color w:val="000000" w:themeColor="text1"/>
        </w:rPr>
        <w:t xml:space="preserve">.19  и </w:t>
      </w:r>
      <w:r w:rsidRPr="00CE7FB8">
        <w:rPr>
          <w:color w:val="000000" w:themeColor="text1"/>
        </w:rPr>
        <w:t>3</w:t>
      </w:r>
      <w:r w:rsidR="000218B5" w:rsidRPr="00CE7FB8">
        <w:rPr>
          <w:color w:val="000000" w:themeColor="text1"/>
        </w:rPr>
        <w:t>.7</w:t>
      </w:r>
      <w:r w:rsidR="006C1CC9" w:rsidRPr="00CE7FB8">
        <w:rPr>
          <w:color w:val="000000" w:themeColor="text1"/>
        </w:rPr>
        <w:t xml:space="preserve">.20 настоящего Порядка, подписываются (заверяются) председателем садоводческого товарищества (лицом, </w:t>
      </w:r>
      <w:r w:rsidR="00855F52" w:rsidRPr="00CE7FB8">
        <w:rPr>
          <w:color w:val="000000" w:themeColor="text1"/>
        </w:rPr>
        <w:br/>
      </w:r>
      <w:r w:rsidR="006C1CC9" w:rsidRPr="00CE7FB8">
        <w:rPr>
          <w:color w:val="000000" w:themeColor="text1"/>
        </w:rPr>
        <w:t>в установленном порядке уполномоченным действовать от имени садоводческого товарищества при проведении отбора).</w:t>
      </w:r>
    </w:p>
    <w:p w14:paraId="118FDEA0" w14:textId="0C26CA97" w:rsidR="006C1CC9" w:rsidRPr="00CE7FB8" w:rsidRDefault="006C1CC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Док</w:t>
      </w:r>
      <w:r w:rsidR="00D476B9" w:rsidRPr="00CE7FB8">
        <w:rPr>
          <w:color w:val="000000" w:themeColor="text1"/>
        </w:rPr>
        <w:t>ументы, указанные в пунктах 3</w:t>
      </w:r>
      <w:r w:rsidR="000218B5" w:rsidRPr="00CE7FB8">
        <w:rPr>
          <w:color w:val="000000" w:themeColor="text1"/>
        </w:rPr>
        <w:t>.7</w:t>
      </w:r>
      <w:r w:rsidR="00D476B9" w:rsidRPr="00CE7FB8">
        <w:rPr>
          <w:color w:val="000000" w:themeColor="text1"/>
        </w:rPr>
        <w:t>.3, 3</w:t>
      </w:r>
      <w:r w:rsidR="001047F5" w:rsidRPr="00CE7FB8">
        <w:rPr>
          <w:color w:val="000000" w:themeColor="text1"/>
        </w:rPr>
        <w:t>.7</w:t>
      </w:r>
      <w:r w:rsidR="00D476B9" w:rsidRPr="00CE7FB8">
        <w:rPr>
          <w:color w:val="000000" w:themeColor="text1"/>
        </w:rPr>
        <w:t>.8 и 3</w:t>
      </w:r>
      <w:r w:rsidR="001047F5" w:rsidRPr="00CE7FB8">
        <w:rPr>
          <w:color w:val="000000" w:themeColor="text1"/>
        </w:rPr>
        <w:t>.7</w:t>
      </w:r>
      <w:r w:rsidR="00745AD4" w:rsidRPr="00CE7FB8">
        <w:rPr>
          <w:color w:val="000000" w:themeColor="text1"/>
        </w:rPr>
        <w:t>.16</w:t>
      </w:r>
      <w:r w:rsidRPr="00CE7FB8">
        <w:rPr>
          <w:color w:val="000000" w:themeColor="text1"/>
        </w:rPr>
        <w:t xml:space="preserve"> настоящего Порядка, полученные участником отбора в электронной форме и подписанные электронной подписью уполномоченного органа, могут быть представлены в виде копий на бумажном носителе </w:t>
      </w:r>
      <w:r w:rsidR="00855F52" w:rsidRPr="00CE7FB8">
        <w:rPr>
          <w:color w:val="000000" w:themeColor="text1"/>
        </w:rPr>
        <w:br/>
      </w:r>
      <w:r w:rsidRPr="00CE7FB8">
        <w:rPr>
          <w:color w:val="000000" w:themeColor="text1"/>
        </w:rPr>
        <w:t>и дополнительного заверения не требуют.</w:t>
      </w:r>
    </w:p>
    <w:p w14:paraId="575C5493" w14:textId="73E364EA" w:rsidR="006C1CC9" w:rsidRPr="00CE7FB8" w:rsidRDefault="006C1CC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Садоводческое товарищество несет ответственность за достоверность представленных в Управление данных и сведений, а также соблюдение установленного действующим законодательством порядка их представления в соответствии </w:t>
      </w:r>
      <w:r w:rsidR="00E24F1E">
        <w:rPr>
          <w:color w:val="000000" w:themeColor="text1"/>
        </w:rPr>
        <w:br/>
      </w:r>
      <w:r w:rsidRPr="00CE7FB8">
        <w:rPr>
          <w:color w:val="000000" w:themeColor="text1"/>
        </w:rPr>
        <w:t>с законодательством Российской Федерации.</w:t>
      </w:r>
    </w:p>
    <w:p w14:paraId="0C256AF0" w14:textId="7E4191A8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1047F5" w:rsidRPr="00CE7FB8">
        <w:rPr>
          <w:color w:val="000000" w:themeColor="text1"/>
        </w:rPr>
        <w:t>.10</w:t>
      </w:r>
      <w:r w:rsidR="006C1CC9" w:rsidRPr="00CE7FB8">
        <w:rPr>
          <w:color w:val="000000" w:themeColor="text1"/>
        </w:rPr>
        <w:t>. В случае подачи садоводческим товариществом нескольких заявок док</w:t>
      </w:r>
      <w:r w:rsidRPr="00CE7FB8">
        <w:rPr>
          <w:color w:val="000000" w:themeColor="text1"/>
        </w:rPr>
        <w:t>ументы, указанные в пунктах 3</w:t>
      </w:r>
      <w:r w:rsidR="001047F5" w:rsidRPr="00CE7FB8">
        <w:rPr>
          <w:color w:val="000000" w:themeColor="text1"/>
        </w:rPr>
        <w:t>.7</w:t>
      </w:r>
      <w:r w:rsidRPr="00CE7FB8">
        <w:rPr>
          <w:color w:val="000000" w:themeColor="text1"/>
        </w:rPr>
        <w:t>.2 - 3</w:t>
      </w:r>
      <w:r w:rsidR="001047F5" w:rsidRPr="00CE7FB8">
        <w:rPr>
          <w:color w:val="000000" w:themeColor="text1"/>
        </w:rPr>
        <w:t>.7</w:t>
      </w:r>
      <w:r w:rsidRPr="00CE7FB8">
        <w:rPr>
          <w:color w:val="000000" w:themeColor="text1"/>
        </w:rPr>
        <w:t>.4, 3</w:t>
      </w:r>
      <w:r w:rsidR="001047F5" w:rsidRPr="00CE7FB8">
        <w:rPr>
          <w:color w:val="000000" w:themeColor="text1"/>
        </w:rPr>
        <w:t>.7</w:t>
      </w:r>
      <w:r w:rsidRPr="00CE7FB8">
        <w:rPr>
          <w:color w:val="000000" w:themeColor="text1"/>
        </w:rPr>
        <w:t>.10 и 3</w:t>
      </w:r>
      <w:r w:rsidR="001047F5" w:rsidRPr="00CE7FB8">
        <w:rPr>
          <w:color w:val="000000" w:themeColor="text1"/>
        </w:rPr>
        <w:t>.7</w:t>
      </w:r>
      <w:r w:rsidR="00745AD4" w:rsidRPr="00CE7FB8">
        <w:rPr>
          <w:color w:val="000000" w:themeColor="text1"/>
        </w:rPr>
        <w:t>.16</w:t>
      </w:r>
      <w:r w:rsidR="006C1CC9" w:rsidRPr="00CE7FB8">
        <w:rPr>
          <w:color w:val="000000" w:themeColor="text1"/>
        </w:rPr>
        <w:t xml:space="preserve"> настоящего Порядка, представляются </w:t>
      </w:r>
      <w:r w:rsidR="00855F52" w:rsidRPr="00CE7FB8">
        <w:rPr>
          <w:color w:val="000000" w:themeColor="text1"/>
        </w:rPr>
        <w:br/>
      </w:r>
      <w:r w:rsidR="006C1CC9" w:rsidRPr="00CE7FB8">
        <w:rPr>
          <w:color w:val="000000" w:themeColor="text1"/>
        </w:rPr>
        <w:t>в Управление в составе заявки, поданной ранее других. В составе последующих заявок указанные документы могут не представляться.</w:t>
      </w:r>
    </w:p>
    <w:p w14:paraId="7C1033E6" w14:textId="6A560976" w:rsidR="006D2DC3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1047F5" w:rsidRPr="00CE7FB8">
        <w:rPr>
          <w:color w:val="000000" w:themeColor="text1"/>
        </w:rPr>
        <w:t>.11</w:t>
      </w:r>
      <w:r w:rsidR="006C1CC9" w:rsidRPr="00CE7FB8">
        <w:rPr>
          <w:color w:val="000000" w:themeColor="text1"/>
        </w:rPr>
        <w:t>. Управление принимает и регистрирует поступившие заявки (с указанием времени и даты их приема).</w:t>
      </w:r>
      <w:r w:rsidR="006D2DC3" w:rsidRPr="00CE7FB8">
        <w:rPr>
          <w:color w:val="000000" w:themeColor="text1"/>
        </w:rPr>
        <w:t xml:space="preserve"> </w:t>
      </w:r>
    </w:p>
    <w:p w14:paraId="7719403E" w14:textId="1BF9D4CA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1047F5" w:rsidRPr="00CE7FB8">
        <w:rPr>
          <w:color w:val="000000" w:themeColor="text1"/>
        </w:rPr>
        <w:t>.12</w:t>
      </w:r>
      <w:r w:rsidR="006C1CC9" w:rsidRPr="00CE7FB8">
        <w:rPr>
          <w:color w:val="000000" w:themeColor="text1"/>
        </w:rPr>
        <w:t>. Любой участник отбора вправе изменить или отозвать свою заявку,</w:t>
      </w:r>
      <w:r w:rsidR="003C20F6" w:rsidRPr="00CE7FB8">
        <w:rPr>
          <w:color w:val="000000" w:themeColor="text1"/>
        </w:rPr>
        <w:t xml:space="preserve"> в том числе на доработку, </w:t>
      </w:r>
      <w:r w:rsidR="006C1CC9" w:rsidRPr="00CE7FB8">
        <w:rPr>
          <w:color w:val="000000" w:themeColor="text1"/>
        </w:rPr>
        <w:t xml:space="preserve">подав в Управление соответствующее письменное заявление. </w:t>
      </w:r>
      <w:r w:rsidR="003F1A8F" w:rsidRPr="00CE7FB8">
        <w:rPr>
          <w:color w:val="000000" w:themeColor="text1"/>
        </w:rPr>
        <w:t xml:space="preserve">Заявление об отзыве заявки на доработку может быть подано не позднее трех рабочих дней до окончания срока </w:t>
      </w:r>
      <w:r w:rsidR="00CA213B" w:rsidRPr="00CE7FB8">
        <w:rPr>
          <w:color w:val="000000" w:themeColor="text1"/>
        </w:rPr>
        <w:t>подачи заявок</w:t>
      </w:r>
      <w:r w:rsidR="003F1A8F" w:rsidRPr="00CE7FB8">
        <w:rPr>
          <w:color w:val="000000" w:themeColor="text1"/>
        </w:rPr>
        <w:t>, з</w:t>
      </w:r>
      <w:r w:rsidR="006C1CC9" w:rsidRPr="00CE7FB8">
        <w:rPr>
          <w:color w:val="000000" w:themeColor="text1"/>
        </w:rPr>
        <w:t xml:space="preserve">аявление об изменении заявки </w:t>
      </w:r>
      <w:r w:rsidR="003F1A8F" w:rsidRPr="00CE7FB8">
        <w:rPr>
          <w:color w:val="000000" w:themeColor="text1"/>
        </w:rPr>
        <w:t xml:space="preserve">- </w:t>
      </w:r>
      <w:r w:rsidR="006C1CC9" w:rsidRPr="00CE7FB8">
        <w:rPr>
          <w:color w:val="000000" w:themeColor="text1"/>
        </w:rPr>
        <w:t>не позднее окончания срока</w:t>
      </w:r>
      <w:r w:rsidR="007F1D0C" w:rsidRPr="00CE7FB8">
        <w:rPr>
          <w:color w:val="000000" w:themeColor="text1"/>
        </w:rPr>
        <w:t xml:space="preserve"> подачи заявок, </w:t>
      </w:r>
      <w:r w:rsidR="006C1CC9" w:rsidRPr="00CE7FB8">
        <w:rPr>
          <w:color w:val="000000" w:themeColor="text1"/>
        </w:rPr>
        <w:t xml:space="preserve">а </w:t>
      </w:r>
      <w:r w:rsidR="00EA3DE8" w:rsidRPr="00CE7FB8">
        <w:rPr>
          <w:color w:val="000000" w:themeColor="text1"/>
        </w:rPr>
        <w:t xml:space="preserve">заявление об отзыве заявки – до рассмотрения заявок </w:t>
      </w:r>
      <w:r w:rsidR="006C1CC9" w:rsidRPr="00CE7FB8">
        <w:rPr>
          <w:color w:val="000000" w:themeColor="text1"/>
        </w:rPr>
        <w:t>Комиссией.</w:t>
      </w:r>
    </w:p>
    <w:p w14:paraId="1EC27539" w14:textId="05315046" w:rsidR="006C1CC9" w:rsidRPr="00CE7FB8" w:rsidRDefault="006C1CC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Заявления об изменении заявки либо об отзыве заявки, </w:t>
      </w:r>
      <w:r w:rsidR="003F1A8F" w:rsidRPr="00CE7FB8">
        <w:rPr>
          <w:color w:val="000000" w:themeColor="text1"/>
        </w:rPr>
        <w:t xml:space="preserve">в том числе на доработку, </w:t>
      </w:r>
      <w:r w:rsidRPr="00CE7FB8">
        <w:rPr>
          <w:color w:val="000000" w:themeColor="text1"/>
        </w:rPr>
        <w:t xml:space="preserve">поступившие после истечения сроков, указанных в настоящем пункте, Управлением </w:t>
      </w:r>
      <w:r w:rsidR="003F1A8F" w:rsidRPr="00CE7FB8">
        <w:rPr>
          <w:color w:val="000000" w:themeColor="text1"/>
        </w:rPr>
        <w:br/>
      </w:r>
      <w:r w:rsidRPr="00CE7FB8">
        <w:rPr>
          <w:color w:val="000000" w:themeColor="text1"/>
        </w:rPr>
        <w:t>не рассматриваются.</w:t>
      </w:r>
    </w:p>
    <w:p w14:paraId="2517D85C" w14:textId="5EC666C6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1047F5" w:rsidRPr="00CE7FB8">
        <w:rPr>
          <w:color w:val="000000" w:themeColor="text1"/>
        </w:rPr>
        <w:t>.13</w:t>
      </w:r>
      <w:r w:rsidR="006C1CC9" w:rsidRPr="00CE7FB8">
        <w:rPr>
          <w:color w:val="000000" w:themeColor="text1"/>
        </w:rPr>
        <w:t>. В случае изменения заявки</w:t>
      </w:r>
      <w:r w:rsidR="003F1A8F" w:rsidRPr="00CE7FB8">
        <w:rPr>
          <w:color w:val="000000" w:themeColor="text1"/>
        </w:rPr>
        <w:t xml:space="preserve"> (поступления заявки после доработки)</w:t>
      </w:r>
      <w:r w:rsidR="006C1CC9" w:rsidRPr="00CE7FB8">
        <w:rPr>
          <w:color w:val="000000" w:themeColor="text1"/>
        </w:rPr>
        <w:t xml:space="preserve"> датой </w:t>
      </w:r>
      <w:r w:rsidR="00855F52" w:rsidRPr="00CE7FB8">
        <w:rPr>
          <w:color w:val="000000" w:themeColor="text1"/>
        </w:rPr>
        <w:br/>
      </w:r>
      <w:r w:rsidR="006C1CC9" w:rsidRPr="00CE7FB8">
        <w:rPr>
          <w:color w:val="000000" w:themeColor="text1"/>
        </w:rPr>
        <w:t>и временем поступления заявки будут считаться дата и время регистрации Управлением документов, изменяющих первоначальную заявку</w:t>
      </w:r>
      <w:r w:rsidR="003F1A8F" w:rsidRPr="00CE7FB8">
        <w:rPr>
          <w:color w:val="000000" w:themeColor="text1"/>
        </w:rPr>
        <w:t xml:space="preserve"> (поступления заявки после доработки)</w:t>
      </w:r>
      <w:r w:rsidR="006C1CC9" w:rsidRPr="00CE7FB8">
        <w:rPr>
          <w:color w:val="000000" w:themeColor="text1"/>
        </w:rPr>
        <w:t>.</w:t>
      </w:r>
    </w:p>
    <w:p w14:paraId="1ED4144B" w14:textId="38E1895B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1047F5" w:rsidRPr="00CE7FB8">
        <w:rPr>
          <w:color w:val="000000" w:themeColor="text1"/>
        </w:rPr>
        <w:t>.14</w:t>
      </w:r>
      <w:r w:rsidR="006C1CC9" w:rsidRPr="00CE7FB8">
        <w:rPr>
          <w:color w:val="000000" w:themeColor="text1"/>
        </w:rPr>
        <w:t xml:space="preserve">. </w:t>
      </w:r>
      <w:r w:rsidR="00440831" w:rsidRPr="006C1CC9">
        <w:rPr>
          <w:color w:val="000000" w:themeColor="text1"/>
        </w:rPr>
        <w:t xml:space="preserve">Документы, поданные в составе заявки, возвращаются участнику отбора, отозвавшему свою заявку, в течение десяти рабочих дней со дня, следующего за днем получения Управлением заявления об отзыве заявки, </w:t>
      </w:r>
      <w:r w:rsidR="00440831">
        <w:rPr>
          <w:color w:val="000000" w:themeColor="text1"/>
        </w:rPr>
        <w:t xml:space="preserve">а в случае отзыва заявки на доработку не позднее одного рабочего дня, следующего за </w:t>
      </w:r>
      <w:r w:rsidR="00440831" w:rsidRPr="006C1CC9">
        <w:rPr>
          <w:color w:val="000000" w:themeColor="text1"/>
        </w:rPr>
        <w:t>днем получения Управлением заявления об отзыве заявки</w:t>
      </w:r>
      <w:r w:rsidR="00440831">
        <w:rPr>
          <w:color w:val="000000" w:themeColor="text1"/>
        </w:rPr>
        <w:t xml:space="preserve"> на доработку. При этом документы, указанные в пункте 3</w:t>
      </w:r>
      <w:r w:rsidR="00440831" w:rsidRPr="006C1CC9">
        <w:rPr>
          <w:color w:val="000000" w:themeColor="text1"/>
        </w:rPr>
        <w:t>.1</w:t>
      </w:r>
      <w:r w:rsidR="00440831">
        <w:rPr>
          <w:color w:val="000000" w:themeColor="text1"/>
        </w:rPr>
        <w:t>0</w:t>
      </w:r>
      <w:r w:rsidR="00440831" w:rsidRPr="006C1CC9">
        <w:rPr>
          <w:color w:val="000000" w:themeColor="text1"/>
        </w:rPr>
        <w:t xml:space="preserve"> настоящего Порядка, </w:t>
      </w:r>
      <w:r w:rsidR="00440831">
        <w:rPr>
          <w:color w:val="000000" w:themeColor="text1"/>
        </w:rPr>
        <w:t xml:space="preserve">участнику отбора не возвращаются, </w:t>
      </w:r>
      <w:r w:rsidR="00440831" w:rsidRPr="006C1CC9">
        <w:rPr>
          <w:color w:val="000000" w:themeColor="text1"/>
        </w:rPr>
        <w:t>если они используются для рассмотрения иных заявок данного участника отбора.</w:t>
      </w:r>
    </w:p>
    <w:p w14:paraId="491B570A" w14:textId="23EB8FFD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1047F5" w:rsidRPr="00CE7FB8">
        <w:rPr>
          <w:color w:val="000000" w:themeColor="text1"/>
        </w:rPr>
        <w:t>.15</w:t>
      </w:r>
      <w:r w:rsidR="006C1CC9" w:rsidRPr="00CE7FB8">
        <w:rPr>
          <w:color w:val="000000" w:themeColor="text1"/>
        </w:rPr>
        <w:t xml:space="preserve">. Любой участник отбора вправе направить в Управление письменный запрос </w:t>
      </w:r>
      <w:r w:rsidR="00855F52" w:rsidRPr="00CE7FB8">
        <w:rPr>
          <w:color w:val="000000" w:themeColor="text1"/>
        </w:rPr>
        <w:br/>
      </w:r>
      <w:r w:rsidR="006C1CC9" w:rsidRPr="00CE7FB8">
        <w:rPr>
          <w:color w:val="000000" w:themeColor="text1"/>
        </w:rPr>
        <w:t>о даче разъяснений положений объявления. В течение трех рабочих дней с даты поступления указанного запроса Управление направляет в письменной форме или в форме электронного документа разъяснения положений объявления, если указанный запрос поступил в Управление не позднее чем за пять календарных дней до даты окончания срока подачи заявок.</w:t>
      </w:r>
    </w:p>
    <w:p w14:paraId="38E6F3A6" w14:textId="3BC2E518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1047F5" w:rsidRPr="00CE7FB8">
        <w:rPr>
          <w:color w:val="000000" w:themeColor="text1"/>
        </w:rPr>
        <w:t>.16</w:t>
      </w:r>
      <w:r w:rsidR="006C1CC9" w:rsidRPr="00CE7FB8">
        <w:rPr>
          <w:color w:val="000000" w:themeColor="text1"/>
        </w:rPr>
        <w:t>. Прием заявок</w:t>
      </w:r>
      <w:r w:rsidR="006D2DC3" w:rsidRPr="00CE7FB8">
        <w:rPr>
          <w:color w:val="000000" w:themeColor="text1"/>
        </w:rPr>
        <w:t>, в том числе после доработки,</w:t>
      </w:r>
      <w:r w:rsidR="006C1CC9" w:rsidRPr="00CE7FB8">
        <w:rPr>
          <w:color w:val="000000" w:themeColor="text1"/>
        </w:rPr>
        <w:t xml:space="preserve"> прекращается с окончанием срока приема заявок, указанного в объявлении.</w:t>
      </w:r>
    </w:p>
    <w:p w14:paraId="0F1DF90E" w14:textId="0D3389C2" w:rsidR="006C1CC9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lastRenderedPageBreak/>
        <w:t>3</w:t>
      </w:r>
      <w:r w:rsidR="001047F5" w:rsidRPr="00CE7FB8">
        <w:rPr>
          <w:color w:val="000000" w:themeColor="text1"/>
        </w:rPr>
        <w:t>.17</w:t>
      </w:r>
      <w:r w:rsidR="00B40F33" w:rsidRPr="00CE7FB8">
        <w:rPr>
          <w:color w:val="000000" w:themeColor="text1"/>
        </w:rPr>
        <w:t>. Управление в срок не более 20</w:t>
      </w:r>
      <w:r w:rsidR="006C1CC9" w:rsidRPr="00CE7FB8">
        <w:rPr>
          <w:color w:val="000000" w:themeColor="text1"/>
        </w:rPr>
        <w:t xml:space="preserve"> </w:t>
      </w:r>
      <w:r w:rsidR="00B40F33" w:rsidRPr="00CE7FB8">
        <w:rPr>
          <w:color w:val="000000" w:themeColor="text1"/>
        </w:rPr>
        <w:t xml:space="preserve">календарных </w:t>
      </w:r>
      <w:r w:rsidR="006C1CC9" w:rsidRPr="00CE7FB8">
        <w:rPr>
          <w:color w:val="000000" w:themeColor="text1"/>
        </w:rPr>
        <w:t xml:space="preserve">дней со дня, следующего за днем окончания срока приема заявок, осуществляет предварительную проверку </w:t>
      </w:r>
      <w:r w:rsidR="00234BD0" w:rsidRPr="00CE7FB8">
        <w:rPr>
          <w:color w:val="000000" w:themeColor="text1"/>
        </w:rPr>
        <w:t xml:space="preserve">соответствия участников отбора условиям предоставления субсидий, </w:t>
      </w:r>
      <w:r w:rsidR="00FC3A93" w:rsidRPr="00CE7FB8">
        <w:rPr>
          <w:color w:val="000000" w:themeColor="text1"/>
        </w:rPr>
        <w:t>указанным</w:t>
      </w:r>
      <w:r w:rsidR="00234BD0" w:rsidRPr="00CE7FB8">
        <w:rPr>
          <w:color w:val="000000" w:themeColor="text1"/>
        </w:rPr>
        <w:t xml:space="preserve"> в пунктах</w:t>
      </w:r>
      <w:r w:rsidR="001E3B63" w:rsidRPr="00CE7FB8">
        <w:rPr>
          <w:color w:val="000000" w:themeColor="text1"/>
        </w:rPr>
        <w:t xml:space="preserve"> 2.1.1, </w:t>
      </w:r>
      <w:r w:rsidR="00234BD0" w:rsidRPr="00CE7FB8">
        <w:rPr>
          <w:color w:val="000000" w:themeColor="text1"/>
        </w:rPr>
        <w:t>2.1.2</w:t>
      </w:r>
      <w:r w:rsidR="001E3B63" w:rsidRPr="00CE7FB8">
        <w:rPr>
          <w:color w:val="000000" w:themeColor="text1"/>
        </w:rPr>
        <w:br/>
      </w:r>
      <w:r w:rsidR="00234BD0" w:rsidRPr="00CE7FB8">
        <w:rPr>
          <w:color w:val="000000" w:themeColor="text1"/>
        </w:rPr>
        <w:t xml:space="preserve"> </w:t>
      </w:r>
      <w:r w:rsidR="001E3B63" w:rsidRPr="00CE7FB8">
        <w:rPr>
          <w:color w:val="000000" w:themeColor="text1"/>
        </w:rPr>
        <w:t xml:space="preserve">и 2.1.4 </w:t>
      </w:r>
      <w:r w:rsidR="00234BD0" w:rsidRPr="00CE7FB8">
        <w:rPr>
          <w:color w:val="000000" w:themeColor="text1"/>
        </w:rPr>
        <w:t xml:space="preserve">настоящего Порядка и требованиям к участникам отбора, указанным в пункте 2.2 настоящего Порядка, а также поданных заявок </w:t>
      </w:r>
      <w:r w:rsidR="006C1CC9" w:rsidRPr="00CE7FB8">
        <w:rPr>
          <w:color w:val="000000" w:themeColor="text1"/>
        </w:rPr>
        <w:t xml:space="preserve">требованиям к заявкам, установленным </w:t>
      </w:r>
      <w:r w:rsidR="000C7851">
        <w:rPr>
          <w:color w:val="000000" w:themeColor="text1"/>
        </w:rPr>
        <w:br/>
      </w:r>
      <w:r w:rsidR="006C1CC9" w:rsidRPr="00CE7FB8">
        <w:rPr>
          <w:color w:val="000000" w:themeColor="text1"/>
        </w:rPr>
        <w:t>в объявлении (далее - предварительная проверка), и в случае такого соответствия осуществляет предварительный расчет размера субсид</w:t>
      </w:r>
      <w:r w:rsidR="001047F5" w:rsidRPr="00CE7FB8">
        <w:rPr>
          <w:color w:val="000000" w:themeColor="text1"/>
        </w:rPr>
        <w:t xml:space="preserve">ии в соответствии с пунктом </w:t>
      </w:r>
      <w:r w:rsidRPr="00CE7FB8">
        <w:rPr>
          <w:color w:val="000000" w:themeColor="text1"/>
        </w:rPr>
        <w:t>3</w:t>
      </w:r>
      <w:r w:rsidR="00C83A90" w:rsidRPr="00CE7FB8">
        <w:rPr>
          <w:color w:val="000000" w:themeColor="text1"/>
        </w:rPr>
        <w:t>.18</w:t>
      </w:r>
      <w:r w:rsidR="006C1CC9" w:rsidRPr="00CE7FB8">
        <w:rPr>
          <w:color w:val="000000" w:themeColor="text1"/>
        </w:rPr>
        <w:t xml:space="preserve"> настоящего Порядка.</w:t>
      </w:r>
    </w:p>
    <w:p w14:paraId="35B925A8" w14:textId="58A6C91A" w:rsidR="00152C01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C83A90" w:rsidRPr="00CE7FB8">
        <w:rPr>
          <w:color w:val="000000" w:themeColor="text1"/>
        </w:rPr>
        <w:t>.18</w:t>
      </w:r>
      <w:r w:rsidR="00152C01" w:rsidRPr="00CE7FB8">
        <w:rPr>
          <w:color w:val="000000" w:themeColor="text1"/>
        </w:rPr>
        <w:t>. Предварительный расчет размера субсидии производится по следующей формуле:</w:t>
      </w:r>
    </w:p>
    <w:p w14:paraId="1AE65EFF" w14:textId="77777777" w:rsidR="00152C01" w:rsidRPr="00CE7FB8" w:rsidRDefault="00152C0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</w:p>
    <w:p w14:paraId="12D7229F" w14:textId="71C8A6BD" w:rsidR="00152C01" w:rsidRPr="00CE7FB8" w:rsidRDefault="00F04B5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m:oMathPara>
        <m:oMathParaPr>
          <m:jc m:val="center"/>
        </m:oMathParaPr>
        <m:oMath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 xml:space="preserve">C=  ОЗ х </m:t>
          </m:r>
          <m:f>
            <m:fPr>
              <m:ctrlPr>
                <w:rPr>
                  <w:rFonts w:ascii="Cambria Math" w:hAnsi="Cambria Math"/>
                  <w:color w:val="000000" w:themeColor="text1"/>
                </w:rPr>
              </m:ctrlPr>
            </m:fPr>
            <m:num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ДР</m:t>
              </m:r>
            </m:num>
            <m:den>
              <m:r>
                <m:rPr>
                  <m:sty m:val="p"/>
                </m:rPr>
                <w:rPr>
                  <w:rFonts w:ascii="Cambria Math" w:hAnsi="Cambria Math"/>
                  <w:color w:val="000000" w:themeColor="text1"/>
                </w:rPr>
                <m:t>100</m:t>
              </m:r>
            </m:den>
          </m:f>
          <m:r>
            <m:rPr>
              <m:sty m:val="p"/>
            </m:rPr>
            <w:rPr>
              <w:rFonts w:ascii="Cambria Math" w:hAnsi="Cambria Math"/>
              <w:color w:val="000000" w:themeColor="text1"/>
            </w:rPr>
            <m:t xml:space="preserve"> х V ,</m:t>
          </m:r>
        </m:oMath>
      </m:oMathPara>
    </w:p>
    <w:p w14:paraId="6257FA43" w14:textId="77777777" w:rsidR="00152C01" w:rsidRPr="00CE7FB8" w:rsidRDefault="00152C0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где:</w:t>
      </w:r>
    </w:p>
    <w:p w14:paraId="6428C7A3" w14:textId="77777777" w:rsidR="00152C01" w:rsidRPr="00CE7FB8" w:rsidRDefault="00152C0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С – предварительно рассчитанный размер субсидии (в руб.);</w:t>
      </w:r>
    </w:p>
    <w:p w14:paraId="0B7F9641" w14:textId="7B779575" w:rsidR="00152C01" w:rsidRPr="00CE7FB8" w:rsidRDefault="00F04B5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ОЗ</w:t>
      </w:r>
      <w:r w:rsidR="00152C01" w:rsidRPr="00CE7FB8">
        <w:rPr>
          <w:color w:val="000000" w:themeColor="text1"/>
        </w:rPr>
        <w:t xml:space="preserve"> –</w:t>
      </w:r>
      <w:r w:rsidR="00E5387A" w:rsidRPr="00CE7FB8">
        <w:rPr>
          <w:color w:val="000000" w:themeColor="text1"/>
        </w:rPr>
        <w:t xml:space="preserve"> общая сумма документально подтвержденных и экономически обоснованных затрат </w:t>
      </w:r>
      <w:r w:rsidR="0042151D" w:rsidRPr="00CE7FB8">
        <w:rPr>
          <w:color w:val="000000" w:themeColor="text1"/>
        </w:rPr>
        <w:t xml:space="preserve">по выполненным в соответствии с проектно-сметной документацией работам </w:t>
      </w:r>
      <w:r w:rsidR="0042151D" w:rsidRPr="00CE7FB8">
        <w:rPr>
          <w:color w:val="000000" w:themeColor="text1"/>
        </w:rPr>
        <w:br/>
      </w:r>
      <w:r w:rsidR="00152C01" w:rsidRPr="00CE7FB8">
        <w:rPr>
          <w:color w:val="000000" w:themeColor="text1"/>
        </w:rPr>
        <w:t xml:space="preserve">(в руб.); </w:t>
      </w:r>
    </w:p>
    <w:p w14:paraId="38B3ED84" w14:textId="72BAF35A" w:rsidR="00152C01" w:rsidRPr="00CE7FB8" w:rsidRDefault="00152C0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ДР –</w:t>
      </w:r>
      <w:r w:rsidR="00DA31FA" w:rsidRPr="00CE7FB8">
        <w:rPr>
          <w:color w:val="000000" w:themeColor="text1"/>
        </w:rPr>
        <w:t>доля</w:t>
      </w:r>
      <w:r w:rsidRPr="00CE7FB8">
        <w:rPr>
          <w:color w:val="000000" w:themeColor="text1"/>
        </w:rPr>
        <w:t xml:space="preserve"> расходов участника отбора, подлежащих возмещению за счет субсидии, </w:t>
      </w:r>
      <w:r w:rsidR="00E24F1E">
        <w:rPr>
          <w:color w:val="000000" w:themeColor="text1"/>
        </w:rPr>
        <w:br/>
      </w:r>
      <w:r w:rsidRPr="00CE7FB8">
        <w:rPr>
          <w:color w:val="000000" w:themeColor="text1"/>
        </w:rPr>
        <w:t xml:space="preserve">в общей сумме затрат участника отбора, устанавливаемый в следующих размерах </w:t>
      </w:r>
      <w:r w:rsidR="00E24F1E">
        <w:rPr>
          <w:color w:val="000000" w:themeColor="text1"/>
        </w:rPr>
        <w:br/>
      </w:r>
      <w:r w:rsidRPr="00CE7FB8">
        <w:rPr>
          <w:color w:val="000000" w:themeColor="text1"/>
        </w:rPr>
        <w:t>(в процентах):</w:t>
      </w:r>
    </w:p>
    <w:p w14:paraId="69ABB9BE" w14:textId="77777777" w:rsidR="00152C01" w:rsidRPr="00CE7FB8" w:rsidRDefault="00152C0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50 процентов – в отношении затрат по видам работ, указанным в пунктах 1.3.1–1.3.3 настоящего Порядка;</w:t>
      </w:r>
    </w:p>
    <w:p w14:paraId="7C01913A" w14:textId="77777777" w:rsidR="00152C01" w:rsidRPr="00CE7FB8" w:rsidRDefault="00152C0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100 процентов – в отношении затрат по видам работ, указанным в пункте 1.3.4 настоящего Порядка;</w:t>
      </w:r>
    </w:p>
    <w:p w14:paraId="632D4ACA" w14:textId="7A709BC1" w:rsidR="00152C01" w:rsidRPr="00CE7FB8" w:rsidRDefault="00152C0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V – коэффициент, учитывающий численность жителей Санкт-Петербурга – собственников (правообладателей) садовых земельных участков в границах садоводства, который устанавливается:</w:t>
      </w:r>
    </w:p>
    <w:p w14:paraId="2CE7D29B" w14:textId="6CE20553" w:rsidR="004C7A10" w:rsidRPr="00CE7FB8" w:rsidRDefault="004C7A1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в отношении затрат по видам работ, указанным в пунктах 1.3.1-1.3.3 настоящего Порядка, в соответствии с таблицей</w:t>
      </w:r>
      <w:r w:rsidR="000C7851">
        <w:rPr>
          <w:color w:val="000000" w:themeColor="text1"/>
        </w:rPr>
        <w:t>:</w:t>
      </w:r>
    </w:p>
    <w:p w14:paraId="081FF731" w14:textId="77777777" w:rsidR="004C7A10" w:rsidRPr="00506026" w:rsidRDefault="004C7A1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</w:p>
    <w:tbl>
      <w:tblPr>
        <w:tblStyle w:val="ab"/>
        <w:tblW w:w="9344" w:type="dxa"/>
        <w:tblLook w:val="04A0" w:firstRow="1" w:lastRow="0" w:firstColumn="1" w:lastColumn="0" w:noHBand="0" w:noVBand="1"/>
      </w:tblPr>
      <w:tblGrid>
        <w:gridCol w:w="4106"/>
        <w:gridCol w:w="5238"/>
      </w:tblGrid>
      <w:tr w:rsidR="00506026" w:rsidRPr="00506026" w14:paraId="57F08781" w14:textId="77777777" w:rsidTr="00873406">
        <w:trPr>
          <w:trHeight w:val="365"/>
        </w:trPr>
        <w:tc>
          <w:tcPr>
            <w:tcW w:w="4106" w:type="dxa"/>
            <w:vAlign w:val="center"/>
          </w:tcPr>
          <w:p w14:paraId="482DB823" w14:textId="77777777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Значение коэффициента V</w:t>
            </w:r>
          </w:p>
        </w:tc>
        <w:tc>
          <w:tcPr>
            <w:tcW w:w="5238" w:type="dxa"/>
            <w:vAlign w:val="center"/>
          </w:tcPr>
          <w:p w14:paraId="1CFE041D" w14:textId="77777777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b/>
                <w:color w:val="000000" w:themeColor="text1"/>
                <w:sz w:val="24"/>
                <w:szCs w:val="24"/>
              </w:rPr>
              <w:t>Численность жителей Санкт-Петербурга – собственников (правообладателей) садовых земельных участков в границах садоводства</w:t>
            </w:r>
          </w:p>
        </w:tc>
      </w:tr>
      <w:tr w:rsidR="00506026" w:rsidRPr="00506026" w14:paraId="622A67EF" w14:textId="77777777" w:rsidTr="00873406">
        <w:tc>
          <w:tcPr>
            <w:tcW w:w="4106" w:type="dxa"/>
          </w:tcPr>
          <w:p w14:paraId="418B37D4" w14:textId="77777777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0,8</w:t>
            </w:r>
          </w:p>
        </w:tc>
        <w:tc>
          <w:tcPr>
            <w:tcW w:w="5238" w:type="dxa"/>
          </w:tcPr>
          <w:p w14:paraId="14E9A34C" w14:textId="7398ADDE" w:rsidR="00152C01" w:rsidRPr="00506026" w:rsidRDefault="00152C01" w:rsidP="001413AB">
            <w:pPr>
              <w:pStyle w:val="ad"/>
              <w:spacing w:before="0" w:beforeAutospacing="0" w:after="0" w:afterAutospacing="0"/>
              <w:jc w:val="center"/>
              <w:rPr>
                <w:color w:val="000000" w:themeColor="text1"/>
              </w:rPr>
            </w:pPr>
            <w:r w:rsidRPr="00506026">
              <w:rPr>
                <w:color w:val="000000" w:themeColor="text1"/>
              </w:rPr>
              <w:t>От 4 до 50 человек</w:t>
            </w:r>
            <w:r w:rsidR="00992D4F">
              <w:t xml:space="preserve"> (&lt; 50 человек)</w:t>
            </w:r>
          </w:p>
        </w:tc>
      </w:tr>
      <w:tr w:rsidR="00506026" w:rsidRPr="00506026" w14:paraId="23FC07FC" w14:textId="77777777" w:rsidTr="00873406">
        <w:tc>
          <w:tcPr>
            <w:tcW w:w="4106" w:type="dxa"/>
          </w:tcPr>
          <w:p w14:paraId="0FE2270D" w14:textId="77777777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</w:t>
            </w:r>
          </w:p>
        </w:tc>
        <w:tc>
          <w:tcPr>
            <w:tcW w:w="5238" w:type="dxa"/>
          </w:tcPr>
          <w:p w14:paraId="7200CE6C" w14:textId="5C7DA713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50 до 100 человек</w:t>
            </w:r>
            <w:r w:rsidR="00992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 xml:space="preserve"> </w:t>
            </w:r>
            <w:r w:rsidR="00992D4F" w:rsidRPr="00992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(&lt; 100 человек)</w:t>
            </w:r>
          </w:p>
        </w:tc>
      </w:tr>
      <w:tr w:rsidR="00506026" w:rsidRPr="00506026" w14:paraId="0811E793" w14:textId="77777777" w:rsidTr="00873406">
        <w:tc>
          <w:tcPr>
            <w:tcW w:w="4106" w:type="dxa"/>
          </w:tcPr>
          <w:p w14:paraId="16CB270A" w14:textId="77777777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0,95</w:t>
            </w:r>
          </w:p>
        </w:tc>
        <w:tc>
          <w:tcPr>
            <w:tcW w:w="5238" w:type="dxa"/>
          </w:tcPr>
          <w:p w14:paraId="0AA571F8" w14:textId="613FDDBB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100 до 300 человек</w:t>
            </w:r>
            <w:r w:rsidR="00992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(&lt; 30</w:t>
            </w:r>
            <w:r w:rsidR="00992D4F" w:rsidRPr="00992D4F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0 человек)</w:t>
            </w:r>
          </w:p>
        </w:tc>
      </w:tr>
      <w:tr w:rsidR="00152C01" w:rsidRPr="00506026" w14:paraId="28325858" w14:textId="77777777" w:rsidTr="00873406">
        <w:tc>
          <w:tcPr>
            <w:tcW w:w="4106" w:type="dxa"/>
          </w:tcPr>
          <w:p w14:paraId="31EDB9E3" w14:textId="77777777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1</w:t>
            </w:r>
          </w:p>
        </w:tc>
        <w:tc>
          <w:tcPr>
            <w:tcW w:w="5238" w:type="dxa"/>
          </w:tcPr>
          <w:p w14:paraId="0800F7E2" w14:textId="77777777" w:rsidR="00152C01" w:rsidRPr="00506026" w:rsidRDefault="00152C01" w:rsidP="001413AB">
            <w:pPr>
              <w:pStyle w:val="a3"/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506026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От 300 человек и более</w:t>
            </w:r>
          </w:p>
        </w:tc>
      </w:tr>
    </w:tbl>
    <w:p w14:paraId="76EAAFE2" w14:textId="77777777" w:rsidR="004C7A10" w:rsidRDefault="004C7A10" w:rsidP="001413A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</w:p>
    <w:p w14:paraId="73776BE6" w14:textId="4C72014F" w:rsidR="004C7A10" w:rsidRPr="00CE7FB8" w:rsidRDefault="004C7A1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в отношении затрат по видам работ, указанным в пункте 1.3.4 настоящего Порядка, равным 1.</w:t>
      </w:r>
    </w:p>
    <w:p w14:paraId="166208BC" w14:textId="74C35BBC" w:rsidR="00B40F33" w:rsidRPr="00CE7FB8" w:rsidRDefault="00B40F3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3.19. В случае, если предварительный расчет размера субсидии участника отбора составляет 5,0 млн руб. и более, то Управление в ходе предварительной проверки проводит выездной осмотр выполненных работ (далее – выездной осмотр).</w:t>
      </w:r>
    </w:p>
    <w:p w14:paraId="49F5C24D" w14:textId="359EB0D2" w:rsidR="00B40F33" w:rsidRPr="00CE7FB8" w:rsidRDefault="00B40F3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Результаты выездного осмотра оформля</w:t>
      </w:r>
      <w:r w:rsidR="00C81BA3" w:rsidRPr="00CE7FB8">
        <w:rPr>
          <w:color w:val="000000" w:themeColor="text1"/>
        </w:rPr>
        <w:t>ю</w:t>
      </w:r>
      <w:r w:rsidRPr="00CE7FB8">
        <w:rPr>
          <w:color w:val="000000" w:themeColor="text1"/>
        </w:rPr>
        <w:t xml:space="preserve">тся актом. Форма акта выездного осмотра утверждается Управлением. </w:t>
      </w:r>
    </w:p>
    <w:p w14:paraId="5C9C56AF" w14:textId="490D7D93" w:rsidR="00597DD9" w:rsidRPr="00CE7FB8" w:rsidRDefault="0020646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3.20</w:t>
      </w:r>
      <w:r w:rsidR="00597DD9" w:rsidRPr="00CE7FB8">
        <w:rPr>
          <w:color w:val="000000" w:themeColor="text1"/>
        </w:rPr>
        <w:t>. Для проведения экспертизы заявок при проведении отбора Управление вправе привлекать экспертов (экспертные организации), обладающих специальными познаниями, опытом и квалификацией.</w:t>
      </w:r>
    </w:p>
    <w:p w14:paraId="74B66B69" w14:textId="77777777" w:rsidR="00597DD9" w:rsidRPr="00CE7FB8" w:rsidRDefault="00597DD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bookmarkStart w:id="9" w:name="_Hlk161491485"/>
      <w:r w:rsidRPr="00CE7FB8">
        <w:rPr>
          <w:color w:val="000000" w:themeColor="text1"/>
        </w:rPr>
        <w:lastRenderedPageBreak/>
        <w:t>Порядок привлечения экспертов (экспертных организаций) для проведения экспертизы заявок, порядок взаимодействия Комиссии с экспертами (экспертными организациями) устанавливаются Управлением.</w:t>
      </w:r>
    </w:p>
    <w:bookmarkEnd w:id="9"/>
    <w:p w14:paraId="7FCA9202" w14:textId="5B722042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206463" w:rsidRPr="00CE7FB8">
        <w:rPr>
          <w:color w:val="000000" w:themeColor="text1"/>
        </w:rPr>
        <w:t>.21</w:t>
      </w:r>
      <w:r w:rsidR="00EC26D0" w:rsidRPr="00CE7FB8">
        <w:rPr>
          <w:color w:val="000000" w:themeColor="text1"/>
        </w:rPr>
        <w:t xml:space="preserve">. Заявки в течение двух рабочих дней после завершения предварительной проверки передаются на рассмотрение Комиссии. </w:t>
      </w:r>
      <w:r w:rsidR="00343ACA" w:rsidRPr="00CE7FB8">
        <w:rPr>
          <w:color w:val="000000" w:themeColor="text1"/>
        </w:rPr>
        <w:t xml:space="preserve">Вместе с заявками Комиссии передаются </w:t>
      </w:r>
      <w:r w:rsidR="005E0677" w:rsidRPr="00CE7FB8">
        <w:rPr>
          <w:color w:val="000000" w:themeColor="text1"/>
        </w:rPr>
        <w:t>замечания, выявленные в ходе предварительной проверки, предварительный расчет размера субсидии</w:t>
      </w:r>
      <w:r w:rsidR="00206463" w:rsidRPr="00CE7FB8">
        <w:rPr>
          <w:color w:val="000000" w:themeColor="text1"/>
        </w:rPr>
        <w:t xml:space="preserve"> и</w:t>
      </w:r>
      <w:r w:rsidR="00343ACA" w:rsidRPr="00CE7FB8">
        <w:rPr>
          <w:color w:val="000000" w:themeColor="text1"/>
        </w:rPr>
        <w:t>, в случае проведения</w:t>
      </w:r>
      <w:r w:rsidR="00206463" w:rsidRPr="00CE7FB8">
        <w:rPr>
          <w:color w:val="000000" w:themeColor="text1"/>
        </w:rPr>
        <w:t xml:space="preserve"> </w:t>
      </w:r>
      <w:r w:rsidR="00343ACA" w:rsidRPr="00CE7FB8">
        <w:rPr>
          <w:color w:val="000000" w:themeColor="text1"/>
        </w:rPr>
        <w:t>выездных осмотров, акты</w:t>
      </w:r>
      <w:r w:rsidR="00B40F33" w:rsidRPr="00CE7FB8">
        <w:rPr>
          <w:color w:val="000000" w:themeColor="text1"/>
        </w:rPr>
        <w:t xml:space="preserve"> вы</w:t>
      </w:r>
      <w:r w:rsidR="00EC26D0" w:rsidRPr="00CE7FB8">
        <w:rPr>
          <w:color w:val="000000" w:themeColor="text1"/>
        </w:rPr>
        <w:t>ездных осмотров</w:t>
      </w:r>
      <w:r w:rsidR="00B40F33" w:rsidRPr="00CE7FB8">
        <w:rPr>
          <w:color w:val="000000" w:themeColor="text1"/>
        </w:rPr>
        <w:t xml:space="preserve"> </w:t>
      </w:r>
      <w:r w:rsidR="003A27FB" w:rsidRPr="00CE7FB8">
        <w:rPr>
          <w:color w:val="000000" w:themeColor="text1"/>
        </w:rPr>
        <w:t>(далее – документы предварительной проверки)</w:t>
      </w:r>
      <w:r w:rsidR="00343ACA" w:rsidRPr="00CE7FB8">
        <w:rPr>
          <w:color w:val="000000" w:themeColor="text1"/>
        </w:rPr>
        <w:t>.</w:t>
      </w:r>
      <w:r w:rsidR="003A27FB" w:rsidRPr="00CE7FB8">
        <w:rPr>
          <w:color w:val="000000" w:themeColor="text1"/>
        </w:rPr>
        <w:t xml:space="preserve"> </w:t>
      </w:r>
    </w:p>
    <w:p w14:paraId="04A3BD89" w14:textId="2DD701E3" w:rsidR="00103C14" w:rsidRPr="00CE7FB8" w:rsidRDefault="00103C14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3.22. </w:t>
      </w:r>
      <w:r w:rsidR="003A27FB" w:rsidRPr="00CE7FB8">
        <w:rPr>
          <w:color w:val="000000" w:themeColor="text1"/>
        </w:rPr>
        <w:t>Комиссия рассматривает</w:t>
      </w:r>
      <w:r w:rsidRPr="00CE7FB8">
        <w:rPr>
          <w:color w:val="000000" w:themeColor="text1"/>
        </w:rPr>
        <w:t xml:space="preserve"> </w:t>
      </w:r>
      <w:r w:rsidR="003A27FB" w:rsidRPr="00CE7FB8">
        <w:rPr>
          <w:color w:val="000000" w:themeColor="text1"/>
        </w:rPr>
        <w:t>заявки и документы предварительной проверки</w:t>
      </w:r>
      <w:r w:rsidRPr="00CE7FB8">
        <w:rPr>
          <w:color w:val="000000" w:themeColor="text1"/>
        </w:rPr>
        <w:t xml:space="preserve"> </w:t>
      </w:r>
      <w:r w:rsidR="00343ACA" w:rsidRPr="00CE7FB8">
        <w:rPr>
          <w:color w:val="000000" w:themeColor="text1"/>
        </w:rPr>
        <w:br/>
      </w:r>
      <w:r w:rsidRPr="00CE7FB8">
        <w:rPr>
          <w:color w:val="000000" w:themeColor="text1"/>
        </w:rPr>
        <w:t>в пределах срока, кото</w:t>
      </w:r>
      <w:r w:rsidR="000C7851">
        <w:rPr>
          <w:color w:val="000000" w:themeColor="text1"/>
        </w:rPr>
        <w:t>рый не может составлять более 30</w:t>
      </w:r>
      <w:r w:rsidRPr="00CE7FB8">
        <w:rPr>
          <w:color w:val="000000" w:themeColor="text1"/>
        </w:rPr>
        <w:t xml:space="preserve"> календарных дней со дня, следующего за днем окончания приема заявок, указанного в объявлении.</w:t>
      </w:r>
    </w:p>
    <w:p w14:paraId="7A1701E4" w14:textId="7ADFD09D" w:rsidR="00FC3A93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5E0677" w:rsidRPr="00CE7FB8">
        <w:rPr>
          <w:color w:val="000000" w:themeColor="text1"/>
        </w:rPr>
        <w:t>.2</w:t>
      </w:r>
      <w:r w:rsidR="003E625A" w:rsidRPr="00CE7FB8">
        <w:rPr>
          <w:color w:val="000000" w:themeColor="text1"/>
        </w:rPr>
        <w:t>3</w:t>
      </w:r>
      <w:r w:rsidR="005E0677" w:rsidRPr="00CE7FB8">
        <w:rPr>
          <w:color w:val="000000" w:themeColor="text1"/>
        </w:rPr>
        <w:t xml:space="preserve">. </w:t>
      </w:r>
      <w:r w:rsidR="00103C14" w:rsidRPr="00CE7FB8">
        <w:rPr>
          <w:color w:val="000000" w:themeColor="text1"/>
        </w:rPr>
        <w:t>П</w:t>
      </w:r>
      <w:r w:rsidR="002674FE" w:rsidRPr="00CE7FB8">
        <w:rPr>
          <w:color w:val="000000" w:themeColor="text1"/>
        </w:rPr>
        <w:t xml:space="preserve">ри рассмотрении </w:t>
      </w:r>
      <w:r w:rsidR="003A27FB" w:rsidRPr="00CE7FB8">
        <w:rPr>
          <w:color w:val="000000" w:themeColor="text1"/>
        </w:rPr>
        <w:t xml:space="preserve">заявок и </w:t>
      </w:r>
      <w:r w:rsidR="002674FE" w:rsidRPr="00CE7FB8">
        <w:rPr>
          <w:color w:val="000000" w:themeColor="text1"/>
        </w:rPr>
        <w:t>документов</w:t>
      </w:r>
      <w:r w:rsidR="003A27FB" w:rsidRPr="00CE7FB8">
        <w:rPr>
          <w:color w:val="000000" w:themeColor="text1"/>
        </w:rPr>
        <w:t xml:space="preserve"> предварительной проверки</w:t>
      </w:r>
      <w:r w:rsidR="00FC3A93" w:rsidRPr="00CE7FB8">
        <w:rPr>
          <w:color w:val="000000" w:themeColor="text1"/>
        </w:rPr>
        <w:t xml:space="preserve"> </w:t>
      </w:r>
      <w:r w:rsidR="00103C14" w:rsidRPr="00CE7FB8">
        <w:rPr>
          <w:color w:val="000000" w:themeColor="text1"/>
        </w:rPr>
        <w:t xml:space="preserve">Комиссия </w:t>
      </w:r>
      <w:r w:rsidR="00FC3A93" w:rsidRPr="00CE7FB8">
        <w:rPr>
          <w:color w:val="000000" w:themeColor="text1"/>
        </w:rPr>
        <w:t>проверяет соответствие участников отбора условиям предоставления субсидий, указанным в пунктах</w:t>
      </w:r>
      <w:r w:rsidR="001E3B63" w:rsidRPr="00CE7FB8">
        <w:rPr>
          <w:color w:val="000000" w:themeColor="text1"/>
        </w:rPr>
        <w:t xml:space="preserve"> 2.1.1, </w:t>
      </w:r>
      <w:r w:rsidR="00FC3A93" w:rsidRPr="00CE7FB8">
        <w:rPr>
          <w:color w:val="000000" w:themeColor="text1"/>
        </w:rPr>
        <w:t>2.1.2</w:t>
      </w:r>
      <w:r w:rsidR="001E3B63" w:rsidRPr="00CE7FB8">
        <w:rPr>
          <w:color w:val="000000" w:themeColor="text1"/>
        </w:rPr>
        <w:t xml:space="preserve"> и 2.1.4</w:t>
      </w:r>
      <w:r w:rsidR="00FC3A93" w:rsidRPr="00CE7FB8">
        <w:rPr>
          <w:color w:val="000000" w:themeColor="text1"/>
        </w:rPr>
        <w:t xml:space="preserve"> настоящего Порядка и требованиям к участникам отбора, указанным в пункте 2.2 настоящего Порядка, а также соответствие заявок требованиям </w:t>
      </w:r>
      <w:r w:rsidR="00B550DE">
        <w:rPr>
          <w:color w:val="000000" w:themeColor="text1"/>
        </w:rPr>
        <w:br/>
      </w:r>
      <w:r w:rsidR="00FC3A93" w:rsidRPr="00CE7FB8">
        <w:rPr>
          <w:color w:val="000000" w:themeColor="text1"/>
        </w:rPr>
        <w:t>к заявкам, установленным в объявлении.</w:t>
      </w:r>
    </w:p>
    <w:p w14:paraId="01FBD7E7" w14:textId="5BA5A200" w:rsidR="005E0677" w:rsidRPr="00CE7FB8" w:rsidRDefault="0020646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EB27EE" w:rsidRPr="00CE7FB8">
        <w:rPr>
          <w:color w:val="000000" w:themeColor="text1"/>
        </w:rPr>
        <w:t>.2</w:t>
      </w:r>
      <w:r w:rsidRPr="00CE7FB8">
        <w:rPr>
          <w:color w:val="000000" w:themeColor="text1"/>
        </w:rPr>
        <w:t>4</w:t>
      </w:r>
      <w:r w:rsidR="00EB27EE" w:rsidRPr="00CE7FB8">
        <w:rPr>
          <w:color w:val="000000" w:themeColor="text1"/>
        </w:rPr>
        <w:t xml:space="preserve">. </w:t>
      </w:r>
      <w:r w:rsidR="005E0677" w:rsidRPr="00CE7FB8">
        <w:rPr>
          <w:color w:val="000000" w:themeColor="text1"/>
        </w:rPr>
        <w:t xml:space="preserve"> Основаниями для отклонения Комиссией заявки являются:</w:t>
      </w:r>
    </w:p>
    <w:p w14:paraId="35967A7B" w14:textId="74D116EF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C1DBA" w:rsidRPr="00CE7FB8">
        <w:rPr>
          <w:color w:val="000000" w:themeColor="text1"/>
        </w:rPr>
        <w:t>.2</w:t>
      </w:r>
      <w:r w:rsidR="00206463" w:rsidRPr="00CE7FB8">
        <w:rPr>
          <w:color w:val="000000" w:themeColor="text1"/>
        </w:rPr>
        <w:t>4</w:t>
      </w:r>
      <w:r w:rsidR="005E0677" w:rsidRPr="00CE7FB8">
        <w:rPr>
          <w:color w:val="000000" w:themeColor="text1"/>
        </w:rPr>
        <w:t>.1. Несоответствие участника отбора условиям предоставлен</w:t>
      </w:r>
      <w:r w:rsidR="005073B4" w:rsidRPr="00CE7FB8">
        <w:rPr>
          <w:color w:val="000000" w:themeColor="text1"/>
        </w:rPr>
        <w:t>ия субсидий, указанным</w:t>
      </w:r>
      <w:r w:rsidR="007137A6" w:rsidRPr="00CE7FB8">
        <w:rPr>
          <w:color w:val="000000" w:themeColor="text1"/>
        </w:rPr>
        <w:t xml:space="preserve"> </w:t>
      </w:r>
      <w:r w:rsidR="005073B4" w:rsidRPr="00CE7FB8">
        <w:rPr>
          <w:color w:val="000000" w:themeColor="text1"/>
        </w:rPr>
        <w:t>в пунктах</w:t>
      </w:r>
      <w:r w:rsidR="001E3B63" w:rsidRPr="00CE7FB8">
        <w:rPr>
          <w:color w:val="000000" w:themeColor="text1"/>
        </w:rPr>
        <w:t xml:space="preserve"> 2.1.1, 2.1.2 и 2.1.4 </w:t>
      </w:r>
      <w:r w:rsidR="005073B4" w:rsidRPr="00CE7FB8">
        <w:rPr>
          <w:color w:val="000000" w:themeColor="text1"/>
        </w:rPr>
        <w:t>настоящего Порядка.</w:t>
      </w:r>
    </w:p>
    <w:p w14:paraId="5E6AB493" w14:textId="5055C162" w:rsidR="005073B4" w:rsidRPr="00CE7FB8" w:rsidRDefault="005073B4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</w:t>
      </w:r>
      <w:r w:rsidR="00206463" w:rsidRPr="00CE7FB8">
        <w:rPr>
          <w:color w:val="000000" w:themeColor="text1"/>
        </w:rPr>
        <w:t>4</w:t>
      </w:r>
      <w:r w:rsidRPr="00CE7FB8">
        <w:rPr>
          <w:color w:val="000000" w:themeColor="text1"/>
        </w:rPr>
        <w:t>.2. Несоответствие участника отбора требованиям к участникам отбора, указанным в пункте 2.2 настоящего Порядка.</w:t>
      </w:r>
    </w:p>
    <w:p w14:paraId="68E5980D" w14:textId="7EEFE0FC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C1DBA" w:rsidRPr="00CE7FB8">
        <w:rPr>
          <w:color w:val="000000" w:themeColor="text1"/>
        </w:rPr>
        <w:t>.2</w:t>
      </w:r>
      <w:r w:rsidR="00206463" w:rsidRPr="00CE7FB8">
        <w:rPr>
          <w:color w:val="000000" w:themeColor="text1"/>
        </w:rPr>
        <w:t>4</w:t>
      </w:r>
      <w:r w:rsidR="005073B4" w:rsidRPr="00CE7FB8">
        <w:rPr>
          <w:color w:val="000000" w:themeColor="text1"/>
        </w:rPr>
        <w:t>.3</w:t>
      </w:r>
      <w:r w:rsidR="005E0677" w:rsidRPr="00CE7FB8">
        <w:rPr>
          <w:color w:val="000000" w:themeColor="text1"/>
        </w:rPr>
        <w:t xml:space="preserve">. Несоответствие представленной участником отбора заявки, в том числе документов, поданных в составе заявки, требованиям к заявкам, установленным </w:t>
      </w:r>
      <w:r w:rsidR="00B550DE">
        <w:rPr>
          <w:color w:val="000000" w:themeColor="text1"/>
        </w:rPr>
        <w:br/>
      </w:r>
      <w:r w:rsidR="005E0677" w:rsidRPr="00CE7FB8">
        <w:rPr>
          <w:color w:val="000000" w:themeColor="text1"/>
        </w:rPr>
        <w:t>в объявлении, либо представление указанных документов не в полном объеме.</w:t>
      </w:r>
    </w:p>
    <w:p w14:paraId="4B07139F" w14:textId="1FB883A6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C1DBA" w:rsidRPr="00CE7FB8">
        <w:rPr>
          <w:color w:val="000000" w:themeColor="text1"/>
        </w:rPr>
        <w:t>.2</w:t>
      </w:r>
      <w:r w:rsidR="00206463" w:rsidRPr="00CE7FB8">
        <w:rPr>
          <w:color w:val="000000" w:themeColor="text1"/>
        </w:rPr>
        <w:t>4</w:t>
      </w:r>
      <w:r w:rsidR="005E0677" w:rsidRPr="00CE7FB8">
        <w:rPr>
          <w:color w:val="000000" w:themeColor="text1"/>
        </w:rPr>
        <w:t>.</w:t>
      </w:r>
      <w:r w:rsidR="005073B4" w:rsidRPr="00CE7FB8">
        <w:rPr>
          <w:color w:val="000000" w:themeColor="text1"/>
        </w:rPr>
        <w:t>4</w:t>
      </w:r>
      <w:r w:rsidR="005E0677" w:rsidRPr="00CE7FB8">
        <w:rPr>
          <w:color w:val="000000" w:themeColor="text1"/>
        </w:rPr>
        <w:t>. Недостоверность информации, представленной участником отбора, в том числе информации о месте нахождения и адресе юридического лица.</w:t>
      </w:r>
    </w:p>
    <w:p w14:paraId="69889FFD" w14:textId="7D2B6682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AC1DBA" w:rsidRPr="00CE7FB8">
        <w:rPr>
          <w:color w:val="000000" w:themeColor="text1"/>
        </w:rPr>
        <w:t>.2</w:t>
      </w:r>
      <w:r w:rsidR="00206463" w:rsidRPr="00CE7FB8">
        <w:rPr>
          <w:color w:val="000000" w:themeColor="text1"/>
        </w:rPr>
        <w:t>4</w:t>
      </w:r>
      <w:r w:rsidR="005073B4" w:rsidRPr="00CE7FB8">
        <w:rPr>
          <w:color w:val="000000" w:themeColor="text1"/>
        </w:rPr>
        <w:t>.5</w:t>
      </w:r>
      <w:r w:rsidR="005E0677" w:rsidRPr="00CE7FB8">
        <w:rPr>
          <w:color w:val="000000" w:themeColor="text1"/>
        </w:rPr>
        <w:t xml:space="preserve">. Подача заявки </w:t>
      </w:r>
      <w:r w:rsidR="000C7851">
        <w:rPr>
          <w:color w:val="000000" w:themeColor="text1"/>
        </w:rPr>
        <w:t xml:space="preserve">или возврат доработанной заявки </w:t>
      </w:r>
      <w:r w:rsidR="005E0677" w:rsidRPr="00CE7FB8">
        <w:rPr>
          <w:color w:val="000000" w:themeColor="text1"/>
        </w:rPr>
        <w:t>после даты и</w:t>
      </w:r>
      <w:r w:rsidR="000C7851">
        <w:rPr>
          <w:color w:val="000000" w:themeColor="text1"/>
        </w:rPr>
        <w:t xml:space="preserve"> </w:t>
      </w:r>
      <w:r w:rsidR="005E0677" w:rsidRPr="00CE7FB8">
        <w:rPr>
          <w:color w:val="000000" w:themeColor="text1"/>
        </w:rPr>
        <w:t>(или) времени окончания приема заявок.</w:t>
      </w:r>
    </w:p>
    <w:p w14:paraId="0B0351B1" w14:textId="207D308D" w:rsidR="00082D7C" w:rsidRPr="00CE7FB8" w:rsidRDefault="00082D7C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3.24.6. Отсутствие бюджетных ассигнований на предоставление субсидий или их исчерпание при предоставлении субсидий в порядке, указанном в </w:t>
      </w:r>
      <w:r w:rsidR="00B1562A" w:rsidRPr="00CE7FB8">
        <w:rPr>
          <w:color w:val="000000" w:themeColor="text1"/>
        </w:rPr>
        <w:t>3.27</w:t>
      </w:r>
      <w:r w:rsidR="00DD342A" w:rsidRPr="00CE7FB8">
        <w:rPr>
          <w:color w:val="000000" w:themeColor="text1"/>
        </w:rPr>
        <w:t xml:space="preserve"> </w:t>
      </w:r>
      <w:r w:rsidRPr="00CE7FB8">
        <w:rPr>
          <w:color w:val="000000" w:themeColor="text1"/>
        </w:rPr>
        <w:t>настоящего Порядка</w:t>
      </w:r>
      <w:r w:rsidR="00FE1E98" w:rsidRPr="00CE7FB8">
        <w:rPr>
          <w:color w:val="000000" w:themeColor="text1"/>
        </w:rPr>
        <w:t>.</w:t>
      </w:r>
    </w:p>
    <w:p w14:paraId="5EBE2378" w14:textId="27588854" w:rsidR="00E5387A" w:rsidRPr="00CE7FB8" w:rsidRDefault="00DD342A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3.25</w:t>
      </w:r>
      <w:r w:rsidR="00206463" w:rsidRPr="00CE7FB8">
        <w:rPr>
          <w:color w:val="000000" w:themeColor="text1"/>
        </w:rPr>
        <w:t xml:space="preserve">. </w:t>
      </w:r>
      <w:r w:rsidR="00E5387A" w:rsidRPr="00CE7FB8">
        <w:rPr>
          <w:color w:val="000000" w:themeColor="text1"/>
        </w:rPr>
        <w:t xml:space="preserve">По итогам </w:t>
      </w:r>
      <w:r w:rsidR="003A27FB" w:rsidRPr="00CE7FB8">
        <w:rPr>
          <w:color w:val="000000" w:themeColor="text1"/>
        </w:rPr>
        <w:t xml:space="preserve">рассмотрения заявок и документов предварительной проверки </w:t>
      </w:r>
      <w:r w:rsidR="00E5387A" w:rsidRPr="00CE7FB8">
        <w:rPr>
          <w:color w:val="000000" w:themeColor="text1"/>
        </w:rPr>
        <w:t>Комиссия принимает решение о получателях субсидий и о размере предоставляемых субсидий</w:t>
      </w:r>
      <w:r w:rsidR="003A27FB" w:rsidRPr="00CE7FB8">
        <w:rPr>
          <w:color w:val="000000" w:themeColor="text1"/>
        </w:rPr>
        <w:t xml:space="preserve"> в соответствии</w:t>
      </w:r>
      <w:r w:rsidR="00FE796D" w:rsidRPr="00CE7FB8">
        <w:rPr>
          <w:color w:val="000000" w:themeColor="text1"/>
        </w:rPr>
        <w:t xml:space="preserve"> с пунктами</w:t>
      </w:r>
      <w:r w:rsidR="003A27FB" w:rsidRPr="00CE7FB8">
        <w:rPr>
          <w:color w:val="000000" w:themeColor="text1"/>
        </w:rPr>
        <w:t xml:space="preserve"> 3.2</w:t>
      </w:r>
      <w:r w:rsidRPr="00CE7FB8">
        <w:rPr>
          <w:color w:val="000000" w:themeColor="text1"/>
        </w:rPr>
        <w:t>6</w:t>
      </w:r>
      <w:r w:rsidR="003A27FB" w:rsidRPr="00CE7FB8">
        <w:rPr>
          <w:color w:val="000000" w:themeColor="text1"/>
        </w:rPr>
        <w:t xml:space="preserve"> </w:t>
      </w:r>
      <w:r w:rsidR="00FE796D" w:rsidRPr="00CE7FB8">
        <w:rPr>
          <w:color w:val="000000" w:themeColor="text1"/>
        </w:rPr>
        <w:t>и 3.2</w:t>
      </w:r>
      <w:r w:rsidRPr="00CE7FB8">
        <w:rPr>
          <w:color w:val="000000" w:themeColor="text1"/>
        </w:rPr>
        <w:t>7</w:t>
      </w:r>
      <w:r w:rsidR="00FE796D" w:rsidRPr="00CE7FB8">
        <w:rPr>
          <w:color w:val="000000" w:themeColor="text1"/>
        </w:rPr>
        <w:t xml:space="preserve"> </w:t>
      </w:r>
      <w:r w:rsidR="003A27FB" w:rsidRPr="00CE7FB8">
        <w:rPr>
          <w:color w:val="000000" w:themeColor="text1"/>
        </w:rPr>
        <w:t>настоящего Порядка.</w:t>
      </w:r>
    </w:p>
    <w:p w14:paraId="66DE6589" w14:textId="5ABF4E1B" w:rsidR="003A27FB" w:rsidRPr="00CE7FB8" w:rsidRDefault="003A27F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</w:t>
      </w:r>
      <w:r w:rsidR="00DD342A" w:rsidRPr="00CE7FB8">
        <w:rPr>
          <w:color w:val="000000" w:themeColor="text1"/>
        </w:rPr>
        <w:t>6</w:t>
      </w:r>
      <w:r w:rsidRPr="00CE7FB8">
        <w:rPr>
          <w:color w:val="000000" w:themeColor="text1"/>
        </w:rPr>
        <w:t>.</w:t>
      </w:r>
      <w:r w:rsidR="00FE796D" w:rsidRPr="00CE7FB8">
        <w:rPr>
          <w:color w:val="000000" w:themeColor="text1"/>
        </w:rPr>
        <w:t xml:space="preserve"> </w:t>
      </w:r>
      <w:r w:rsidR="00EC26D0" w:rsidRPr="00CE7FB8">
        <w:rPr>
          <w:color w:val="000000" w:themeColor="text1"/>
        </w:rPr>
        <w:t xml:space="preserve">Получателями субсидий признаются участники отбора, заявки которых </w:t>
      </w:r>
      <w:r w:rsidR="00EC26D0" w:rsidRPr="00CE7FB8">
        <w:rPr>
          <w:color w:val="000000" w:themeColor="text1"/>
        </w:rPr>
        <w:br/>
        <w:t xml:space="preserve">не отклонены Комиссией, при условии, что </w:t>
      </w:r>
      <w:r w:rsidR="00FE796D" w:rsidRPr="00CE7FB8">
        <w:rPr>
          <w:color w:val="000000" w:themeColor="text1"/>
        </w:rPr>
        <w:t>общая сумма</w:t>
      </w:r>
      <w:r w:rsidR="00343ACA" w:rsidRPr="00CE7FB8">
        <w:rPr>
          <w:color w:val="000000" w:themeColor="text1"/>
        </w:rPr>
        <w:t xml:space="preserve"> затрат  </w:t>
      </w:r>
      <w:r w:rsidR="00FE796D" w:rsidRPr="00CE7FB8">
        <w:rPr>
          <w:color w:val="000000" w:themeColor="text1"/>
        </w:rPr>
        <w:t>меньше или равна доведенному до Управления лимиту бюджетных обязательств</w:t>
      </w:r>
      <w:r w:rsidR="00CB4AF1" w:rsidRPr="00CE7FB8">
        <w:rPr>
          <w:color w:val="000000" w:themeColor="text1"/>
        </w:rPr>
        <w:t>.</w:t>
      </w:r>
    </w:p>
    <w:p w14:paraId="51D44D82" w14:textId="0518AF3B" w:rsidR="00FE796D" w:rsidRPr="00CE7FB8" w:rsidRDefault="00DD342A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3.27</w:t>
      </w:r>
      <w:r w:rsidR="00FE796D" w:rsidRPr="00CE7FB8">
        <w:rPr>
          <w:color w:val="000000" w:themeColor="text1"/>
        </w:rPr>
        <w:t xml:space="preserve">.  При </w:t>
      </w:r>
      <w:r w:rsidR="00EC26D0" w:rsidRPr="00CE7FB8">
        <w:rPr>
          <w:color w:val="000000" w:themeColor="text1"/>
        </w:rPr>
        <w:t xml:space="preserve">превышении общей суммы затрат </w:t>
      </w:r>
      <w:r w:rsidR="00FE796D" w:rsidRPr="00CE7FB8">
        <w:rPr>
          <w:color w:val="000000" w:themeColor="text1"/>
        </w:rPr>
        <w:t xml:space="preserve">над доведенным до Управления лимитом бюджетных обязательств, получателями субсидии признаются участники отбора, заявки которых </w:t>
      </w:r>
      <w:r w:rsidR="00CB4AF1" w:rsidRPr="00CE7FB8">
        <w:rPr>
          <w:color w:val="000000" w:themeColor="text1"/>
        </w:rPr>
        <w:t>не отклонены Комиссией</w:t>
      </w:r>
      <w:r w:rsidR="00FE796D" w:rsidRPr="00CE7FB8">
        <w:rPr>
          <w:color w:val="000000" w:themeColor="text1"/>
        </w:rPr>
        <w:t xml:space="preserve">, исходя из очередности поступления таких заявок </w:t>
      </w:r>
      <w:r w:rsidR="00B550DE">
        <w:rPr>
          <w:color w:val="000000" w:themeColor="text1"/>
        </w:rPr>
        <w:br/>
      </w:r>
      <w:r w:rsidR="00FE796D" w:rsidRPr="00CE7FB8">
        <w:rPr>
          <w:color w:val="000000" w:themeColor="text1"/>
        </w:rPr>
        <w:t>в Управление</w:t>
      </w:r>
      <w:r w:rsidR="00082D7C" w:rsidRPr="00CE7FB8">
        <w:rPr>
          <w:color w:val="000000" w:themeColor="text1"/>
        </w:rPr>
        <w:t>.</w:t>
      </w:r>
      <w:r w:rsidR="00FE796D" w:rsidRPr="00CE7FB8">
        <w:rPr>
          <w:color w:val="000000" w:themeColor="text1"/>
        </w:rPr>
        <w:t xml:space="preserve"> При этом участнику отбора, признанному получателем субсидии, заявка которого зарегистрирована позднее заявок иных участников отбора, признанных получателями субсидии, и не может быть принята к финансированию в рассчитанном объе</w:t>
      </w:r>
      <w:r w:rsidR="00082D7C" w:rsidRPr="00CE7FB8">
        <w:rPr>
          <w:color w:val="000000" w:themeColor="text1"/>
        </w:rPr>
        <w:t>м</w:t>
      </w:r>
      <w:r w:rsidR="00FE796D" w:rsidRPr="00CE7FB8">
        <w:rPr>
          <w:color w:val="000000" w:themeColor="text1"/>
        </w:rPr>
        <w:t>е из-за исчерпания бюджетных ассигнований, субсидия предоставляется в объеме остатка бюджетных средств.</w:t>
      </w:r>
    </w:p>
    <w:p w14:paraId="57A605C9" w14:textId="6BEB6934" w:rsidR="00421431" w:rsidRPr="00CE7FB8" w:rsidRDefault="00F8326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</w:t>
      </w:r>
      <w:r w:rsidR="00DD342A" w:rsidRPr="00CE7FB8">
        <w:rPr>
          <w:color w:val="000000" w:themeColor="text1"/>
        </w:rPr>
        <w:t>8</w:t>
      </w:r>
      <w:r w:rsidR="00421431" w:rsidRPr="00CE7FB8">
        <w:rPr>
          <w:color w:val="000000" w:themeColor="text1"/>
        </w:rPr>
        <w:t xml:space="preserve">.  В случае если по результатам рассмотрения заявок </w:t>
      </w:r>
      <w:r w:rsidRPr="00CE7FB8">
        <w:rPr>
          <w:color w:val="000000" w:themeColor="text1"/>
        </w:rPr>
        <w:t xml:space="preserve">и документов предварительной проверки </w:t>
      </w:r>
      <w:r w:rsidR="00421431" w:rsidRPr="00CE7FB8">
        <w:rPr>
          <w:color w:val="000000" w:themeColor="text1"/>
        </w:rPr>
        <w:t>Комиссия отклонила все заявки, отбор признается несостоявшимся.</w:t>
      </w:r>
    </w:p>
    <w:p w14:paraId="7C5F7682" w14:textId="336B8722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471D6C" w:rsidRPr="00CE7FB8">
        <w:rPr>
          <w:color w:val="000000" w:themeColor="text1"/>
        </w:rPr>
        <w:t>.29</w:t>
      </w:r>
      <w:r w:rsidR="005E0677" w:rsidRPr="00CE7FB8">
        <w:rPr>
          <w:color w:val="000000" w:themeColor="text1"/>
        </w:rPr>
        <w:t xml:space="preserve">. Результаты </w:t>
      </w:r>
      <w:r w:rsidR="00471D6C" w:rsidRPr="00CE7FB8">
        <w:rPr>
          <w:color w:val="000000" w:themeColor="text1"/>
        </w:rPr>
        <w:t>рассмотрения заявок и документов предварительной проверки</w:t>
      </w:r>
      <w:r w:rsidR="005E0677" w:rsidRPr="00CE7FB8">
        <w:rPr>
          <w:color w:val="000000" w:themeColor="text1"/>
        </w:rPr>
        <w:t xml:space="preserve"> оформляются </w:t>
      </w:r>
      <w:r w:rsidR="00917FE1" w:rsidRPr="00CE7FB8">
        <w:rPr>
          <w:color w:val="000000" w:themeColor="text1"/>
        </w:rPr>
        <w:t xml:space="preserve">Комиссией </w:t>
      </w:r>
      <w:r w:rsidR="005E0677" w:rsidRPr="00CE7FB8">
        <w:rPr>
          <w:color w:val="000000" w:themeColor="text1"/>
        </w:rPr>
        <w:t>протоколом</w:t>
      </w:r>
      <w:r w:rsidR="00471D6C" w:rsidRPr="00CE7FB8">
        <w:rPr>
          <w:color w:val="000000" w:themeColor="text1"/>
        </w:rPr>
        <w:t xml:space="preserve"> подведения итогов отбора</w:t>
      </w:r>
      <w:r w:rsidR="005E0677" w:rsidRPr="00CE7FB8">
        <w:rPr>
          <w:color w:val="000000" w:themeColor="text1"/>
        </w:rPr>
        <w:t>, который должен содержать следующую информацию:</w:t>
      </w:r>
    </w:p>
    <w:p w14:paraId="7552595A" w14:textId="0AF3A3F8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471D6C" w:rsidRPr="00CE7FB8">
        <w:rPr>
          <w:color w:val="000000" w:themeColor="text1"/>
        </w:rPr>
        <w:t>.29</w:t>
      </w:r>
      <w:r w:rsidR="005E0677" w:rsidRPr="00CE7FB8">
        <w:rPr>
          <w:color w:val="000000" w:themeColor="text1"/>
        </w:rPr>
        <w:t>.1. Дату, время и место проведения</w:t>
      </w:r>
      <w:r w:rsidR="00471D6C" w:rsidRPr="00CE7FB8">
        <w:rPr>
          <w:color w:val="000000" w:themeColor="text1"/>
        </w:rPr>
        <w:t xml:space="preserve"> рассмотрения заявок</w:t>
      </w:r>
      <w:r w:rsidR="005E0677" w:rsidRPr="00CE7FB8">
        <w:rPr>
          <w:color w:val="000000" w:themeColor="text1"/>
        </w:rPr>
        <w:t>.</w:t>
      </w:r>
    </w:p>
    <w:p w14:paraId="733AC2E9" w14:textId="2669578B" w:rsidR="005E0677" w:rsidRPr="005E0677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lastRenderedPageBreak/>
        <w:t>3</w:t>
      </w:r>
      <w:r w:rsidR="00471D6C" w:rsidRPr="00CE7FB8">
        <w:rPr>
          <w:color w:val="000000" w:themeColor="text1"/>
        </w:rPr>
        <w:t>.29</w:t>
      </w:r>
      <w:r w:rsidR="005E0677" w:rsidRPr="00CE7FB8">
        <w:rPr>
          <w:color w:val="000000" w:themeColor="text1"/>
        </w:rPr>
        <w:t>.2. Информацию об участниках отбора, заявки которых</w:t>
      </w:r>
      <w:r w:rsidR="005E0677" w:rsidRPr="005E0677">
        <w:rPr>
          <w:color w:val="000000" w:themeColor="text1"/>
        </w:rPr>
        <w:t xml:space="preserve"> были рассмотрены.</w:t>
      </w:r>
    </w:p>
    <w:p w14:paraId="2D944E46" w14:textId="7B9A0E2A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471D6C" w:rsidRPr="00CE7FB8">
        <w:rPr>
          <w:color w:val="000000" w:themeColor="text1"/>
        </w:rPr>
        <w:t>.29.3</w:t>
      </w:r>
      <w:r w:rsidR="005E0677" w:rsidRPr="00CE7FB8">
        <w:rPr>
          <w:color w:val="000000" w:themeColor="text1"/>
        </w:rPr>
        <w:t xml:space="preserve">. Информацию об участниках отбора, заявки которых были отклонены, </w:t>
      </w:r>
      <w:r w:rsidR="00855F52" w:rsidRPr="00CE7FB8">
        <w:rPr>
          <w:color w:val="000000" w:themeColor="text1"/>
        </w:rPr>
        <w:br/>
      </w:r>
      <w:r w:rsidR="005E0677" w:rsidRPr="00CE7FB8">
        <w:rPr>
          <w:color w:val="000000" w:themeColor="text1"/>
        </w:rPr>
        <w:t xml:space="preserve">с указанием причин их отклонения, в том числе положений объявления, которым </w:t>
      </w:r>
      <w:r w:rsidR="00855F52" w:rsidRPr="00CE7FB8">
        <w:rPr>
          <w:color w:val="000000" w:themeColor="text1"/>
        </w:rPr>
        <w:br/>
      </w:r>
      <w:r w:rsidR="005E0677" w:rsidRPr="00CE7FB8">
        <w:rPr>
          <w:color w:val="000000" w:themeColor="text1"/>
        </w:rPr>
        <w:t>не соответствуют заявки.</w:t>
      </w:r>
    </w:p>
    <w:p w14:paraId="0D8E1FD1" w14:textId="37CDF612" w:rsidR="005A2CB3" w:rsidRPr="00CE7FB8" w:rsidRDefault="005A2CB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3.29.4. Наименование получателей субсидии и размер предоставляемых субсидий.</w:t>
      </w:r>
    </w:p>
    <w:p w14:paraId="2D8BA64D" w14:textId="4F1FFB3A" w:rsidR="005E0677" w:rsidRPr="00CE7FB8" w:rsidRDefault="00D476B9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471D6C" w:rsidRPr="00CE7FB8">
        <w:rPr>
          <w:color w:val="000000" w:themeColor="text1"/>
        </w:rPr>
        <w:t>.29.</w:t>
      </w:r>
      <w:r w:rsidR="005A2CB3" w:rsidRPr="00CE7FB8">
        <w:rPr>
          <w:color w:val="000000" w:themeColor="text1"/>
        </w:rPr>
        <w:t>5</w:t>
      </w:r>
      <w:r w:rsidR="005E0677" w:rsidRPr="00CE7FB8">
        <w:rPr>
          <w:color w:val="000000" w:themeColor="text1"/>
        </w:rPr>
        <w:t>. Список участвующих в голосовании членов Комиссии и результат их голосования по принятому решению.</w:t>
      </w:r>
    </w:p>
    <w:p w14:paraId="780BBB8D" w14:textId="071E8783" w:rsidR="005A2CB3" w:rsidRPr="00CE7FB8" w:rsidRDefault="005A2CB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3.30. Управление не позднее пяти календарных дней со дня, следующего за днем оформления Комиссией</w:t>
      </w:r>
      <w:r w:rsidR="002F00A6" w:rsidRPr="00CE7FB8">
        <w:rPr>
          <w:color w:val="000000" w:themeColor="text1"/>
        </w:rPr>
        <w:t xml:space="preserve"> </w:t>
      </w:r>
      <w:r w:rsidR="00FE1E98" w:rsidRPr="00CE7FB8">
        <w:rPr>
          <w:color w:val="000000" w:themeColor="text1"/>
        </w:rPr>
        <w:t>протокола</w:t>
      </w:r>
      <w:r w:rsidR="002F00A6" w:rsidRPr="00CE7FB8">
        <w:rPr>
          <w:color w:val="000000" w:themeColor="text1"/>
        </w:rPr>
        <w:t xml:space="preserve"> подведения итогов отбора</w:t>
      </w:r>
      <w:r w:rsidRPr="00CE7FB8">
        <w:rPr>
          <w:color w:val="000000" w:themeColor="text1"/>
        </w:rPr>
        <w:t xml:space="preserve">, принимает решение </w:t>
      </w:r>
      <w:r w:rsidR="00B550DE">
        <w:rPr>
          <w:color w:val="000000" w:themeColor="text1"/>
        </w:rPr>
        <w:br/>
      </w:r>
      <w:r w:rsidRPr="00CE7FB8">
        <w:rPr>
          <w:color w:val="000000" w:themeColor="text1"/>
        </w:rPr>
        <w:t xml:space="preserve">о предоставлении субсидий, содержащее информацию о получателях субсидий и размере предоставляемых субсидий, а также об участниках отбора, которым отказано </w:t>
      </w:r>
      <w:r w:rsidR="00B550DE">
        <w:rPr>
          <w:color w:val="000000" w:themeColor="text1"/>
        </w:rPr>
        <w:br/>
      </w:r>
      <w:r w:rsidRPr="00CE7FB8">
        <w:rPr>
          <w:color w:val="000000" w:themeColor="text1"/>
        </w:rPr>
        <w:t>в предоставлении субсидии, оформляемое распоряжением Управления.</w:t>
      </w:r>
    </w:p>
    <w:p w14:paraId="51F2DE25" w14:textId="671D6246" w:rsidR="005A2CB3" w:rsidRPr="00CE7FB8" w:rsidRDefault="005A2CB3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Основаниями для отказа в п</w:t>
      </w:r>
      <w:r w:rsidR="002F00A6" w:rsidRPr="00CE7FB8">
        <w:rPr>
          <w:color w:val="000000" w:themeColor="text1"/>
        </w:rPr>
        <w:t xml:space="preserve">редоставлении субсидии являются </w:t>
      </w:r>
      <w:r w:rsidRPr="00CE7FB8">
        <w:rPr>
          <w:color w:val="000000" w:themeColor="text1"/>
        </w:rPr>
        <w:t>отклонение Комиссией заявки по</w:t>
      </w:r>
      <w:r w:rsidR="002F00A6" w:rsidRPr="00CE7FB8">
        <w:rPr>
          <w:color w:val="000000" w:themeColor="text1"/>
        </w:rPr>
        <w:t xml:space="preserve"> основаниям, указанным в пункте 3.24 настоящего Порядка, и (или) </w:t>
      </w:r>
      <w:r w:rsidRPr="00CE7FB8">
        <w:rPr>
          <w:color w:val="000000" w:themeColor="text1"/>
        </w:rPr>
        <w:t>выявление после рассмотрения Комиссией заявок недостоверности информации и документов, представленных участником отбора.</w:t>
      </w:r>
    </w:p>
    <w:p w14:paraId="4B046F43" w14:textId="1DDB9C96" w:rsidR="005A2CB3" w:rsidRPr="00CE7FB8" w:rsidRDefault="00D9568D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3.31</w:t>
      </w:r>
      <w:r w:rsidR="005A2CB3" w:rsidRPr="00CE7FB8">
        <w:rPr>
          <w:color w:val="000000" w:themeColor="text1"/>
        </w:rPr>
        <w:t xml:space="preserve">. </w:t>
      </w:r>
      <w:r w:rsidR="00917FE1" w:rsidRPr="00CE7FB8">
        <w:rPr>
          <w:color w:val="000000" w:themeColor="text1"/>
        </w:rPr>
        <w:t xml:space="preserve">Извещение </w:t>
      </w:r>
      <w:r w:rsidR="005A2CB3" w:rsidRPr="00CE7FB8">
        <w:rPr>
          <w:color w:val="000000" w:themeColor="text1"/>
        </w:rPr>
        <w:t xml:space="preserve">о подведении итогов отбора, содержащее информацию, указанную </w:t>
      </w:r>
      <w:r w:rsidR="00B550DE">
        <w:rPr>
          <w:color w:val="000000" w:themeColor="text1"/>
        </w:rPr>
        <w:br/>
      </w:r>
      <w:r w:rsidR="005A2CB3" w:rsidRPr="00CE7FB8">
        <w:rPr>
          <w:color w:val="000000" w:themeColor="text1"/>
        </w:rPr>
        <w:t xml:space="preserve">в пунктах </w:t>
      </w:r>
      <w:r w:rsidR="00917FE1" w:rsidRPr="00CE7FB8">
        <w:rPr>
          <w:color w:val="000000" w:themeColor="text1"/>
        </w:rPr>
        <w:t>3.29.1 - 3.29</w:t>
      </w:r>
      <w:r w:rsidR="005A2CB3" w:rsidRPr="00CE7FB8">
        <w:rPr>
          <w:color w:val="000000" w:themeColor="text1"/>
        </w:rPr>
        <w:t xml:space="preserve">.4 настоящего Порядка, размещается на сайте </w:t>
      </w:r>
      <w:r w:rsidR="00E74E65" w:rsidRPr="00CE7FB8">
        <w:rPr>
          <w:color w:val="000000" w:themeColor="text1"/>
        </w:rPr>
        <w:t xml:space="preserve">Управления </w:t>
      </w:r>
      <w:r w:rsidR="005A2CB3" w:rsidRPr="00CE7FB8">
        <w:rPr>
          <w:color w:val="000000" w:themeColor="text1"/>
        </w:rPr>
        <w:t>не позднее 14 календарных дней со дня, следующего за днем принятия Комиссией решения</w:t>
      </w:r>
      <w:r w:rsidR="00917FE1" w:rsidRPr="00CE7FB8">
        <w:rPr>
          <w:color w:val="000000" w:themeColor="text1"/>
        </w:rPr>
        <w:t xml:space="preserve"> </w:t>
      </w:r>
      <w:r w:rsidR="00B550DE">
        <w:rPr>
          <w:color w:val="000000" w:themeColor="text1"/>
        </w:rPr>
        <w:br/>
      </w:r>
      <w:r w:rsidR="00917FE1" w:rsidRPr="00CE7FB8">
        <w:rPr>
          <w:color w:val="000000" w:themeColor="text1"/>
        </w:rPr>
        <w:t>о получателях субсидий и о размере предоставляемых субсидий</w:t>
      </w:r>
      <w:r w:rsidR="005A2CB3" w:rsidRPr="00CE7FB8">
        <w:rPr>
          <w:color w:val="000000" w:themeColor="text1"/>
        </w:rPr>
        <w:t>, но не ранее дня принятия Управлением решения о предоставлении субсидий.</w:t>
      </w:r>
    </w:p>
    <w:p w14:paraId="3BBC1F58" w14:textId="29280516" w:rsidR="00917FE1" w:rsidRPr="001108C1" w:rsidRDefault="00917FE1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1108C1">
        <w:rPr>
          <w:color w:val="000000" w:themeColor="text1"/>
        </w:rPr>
        <w:t>В случае, если основанием для отказа в предоставлении субсидии явилось выявление после рассмотрения Комиссией заявок недостоверности информации</w:t>
      </w:r>
      <w:r w:rsidR="00B550DE" w:rsidRPr="001108C1">
        <w:rPr>
          <w:color w:val="000000" w:themeColor="text1"/>
        </w:rPr>
        <w:t xml:space="preserve"> </w:t>
      </w:r>
      <w:r w:rsidRPr="001108C1">
        <w:rPr>
          <w:color w:val="000000" w:themeColor="text1"/>
        </w:rPr>
        <w:t xml:space="preserve">и документов, представленных участником отбора, в </w:t>
      </w:r>
      <w:r w:rsidR="00646FD7" w:rsidRPr="001108C1">
        <w:rPr>
          <w:color w:val="000000" w:themeColor="text1"/>
        </w:rPr>
        <w:t xml:space="preserve">извещение о подведении итогов отбора </w:t>
      </w:r>
      <w:r w:rsidR="001512D2" w:rsidRPr="001108C1">
        <w:rPr>
          <w:color w:val="000000" w:themeColor="text1"/>
        </w:rPr>
        <w:t xml:space="preserve">вносится </w:t>
      </w:r>
      <w:r w:rsidR="00646FD7" w:rsidRPr="001108C1">
        <w:rPr>
          <w:color w:val="000000" w:themeColor="text1"/>
        </w:rPr>
        <w:t>соответствующая информация</w:t>
      </w:r>
      <w:r w:rsidR="001512D2" w:rsidRPr="001108C1">
        <w:rPr>
          <w:color w:val="000000" w:themeColor="text1"/>
        </w:rPr>
        <w:t>, а</w:t>
      </w:r>
      <w:r w:rsidR="00646FD7" w:rsidRPr="001108C1">
        <w:rPr>
          <w:color w:val="000000" w:themeColor="text1"/>
        </w:rPr>
        <w:t xml:space="preserve"> участник отбора исключается из списка получателей субсидий.</w:t>
      </w:r>
    </w:p>
    <w:p w14:paraId="2DE49CF7" w14:textId="023E14B9" w:rsidR="005E0677" w:rsidRPr="00CE7FB8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3</w:t>
      </w:r>
      <w:r w:rsidR="00D9568D" w:rsidRPr="00CE7FB8">
        <w:rPr>
          <w:color w:val="000000" w:themeColor="text1"/>
        </w:rPr>
        <w:t>.3</w:t>
      </w:r>
      <w:r w:rsidR="00355C98" w:rsidRPr="00CE7FB8">
        <w:rPr>
          <w:color w:val="000000" w:themeColor="text1"/>
        </w:rPr>
        <w:t>2</w:t>
      </w:r>
      <w:r w:rsidR="005E0677" w:rsidRPr="00CE7FB8">
        <w:rPr>
          <w:color w:val="000000" w:themeColor="text1"/>
        </w:rPr>
        <w:t>. В случае наличия после проведения отбора неизрасходованного остатка бюджетных средств на предоставление субсидий либо признания отбора несостоявшимся Управлением может быть объявлен повторный отбор, который проводится в соответствии с настоящим Порядком.</w:t>
      </w:r>
    </w:p>
    <w:p w14:paraId="36666CCC" w14:textId="77777777" w:rsidR="005E0677" w:rsidRPr="005E0677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5E0677">
        <w:rPr>
          <w:color w:val="000000" w:themeColor="text1"/>
        </w:rPr>
        <w:t> </w:t>
      </w:r>
    </w:p>
    <w:p w14:paraId="1268A960" w14:textId="06CCA291" w:rsidR="005E0677" w:rsidRPr="00445C04" w:rsidRDefault="00D8329B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4</w:t>
      </w:r>
      <w:r w:rsidR="005E0677" w:rsidRPr="00445C04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Порядок предоставления субсидии</w:t>
      </w:r>
    </w:p>
    <w:p w14:paraId="5436847E" w14:textId="77777777" w:rsidR="005E0677" w:rsidRPr="005E0677" w:rsidRDefault="005E0677" w:rsidP="001413AB">
      <w:pPr>
        <w:pStyle w:val="a3"/>
        <w:ind w:firstLine="851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5E0677">
        <w:rPr>
          <w:rFonts w:ascii="Times New Roman" w:hAnsi="Times New Roman" w:cs="Times New Roman"/>
          <w:color w:val="000000" w:themeColor="text1"/>
          <w:sz w:val="24"/>
          <w:szCs w:val="24"/>
        </w:rPr>
        <w:t> </w:t>
      </w:r>
    </w:p>
    <w:p w14:paraId="4A85AD97" w14:textId="670CA2B6" w:rsidR="005E0677" w:rsidRPr="00CE7FB8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4</w:t>
      </w:r>
      <w:r w:rsidR="005E0677" w:rsidRPr="00CE7FB8">
        <w:rPr>
          <w:color w:val="000000" w:themeColor="text1"/>
        </w:rPr>
        <w:t>.1. Субсидия предоставляется на основании соглашения, которое заключается между Управлением и получателем субсидии в соответствии с типовой формой, утвержденной Комитетом финансов Санкт-Петербурга (далее - типовая форма соглашения), в объеме средств, указанном в распоряжении Управления о предоставлении субсидий.</w:t>
      </w:r>
    </w:p>
    <w:p w14:paraId="6ACB1707" w14:textId="6F3FFF12" w:rsidR="0029176F" w:rsidRDefault="00ED0544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4.2. </w:t>
      </w:r>
      <w:r w:rsidR="00B61EDC" w:rsidRPr="00CE7FB8">
        <w:rPr>
          <w:color w:val="000000" w:themeColor="text1"/>
        </w:rPr>
        <w:t xml:space="preserve">Соглашение формируется в форме электронного документа и подписывается усиленными квалифицированными электронными подписями лиц, имеющих право действовать от имени каждой из сторон соглашения, в Автоматизированной информационной системе бюджетного процесса - электронном казначействе не позднее пяти рабочих дней со дня, следующего за днем утверждения распоряжения Управления </w:t>
      </w:r>
      <w:r w:rsidR="00B61EDC" w:rsidRPr="00CE7FB8">
        <w:rPr>
          <w:color w:val="000000" w:themeColor="text1"/>
        </w:rPr>
        <w:br/>
        <w:t xml:space="preserve">о предоставлении субсидий. </w:t>
      </w:r>
    </w:p>
    <w:p w14:paraId="5481CE51" w14:textId="77777777" w:rsidR="00F214CF" w:rsidRPr="00F214CF" w:rsidRDefault="00F214CF" w:rsidP="001413AB">
      <w:pPr>
        <w:spacing w:after="0" w:line="240" w:lineRule="auto"/>
        <w:ind w:firstLine="540"/>
        <w:jc w:val="both"/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</w:pPr>
      <w:r w:rsidRPr="00F214CF">
        <w:rPr>
          <w:rFonts w:ascii="Times New Roman" w:eastAsia="Times New Roman" w:hAnsi="Times New Roman" w:cs="Times New Roman"/>
          <w:spacing w:val="-4"/>
          <w:sz w:val="24"/>
          <w:szCs w:val="24"/>
          <w:lang w:eastAsia="ru-RU"/>
        </w:rPr>
        <w:t>Порядок заключения соглашения с победителем отбора и условия признания победителя отбора уклонившимся от заключения соглашения устанавливаются Управлением.</w:t>
      </w:r>
    </w:p>
    <w:p w14:paraId="7A25CCB8" w14:textId="043A85D5" w:rsidR="009657A4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  <w:spacing w:val="-2"/>
        </w:rPr>
      </w:pPr>
      <w:r w:rsidRPr="00CE7FB8">
        <w:rPr>
          <w:color w:val="000000" w:themeColor="text1"/>
        </w:rPr>
        <w:t>4</w:t>
      </w:r>
      <w:r w:rsidR="00ED0544" w:rsidRPr="00CE7FB8">
        <w:rPr>
          <w:color w:val="000000" w:themeColor="text1"/>
        </w:rPr>
        <w:t>.3</w:t>
      </w:r>
      <w:r w:rsidR="005E0677" w:rsidRPr="00CE7FB8">
        <w:rPr>
          <w:color w:val="000000" w:themeColor="text1"/>
        </w:rPr>
        <w:t>.</w:t>
      </w:r>
      <w:r w:rsidR="009657A4" w:rsidRPr="00CE7FB8">
        <w:rPr>
          <w:color w:val="000000" w:themeColor="text1"/>
        </w:rPr>
        <w:t xml:space="preserve"> </w:t>
      </w:r>
      <w:r w:rsidR="00FF428E">
        <w:rPr>
          <w:color w:val="000000" w:themeColor="text1"/>
        </w:rPr>
        <w:t xml:space="preserve">В соглашении устанавливаются значения результата и </w:t>
      </w:r>
      <w:r w:rsidR="00FF428E" w:rsidRPr="00CE7FB8">
        <w:rPr>
          <w:color w:val="000000" w:themeColor="text1"/>
        </w:rPr>
        <w:t>характеристик результата</w:t>
      </w:r>
      <w:r w:rsidR="00FF428E">
        <w:rPr>
          <w:color w:val="000000" w:themeColor="text1"/>
        </w:rPr>
        <w:t>, а также включаю</w:t>
      </w:r>
      <w:r w:rsidR="009657A4" w:rsidRPr="00CE7FB8">
        <w:rPr>
          <w:color w:val="000000" w:themeColor="text1"/>
        </w:rPr>
        <w:t xml:space="preserve">тся условие о согласовании новых условий соглашения или о расторжении соглашения при </w:t>
      </w:r>
      <w:proofErr w:type="spellStart"/>
      <w:r w:rsidR="009657A4" w:rsidRPr="00CE7FB8">
        <w:rPr>
          <w:color w:val="000000" w:themeColor="text1"/>
        </w:rPr>
        <w:t>недостижении</w:t>
      </w:r>
      <w:proofErr w:type="spellEnd"/>
      <w:r w:rsidR="009657A4" w:rsidRPr="00CE7FB8">
        <w:rPr>
          <w:color w:val="000000" w:themeColor="text1"/>
        </w:rPr>
        <w:t xml:space="preserve"> согласия по новым условиям в случае уменьшения Управлению </w:t>
      </w:r>
      <w:r w:rsidR="004C0A66" w:rsidRPr="00CE7FB8">
        <w:rPr>
          <w:color w:val="000000" w:themeColor="text1"/>
        </w:rPr>
        <w:t xml:space="preserve">ранее доведенного лимита бюджетных обязательств, приводящего </w:t>
      </w:r>
      <w:r w:rsidR="00E62D6C">
        <w:rPr>
          <w:color w:val="000000" w:themeColor="text1"/>
        </w:rPr>
        <w:br/>
      </w:r>
      <w:r w:rsidR="009657A4" w:rsidRPr="00CE7FB8">
        <w:rPr>
          <w:color w:val="000000" w:themeColor="text1"/>
        </w:rPr>
        <w:t>к невоз</w:t>
      </w:r>
      <w:r w:rsidR="004C0A66" w:rsidRPr="00CE7FB8">
        <w:rPr>
          <w:color w:val="000000" w:themeColor="text1"/>
        </w:rPr>
        <w:t>можности предоставления субсидии</w:t>
      </w:r>
      <w:r w:rsidR="009657A4" w:rsidRPr="00CE7FB8">
        <w:rPr>
          <w:color w:val="000000" w:themeColor="text1"/>
        </w:rPr>
        <w:t xml:space="preserve"> в размере, определенн</w:t>
      </w:r>
      <w:r w:rsidR="004C0A66" w:rsidRPr="00CE7FB8">
        <w:rPr>
          <w:color w:val="000000" w:themeColor="text1"/>
        </w:rPr>
        <w:t xml:space="preserve">ом </w:t>
      </w:r>
      <w:r w:rsidR="00B550DE">
        <w:rPr>
          <w:color w:val="000000" w:themeColor="text1"/>
        </w:rPr>
        <w:br/>
      </w:r>
      <w:r w:rsidR="004C0A66" w:rsidRPr="00F207A9">
        <w:rPr>
          <w:color w:val="000000" w:themeColor="text1"/>
          <w:spacing w:val="-2"/>
        </w:rPr>
        <w:t xml:space="preserve">в соглашении, </w:t>
      </w:r>
      <w:r w:rsidR="00FF428E">
        <w:rPr>
          <w:color w:val="000000" w:themeColor="text1"/>
          <w:spacing w:val="-2"/>
        </w:rPr>
        <w:t xml:space="preserve">и </w:t>
      </w:r>
      <w:r w:rsidR="004C0A66" w:rsidRPr="00F207A9">
        <w:rPr>
          <w:color w:val="000000" w:themeColor="text1"/>
          <w:spacing w:val="-2"/>
        </w:rPr>
        <w:t>условие</w:t>
      </w:r>
      <w:r w:rsidR="009657A4" w:rsidRPr="00F207A9">
        <w:rPr>
          <w:color w:val="000000" w:themeColor="text1"/>
          <w:spacing w:val="-2"/>
        </w:rPr>
        <w:t xml:space="preserve"> о согласии получателя субсидий </w:t>
      </w:r>
      <w:r w:rsidR="004C0A66" w:rsidRPr="00F207A9">
        <w:rPr>
          <w:color w:val="000000" w:themeColor="text1"/>
          <w:spacing w:val="-2"/>
        </w:rPr>
        <w:t xml:space="preserve">на проведение </w:t>
      </w:r>
      <w:r w:rsidR="008D080F" w:rsidRPr="00F207A9">
        <w:rPr>
          <w:color w:val="000000" w:themeColor="text1"/>
          <w:spacing w:val="-2"/>
        </w:rPr>
        <w:t xml:space="preserve">проверки </w:t>
      </w:r>
      <w:r w:rsidR="008D080F">
        <w:rPr>
          <w:color w:val="000000" w:themeColor="text1"/>
          <w:spacing w:val="-2"/>
        </w:rPr>
        <w:lastRenderedPageBreak/>
        <w:t xml:space="preserve">Управлением </w:t>
      </w:r>
      <w:r w:rsidR="00AF49C2" w:rsidRPr="00F207A9">
        <w:rPr>
          <w:color w:val="000000" w:themeColor="text1"/>
          <w:spacing w:val="-2"/>
        </w:rPr>
        <w:t xml:space="preserve">и проверки органами государственного финансового контроля в соответствии со </w:t>
      </w:r>
      <w:hyperlink r:id="rId22" w:history="1">
        <w:r w:rsidR="00AF49C2" w:rsidRPr="00F207A9">
          <w:rPr>
            <w:color w:val="000000" w:themeColor="text1"/>
            <w:spacing w:val="-2"/>
          </w:rPr>
          <w:t>статьями 268.1</w:t>
        </w:r>
      </w:hyperlink>
      <w:r w:rsidR="00AF49C2" w:rsidRPr="00F207A9">
        <w:rPr>
          <w:color w:val="000000" w:themeColor="text1"/>
          <w:spacing w:val="-2"/>
        </w:rPr>
        <w:t xml:space="preserve"> и </w:t>
      </w:r>
      <w:hyperlink r:id="rId23" w:history="1">
        <w:r w:rsidR="00AF49C2" w:rsidRPr="00F207A9">
          <w:rPr>
            <w:color w:val="000000" w:themeColor="text1"/>
            <w:spacing w:val="-2"/>
          </w:rPr>
          <w:t>269.2</w:t>
        </w:r>
      </w:hyperlink>
      <w:r w:rsidR="00AF49C2" w:rsidRPr="00F207A9">
        <w:rPr>
          <w:color w:val="000000" w:themeColor="text1"/>
          <w:spacing w:val="-2"/>
        </w:rPr>
        <w:t xml:space="preserve"> Бюджетного кодекса Российской</w:t>
      </w:r>
      <w:r w:rsidR="00B550DE" w:rsidRPr="00F207A9">
        <w:rPr>
          <w:color w:val="000000" w:themeColor="text1"/>
          <w:spacing w:val="-2"/>
        </w:rPr>
        <w:t xml:space="preserve"> Федерации</w:t>
      </w:r>
      <w:r w:rsidR="004C0A66" w:rsidRPr="00F207A9">
        <w:rPr>
          <w:color w:val="000000" w:themeColor="text1"/>
          <w:spacing w:val="-2"/>
        </w:rPr>
        <w:t>.</w:t>
      </w:r>
    </w:p>
    <w:p w14:paraId="7EFAA651" w14:textId="77777777" w:rsidR="00D96349" w:rsidRPr="00DC3ED6" w:rsidRDefault="00D8329B" w:rsidP="00D96349">
      <w:pPr>
        <w:autoSpaceDE w:val="0"/>
        <w:autoSpaceDN w:val="0"/>
        <w:adjustRightInd w:val="0"/>
        <w:spacing w:after="0" w:line="240" w:lineRule="auto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 w:rsidRPr="00CE7FB8">
        <w:rPr>
          <w:color w:val="000000" w:themeColor="text1"/>
        </w:rPr>
        <w:t>4</w:t>
      </w:r>
      <w:r w:rsidR="00ED0544" w:rsidRPr="00CE7FB8">
        <w:rPr>
          <w:color w:val="000000" w:themeColor="text1"/>
        </w:rPr>
        <w:t>.4</w:t>
      </w:r>
      <w:r w:rsidR="005E0677" w:rsidRPr="00CE7FB8">
        <w:rPr>
          <w:color w:val="000000" w:themeColor="text1"/>
        </w:rPr>
        <w:t xml:space="preserve">. </w:t>
      </w:r>
      <w:r w:rsidR="00D96349" w:rsidRPr="003B42D5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Результатом является улучшение в 2024 году условий жизнеобеспечения </w:t>
      </w:r>
      <w:r w:rsidR="00D96349" w:rsidRPr="003B42D5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отдыха жителей Санкт-Петербурга в границах садоводства в результате выполнения работ, указанных в пункте 1.3 настоящего Порядка</w:t>
      </w:r>
      <w:r w:rsidR="00D96349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, </w:t>
      </w:r>
      <w:r w:rsidR="00D96349" w:rsidRPr="00DC3ED6">
        <w:rPr>
          <w:rFonts w:ascii="Times New Roman" w:hAnsi="Times New Roman" w:cs="Times New Roman"/>
          <w:color w:val="000000" w:themeColor="text1"/>
          <w:sz w:val="24"/>
          <w:szCs w:val="24"/>
        </w:rPr>
        <w:t>затраты по которым возмещаются за счет средств субсидии в соответствии с настоящим Порядком.</w:t>
      </w:r>
    </w:p>
    <w:p w14:paraId="0C5013FD" w14:textId="680DD0AF" w:rsidR="00954790" w:rsidRPr="00CE7FB8" w:rsidRDefault="0095479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Типом результата в соответствии с установленным Министерством финансов Российской Федерации порядком проведения мониторинга достижения результатов предоставления субсидии является оказание услуг (выполнение работ).</w:t>
      </w:r>
    </w:p>
    <w:p w14:paraId="084A21EA" w14:textId="7129C9A9" w:rsidR="005E0677" w:rsidRPr="00CE7FB8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4</w:t>
      </w:r>
      <w:r w:rsidR="00ED0544" w:rsidRPr="00CE7FB8">
        <w:rPr>
          <w:color w:val="000000" w:themeColor="text1"/>
        </w:rPr>
        <w:t>.5</w:t>
      </w:r>
      <w:r w:rsidR="005E0677" w:rsidRPr="00CE7FB8">
        <w:rPr>
          <w:color w:val="000000" w:themeColor="text1"/>
        </w:rPr>
        <w:t xml:space="preserve">. </w:t>
      </w:r>
      <w:r w:rsidR="00A07615">
        <w:rPr>
          <w:color w:val="000000" w:themeColor="text1"/>
        </w:rPr>
        <w:t>Значение р</w:t>
      </w:r>
      <w:r w:rsidR="005E0677" w:rsidRPr="00CE7FB8">
        <w:rPr>
          <w:color w:val="000000" w:themeColor="text1"/>
        </w:rPr>
        <w:t>езультат</w:t>
      </w:r>
      <w:r w:rsidR="00A07615">
        <w:rPr>
          <w:color w:val="000000" w:themeColor="text1"/>
        </w:rPr>
        <w:t>а</w:t>
      </w:r>
      <w:r w:rsidR="005E0677" w:rsidRPr="00CE7FB8">
        <w:rPr>
          <w:color w:val="000000" w:themeColor="text1"/>
        </w:rPr>
        <w:t xml:space="preserve"> рассчитывается по следующей формуле:</w:t>
      </w:r>
    </w:p>
    <w:p w14:paraId="1F03D26B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 </w:t>
      </w:r>
    </w:p>
    <w:p w14:paraId="70AC267D" w14:textId="77777777" w:rsidR="005E0677" w:rsidRPr="00CE7FB8" w:rsidRDefault="005E0677" w:rsidP="00E62D6C">
      <w:pPr>
        <w:pStyle w:val="ad"/>
        <w:spacing w:before="0" w:beforeAutospacing="0" w:after="0" w:afterAutospacing="0"/>
        <w:ind w:firstLine="540"/>
        <w:jc w:val="center"/>
        <w:rPr>
          <w:color w:val="000000" w:themeColor="text1"/>
        </w:rPr>
      </w:pPr>
      <w:r w:rsidRPr="00CE7FB8">
        <w:rPr>
          <w:color w:val="000000" w:themeColor="text1"/>
        </w:rPr>
        <w:t>P = N x КС,</w:t>
      </w:r>
    </w:p>
    <w:p w14:paraId="12FBB0ED" w14:textId="29E598A8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где:</w:t>
      </w:r>
    </w:p>
    <w:p w14:paraId="4C8EE10D" w14:textId="743BAA3D" w:rsidR="00FB5A66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P - количество жителей Санкт-Петербурга, улучшивших условия жизнеобеспечения </w:t>
      </w:r>
      <w:r w:rsidR="00E62D6C">
        <w:rPr>
          <w:color w:val="000000" w:themeColor="text1"/>
        </w:rPr>
        <w:br/>
      </w:r>
      <w:r w:rsidRPr="00CE7FB8">
        <w:rPr>
          <w:color w:val="000000" w:themeColor="text1"/>
        </w:rPr>
        <w:t xml:space="preserve">и отдыха в границах садоводства в результате </w:t>
      </w:r>
      <w:r w:rsidR="00FB5A66" w:rsidRPr="00CE7FB8">
        <w:rPr>
          <w:color w:val="000000" w:themeColor="text1"/>
        </w:rPr>
        <w:t>реализации Проектов участником отбора;</w:t>
      </w:r>
    </w:p>
    <w:p w14:paraId="2CC29F8D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N - количество садовых земельных участков в границах садоводства, собственниками (правообладателями) которых являются жители Санкт-Петербурга (определяется на основании представленных на отбор списков членов садоводческого товарищества и лиц, ведущих садоводство без участия в садоводческом товариществе);</w:t>
      </w:r>
    </w:p>
    <w:p w14:paraId="416FA077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КС - коэффициент семьи, установленный по среднестатистическим данным, принимаемый в размере 3,4.</w:t>
      </w:r>
    </w:p>
    <w:p w14:paraId="2D2D34A0" w14:textId="51EC40F3" w:rsidR="005E0677" w:rsidRPr="00CE7FB8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4</w:t>
      </w:r>
      <w:r w:rsidR="00ED0544" w:rsidRPr="00CE7FB8">
        <w:rPr>
          <w:color w:val="000000" w:themeColor="text1"/>
        </w:rPr>
        <w:t>.6</w:t>
      </w:r>
      <w:r w:rsidR="005E0677" w:rsidRPr="00CE7FB8">
        <w:rPr>
          <w:color w:val="000000" w:themeColor="text1"/>
        </w:rPr>
        <w:t xml:space="preserve">. Характеристиками </w:t>
      </w:r>
      <w:r w:rsidR="003B42D5" w:rsidRPr="00CE7FB8">
        <w:rPr>
          <w:color w:val="000000" w:themeColor="text1"/>
        </w:rPr>
        <w:t xml:space="preserve">результата </w:t>
      </w:r>
      <w:r w:rsidR="005E0677" w:rsidRPr="00CE7FB8">
        <w:rPr>
          <w:color w:val="000000" w:themeColor="text1"/>
        </w:rPr>
        <w:t>являются:</w:t>
      </w:r>
    </w:p>
    <w:p w14:paraId="3A48B1F8" w14:textId="4F6E805E" w:rsidR="005E0677" w:rsidRPr="00CE7FB8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4</w:t>
      </w:r>
      <w:r w:rsidR="00ED0544" w:rsidRPr="00CE7FB8">
        <w:rPr>
          <w:color w:val="000000" w:themeColor="text1"/>
        </w:rPr>
        <w:t>.6</w:t>
      </w:r>
      <w:r w:rsidR="005E0677" w:rsidRPr="00CE7FB8">
        <w:rPr>
          <w:color w:val="000000" w:themeColor="text1"/>
        </w:rPr>
        <w:t>.1. По видам работ, указанным в пункте 1.3.1 настоящего Порядка:</w:t>
      </w:r>
    </w:p>
    <w:p w14:paraId="11E05AC0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площади дорог в нормативном состоянии (кв. м);</w:t>
      </w:r>
    </w:p>
    <w:p w14:paraId="6706418D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протяженности линий электропередач в нормативном состоянии (км);</w:t>
      </w:r>
    </w:p>
    <w:p w14:paraId="760DBB33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узлов учета электроэнергии (шт.);</w:t>
      </w:r>
    </w:p>
    <w:p w14:paraId="07D392D6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распределительных устройств и подстанций (шт.);</w:t>
      </w:r>
    </w:p>
    <w:p w14:paraId="5AB4C03B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протяженности сетей водоснабжения в нормативном состоянии (км);</w:t>
      </w:r>
    </w:p>
    <w:p w14:paraId="633F82E1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источников водоснабжения в нормативном состоянии (шт.);</w:t>
      </w:r>
    </w:p>
    <w:p w14:paraId="168CDDB6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протяженности объектов мелиорации в нормативном состоянии (м).</w:t>
      </w:r>
    </w:p>
    <w:p w14:paraId="35225F24" w14:textId="5A2430B1" w:rsidR="005E0677" w:rsidRPr="00CE7FB8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4</w:t>
      </w:r>
      <w:r w:rsidR="00E75FA8" w:rsidRPr="00CE7FB8">
        <w:rPr>
          <w:color w:val="000000" w:themeColor="text1"/>
        </w:rPr>
        <w:t>.</w:t>
      </w:r>
      <w:r w:rsidR="00ED0544" w:rsidRPr="00CE7FB8">
        <w:rPr>
          <w:color w:val="000000" w:themeColor="text1"/>
        </w:rPr>
        <w:t>6</w:t>
      </w:r>
      <w:r w:rsidR="005E0677" w:rsidRPr="00CE7FB8">
        <w:rPr>
          <w:color w:val="000000" w:themeColor="text1"/>
        </w:rPr>
        <w:t>.2. По видам работ, указанным в пункте 1.3.2 настоящего Порядка:</w:t>
      </w:r>
    </w:p>
    <w:p w14:paraId="02A8C19F" w14:textId="4EA71C23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 xml:space="preserve">увеличение количества пожарных водоемов (систем пожарного водоснабжения) </w:t>
      </w:r>
      <w:r w:rsidR="00855F52" w:rsidRPr="00CE7FB8">
        <w:rPr>
          <w:color w:val="000000" w:themeColor="text1"/>
        </w:rPr>
        <w:br/>
      </w:r>
      <w:r w:rsidRPr="00CE7FB8">
        <w:rPr>
          <w:color w:val="000000" w:themeColor="text1"/>
        </w:rPr>
        <w:t>в нормативном состоянии (шт.);</w:t>
      </w:r>
    </w:p>
    <w:p w14:paraId="1F18A690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комплектов пожарного оборудования в нормативном состоянии (шт.);</w:t>
      </w:r>
    </w:p>
    <w:p w14:paraId="0FBAA5D4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пунктов охраны порядка в нормативном состоянии (шт.);</w:t>
      </w:r>
    </w:p>
    <w:p w14:paraId="06787363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площадок и контейнеров для сбора твердых коммунальных отходов (шт.);</w:t>
      </w:r>
    </w:p>
    <w:p w14:paraId="55EF4760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канализационных очистных сооружений в нормативном состоянии (шт.).</w:t>
      </w:r>
    </w:p>
    <w:p w14:paraId="5792005F" w14:textId="078B6079" w:rsidR="005E0677" w:rsidRPr="00CE7FB8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4</w:t>
      </w:r>
      <w:r w:rsidR="00ED0544" w:rsidRPr="00CE7FB8">
        <w:rPr>
          <w:color w:val="000000" w:themeColor="text1"/>
        </w:rPr>
        <w:t>.6</w:t>
      </w:r>
      <w:r w:rsidR="005E0677" w:rsidRPr="00CE7FB8">
        <w:rPr>
          <w:color w:val="000000" w:themeColor="text1"/>
        </w:rPr>
        <w:t>.3. По видам работ, указанным в пункте 1.3.3 настоящего Порядка:</w:t>
      </w:r>
    </w:p>
    <w:p w14:paraId="172515D4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детских и спортивных площадок, зон отдыха в нормативном состоянии (шт.);</w:t>
      </w:r>
    </w:p>
    <w:p w14:paraId="04C32D47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объектов административно-социального назначения (пунктов управления и медицины, объектов связи) в нормативном состоянии (шт.).</w:t>
      </w:r>
    </w:p>
    <w:p w14:paraId="4EACA64D" w14:textId="12B41BCA" w:rsidR="005E0677" w:rsidRPr="00CE7FB8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4</w:t>
      </w:r>
      <w:r w:rsidR="00E75FA8" w:rsidRPr="00CE7FB8">
        <w:rPr>
          <w:color w:val="000000" w:themeColor="text1"/>
        </w:rPr>
        <w:t>.</w:t>
      </w:r>
      <w:r w:rsidR="00ED0544" w:rsidRPr="00CE7FB8">
        <w:rPr>
          <w:color w:val="000000" w:themeColor="text1"/>
        </w:rPr>
        <w:t>6</w:t>
      </w:r>
      <w:r w:rsidR="005E0677" w:rsidRPr="00CE7FB8">
        <w:rPr>
          <w:color w:val="000000" w:themeColor="text1"/>
        </w:rPr>
        <w:t>.4. По видам работ, указанным в пункте 1.3.4 настоящего Порядка:</w:t>
      </w:r>
    </w:p>
    <w:p w14:paraId="5074C9F0" w14:textId="77777777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модульных врачебных амбулаторий, зданий (помещений) для организации работы медпунктов в нормативном состоянии (шт.);</w:t>
      </w:r>
    </w:p>
    <w:p w14:paraId="2B73E098" w14:textId="55B658A3" w:rsidR="005E0677" w:rsidRPr="00CE7FB8" w:rsidRDefault="005E067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t>увеличение количества культурно-досуговых центро</w:t>
      </w:r>
      <w:r w:rsidR="003D4158" w:rsidRPr="00CE7FB8">
        <w:rPr>
          <w:color w:val="000000" w:themeColor="text1"/>
        </w:rPr>
        <w:t>в в нормативном состоянии (шт.);</w:t>
      </w:r>
    </w:p>
    <w:p w14:paraId="49291085" w14:textId="72CEC480" w:rsidR="003D4158" w:rsidRPr="00CE7FB8" w:rsidRDefault="003D4158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CE7FB8">
        <w:rPr>
          <w:color w:val="000000" w:themeColor="text1"/>
        </w:rPr>
        <w:lastRenderedPageBreak/>
        <w:t>увеличение площади благоустроенных территорий, выделенных для размещения модульных врачебных амбулаторий и культурно-досуговых центров в нормативном состоянии (кв. м);</w:t>
      </w:r>
    </w:p>
    <w:p w14:paraId="1B0BD5C3" w14:textId="25181F5E" w:rsidR="003D4158" w:rsidRPr="00E62D6C" w:rsidRDefault="003D4158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  <w:spacing w:val="-8"/>
        </w:rPr>
      </w:pPr>
      <w:r w:rsidRPr="00E62D6C">
        <w:rPr>
          <w:color w:val="000000" w:themeColor="text1"/>
          <w:spacing w:val="-8"/>
        </w:rPr>
        <w:t>увеличение</w:t>
      </w:r>
      <w:r w:rsidR="00B7591F" w:rsidRPr="00E62D6C">
        <w:rPr>
          <w:color w:val="000000" w:themeColor="text1"/>
          <w:spacing w:val="-8"/>
        </w:rPr>
        <w:t xml:space="preserve"> количества</w:t>
      </w:r>
      <w:r w:rsidRPr="00E62D6C">
        <w:rPr>
          <w:color w:val="000000" w:themeColor="text1"/>
          <w:spacing w:val="-8"/>
        </w:rPr>
        <w:t xml:space="preserve"> автономных канализаций (септиков) в нормативном состоянии (шт.).</w:t>
      </w:r>
    </w:p>
    <w:p w14:paraId="07CC15F5" w14:textId="3B3C9CA4" w:rsidR="005E0677" w:rsidRPr="001108C1" w:rsidRDefault="00FF428E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  <w:spacing w:val="-4"/>
        </w:rPr>
      </w:pPr>
      <w:r>
        <w:rPr>
          <w:color w:val="000000" w:themeColor="text1"/>
          <w:spacing w:val="-4"/>
        </w:rPr>
        <w:t>4.7</w:t>
      </w:r>
      <w:r w:rsidR="00ED0544" w:rsidRPr="001108C1">
        <w:rPr>
          <w:color w:val="000000" w:themeColor="text1"/>
          <w:spacing w:val="-4"/>
        </w:rPr>
        <w:t xml:space="preserve">. </w:t>
      </w:r>
      <w:r w:rsidR="005E0677" w:rsidRPr="001108C1">
        <w:rPr>
          <w:color w:val="000000" w:themeColor="text1"/>
          <w:spacing w:val="-4"/>
        </w:rPr>
        <w:t>Порядок заключения соглашения с победителем отбора и условия признания победителя отбора уклонившимся от заключения соглашения устанавливаются Управлением.</w:t>
      </w:r>
    </w:p>
    <w:p w14:paraId="00663943" w14:textId="594A170A" w:rsidR="00EB444B" w:rsidRPr="00D86A1A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E75FA8">
        <w:rPr>
          <w:color w:val="000000" w:themeColor="text1"/>
        </w:rPr>
        <w:t>.</w:t>
      </w:r>
      <w:r w:rsidR="00FF428E">
        <w:rPr>
          <w:color w:val="000000" w:themeColor="text1"/>
        </w:rPr>
        <w:t>8</w:t>
      </w:r>
      <w:r w:rsidR="005E0677" w:rsidRPr="005E0677">
        <w:rPr>
          <w:color w:val="000000" w:themeColor="text1"/>
        </w:rPr>
        <w:t xml:space="preserve">. </w:t>
      </w:r>
      <w:r w:rsidR="00E75FA8" w:rsidRPr="00DB5BFC">
        <w:rPr>
          <w:color w:val="000000" w:themeColor="text1"/>
        </w:rPr>
        <w:t xml:space="preserve">Перечисление субсидий получателям субсидий осуществляется единовременно </w:t>
      </w:r>
      <w:r w:rsidR="00B550DE">
        <w:rPr>
          <w:color w:val="000000" w:themeColor="text1"/>
        </w:rPr>
        <w:br/>
      </w:r>
      <w:r w:rsidR="00E75FA8" w:rsidRPr="00DB5BFC">
        <w:rPr>
          <w:color w:val="000000" w:themeColor="text1"/>
        </w:rPr>
        <w:t>в размере 100</w:t>
      </w:r>
      <w:r w:rsidR="00E75FA8" w:rsidRPr="005E0677">
        <w:rPr>
          <w:color w:val="000000" w:themeColor="text1"/>
        </w:rPr>
        <w:t xml:space="preserve"> процентов суммы предоставляемой субсидии</w:t>
      </w:r>
      <w:r w:rsidR="00A33046" w:rsidRPr="00DB5BFC">
        <w:rPr>
          <w:color w:val="000000" w:themeColor="text1"/>
        </w:rPr>
        <w:t xml:space="preserve"> на указанный </w:t>
      </w:r>
      <w:r w:rsidR="00855F52">
        <w:rPr>
          <w:color w:val="000000" w:themeColor="text1"/>
        </w:rPr>
        <w:br/>
      </w:r>
      <w:r w:rsidR="00A33046" w:rsidRPr="00DB5BFC">
        <w:rPr>
          <w:color w:val="000000" w:themeColor="text1"/>
        </w:rPr>
        <w:t xml:space="preserve">в соглашении расчетный счет получателя субсидий, открытый получателем субсидий </w:t>
      </w:r>
      <w:r w:rsidR="00855F52">
        <w:rPr>
          <w:color w:val="000000" w:themeColor="text1"/>
        </w:rPr>
        <w:br/>
      </w:r>
      <w:r w:rsidR="00A33046" w:rsidRPr="00DB5BFC">
        <w:rPr>
          <w:color w:val="000000" w:themeColor="text1"/>
        </w:rPr>
        <w:t xml:space="preserve">в учреждениях Центрального банка Российской Федерации или российской кредитной организации, </w:t>
      </w:r>
      <w:r w:rsidR="00A33046" w:rsidRPr="00D86A1A">
        <w:rPr>
          <w:color w:val="000000" w:themeColor="text1"/>
        </w:rPr>
        <w:t xml:space="preserve">не позднее </w:t>
      </w:r>
      <w:r w:rsidR="00EB444B" w:rsidRPr="00D86A1A">
        <w:rPr>
          <w:color w:val="000000" w:themeColor="text1"/>
        </w:rPr>
        <w:t xml:space="preserve">10 </w:t>
      </w:r>
      <w:r w:rsidR="00A33046" w:rsidRPr="00D86A1A">
        <w:rPr>
          <w:color w:val="000000" w:themeColor="text1"/>
        </w:rPr>
        <w:t xml:space="preserve">рабочих дней со дня </w:t>
      </w:r>
      <w:r w:rsidR="00EB444B" w:rsidRPr="00D86A1A">
        <w:rPr>
          <w:color w:val="000000" w:themeColor="text1"/>
        </w:rPr>
        <w:t xml:space="preserve">со дня, следующего за днем утверждения </w:t>
      </w:r>
      <w:r w:rsidR="00EB444B" w:rsidRPr="00B550DE">
        <w:rPr>
          <w:color w:val="000000" w:themeColor="text1"/>
          <w:spacing w:val="-2"/>
        </w:rPr>
        <w:t>распоряжения Управления о предоставлении субсидий, но не ранее заключения соглашения.</w:t>
      </w:r>
      <w:r w:rsidR="00EB444B" w:rsidRPr="00D86A1A">
        <w:rPr>
          <w:color w:val="000000" w:themeColor="text1"/>
        </w:rPr>
        <w:t xml:space="preserve"> </w:t>
      </w:r>
    </w:p>
    <w:p w14:paraId="52D9F44F" w14:textId="00A1700F" w:rsidR="00DB5BFC" w:rsidRPr="00DB5BFC" w:rsidRDefault="00DB5BFC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4</w:t>
      </w:r>
      <w:r w:rsidR="00FF428E">
        <w:rPr>
          <w:color w:val="000000" w:themeColor="text1"/>
        </w:rPr>
        <w:t>.9</w:t>
      </w:r>
      <w:r w:rsidRPr="00DB5BFC">
        <w:rPr>
          <w:color w:val="000000" w:themeColor="text1"/>
        </w:rPr>
        <w:t>. При р</w:t>
      </w:r>
      <w:r w:rsidR="00A24497">
        <w:rPr>
          <w:color w:val="000000" w:themeColor="text1"/>
        </w:rPr>
        <w:t>еорганизации получателя субсидии</w:t>
      </w:r>
      <w:r w:rsidRPr="00DB5BFC">
        <w:rPr>
          <w:color w:val="000000" w:themeColor="text1"/>
        </w:rPr>
        <w:t xml:space="preserve"> в форме слияния, присоединения или преобразования в соглашение вносятся изменения путем заключения дополнительного соглашения в части перемены лица в обязательстве с указанием</w:t>
      </w:r>
      <w:r w:rsidR="00A24497">
        <w:rPr>
          <w:color w:val="000000" w:themeColor="text1"/>
        </w:rPr>
        <w:t xml:space="preserve"> </w:t>
      </w:r>
      <w:r w:rsidRPr="00DB5BFC">
        <w:rPr>
          <w:color w:val="000000" w:themeColor="text1"/>
        </w:rPr>
        <w:t>в соглашении юридического лица, являющегося правопреемником.</w:t>
      </w:r>
    </w:p>
    <w:p w14:paraId="35876189" w14:textId="77A8BA37" w:rsidR="00923F95" w:rsidRPr="00D86A1A" w:rsidRDefault="00923F95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bookmarkStart w:id="10" w:name="_Hlk60737470"/>
    </w:p>
    <w:bookmarkEnd w:id="10"/>
    <w:p w14:paraId="06D189C3" w14:textId="3298DD47" w:rsidR="00C15C17" w:rsidRPr="00506026" w:rsidRDefault="00D8329B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5</w:t>
      </w:r>
      <w:r w:rsidR="00C15C17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. Контроль за соблюдением </w:t>
      </w:r>
      <w:r w:rsidR="00D82892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условий и порядка</w:t>
      </w:r>
      <w:r w:rsidR="00D039E0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</w:t>
      </w:r>
      <w:r w:rsidR="00D82892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предоставления субсидий </w:t>
      </w:r>
      <w:r w:rsidR="002473EE">
        <w:rPr>
          <w:rFonts w:ascii="Times New Roman" w:hAnsi="Times New Roman" w:cs="Times New Roman"/>
          <w:b/>
          <w:color w:val="000000" w:themeColor="text1"/>
          <w:sz w:val="24"/>
          <w:szCs w:val="24"/>
        </w:rPr>
        <w:br/>
      </w:r>
      <w:r w:rsidR="00C15C17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и ответственность за их нарушение</w:t>
      </w:r>
    </w:p>
    <w:p w14:paraId="5989132E" w14:textId="77777777" w:rsidR="00D82892" w:rsidRPr="00506026" w:rsidRDefault="00D82892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2C425929" w14:textId="7B4ACA52" w:rsidR="003E2950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  <w:spacing w:val="-6"/>
        </w:rPr>
      </w:pPr>
      <w:r>
        <w:rPr>
          <w:color w:val="000000" w:themeColor="text1"/>
          <w:spacing w:val="-2"/>
        </w:rPr>
        <w:t>5</w:t>
      </w:r>
      <w:r w:rsidR="006F1872" w:rsidRPr="007A5E5A">
        <w:rPr>
          <w:color w:val="000000" w:themeColor="text1"/>
        </w:rPr>
        <w:t xml:space="preserve">.1. </w:t>
      </w:r>
      <w:r w:rsidR="00514ECD" w:rsidRPr="001108C1">
        <w:rPr>
          <w:color w:val="000000" w:themeColor="text1"/>
          <w:spacing w:val="-6"/>
        </w:rPr>
        <w:t xml:space="preserve">Для проведения проверки получатель субсидии представляет в Управление </w:t>
      </w:r>
      <w:r w:rsidR="006F1872" w:rsidRPr="001108C1">
        <w:rPr>
          <w:color w:val="000000" w:themeColor="text1"/>
          <w:spacing w:val="-6"/>
        </w:rPr>
        <w:t>о</w:t>
      </w:r>
      <w:r w:rsidR="003E2950">
        <w:rPr>
          <w:color w:val="000000" w:themeColor="text1"/>
          <w:spacing w:val="-6"/>
        </w:rPr>
        <w:t>тчет</w:t>
      </w:r>
      <w:r w:rsidR="006F1872" w:rsidRPr="001108C1">
        <w:rPr>
          <w:color w:val="000000" w:themeColor="text1"/>
          <w:spacing w:val="-6"/>
        </w:rPr>
        <w:t xml:space="preserve"> </w:t>
      </w:r>
      <w:r w:rsidR="002473EE">
        <w:rPr>
          <w:color w:val="000000" w:themeColor="text1"/>
          <w:spacing w:val="-6"/>
        </w:rPr>
        <w:br/>
      </w:r>
      <w:r w:rsidR="00652717" w:rsidRPr="001108C1">
        <w:rPr>
          <w:color w:val="000000" w:themeColor="text1"/>
          <w:spacing w:val="-6"/>
        </w:rPr>
        <w:t>о достижении результата</w:t>
      </w:r>
      <w:r w:rsidR="00E940E6">
        <w:rPr>
          <w:color w:val="000000" w:themeColor="text1"/>
          <w:spacing w:val="-6"/>
        </w:rPr>
        <w:t xml:space="preserve"> </w:t>
      </w:r>
      <w:r w:rsidR="00652717" w:rsidRPr="001108C1">
        <w:rPr>
          <w:color w:val="000000" w:themeColor="text1"/>
          <w:spacing w:val="-6"/>
        </w:rPr>
        <w:t xml:space="preserve">и </w:t>
      </w:r>
      <w:r w:rsidR="00FE20AF" w:rsidRPr="001108C1">
        <w:rPr>
          <w:color w:val="000000" w:themeColor="text1"/>
          <w:spacing w:val="-6"/>
        </w:rPr>
        <w:t xml:space="preserve">значений </w:t>
      </w:r>
      <w:r w:rsidR="00652717" w:rsidRPr="001108C1">
        <w:rPr>
          <w:color w:val="000000" w:themeColor="text1"/>
          <w:spacing w:val="-6"/>
        </w:rPr>
        <w:t>характеристик</w:t>
      </w:r>
      <w:r w:rsidR="007D3794">
        <w:rPr>
          <w:color w:val="000000" w:themeColor="text1"/>
          <w:spacing w:val="-6"/>
        </w:rPr>
        <w:t xml:space="preserve"> результата</w:t>
      </w:r>
      <w:r w:rsidR="00652717" w:rsidRPr="001108C1">
        <w:rPr>
          <w:color w:val="000000" w:themeColor="text1"/>
          <w:spacing w:val="-6"/>
        </w:rPr>
        <w:t xml:space="preserve"> </w:t>
      </w:r>
      <w:r w:rsidR="00E940E6">
        <w:rPr>
          <w:color w:val="000000" w:themeColor="text1"/>
          <w:spacing w:val="-6"/>
        </w:rPr>
        <w:t xml:space="preserve">по </w:t>
      </w:r>
      <w:r w:rsidR="006F1872" w:rsidRPr="001108C1">
        <w:rPr>
          <w:color w:val="000000" w:themeColor="text1"/>
          <w:spacing w:val="-6"/>
        </w:rPr>
        <w:t>формам, определенным типовой формой соглашения</w:t>
      </w:r>
      <w:r w:rsidR="003E2950">
        <w:rPr>
          <w:color w:val="000000" w:themeColor="text1"/>
          <w:spacing w:val="-6"/>
        </w:rPr>
        <w:t xml:space="preserve"> (далее – отчет)</w:t>
      </w:r>
      <w:r w:rsidR="006F1872" w:rsidRPr="001108C1">
        <w:rPr>
          <w:color w:val="000000" w:themeColor="text1"/>
          <w:spacing w:val="-6"/>
        </w:rPr>
        <w:t xml:space="preserve">, </w:t>
      </w:r>
      <w:r w:rsidR="009E4F4C">
        <w:rPr>
          <w:color w:val="000000" w:themeColor="text1"/>
          <w:spacing w:val="-6"/>
        </w:rPr>
        <w:t>а также дополнител</w:t>
      </w:r>
      <w:r w:rsidR="00E940E6">
        <w:rPr>
          <w:color w:val="000000" w:themeColor="text1"/>
          <w:spacing w:val="-6"/>
        </w:rPr>
        <w:t>ьную отчетность в сроки и по формам, определенным в соглашении.</w:t>
      </w:r>
    </w:p>
    <w:p w14:paraId="5702BA22" w14:textId="49CDA7A3" w:rsidR="00E940E6" w:rsidRDefault="003E2950" w:rsidP="001413AB">
      <w:pPr>
        <w:pStyle w:val="ad"/>
        <w:spacing w:before="0" w:beforeAutospacing="0" w:after="0" w:afterAutospacing="0"/>
        <w:ind w:firstLine="540"/>
        <w:jc w:val="both"/>
      </w:pPr>
      <w:r>
        <w:rPr>
          <w:color w:val="000000" w:themeColor="text1"/>
          <w:spacing w:val="-6"/>
        </w:rPr>
        <w:t>Порядок</w:t>
      </w:r>
      <w:r w:rsidRPr="001108C1">
        <w:rPr>
          <w:color w:val="000000" w:themeColor="text1"/>
          <w:spacing w:val="-6"/>
        </w:rPr>
        <w:t xml:space="preserve"> и сроки</w:t>
      </w:r>
      <w:r>
        <w:rPr>
          <w:color w:val="000000" w:themeColor="text1"/>
          <w:spacing w:val="-6"/>
        </w:rPr>
        <w:t xml:space="preserve"> </w:t>
      </w:r>
      <w:r>
        <w:t>представления отчета, перечень доку</w:t>
      </w:r>
      <w:r w:rsidR="00E940E6">
        <w:t>ментов дополнительной отчетности и порядок их представления устанавливаются Управлением.</w:t>
      </w:r>
    </w:p>
    <w:p w14:paraId="7E56B61A" w14:textId="5F39668B" w:rsidR="009103A3" w:rsidRPr="00506026" w:rsidRDefault="00D8329B" w:rsidP="001413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5</w:t>
      </w:r>
      <w:r w:rsidR="009578F7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.2</w:t>
      </w:r>
      <w:r w:rsidR="009103A3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 Проверка осуществляется Управлением в месячный срок со дня поступления отчетов и до</w:t>
      </w:r>
      <w:r>
        <w:rPr>
          <w:rFonts w:ascii="Times New Roman" w:hAnsi="Times New Roman" w:cs="Times New Roman"/>
          <w:color w:val="000000" w:themeColor="text1"/>
          <w:sz w:val="24"/>
          <w:szCs w:val="24"/>
        </w:rPr>
        <w:t>кументов, указанных в пункте 5</w:t>
      </w:r>
      <w:r w:rsidR="009578F7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.1</w:t>
      </w:r>
      <w:r w:rsidR="009103A3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настоящего Порядка. </w:t>
      </w:r>
    </w:p>
    <w:p w14:paraId="6FA62C7C" w14:textId="5C59CC53" w:rsidR="009103A3" w:rsidRPr="00506026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9578F7" w:rsidRPr="00506026">
        <w:rPr>
          <w:color w:val="000000" w:themeColor="text1"/>
        </w:rPr>
        <w:t>.3</w:t>
      </w:r>
      <w:r w:rsidR="009103A3" w:rsidRPr="00506026">
        <w:rPr>
          <w:color w:val="000000" w:themeColor="text1"/>
        </w:rPr>
        <w:t>. Результаты прове</w:t>
      </w:r>
      <w:r w:rsidR="000D0C5D" w:rsidRPr="00506026">
        <w:rPr>
          <w:color w:val="000000" w:themeColor="text1"/>
        </w:rPr>
        <w:t xml:space="preserve">рки оформляются актом проверки. </w:t>
      </w:r>
      <w:r w:rsidR="009103A3" w:rsidRPr="00506026">
        <w:rPr>
          <w:color w:val="000000" w:themeColor="text1"/>
        </w:rPr>
        <w:t xml:space="preserve">Форма акта проверки утверждается Управлением. </w:t>
      </w:r>
    </w:p>
    <w:p w14:paraId="5505820A" w14:textId="42AC7AC6" w:rsidR="009103A3" w:rsidRPr="00506026" w:rsidRDefault="00D8329B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="009578F7" w:rsidRPr="00506026">
        <w:rPr>
          <w:color w:val="000000" w:themeColor="text1"/>
        </w:rPr>
        <w:t>.4</w:t>
      </w:r>
      <w:r w:rsidR="009103A3" w:rsidRPr="00506026">
        <w:rPr>
          <w:color w:val="000000" w:themeColor="text1"/>
        </w:rPr>
        <w:t xml:space="preserve">. Копия акта проверки не позднее трех рабочих дней со дня, следующего за днем его подписания, направляется </w:t>
      </w:r>
      <w:r w:rsidR="00DC7E42">
        <w:rPr>
          <w:color w:val="000000" w:themeColor="text1"/>
        </w:rPr>
        <w:t>Управлением в Комитет государственного финансового контроля Санкт-Петербурга (далее – КГФК)</w:t>
      </w:r>
      <w:r w:rsidR="009103A3" w:rsidRPr="00506026">
        <w:rPr>
          <w:color w:val="000000" w:themeColor="text1"/>
        </w:rPr>
        <w:t>.</w:t>
      </w:r>
    </w:p>
    <w:p w14:paraId="2018963D" w14:textId="4B8483DE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6F5FB0">
        <w:rPr>
          <w:color w:val="000000" w:themeColor="text1"/>
        </w:rPr>
        <w:t xml:space="preserve">5.5. В случае выявления Управлением в ходе проверки нарушений </w:t>
      </w:r>
      <w:r w:rsidR="00ED0544" w:rsidRPr="00CE7FB8">
        <w:rPr>
          <w:color w:val="000000" w:themeColor="text1"/>
        </w:rPr>
        <w:t xml:space="preserve">условий </w:t>
      </w:r>
      <w:r w:rsidR="00DC7B67" w:rsidRPr="00CE7FB8">
        <w:rPr>
          <w:color w:val="000000" w:themeColor="text1"/>
        </w:rPr>
        <w:t xml:space="preserve">и порядка предоставления субсидий </w:t>
      </w:r>
      <w:r w:rsidR="00ED0544" w:rsidRPr="00CE7FB8">
        <w:rPr>
          <w:color w:val="000000" w:themeColor="text1"/>
        </w:rPr>
        <w:t>(далее – нарушения),</w:t>
      </w:r>
      <w:r w:rsidRPr="006F5FB0">
        <w:rPr>
          <w:color w:val="000000" w:themeColor="text1"/>
        </w:rPr>
        <w:t xml:space="preserve"> Управление не позднее одного рабочего дня, следующего за днем подписания акта проверки, направляет получателю субсидии уведомление, в котором указывает выявленные нарушения и устанавливает срок для их устранения (далее - уведомление).</w:t>
      </w:r>
    </w:p>
    <w:p w14:paraId="6A487807" w14:textId="398B35DE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6F5FB0">
        <w:rPr>
          <w:color w:val="000000" w:themeColor="text1"/>
        </w:rPr>
        <w:t xml:space="preserve">Копия уведомления направляется Управлением в КГФК одновременно с актом проверки в срок, установленный в </w:t>
      </w:r>
      <w:hyperlink r:id="rId24" w:history="1">
        <w:r>
          <w:rPr>
            <w:color w:val="000000" w:themeColor="text1"/>
          </w:rPr>
          <w:t>пункте 5</w:t>
        </w:r>
        <w:r w:rsidRPr="006F5FB0">
          <w:rPr>
            <w:color w:val="000000" w:themeColor="text1"/>
          </w:rPr>
          <w:t>.4</w:t>
        </w:r>
      </w:hyperlink>
      <w:r w:rsidRPr="006F5FB0">
        <w:rPr>
          <w:color w:val="000000" w:themeColor="text1"/>
        </w:rPr>
        <w:t xml:space="preserve"> настоящего Порядка. </w:t>
      </w:r>
    </w:p>
    <w:p w14:paraId="79318486" w14:textId="4861CE15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Pr="006F5FB0">
        <w:rPr>
          <w:color w:val="000000" w:themeColor="text1"/>
        </w:rPr>
        <w:t xml:space="preserve">.6. Получатель субсидии информирует Управление об устранении выявленных нарушений не позднее одного рабочего дня, следующего за днем окончания срока их устранения, указанного в уведомлении. </w:t>
      </w:r>
    </w:p>
    <w:p w14:paraId="7BB5FCAA" w14:textId="3B8EB6E4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Pr="006F5FB0">
        <w:rPr>
          <w:color w:val="000000" w:themeColor="text1"/>
        </w:rPr>
        <w:t xml:space="preserve">.7. В случае если получателем субсидии в срок, установленный в уведомлении, </w:t>
      </w:r>
      <w:r w:rsidR="00DC7B67">
        <w:rPr>
          <w:color w:val="000000" w:themeColor="text1"/>
        </w:rPr>
        <w:br/>
      </w:r>
      <w:r w:rsidRPr="006F5FB0">
        <w:rPr>
          <w:color w:val="000000" w:themeColor="text1"/>
        </w:rPr>
        <w:t xml:space="preserve">не устранены выявленные нарушения, Управление в течение трех рабочих дней со дня, следующего за днем окончания такого срока, принимает решение о возврате получателем субсидии в бюджет Санкт-Петербурга предоставленной субсидии которое оформляется распоряжением Управления. </w:t>
      </w:r>
    </w:p>
    <w:p w14:paraId="0FAB0CDB" w14:textId="68AC491E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bookmarkStart w:id="11" w:name="p4"/>
      <w:bookmarkEnd w:id="11"/>
      <w:r>
        <w:rPr>
          <w:color w:val="000000" w:themeColor="text1"/>
        </w:rPr>
        <w:t>5</w:t>
      </w:r>
      <w:r w:rsidRPr="006F5FB0">
        <w:rPr>
          <w:color w:val="000000" w:themeColor="text1"/>
        </w:rPr>
        <w:t xml:space="preserve">.8. Копия распоряжения Управления о возврате субсидии не позднее одного рабочего дня, следующего за днем его подписания, направляется Управлением получателю </w:t>
      </w:r>
      <w:r w:rsidRPr="006F5FB0">
        <w:rPr>
          <w:color w:val="000000" w:themeColor="text1"/>
        </w:rPr>
        <w:lastRenderedPageBreak/>
        <w:t xml:space="preserve">субсидии. Одновременно получателю субсидии направляется требование </w:t>
      </w:r>
      <w:r w:rsidR="00B550DE">
        <w:rPr>
          <w:color w:val="000000" w:themeColor="text1"/>
        </w:rPr>
        <w:br/>
      </w:r>
      <w:r w:rsidRPr="006F5FB0">
        <w:rPr>
          <w:color w:val="000000" w:themeColor="text1"/>
        </w:rPr>
        <w:t xml:space="preserve">о возврате субсидии, в котором указываются: </w:t>
      </w:r>
    </w:p>
    <w:p w14:paraId="3018F438" w14:textId="77777777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6F5FB0">
        <w:rPr>
          <w:color w:val="000000" w:themeColor="text1"/>
        </w:rPr>
        <w:t xml:space="preserve">сумма денежных средств, подлежащая возврату в бюджет Санкт-Петербурга, и срок ее возврата; </w:t>
      </w:r>
    </w:p>
    <w:p w14:paraId="485DC6D5" w14:textId="43BE8D3D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 w:rsidRPr="006F5FB0">
        <w:rPr>
          <w:color w:val="000000" w:themeColor="text1"/>
        </w:rPr>
        <w:t xml:space="preserve">код бюджетной классификации Российской Федерации, по которому должен быть осуществлен возврат субсидии. </w:t>
      </w:r>
    </w:p>
    <w:p w14:paraId="50A1C5F3" w14:textId="73456778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Pr="006F5FB0">
        <w:rPr>
          <w:color w:val="000000" w:themeColor="text1"/>
        </w:rPr>
        <w:t xml:space="preserve">.9. Управление направляет информацию об устранении выявленных нарушений или о принятии решения о возврате субсидии в КГФК в течение пяти рабочих дней соответственно после получения такой информации или принятия решения о возврате субсидии. </w:t>
      </w:r>
    </w:p>
    <w:p w14:paraId="6933DCAF" w14:textId="397E8600" w:rsidR="006F5FB0" w:rsidRPr="006F5FB0" w:rsidRDefault="00A24497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Получатель субсидии обязан</w:t>
      </w:r>
      <w:r w:rsidR="006F5FB0" w:rsidRPr="006F5FB0">
        <w:rPr>
          <w:color w:val="000000" w:themeColor="text1"/>
        </w:rPr>
        <w:t xml:space="preserve"> осуществить возврат субсидии в течение семи рабочих дней со дня, следующего за днем получения документов, указанных в </w:t>
      </w:r>
      <w:hyperlink w:anchor="p4" w:history="1">
        <w:r w:rsidR="008D3A9F">
          <w:rPr>
            <w:color w:val="000000" w:themeColor="text1"/>
          </w:rPr>
          <w:t>пункте 5</w:t>
        </w:r>
        <w:r w:rsidR="006F5FB0" w:rsidRPr="006F5FB0">
          <w:rPr>
            <w:color w:val="000000" w:themeColor="text1"/>
          </w:rPr>
          <w:t>.8</w:t>
        </w:r>
      </w:hyperlink>
      <w:r w:rsidR="006F5FB0" w:rsidRPr="006F5FB0">
        <w:rPr>
          <w:color w:val="000000" w:themeColor="text1"/>
        </w:rPr>
        <w:t xml:space="preserve"> настоящего Порядка. </w:t>
      </w:r>
    </w:p>
    <w:p w14:paraId="05A60483" w14:textId="4A2818A5" w:rsidR="006F5FB0" w:rsidRPr="006F5FB0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  <w:r>
        <w:rPr>
          <w:color w:val="000000" w:themeColor="text1"/>
        </w:rPr>
        <w:t>5</w:t>
      </w:r>
      <w:r w:rsidRPr="006F5FB0">
        <w:rPr>
          <w:color w:val="000000" w:themeColor="text1"/>
        </w:rPr>
        <w:t xml:space="preserve">.10. Проверка органами государственного финансового контроля осуществляется </w:t>
      </w:r>
      <w:r w:rsidR="00855F52">
        <w:rPr>
          <w:color w:val="000000" w:themeColor="text1"/>
        </w:rPr>
        <w:br/>
      </w:r>
      <w:r w:rsidRPr="006F5FB0">
        <w:rPr>
          <w:color w:val="000000" w:themeColor="text1"/>
        </w:rPr>
        <w:t xml:space="preserve">в соответствии с Бюджетным </w:t>
      </w:r>
      <w:hyperlink r:id="rId25" w:history="1">
        <w:r w:rsidRPr="006F5FB0">
          <w:rPr>
            <w:color w:val="000000" w:themeColor="text1"/>
          </w:rPr>
          <w:t>кодексом</w:t>
        </w:r>
      </w:hyperlink>
      <w:r w:rsidRPr="006F5FB0">
        <w:rPr>
          <w:color w:val="000000" w:themeColor="text1"/>
        </w:rPr>
        <w:t xml:space="preserve"> Российской Федерации. </w:t>
      </w:r>
    </w:p>
    <w:p w14:paraId="3ED107DA" w14:textId="1015D26C" w:rsidR="006F5FB0" w:rsidRPr="00B550DE" w:rsidRDefault="006F5FB0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  <w:spacing w:val="-2"/>
        </w:rPr>
      </w:pPr>
      <w:r>
        <w:rPr>
          <w:color w:val="000000" w:themeColor="text1"/>
        </w:rPr>
        <w:t>5</w:t>
      </w:r>
      <w:r w:rsidR="00AB0E16">
        <w:rPr>
          <w:color w:val="000000" w:themeColor="text1"/>
        </w:rPr>
        <w:t>.11</w:t>
      </w:r>
      <w:r w:rsidRPr="006F5FB0">
        <w:rPr>
          <w:color w:val="000000" w:themeColor="text1"/>
        </w:rPr>
        <w:t xml:space="preserve">. </w:t>
      </w:r>
      <w:r w:rsidRPr="007A5E5A">
        <w:rPr>
          <w:color w:val="000000" w:themeColor="text1"/>
        </w:rPr>
        <w:t>В случае если субсидия не возвращены в бюджет Санкт-Петербурга</w:t>
      </w:r>
      <w:r w:rsidRPr="006F5FB0">
        <w:rPr>
          <w:color w:val="000000" w:themeColor="text1"/>
        </w:rPr>
        <w:t xml:space="preserve"> получателем субсидии в сроки, установленные </w:t>
      </w:r>
      <w:r w:rsidRPr="00B550DE">
        <w:rPr>
          <w:color w:val="000000" w:themeColor="text1"/>
          <w:spacing w:val="-2"/>
        </w:rPr>
        <w:t xml:space="preserve">в настоящем разделе, Управление в течение 15 календарных дней со дня, следующего за днем окончания указанных сроков, направляет </w:t>
      </w:r>
      <w:r w:rsidR="00A24497">
        <w:rPr>
          <w:color w:val="000000" w:themeColor="text1"/>
          <w:spacing w:val="-2"/>
        </w:rPr>
        <w:br/>
      </w:r>
      <w:r w:rsidRPr="00B550DE">
        <w:rPr>
          <w:color w:val="000000" w:themeColor="text1"/>
          <w:spacing w:val="-2"/>
        </w:rPr>
        <w:t>в суд исково</w:t>
      </w:r>
      <w:r w:rsidR="00DC7B67" w:rsidRPr="00B550DE">
        <w:rPr>
          <w:color w:val="000000" w:themeColor="text1"/>
          <w:spacing w:val="-2"/>
        </w:rPr>
        <w:t>е заявление о возврате субсидии.</w:t>
      </w:r>
    </w:p>
    <w:p w14:paraId="4FD4440A" w14:textId="77777777" w:rsidR="00E379FC" w:rsidRPr="007A5E5A" w:rsidRDefault="00E379FC" w:rsidP="001413AB">
      <w:pPr>
        <w:pStyle w:val="ad"/>
        <w:spacing w:before="0" w:beforeAutospacing="0" w:after="0" w:afterAutospacing="0"/>
        <w:ind w:firstLine="540"/>
        <w:jc w:val="both"/>
        <w:rPr>
          <w:color w:val="000000" w:themeColor="text1"/>
        </w:rPr>
      </w:pPr>
    </w:p>
    <w:p w14:paraId="0AFC04D5" w14:textId="76A3A3B3" w:rsidR="00E379FC" w:rsidRPr="00506026" w:rsidRDefault="00D8329B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b/>
          <w:color w:val="000000" w:themeColor="text1"/>
          <w:sz w:val="24"/>
          <w:szCs w:val="24"/>
        </w:rPr>
        <w:t>6</w:t>
      </w:r>
      <w:r w:rsidR="00E379FC" w:rsidRPr="00506026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. Заключительные положения</w:t>
      </w:r>
    </w:p>
    <w:p w14:paraId="49B1EAE5" w14:textId="77777777" w:rsidR="00C22C6B" w:rsidRPr="00506026" w:rsidRDefault="00C22C6B" w:rsidP="001413AB">
      <w:pPr>
        <w:pStyle w:val="a3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</w:p>
    <w:p w14:paraId="7A431FB7" w14:textId="26C0386B" w:rsidR="00B96F4E" w:rsidRPr="007A5E5A" w:rsidRDefault="00D8329B" w:rsidP="001413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51DC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.1. </w:t>
      </w:r>
      <w:r w:rsidR="00625432" w:rsidRPr="007A5E5A">
        <w:rPr>
          <w:rFonts w:ascii="Times New Roman" w:hAnsi="Times New Roman" w:cs="Times New Roman"/>
          <w:color w:val="000000" w:themeColor="text1"/>
          <w:sz w:val="24"/>
          <w:szCs w:val="24"/>
        </w:rPr>
        <w:t>Направлени</w:t>
      </w:r>
      <w:r w:rsidR="00AD3750" w:rsidRPr="007A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е разъяснений участникам отбора и уведомлений получателям субсидий </w:t>
      </w:r>
      <w:r w:rsidR="00B96F4E" w:rsidRPr="007A5E5A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в случаях, определенных настоящим Порядком, осуществляется Управлением способом, обеспечивающим подтверждение направления указанных разъяснений </w:t>
      </w:r>
      <w:r w:rsidR="00AD3750" w:rsidRPr="007A5E5A">
        <w:rPr>
          <w:rFonts w:ascii="Times New Roman" w:hAnsi="Times New Roman" w:cs="Times New Roman"/>
          <w:color w:val="000000" w:themeColor="text1"/>
          <w:sz w:val="24"/>
          <w:szCs w:val="24"/>
        </w:rPr>
        <w:br/>
        <w:t>и уведомлений</w:t>
      </w:r>
      <w:r w:rsidR="00B96F4E" w:rsidRPr="007A5E5A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40835A62" w14:textId="54E999F5" w:rsidR="0035692A" w:rsidRPr="00506026" w:rsidRDefault="00D8329B" w:rsidP="001413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6B0E62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.2. </w:t>
      </w:r>
      <w:r w:rsidR="0035692A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Документы (копии документов), поданные участником отбора в составе заявки </w:t>
      </w:r>
      <w:r w:rsidR="006E7D0D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5692A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на участие в отборе и рассмотренные Комиссией, участнику отбора</w:t>
      </w:r>
      <w:r w:rsidR="001D246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35692A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не возвращаются </w:t>
      </w:r>
      <w:r w:rsidR="00F3641C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35692A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и подлежат хранению не менее</w:t>
      </w:r>
      <w:r w:rsidR="00EC195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трех лет</w:t>
      </w:r>
      <w:r w:rsidR="0035692A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</w:t>
      </w:r>
    </w:p>
    <w:p w14:paraId="24C9923B" w14:textId="1CE8C851" w:rsidR="00E379FC" w:rsidRPr="00506026" w:rsidRDefault="00D8329B" w:rsidP="001413AB">
      <w:pPr>
        <w:pStyle w:val="a3"/>
        <w:ind w:firstLine="567"/>
        <w:jc w:val="both"/>
        <w:rPr>
          <w:rFonts w:ascii="Times New Roman" w:hAnsi="Times New Roman" w:cs="Times New Roman"/>
          <w:color w:val="000000" w:themeColor="text1"/>
          <w:sz w:val="24"/>
          <w:szCs w:val="24"/>
        </w:rPr>
      </w:pPr>
      <w:r>
        <w:rPr>
          <w:rFonts w:ascii="Times New Roman" w:hAnsi="Times New Roman" w:cs="Times New Roman"/>
          <w:color w:val="000000" w:themeColor="text1"/>
          <w:sz w:val="24"/>
          <w:szCs w:val="24"/>
        </w:rPr>
        <w:t>6</w:t>
      </w:r>
      <w:r w:rsidR="00A51DC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.3.  Порядок проведения Управлением отбора и осуществления проверки в части,</w:t>
      </w:r>
      <w:r w:rsidR="00A174F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</w:t>
      </w:r>
      <w:r w:rsidR="006E7D0D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A174F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не</w:t>
      </w:r>
      <w:r w:rsidR="00A51DC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урегулированной</w:t>
      </w:r>
      <w:r w:rsidR="00A174F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настоящим Порядком, а также состав Комиссии и </w:t>
      </w:r>
      <w:r w:rsidR="00502F3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положение </w:t>
      </w:r>
      <w:r w:rsidR="006E7D0D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br/>
      </w:r>
      <w:r w:rsidR="00502F3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о ней </w:t>
      </w:r>
      <w:r w:rsidR="00EC195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>устанавливаются Управлением</w:t>
      </w:r>
      <w:r w:rsidR="00A174F4" w:rsidRPr="00506026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. </w:t>
      </w:r>
    </w:p>
    <w:sectPr w:rsidR="00E379FC" w:rsidRPr="00506026" w:rsidSect="00DF5798">
      <w:headerReference w:type="default" r:id="rId26"/>
      <w:pgSz w:w="11906" w:h="16838"/>
      <w:pgMar w:top="1134" w:right="851" w:bottom="1418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8F4E16F" w14:textId="77777777" w:rsidR="00F37A13" w:rsidRDefault="00F37A13" w:rsidP="00D90D8F">
      <w:pPr>
        <w:spacing w:after="0" w:line="240" w:lineRule="auto"/>
      </w:pPr>
      <w:r>
        <w:separator/>
      </w:r>
    </w:p>
  </w:endnote>
  <w:endnote w:type="continuationSeparator" w:id="0">
    <w:p w14:paraId="58789C13" w14:textId="77777777" w:rsidR="00F37A13" w:rsidRDefault="00F37A13" w:rsidP="00D90D8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altName w:val="Times New Roman"/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E6EC2F" w14:textId="77777777" w:rsidR="00F37A13" w:rsidRDefault="00F37A13" w:rsidP="00D90D8F">
      <w:pPr>
        <w:spacing w:after="0" w:line="240" w:lineRule="auto"/>
      </w:pPr>
      <w:r>
        <w:separator/>
      </w:r>
    </w:p>
  </w:footnote>
  <w:footnote w:type="continuationSeparator" w:id="0">
    <w:p w14:paraId="65C0D53B" w14:textId="77777777" w:rsidR="00F37A13" w:rsidRDefault="00F37A13" w:rsidP="00D90D8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1345750152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</w:rPr>
    </w:sdtEndPr>
    <w:sdtContent>
      <w:p w14:paraId="6D65F82C" w14:textId="132EC4F3" w:rsidR="003E2950" w:rsidRPr="00B741AF" w:rsidRDefault="003E2950">
        <w:pPr>
          <w:pStyle w:val="a4"/>
          <w:jc w:val="center"/>
          <w:rPr>
            <w:rFonts w:ascii="Times New Roman" w:hAnsi="Times New Roman" w:cs="Times New Roman"/>
          </w:rPr>
        </w:pPr>
        <w:r w:rsidRPr="00B741AF">
          <w:rPr>
            <w:rFonts w:ascii="Times New Roman" w:hAnsi="Times New Roman" w:cs="Times New Roman"/>
          </w:rPr>
          <w:fldChar w:fldCharType="begin"/>
        </w:r>
        <w:r w:rsidRPr="00B741AF">
          <w:rPr>
            <w:rFonts w:ascii="Times New Roman" w:hAnsi="Times New Roman" w:cs="Times New Roman"/>
          </w:rPr>
          <w:instrText>PAGE   \* MERGEFORMAT</w:instrText>
        </w:r>
        <w:r w:rsidRPr="00B741AF">
          <w:rPr>
            <w:rFonts w:ascii="Times New Roman" w:hAnsi="Times New Roman" w:cs="Times New Roman"/>
          </w:rPr>
          <w:fldChar w:fldCharType="separate"/>
        </w:r>
        <w:r w:rsidR="004B3CD5">
          <w:rPr>
            <w:rFonts w:ascii="Times New Roman" w:hAnsi="Times New Roman" w:cs="Times New Roman"/>
            <w:noProof/>
          </w:rPr>
          <w:t>13</w:t>
        </w:r>
        <w:r w:rsidRPr="00B741AF">
          <w:rPr>
            <w:rFonts w:ascii="Times New Roman" w:hAnsi="Times New Roman" w:cs="Times New Roman"/>
          </w:rPr>
          <w:fldChar w:fldCharType="end"/>
        </w:r>
      </w:p>
    </w:sdtContent>
  </w:sdt>
  <w:p w14:paraId="7BEE95A9" w14:textId="77777777" w:rsidR="003E2950" w:rsidRDefault="003E2950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6D0200"/>
    <w:multiLevelType w:val="hybridMultilevel"/>
    <w:tmpl w:val="C8CCB3DC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" w15:restartNumberingAfterBreak="0">
    <w:nsid w:val="3024117A"/>
    <w:multiLevelType w:val="hybridMultilevel"/>
    <w:tmpl w:val="5606901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90922E3"/>
    <w:multiLevelType w:val="hybridMultilevel"/>
    <w:tmpl w:val="429E3DE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" w15:restartNumberingAfterBreak="0">
    <w:nsid w:val="553753A8"/>
    <w:multiLevelType w:val="hybridMultilevel"/>
    <w:tmpl w:val="4D947F8E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4" w15:restartNumberingAfterBreak="0">
    <w:nsid w:val="55EB634C"/>
    <w:multiLevelType w:val="hybridMultilevel"/>
    <w:tmpl w:val="69181906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4"/>
  </w:num>
  <w:num w:numId="4">
    <w:abstractNumId w:val="0"/>
  </w:num>
  <w:num w:numId="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BossProviderVariable" w:val="25_01_2006!526b7039-dfce-4b49-aeea-a53e7d0b82f0"/>
  </w:docVars>
  <w:rsids>
    <w:rsidRoot w:val="00BA02A2"/>
    <w:rsid w:val="00000EF5"/>
    <w:rsid w:val="00003578"/>
    <w:rsid w:val="0000501D"/>
    <w:rsid w:val="000050CD"/>
    <w:rsid w:val="00005B2F"/>
    <w:rsid w:val="000065BB"/>
    <w:rsid w:val="000075BF"/>
    <w:rsid w:val="00010844"/>
    <w:rsid w:val="00012818"/>
    <w:rsid w:val="00012BF2"/>
    <w:rsid w:val="00014B89"/>
    <w:rsid w:val="00016E2E"/>
    <w:rsid w:val="000218B5"/>
    <w:rsid w:val="000220EF"/>
    <w:rsid w:val="00022B8F"/>
    <w:rsid w:val="000231D5"/>
    <w:rsid w:val="000239AD"/>
    <w:rsid w:val="00024CB0"/>
    <w:rsid w:val="00025D59"/>
    <w:rsid w:val="000273B8"/>
    <w:rsid w:val="00027EF6"/>
    <w:rsid w:val="00030EC6"/>
    <w:rsid w:val="0003149A"/>
    <w:rsid w:val="00032418"/>
    <w:rsid w:val="000329E8"/>
    <w:rsid w:val="00033A72"/>
    <w:rsid w:val="00034948"/>
    <w:rsid w:val="0004136B"/>
    <w:rsid w:val="00042726"/>
    <w:rsid w:val="00042A4D"/>
    <w:rsid w:val="00045CB8"/>
    <w:rsid w:val="000460F2"/>
    <w:rsid w:val="0004694D"/>
    <w:rsid w:val="00046EFA"/>
    <w:rsid w:val="00047271"/>
    <w:rsid w:val="00050635"/>
    <w:rsid w:val="0005372F"/>
    <w:rsid w:val="00053A41"/>
    <w:rsid w:val="00054EFC"/>
    <w:rsid w:val="000567C1"/>
    <w:rsid w:val="00060606"/>
    <w:rsid w:val="000634DA"/>
    <w:rsid w:val="00065ACB"/>
    <w:rsid w:val="00066175"/>
    <w:rsid w:val="00066BC3"/>
    <w:rsid w:val="00070F3B"/>
    <w:rsid w:val="0007349E"/>
    <w:rsid w:val="000809DC"/>
    <w:rsid w:val="00082D7C"/>
    <w:rsid w:val="00083871"/>
    <w:rsid w:val="00083B75"/>
    <w:rsid w:val="00083C29"/>
    <w:rsid w:val="0008515C"/>
    <w:rsid w:val="000867E0"/>
    <w:rsid w:val="00086D68"/>
    <w:rsid w:val="00090A6F"/>
    <w:rsid w:val="00091B58"/>
    <w:rsid w:val="00091FD8"/>
    <w:rsid w:val="000921C5"/>
    <w:rsid w:val="0009235E"/>
    <w:rsid w:val="00093BE4"/>
    <w:rsid w:val="0009547E"/>
    <w:rsid w:val="000964C5"/>
    <w:rsid w:val="000973CF"/>
    <w:rsid w:val="00097C82"/>
    <w:rsid w:val="00097FEC"/>
    <w:rsid w:val="000A0746"/>
    <w:rsid w:val="000A1B93"/>
    <w:rsid w:val="000A2116"/>
    <w:rsid w:val="000A2D98"/>
    <w:rsid w:val="000A449B"/>
    <w:rsid w:val="000A7695"/>
    <w:rsid w:val="000A7CDE"/>
    <w:rsid w:val="000B00B0"/>
    <w:rsid w:val="000B2047"/>
    <w:rsid w:val="000B4B56"/>
    <w:rsid w:val="000B55A5"/>
    <w:rsid w:val="000B585E"/>
    <w:rsid w:val="000B617E"/>
    <w:rsid w:val="000C4CC4"/>
    <w:rsid w:val="000C60E2"/>
    <w:rsid w:val="000C7851"/>
    <w:rsid w:val="000D0C5D"/>
    <w:rsid w:val="000D1746"/>
    <w:rsid w:val="000D531C"/>
    <w:rsid w:val="000D7090"/>
    <w:rsid w:val="000D7619"/>
    <w:rsid w:val="000D79B3"/>
    <w:rsid w:val="000E1A30"/>
    <w:rsid w:val="000E2D1C"/>
    <w:rsid w:val="000E3063"/>
    <w:rsid w:val="000E47EE"/>
    <w:rsid w:val="000E4EB2"/>
    <w:rsid w:val="000E53FB"/>
    <w:rsid w:val="000E5D34"/>
    <w:rsid w:val="000E6C99"/>
    <w:rsid w:val="000E72D4"/>
    <w:rsid w:val="000E7362"/>
    <w:rsid w:val="000E7722"/>
    <w:rsid w:val="000E788A"/>
    <w:rsid w:val="000F201A"/>
    <w:rsid w:val="000F3496"/>
    <w:rsid w:val="000F474C"/>
    <w:rsid w:val="000F59BF"/>
    <w:rsid w:val="00100831"/>
    <w:rsid w:val="00101483"/>
    <w:rsid w:val="00102F3F"/>
    <w:rsid w:val="00103031"/>
    <w:rsid w:val="00103A26"/>
    <w:rsid w:val="00103C14"/>
    <w:rsid w:val="001047F5"/>
    <w:rsid w:val="00106C88"/>
    <w:rsid w:val="001100EC"/>
    <w:rsid w:val="00110555"/>
    <w:rsid w:val="001108C1"/>
    <w:rsid w:val="00110E65"/>
    <w:rsid w:val="0011242D"/>
    <w:rsid w:val="00112F69"/>
    <w:rsid w:val="00113A96"/>
    <w:rsid w:val="00115222"/>
    <w:rsid w:val="0011655F"/>
    <w:rsid w:val="00116CC5"/>
    <w:rsid w:val="00116FC1"/>
    <w:rsid w:val="001172D0"/>
    <w:rsid w:val="00120233"/>
    <w:rsid w:val="00120A95"/>
    <w:rsid w:val="00120AC4"/>
    <w:rsid w:val="0012241A"/>
    <w:rsid w:val="001230F9"/>
    <w:rsid w:val="00124BAA"/>
    <w:rsid w:val="00125814"/>
    <w:rsid w:val="0012776B"/>
    <w:rsid w:val="00127C0A"/>
    <w:rsid w:val="00130246"/>
    <w:rsid w:val="001302E2"/>
    <w:rsid w:val="001349C2"/>
    <w:rsid w:val="00134EAA"/>
    <w:rsid w:val="00140214"/>
    <w:rsid w:val="001413AB"/>
    <w:rsid w:val="00141E1B"/>
    <w:rsid w:val="00141FD4"/>
    <w:rsid w:val="00142EF6"/>
    <w:rsid w:val="00143FC9"/>
    <w:rsid w:val="001441AD"/>
    <w:rsid w:val="001444CF"/>
    <w:rsid w:val="00145816"/>
    <w:rsid w:val="00145934"/>
    <w:rsid w:val="0014687E"/>
    <w:rsid w:val="0014733A"/>
    <w:rsid w:val="0014747D"/>
    <w:rsid w:val="001479C9"/>
    <w:rsid w:val="00150E27"/>
    <w:rsid w:val="00151133"/>
    <w:rsid w:val="001512D2"/>
    <w:rsid w:val="00151977"/>
    <w:rsid w:val="00152C01"/>
    <w:rsid w:val="00152EB8"/>
    <w:rsid w:val="001546F7"/>
    <w:rsid w:val="00154746"/>
    <w:rsid w:val="0015538F"/>
    <w:rsid w:val="00156930"/>
    <w:rsid w:val="00156B7A"/>
    <w:rsid w:val="00161D80"/>
    <w:rsid w:val="00163CA8"/>
    <w:rsid w:val="00164634"/>
    <w:rsid w:val="001650DE"/>
    <w:rsid w:val="0016562A"/>
    <w:rsid w:val="0016664C"/>
    <w:rsid w:val="001668D9"/>
    <w:rsid w:val="00166DC1"/>
    <w:rsid w:val="001676CA"/>
    <w:rsid w:val="001711B5"/>
    <w:rsid w:val="00175757"/>
    <w:rsid w:val="0017699A"/>
    <w:rsid w:val="00181430"/>
    <w:rsid w:val="00182B63"/>
    <w:rsid w:val="00183579"/>
    <w:rsid w:val="00187083"/>
    <w:rsid w:val="00187633"/>
    <w:rsid w:val="00191D7D"/>
    <w:rsid w:val="00191E64"/>
    <w:rsid w:val="00193BEF"/>
    <w:rsid w:val="00194076"/>
    <w:rsid w:val="00196EEA"/>
    <w:rsid w:val="001978A5"/>
    <w:rsid w:val="00197F74"/>
    <w:rsid w:val="001A0BC5"/>
    <w:rsid w:val="001A0DEA"/>
    <w:rsid w:val="001A19E1"/>
    <w:rsid w:val="001A33D8"/>
    <w:rsid w:val="001A3D59"/>
    <w:rsid w:val="001A3DA4"/>
    <w:rsid w:val="001A545A"/>
    <w:rsid w:val="001A609C"/>
    <w:rsid w:val="001A6127"/>
    <w:rsid w:val="001A678A"/>
    <w:rsid w:val="001A6B99"/>
    <w:rsid w:val="001B08B3"/>
    <w:rsid w:val="001B2629"/>
    <w:rsid w:val="001B2AF2"/>
    <w:rsid w:val="001B6D57"/>
    <w:rsid w:val="001B75F5"/>
    <w:rsid w:val="001B79A1"/>
    <w:rsid w:val="001C0092"/>
    <w:rsid w:val="001C02B6"/>
    <w:rsid w:val="001C3D4E"/>
    <w:rsid w:val="001C4CDA"/>
    <w:rsid w:val="001C595C"/>
    <w:rsid w:val="001C71CC"/>
    <w:rsid w:val="001C7430"/>
    <w:rsid w:val="001C7D59"/>
    <w:rsid w:val="001D18EE"/>
    <w:rsid w:val="001D2464"/>
    <w:rsid w:val="001D3DC9"/>
    <w:rsid w:val="001D5BC6"/>
    <w:rsid w:val="001D5C6C"/>
    <w:rsid w:val="001D5DAA"/>
    <w:rsid w:val="001E2766"/>
    <w:rsid w:val="001E2888"/>
    <w:rsid w:val="001E32F6"/>
    <w:rsid w:val="001E3B63"/>
    <w:rsid w:val="001E755B"/>
    <w:rsid w:val="001E7BF1"/>
    <w:rsid w:val="001F2D73"/>
    <w:rsid w:val="001F33BF"/>
    <w:rsid w:val="001F3B2F"/>
    <w:rsid w:val="001F3EAA"/>
    <w:rsid w:val="001F4A55"/>
    <w:rsid w:val="001F5822"/>
    <w:rsid w:val="001F62E9"/>
    <w:rsid w:val="001F63AA"/>
    <w:rsid w:val="001F68B0"/>
    <w:rsid w:val="001F6D46"/>
    <w:rsid w:val="002009BF"/>
    <w:rsid w:val="00202099"/>
    <w:rsid w:val="00206228"/>
    <w:rsid w:val="00206463"/>
    <w:rsid w:val="002065D6"/>
    <w:rsid w:val="002070FE"/>
    <w:rsid w:val="00207ABF"/>
    <w:rsid w:val="00210A79"/>
    <w:rsid w:val="00211F0C"/>
    <w:rsid w:val="00213075"/>
    <w:rsid w:val="00213389"/>
    <w:rsid w:val="00214190"/>
    <w:rsid w:val="002156AD"/>
    <w:rsid w:val="00215B76"/>
    <w:rsid w:val="00216694"/>
    <w:rsid w:val="00216958"/>
    <w:rsid w:val="00217AD6"/>
    <w:rsid w:val="00221676"/>
    <w:rsid w:val="002224C9"/>
    <w:rsid w:val="00224535"/>
    <w:rsid w:val="00225161"/>
    <w:rsid w:val="00225394"/>
    <w:rsid w:val="002261EA"/>
    <w:rsid w:val="00227846"/>
    <w:rsid w:val="00232778"/>
    <w:rsid w:val="00232EA5"/>
    <w:rsid w:val="002330D9"/>
    <w:rsid w:val="00233617"/>
    <w:rsid w:val="00234A6D"/>
    <w:rsid w:val="00234BD0"/>
    <w:rsid w:val="00236744"/>
    <w:rsid w:val="00237B46"/>
    <w:rsid w:val="00242D40"/>
    <w:rsid w:val="00242DE5"/>
    <w:rsid w:val="002431C5"/>
    <w:rsid w:val="00245319"/>
    <w:rsid w:val="002456E7"/>
    <w:rsid w:val="00245BBE"/>
    <w:rsid w:val="00246E45"/>
    <w:rsid w:val="002473EE"/>
    <w:rsid w:val="00247A0C"/>
    <w:rsid w:val="00247F14"/>
    <w:rsid w:val="00250747"/>
    <w:rsid w:val="002509E1"/>
    <w:rsid w:val="00250AC7"/>
    <w:rsid w:val="00252912"/>
    <w:rsid w:val="00252FE6"/>
    <w:rsid w:val="002562C8"/>
    <w:rsid w:val="00256868"/>
    <w:rsid w:val="00256DAC"/>
    <w:rsid w:val="00261315"/>
    <w:rsid w:val="0026378D"/>
    <w:rsid w:val="002639F2"/>
    <w:rsid w:val="00263C76"/>
    <w:rsid w:val="0026406D"/>
    <w:rsid w:val="002652BB"/>
    <w:rsid w:val="00265AD9"/>
    <w:rsid w:val="0026625A"/>
    <w:rsid w:val="00266855"/>
    <w:rsid w:val="002674FE"/>
    <w:rsid w:val="002708E4"/>
    <w:rsid w:val="002713F1"/>
    <w:rsid w:val="002714CB"/>
    <w:rsid w:val="00272266"/>
    <w:rsid w:val="00273840"/>
    <w:rsid w:val="002743F4"/>
    <w:rsid w:val="00274725"/>
    <w:rsid w:val="002768C5"/>
    <w:rsid w:val="00280F11"/>
    <w:rsid w:val="002815C9"/>
    <w:rsid w:val="00281888"/>
    <w:rsid w:val="00281EF3"/>
    <w:rsid w:val="00282D49"/>
    <w:rsid w:val="00284EA8"/>
    <w:rsid w:val="00286234"/>
    <w:rsid w:val="002870F0"/>
    <w:rsid w:val="0028760A"/>
    <w:rsid w:val="00290CCA"/>
    <w:rsid w:val="002912B6"/>
    <w:rsid w:val="0029176F"/>
    <w:rsid w:val="00291BCE"/>
    <w:rsid w:val="00293210"/>
    <w:rsid w:val="0029387B"/>
    <w:rsid w:val="00296837"/>
    <w:rsid w:val="00296F03"/>
    <w:rsid w:val="002A043C"/>
    <w:rsid w:val="002A04C1"/>
    <w:rsid w:val="002A1462"/>
    <w:rsid w:val="002A1B8D"/>
    <w:rsid w:val="002A48B1"/>
    <w:rsid w:val="002A605F"/>
    <w:rsid w:val="002B17E7"/>
    <w:rsid w:val="002B2168"/>
    <w:rsid w:val="002B2DC0"/>
    <w:rsid w:val="002B30FC"/>
    <w:rsid w:val="002B347A"/>
    <w:rsid w:val="002B6B90"/>
    <w:rsid w:val="002B6F19"/>
    <w:rsid w:val="002B6F6B"/>
    <w:rsid w:val="002B769E"/>
    <w:rsid w:val="002B7908"/>
    <w:rsid w:val="002C0ABE"/>
    <w:rsid w:val="002C0F8F"/>
    <w:rsid w:val="002C0FBA"/>
    <w:rsid w:val="002C17AE"/>
    <w:rsid w:val="002C2412"/>
    <w:rsid w:val="002C2777"/>
    <w:rsid w:val="002C3CF7"/>
    <w:rsid w:val="002C4222"/>
    <w:rsid w:val="002C46ED"/>
    <w:rsid w:val="002C48AE"/>
    <w:rsid w:val="002C4AA8"/>
    <w:rsid w:val="002C6F1F"/>
    <w:rsid w:val="002C706B"/>
    <w:rsid w:val="002D00B6"/>
    <w:rsid w:val="002D1191"/>
    <w:rsid w:val="002D12F2"/>
    <w:rsid w:val="002D2387"/>
    <w:rsid w:val="002D41C5"/>
    <w:rsid w:val="002D6B5B"/>
    <w:rsid w:val="002D75A4"/>
    <w:rsid w:val="002E06A7"/>
    <w:rsid w:val="002E16F9"/>
    <w:rsid w:val="002E1FF1"/>
    <w:rsid w:val="002E25B5"/>
    <w:rsid w:val="002E33B2"/>
    <w:rsid w:val="002E4293"/>
    <w:rsid w:val="002E585E"/>
    <w:rsid w:val="002E70C4"/>
    <w:rsid w:val="002E79AC"/>
    <w:rsid w:val="002F00A6"/>
    <w:rsid w:val="002F016F"/>
    <w:rsid w:val="002F050A"/>
    <w:rsid w:val="002F1428"/>
    <w:rsid w:val="002F219B"/>
    <w:rsid w:val="002F40C6"/>
    <w:rsid w:val="002F5F4D"/>
    <w:rsid w:val="002F7DEC"/>
    <w:rsid w:val="002F7F2D"/>
    <w:rsid w:val="00301066"/>
    <w:rsid w:val="003014FF"/>
    <w:rsid w:val="003018E0"/>
    <w:rsid w:val="00302390"/>
    <w:rsid w:val="00302716"/>
    <w:rsid w:val="003028BD"/>
    <w:rsid w:val="00304592"/>
    <w:rsid w:val="003047F2"/>
    <w:rsid w:val="00305679"/>
    <w:rsid w:val="0030585C"/>
    <w:rsid w:val="00307869"/>
    <w:rsid w:val="00310437"/>
    <w:rsid w:val="00310747"/>
    <w:rsid w:val="0031247E"/>
    <w:rsid w:val="00314090"/>
    <w:rsid w:val="003159B5"/>
    <w:rsid w:val="003205EC"/>
    <w:rsid w:val="003213C9"/>
    <w:rsid w:val="0032249D"/>
    <w:rsid w:val="00323013"/>
    <w:rsid w:val="0032315C"/>
    <w:rsid w:val="00323D94"/>
    <w:rsid w:val="00324C79"/>
    <w:rsid w:val="00324CE5"/>
    <w:rsid w:val="00324D65"/>
    <w:rsid w:val="00324F19"/>
    <w:rsid w:val="00325D85"/>
    <w:rsid w:val="00327868"/>
    <w:rsid w:val="0033432F"/>
    <w:rsid w:val="00334B12"/>
    <w:rsid w:val="00335D94"/>
    <w:rsid w:val="00336747"/>
    <w:rsid w:val="00340920"/>
    <w:rsid w:val="003409F0"/>
    <w:rsid w:val="00341152"/>
    <w:rsid w:val="00343ACA"/>
    <w:rsid w:val="00343BED"/>
    <w:rsid w:val="00344ED4"/>
    <w:rsid w:val="003458E3"/>
    <w:rsid w:val="003501EE"/>
    <w:rsid w:val="00350C4A"/>
    <w:rsid w:val="003514BD"/>
    <w:rsid w:val="0035196F"/>
    <w:rsid w:val="0035280F"/>
    <w:rsid w:val="00354F61"/>
    <w:rsid w:val="00355138"/>
    <w:rsid w:val="00355C98"/>
    <w:rsid w:val="0035692A"/>
    <w:rsid w:val="00357FFD"/>
    <w:rsid w:val="00360754"/>
    <w:rsid w:val="00361884"/>
    <w:rsid w:val="00361952"/>
    <w:rsid w:val="00361BF9"/>
    <w:rsid w:val="00363048"/>
    <w:rsid w:val="00365EAD"/>
    <w:rsid w:val="0037084B"/>
    <w:rsid w:val="003710DF"/>
    <w:rsid w:val="00372FE0"/>
    <w:rsid w:val="003745CD"/>
    <w:rsid w:val="0037685A"/>
    <w:rsid w:val="00377298"/>
    <w:rsid w:val="00381503"/>
    <w:rsid w:val="003819A5"/>
    <w:rsid w:val="003820AD"/>
    <w:rsid w:val="00383FD4"/>
    <w:rsid w:val="00384478"/>
    <w:rsid w:val="003847CD"/>
    <w:rsid w:val="003872CC"/>
    <w:rsid w:val="00387E9D"/>
    <w:rsid w:val="00387F0C"/>
    <w:rsid w:val="00390B34"/>
    <w:rsid w:val="003931D5"/>
    <w:rsid w:val="003936D6"/>
    <w:rsid w:val="003938FA"/>
    <w:rsid w:val="0039493C"/>
    <w:rsid w:val="00395B16"/>
    <w:rsid w:val="00396378"/>
    <w:rsid w:val="00396600"/>
    <w:rsid w:val="003966E6"/>
    <w:rsid w:val="00397677"/>
    <w:rsid w:val="003A0A59"/>
    <w:rsid w:val="003A1048"/>
    <w:rsid w:val="003A1E2E"/>
    <w:rsid w:val="003A1E91"/>
    <w:rsid w:val="003A1EFA"/>
    <w:rsid w:val="003A27FB"/>
    <w:rsid w:val="003A76EE"/>
    <w:rsid w:val="003A79AE"/>
    <w:rsid w:val="003B0440"/>
    <w:rsid w:val="003B33AB"/>
    <w:rsid w:val="003B42D5"/>
    <w:rsid w:val="003B4B51"/>
    <w:rsid w:val="003B4D2E"/>
    <w:rsid w:val="003B58AB"/>
    <w:rsid w:val="003B7FAC"/>
    <w:rsid w:val="003C20F6"/>
    <w:rsid w:val="003C26AF"/>
    <w:rsid w:val="003C341B"/>
    <w:rsid w:val="003C37DC"/>
    <w:rsid w:val="003C61A5"/>
    <w:rsid w:val="003C65ED"/>
    <w:rsid w:val="003C762B"/>
    <w:rsid w:val="003C7B76"/>
    <w:rsid w:val="003D3B90"/>
    <w:rsid w:val="003D3CF7"/>
    <w:rsid w:val="003D4158"/>
    <w:rsid w:val="003D442E"/>
    <w:rsid w:val="003D4C33"/>
    <w:rsid w:val="003D5025"/>
    <w:rsid w:val="003D517D"/>
    <w:rsid w:val="003D5D66"/>
    <w:rsid w:val="003E04FE"/>
    <w:rsid w:val="003E150A"/>
    <w:rsid w:val="003E1AAC"/>
    <w:rsid w:val="003E1EB6"/>
    <w:rsid w:val="003E2950"/>
    <w:rsid w:val="003E2BB0"/>
    <w:rsid w:val="003E3A4D"/>
    <w:rsid w:val="003E3A5C"/>
    <w:rsid w:val="003E3F9D"/>
    <w:rsid w:val="003E45A5"/>
    <w:rsid w:val="003E6183"/>
    <w:rsid w:val="003E625A"/>
    <w:rsid w:val="003E632B"/>
    <w:rsid w:val="003E75BF"/>
    <w:rsid w:val="003F0771"/>
    <w:rsid w:val="003F1A8F"/>
    <w:rsid w:val="003F4EC7"/>
    <w:rsid w:val="003F592D"/>
    <w:rsid w:val="003F66EA"/>
    <w:rsid w:val="003F6FA1"/>
    <w:rsid w:val="003F7363"/>
    <w:rsid w:val="00400FF4"/>
    <w:rsid w:val="004017AA"/>
    <w:rsid w:val="0040202F"/>
    <w:rsid w:val="00402244"/>
    <w:rsid w:val="00402D70"/>
    <w:rsid w:val="0040393F"/>
    <w:rsid w:val="00403CB4"/>
    <w:rsid w:val="004048B1"/>
    <w:rsid w:val="00404E8C"/>
    <w:rsid w:val="0040705C"/>
    <w:rsid w:val="00410A38"/>
    <w:rsid w:val="0041283F"/>
    <w:rsid w:val="00414239"/>
    <w:rsid w:val="00414899"/>
    <w:rsid w:val="00414CC4"/>
    <w:rsid w:val="0041743A"/>
    <w:rsid w:val="00421431"/>
    <w:rsid w:val="0042151D"/>
    <w:rsid w:val="00422BC1"/>
    <w:rsid w:val="00424545"/>
    <w:rsid w:val="004274EB"/>
    <w:rsid w:val="0042767B"/>
    <w:rsid w:val="00432C78"/>
    <w:rsid w:val="0043307E"/>
    <w:rsid w:val="00433120"/>
    <w:rsid w:val="004331A2"/>
    <w:rsid w:val="00433EEB"/>
    <w:rsid w:val="00435365"/>
    <w:rsid w:val="004404F2"/>
    <w:rsid w:val="00440831"/>
    <w:rsid w:val="00445ADD"/>
    <w:rsid w:val="00445C04"/>
    <w:rsid w:val="00447658"/>
    <w:rsid w:val="0045050F"/>
    <w:rsid w:val="00450D1F"/>
    <w:rsid w:val="00453B90"/>
    <w:rsid w:val="0045535C"/>
    <w:rsid w:val="00457638"/>
    <w:rsid w:val="0046060B"/>
    <w:rsid w:val="004612FF"/>
    <w:rsid w:val="00462A5F"/>
    <w:rsid w:val="0046356E"/>
    <w:rsid w:val="0046374B"/>
    <w:rsid w:val="0046709C"/>
    <w:rsid w:val="00470FAA"/>
    <w:rsid w:val="004715F8"/>
    <w:rsid w:val="00471D6C"/>
    <w:rsid w:val="00473183"/>
    <w:rsid w:val="00474A50"/>
    <w:rsid w:val="00474E51"/>
    <w:rsid w:val="004772AC"/>
    <w:rsid w:val="00477AC6"/>
    <w:rsid w:val="004816D4"/>
    <w:rsid w:val="004827BA"/>
    <w:rsid w:val="00483B3D"/>
    <w:rsid w:val="00484D69"/>
    <w:rsid w:val="00487175"/>
    <w:rsid w:val="00487DE6"/>
    <w:rsid w:val="00490915"/>
    <w:rsid w:val="00491AE2"/>
    <w:rsid w:val="004937F8"/>
    <w:rsid w:val="00495392"/>
    <w:rsid w:val="004A1423"/>
    <w:rsid w:val="004A40CA"/>
    <w:rsid w:val="004A4779"/>
    <w:rsid w:val="004A547E"/>
    <w:rsid w:val="004A5D97"/>
    <w:rsid w:val="004A7F91"/>
    <w:rsid w:val="004B0392"/>
    <w:rsid w:val="004B1FDC"/>
    <w:rsid w:val="004B23D2"/>
    <w:rsid w:val="004B2CC9"/>
    <w:rsid w:val="004B37BF"/>
    <w:rsid w:val="004B3BDF"/>
    <w:rsid w:val="004B3CD5"/>
    <w:rsid w:val="004B4120"/>
    <w:rsid w:val="004B490D"/>
    <w:rsid w:val="004B557F"/>
    <w:rsid w:val="004B6040"/>
    <w:rsid w:val="004C049C"/>
    <w:rsid w:val="004C0551"/>
    <w:rsid w:val="004C0A66"/>
    <w:rsid w:val="004C2D8A"/>
    <w:rsid w:val="004C3EB7"/>
    <w:rsid w:val="004C4618"/>
    <w:rsid w:val="004C7A10"/>
    <w:rsid w:val="004C7F0C"/>
    <w:rsid w:val="004D0439"/>
    <w:rsid w:val="004D0B49"/>
    <w:rsid w:val="004D0EBB"/>
    <w:rsid w:val="004D1C5E"/>
    <w:rsid w:val="004D2087"/>
    <w:rsid w:val="004D4BE6"/>
    <w:rsid w:val="004D4E19"/>
    <w:rsid w:val="004D5EAA"/>
    <w:rsid w:val="004D667D"/>
    <w:rsid w:val="004D6685"/>
    <w:rsid w:val="004D6987"/>
    <w:rsid w:val="004E3810"/>
    <w:rsid w:val="004E402F"/>
    <w:rsid w:val="004E45F3"/>
    <w:rsid w:val="004E481F"/>
    <w:rsid w:val="004E4C1F"/>
    <w:rsid w:val="004E4F1D"/>
    <w:rsid w:val="004E674B"/>
    <w:rsid w:val="004E752F"/>
    <w:rsid w:val="004E76D3"/>
    <w:rsid w:val="004F0EF4"/>
    <w:rsid w:val="004F19A9"/>
    <w:rsid w:val="004F209B"/>
    <w:rsid w:val="004F2DD8"/>
    <w:rsid w:val="004F30C3"/>
    <w:rsid w:val="004F4AC8"/>
    <w:rsid w:val="004F56B0"/>
    <w:rsid w:val="004F73FF"/>
    <w:rsid w:val="00501B6B"/>
    <w:rsid w:val="00502F34"/>
    <w:rsid w:val="00503153"/>
    <w:rsid w:val="00503800"/>
    <w:rsid w:val="00504FE2"/>
    <w:rsid w:val="00506026"/>
    <w:rsid w:val="005073B4"/>
    <w:rsid w:val="00507A8A"/>
    <w:rsid w:val="00510171"/>
    <w:rsid w:val="00510670"/>
    <w:rsid w:val="00513AFB"/>
    <w:rsid w:val="00513D0B"/>
    <w:rsid w:val="00514ECD"/>
    <w:rsid w:val="00516436"/>
    <w:rsid w:val="0051754D"/>
    <w:rsid w:val="005175DE"/>
    <w:rsid w:val="0052285E"/>
    <w:rsid w:val="00523B72"/>
    <w:rsid w:val="00523C1B"/>
    <w:rsid w:val="00523DCA"/>
    <w:rsid w:val="005247F2"/>
    <w:rsid w:val="00524942"/>
    <w:rsid w:val="0052542D"/>
    <w:rsid w:val="00526D68"/>
    <w:rsid w:val="0053052D"/>
    <w:rsid w:val="0053077D"/>
    <w:rsid w:val="0053118D"/>
    <w:rsid w:val="00531B86"/>
    <w:rsid w:val="00531DD4"/>
    <w:rsid w:val="00532625"/>
    <w:rsid w:val="00533561"/>
    <w:rsid w:val="00533907"/>
    <w:rsid w:val="00537C5C"/>
    <w:rsid w:val="00541102"/>
    <w:rsid w:val="00541BFC"/>
    <w:rsid w:val="00543FD6"/>
    <w:rsid w:val="00545777"/>
    <w:rsid w:val="00547116"/>
    <w:rsid w:val="005518F7"/>
    <w:rsid w:val="00552763"/>
    <w:rsid w:val="005538C5"/>
    <w:rsid w:val="005546B7"/>
    <w:rsid w:val="0055509C"/>
    <w:rsid w:val="00556510"/>
    <w:rsid w:val="00556C81"/>
    <w:rsid w:val="005604AC"/>
    <w:rsid w:val="00562C4B"/>
    <w:rsid w:val="005656FC"/>
    <w:rsid w:val="00566107"/>
    <w:rsid w:val="00566E49"/>
    <w:rsid w:val="00567232"/>
    <w:rsid w:val="00570AAB"/>
    <w:rsid w:val="005713B4"/>
    <w:rsid w:val="00572D60"/>
    <w:rsid w:val="005765BC"/>
    <w:rsid w:val="00577768"/>
    <w:rsid w:val="0058047D"/>
    <w:rsid w:val="005808CD"/>
    <w:rsid w:val="00580DDA"/>
    <w:rsid w:val="00582909"/>
    <w:rsid w:val="00587930"/>
    <w:rsid w:val="00587F57"/>
    <w:rsid w:val="00590C14"/>
    <w:rsid w:val="00594A8C"/>
    <w:rsid w:val="00595F86"/>
    <w:rsid w:val="005969BC"/>
    <w:rsid w:val="00597DD9"/>
    <w:rsid w:val="005A13CD"/>
    <w:rsid w:val="005A291A"/>
    <w:rsid w:val="005A2B8E"/>
    <w:rsid w:val="005A2CB3"/>
    <w:rsid w:val="005A2E5C"/>
    <w:rsid w:val="005A3F51"/>
    <w:rsid w:val="005A77D2"/>
    <w:rsid w:val="005A7D88"/>
    <w:rsid w:val="005B21D9"/>
    <w:rsid w:val="005B230A"/>
    <w:rsid w:val="005B3CF7"/>
    <w:rsid w:val="005B3DCB"/>
    <w:rsid w:val="005B4792"/>
    <w:rsid w:val="005B51D7"/>
    <w:rsid w:val="005B5A86"/>
    <w:rsid w:val="005B7F00"/>
    <w:rsid w:val="005C12C4"/>
    <w:rsid w:val="005C4032"/>
    <w:rsid w:val="005C4A58"/>
    <w:rsid w:val="005C4C3E"/>
    <w:rsid w:val="005C4DE2"/>
    <w:rsid w:val="005C53DD"/>
    <w:rsid w:val="005C7715"/>
    <w:rsid w:val="005C78FC"/>
    <w:rsid w:val="005C7F1D"/>
    <w:rsid w:val="005D195E"/>
    <w:rsid w:val="005D2980"/>
    <w:rsid w:val="005D4774"/>
    <w:rsid w:val="005D5FA1"/>
    <w:rsid w:val="005D6549"/>
    <w:rsid w:val="005D66C4"/>
    <w:rsid w:val="005D76B9"/>
    <w:rsid w:val="005D7D41"/>
    <w:rsid w:val="005E03AB"/>
    <w:rsid w:val="005E0677"/>
    <w:rsid w:val="005E1888"/>
    <w:rsid w:val="005E518B"/>
    <w:rsid w:val="005E5E37"/>
    <w:rsid w:val="005E7870"/>
    <w:rsid w:val="005F1339"/>
    <w:rsid w:val="005F1467"/>
    <w:rsid w:val="005F1A84"/>
    <w:rsid w:val="005F1B8B"/>
    <w:rsid w:val="005F2042"/>
    <w:rsid w:val="005F4487"/>
    <w:rsid w:val="005F4490"/>
    <w:rsid w:val="005F44B0"/>
    <w:rsid w:val="005F4ECA"/>
    <w:rsid w:val="005F559E"/>
    <w:rsid w:val="005F6DCB"/>
    <w:rsid w:val="00600E96"/>
    <w:rsid w:val="006020CE"/>
    <w:rsid w:val="006027EC"/>
    <w:rsid w:val="006032D2"/>
    <w:rsid w:val="0060344F"/>
    <w:rsid w:val="006048D5"/>
    <w:rsid w:val="00604F56"/>
    <w:rsid w:val="00604FE7"/>
    <w:rsid w:val="006069CE"/>
    <w:rsid w:val="006069F0"/>
    <w:rsid w:val="00607543"/>
    <w:rsid w:val="00607FE4"/>
    <w:rsid w:val="006101B8"/>
    <w:rsid w:val="00611A85"/>
    <w:rsid w:val="00611F20"/>
    <w:rsid w:val="006129C6"/>
    <w:rsid w:val="00612B13"/>
    <w:rsid w:val="0061512C"/>
    <w:rsid w:val="00617BC6"/>
    <w:rsid w:val="00622183"/>
    <w:rsid w:val="00622BB5"/>
    <w:rsid w:val="00623261"/>
    <w:rsid w:val="0062370A"/>
    <w:rsid w:val="00624980"/>
    <w:rsid w:val="00624E9B"/>
    <w:rsid w:val="00625432"/>
    <w:rsid w:val="006266FB"/>
    <w:rsid w:val="00626972"/>
    <w:rsid w:val="006273C2"/>
    <w:rsid w:val="0063126C"/>
    <w:rsid w:val="00631E77"/>
    <w:rsid w:val="0063233B"/>
    <w:rsid w:val="00633CB3"/>
    <w:rsid w:val="00633F59"/>
    <w:rsid w:val="0063681D"/>
    <w:rsid w:val="0064083F"/>
    <w:rsid w:val="00640B61"/>
    <w:rsid w:val="00642C66"/>
    <w:rsid w:val="00644D37"/>
    <w:rsid w:val="00644FBC"/>
    <w:rsid w:val="00646167"/>
    <w:rsid w:val="00646FD7"/>
    <w:rsid w:val="00650CC9"/>
    <w:rsid w:val="00652717"/>
    <w:rsid w:val="006531AA"/>
    <w:rsid w:val="0065532C"/>
    <w:rsid w:val="006554D9"/>
    <w:rsid w:val="00656E0C"/>
    <w:rsid w:val="00657040"/>
    <w:rsid w:val="00657508"/>
    <w:rsid w:val="0065773F"/>
    <w:rsid w:val="00657D04"/>
    <w:rsid w:val="00660102"/>
    <w:rsid w:val="00660CE5"/>
    <w:rsid w:val="00660DD2"/>
    <w:rsid w:val="00661770"/>
    <w:rsid w:val="006633F6"/>
    <w:rsid w:val="00663475"/>
    <w:rsid w:val="006645ED"/>
    <w:rsid w:val="00664612"/>
    <w:rsid w:val="00664BBA"/>
    <w:rsid w:val="00666890"/>
    <w:rsid w:val="00672228"/>
    <w:rsid w:val="00674685"/>
    <w:rsid w:val="00675247"/>
    <w:rsid w:val="00675621"/>
    <w:rsid w:val="00677000"/>
    <w:rsid w:val="006775DB"/>
    <w:rsid w:val="006800DE"/>
    <w:rsid w:val="00680740"/>
    <w:rsid w:val="006812CF"/>
    <w:rsid w:val="006841FD"/>
    <w:rsid w:val="0068557C"/>
    <w:rsid w:val="00685ABB"/>
    <w:rsid w:val="006867E8"/>
    <w:rsid w:val="00686D7A"/>
    <w:rsid w:val="00687E6D"/>
    <w:rsid w:val="00687F08"/>
    <w:rsid w:val="00690837"/>
    <w:rsid w:val="0069229F"/>
    <w:rsid w:val="00694196"/>
    <w:rsid w:val="00694960"/>
    <w:rsid w:val="00695EDA"/>
    <w:rsid w:val="00697223"/>
    <w:rsid w:val="006977CE"/>
    <w:rsid w:val="00697F9B"/>
    <w:rsid w:val="006A15CF"/>
    <w:rsid w:val="006A1EE9"/>
    <w:rsid w:val="006A1FF3"/>
    <w:rsid w:val="006A48EE"/>
    <w:rsid w:val="006A6D1B"/>
    <w:rsid w:val="006A7971"/>
    <w:rsid w:val="006A7B2A"/>
    <w:rsid w:val="006B0329"/>
    <w:rsid w:val="006B0729"/>
    <w:rsid w:val="006B0E62"/>
    <w:rsid w:val="006B21E8"/>
    <w:rsid w:val="006B2798"/>
    <w:rsid w:val="006B454E"/>
    <w:rsid w:val="006B4FD1"/>
    <w:rsid w:val="006B5323"/>
    <w:rsid w:val="006B5F5F"/>
    <w:rsid w:val="006B7847"/>
    <w:rsid w:val="006C1B85"/>
    <w:rsid w:val="006C1CC9"/>
    <w:rsid w:val="006C1DC9"/>
    <w:rsid w:val="006C4C0B"/>
    <w:rsid w:val="006C57B8"/>
    <w:rsid w:val="006D0A05"/>
    <w:rsid w:val="006D1FFE"/>
    <w:rsid w:val="006D2DC3"/>
    <w:rsid w:val="006D37B1"/>
    <w:rsid w:val="006D3D16"/>
    <w:rsid w:val="006D4094"/>
    <w:rsid w:val="006D4F47"/>
    <w:rsid w:val="006D50B4"/>
    <w:rsid w:val="006D5F1C"/>
    <w:rsid w:val="006D6DB6"/>
    <w:rsid w:val="006D7802"/>
    <w:rsid w:val="006E0DBA"/>
    <w:rsid w:val="006E25E2"/>
    <w:rsid w:val="006E3246"/>
    <w:rsid w:val="006E3B51"/>
    <w:rsid w:val="006E3BD4"/>
    <w:rsid w:val="006E47FE"/>
    <w:rsid w:val="006E6C4F"/>
    <w:rsid w:val="006E7280"/>
    <w:rsid w:val="006E7B47"/>
    <w:rsid w:val="006E7C7B"/>
    <w:rsid w:val="006E7C92"/>
    <w:rsid w:val="006E7D0D"/>
    <w:rsid w:val="006F0792"/>
    <w:rsid w:val="006F1872"/>
    <w:rsid w:val="006F310C"/>
    <w:rsid w:val="006F3B61"/>
    <w:rsid w:val="006F407C"/>
    <w:rsid w:val="006F4D62"/>
    <w:rsid w:val="006F535E"/>
    <w:rsid w:val="006F5FB0"/>
    <w:rsid w:val="006F6411"/>
    <w:rsid w:val="006F66D4"/>
    <w:rsid w:val="0070073A"/>
    <w:rsid w:val="007009EB"/>
    <w:rsid w:val="0070155F"/>
    <w:rsid w:val="00702861"/>
    <w:rsid w:val="00704A4D"/>
    <w:rsid w:val="00705AC6"/>
    <w:rsid w:val="007063A9"/>
    <w:rsid w:val="00706A0A"/>
    <w:rsid w:val="0070757F"/>
    <w:rsid w:val="00710CEE"/>
    <w:rsid w:val="00711F3C"/>
    <w:rsid w:val="00712603"/>
    <w:rsid w:val="007137A6"/>
    <w:rsid w:val="00713A08"/>
    <w:rsid w:val="00713C05"/>
    <w:rsid w:val="007141B9"/>
    <w:rsid w:val="0071602F"/>
    <w:rsid w:val="0071609B"/>
    <w:rsid w:val="00720C72"/>
    <w:rsid w:val="007217C4"/>
    <w:rsid w:val="00721925"/>
    <w:rsid w:val="007228E7"/>
    <w:rsid w:val="00722B87"/>
    <w:rsid w:val="00722CFB"/>
    <w:rsid w:val="0072656B"/>
    <w:rsid w:val="00727137"/>
    <w:rsid w:val="00731465"/>
    <w:rsid w:val="00731F7A"/>
    <w:rsid w:val="0073203F"/>
    <w:rsid w:val="00732471"/>
    <w:rsid w:val="00733FBD"/>
    <w:rsid w:val="00734B8A"/>
    <w:rsid w:val="00734BBF"/>
    <w:rsid w:val="00735677"/>
    <w:rsid w:val="007373CF"/>
    <w:rsid w:val="007379B8"/>
    <w:rsid w:val="00740777"/>
    <w:rsid w:val="00740834"/>
    <w:rsid w:val="0074312F"/>
    <w:rsid w:val="00743B48"/>
    <w:rsid w:val="00744CC4"/>
    <w:rsid w:val="00745AD4"/>
    <w:rsid w:val="007510B4"/>
    <w:rsid w:val="00751B68"/>
    <w:rsid w:val="00753E13"/>
    <w:rsid w:val="00753F17"/>
    <w:rsid w:val="00754112"/>
    <w:rsid w:val="00754533"/>
    <w:rsid w:val="00756CBD"/>
    <w:rsid w:val="00757BC0"/>
    <w:rsid w:val="00760494"/>
    <w:rsid w:val="00760772"/>
    <w:rsid w:val="00760E2B"/>
    <w:rsid w:val="007622C4"/>
    <w:rsid w:val="00762575"/>
    <w:rsid w:val="00763F0D"/>
    <w:rsid w:val="0076408C"/>
    <w:rsid w:val="0076424D"/>
    <w:rsid w:val="007660F7"/>
    <w:rsid w:val="00766287"/>
    <w:rsid w:val="00766CDF"/>
    <w:rsid w:val="007701C8"/>
    <w:rsid w:val="007708AB"/>
    <w:rsid w:val="00773A8E"/>
    <w:rsid w:val="00774854"/>
    <w:rsid w:val="00775351"/>
    <w:rsid w:val="007753E7"/>
    <w:rsid w:val="007753F7"/>
    <w:rsid w:val="00775D05"/>
    <w:rsid w:val="007810CC"/>
    <w:rsid w:val="00781B54"/>
    <w:rsid w:val="00782867"/>
    <w:rsid w:val="00783990"/>
    <w:rsid w:val="0078503B"/>
    <w:rsid w:val="0078589E"/>
    <w:rsid w:val="00786135"/>
    <w:rsid w:val="00786B0E"/>
    <w:rsid w:val="0078738C"/>
    <w:rsid w:val="00787968"/>
    <w:rsid w:val="00787D2A"/>
    <w:rsid w:val="00791007"/>
    <w:rsid w:val="00791568"/>
    <w:rsid w:val="0079247D"/>
    <w:rsid w:val="00792B0F"/>
    <w:rsid w:val="00794EF9"/>
    <w:rsid w:val="00796CDC"/>
    <w:rsid w:val="007A084B"/>
    <w:rsid w:val="007A4164"/>
    <w:rsid w:val="007A4186"/>
    <w:rsid w:val="007A4ECA"/>
    <w:rsid w:val="007A5E5A"/>
    <w:rsid w:val="007A5FB0"/>
    <w:rsid w:val="007A787F"/>
    <w:rsid w:val="007A7C03"/>
    <w:rsid w:val="007B1A1D"/>
    <w:rsid w:val="007B2133"/>
    <w:rsid w:val="007B5A5F"/>
    <w:rsid w:val="007B6290"/>
    <w:rsid w:val="007B6919"/>
    <w:rsid w:val="007C0B4A"/>
    <w:rsid w:val="007C13AD"/>
    <w:rsid w:val="007C1769"/>
    <w:rsid w:val="007C1C81"/>
    <w:rsid w:val="007C1DAF"/>
    <w:rsid w:val="007C1F9D"/>
    <w:rsid w:val="007C3ABA"/>
    <w:rsid w:val="007C55A2"/>
    <w:rsid w:val="007C775F"/>
    <w:rsid w:val="007D128F"/>
    <w:rsid w:val="007D2088"/>
    <w:rsid w:val="007D249C"/>
    <w:rsid w:val="007D24D6"/>
    <w:rsid w:val="007D3477"/>
    <w:rsid w:val="007D3794"/>
    <w:rsid w:val="007E0368"/>
    <w:rsid w:val="007E0834"/>
    <w:rsid w:val="007E0DF9"/>
    <w:rsid w:val="007E0EF3"/>
    <w:rsid w:val="007E3C22"/>
    <w:rsid w:val="007E3E21"/>
    <w:rsid w:val="007E449D"/>
    <w:rsid w:val="007E4C30"/>
    <w:rsid w:val="007E5094"/>
    <w:rsid w:val="007E5283"/>
    <w:rsid w:val="007E62E5"/>
    <w:rsid w:val="007E641C"/>
    <w:rsid w:val="007E6BD7"/>
    <w:rsid w:val="007E6C9B"/>
    <w:rsid w:val="007F1A0F"/>
    <w:rsid w:val="007F1D0C"/>
    <w:rsid w:val="007F2667"/>
    <w:rsid w:val="007F434C"/>
    <w:rsid w:val="007F4E51"/>
    <w:rsid w:val="007F5CA2"/>
    <w:rsid w:val="00801519"/>
    <w:rsid w:val="0080294F"/>
    <w:rsid w:val="008100C3"/>
    <w:rsid w:val="008101EE"/>
    <w:rsid w:val="0081043E"/>
    <w:rsid w:val="008133C6"/>
    <w:rsid w:val="0081534E"/>
    <w:rsid w:val="0081605F"/>
    <w:rsid w:val="008169C7"/>
    <w:rsid w:val="00817E48"/>
    <w:rsid w:val="00820492"/>
    <w:rsid w:val="008224D9"/>
    <w:rsid w:val="0082255E"/>
    <w:rsid w:val="00822D88"/>
    <w:rsid w:val="008241AA"/>
    <w:rsid w:val="0082607D"/>
    <w:rsid w:val="00827261"/>
    <w:rsid w:val="008272E2"/>
    <w:rsid w:val="00830154"/>
    <w:rsid w:val="008313CB"/>
    <w:rsid w:val="00834106"/>
    <w:rsid w:val="00834D90"/>
    <w:rsid w:val="00836FBA"/>
    <w:rsid w:val="0083703E"/>
    <w:rsid w:val="00841A14"/>
    <w:rsid w:val="00844A5F"/>
    <w:rsid w:val="00845CD3"/>
    <w:rsid w:val="008463C0"/>
    <w:rsid w:val="008467D9"/>
    <w:rsid w:val="00846CDA"/>
    <w:rsid w:val="008478D8"/>
    <w:rsid w:val="0084794A"/>
    <w:rsid w:val="00847C1F"/>
    <w:rsid w:val="008520C0"/>
    <w:rsid w:val="008548C4"/>
    <w:rsid w:val="00855001"/>
    <w:rsid w:val="00855F52"/>
    <w:rsid w:val="00862475"/>
    <w:rsid w:val="00862F87"/>
    <w:rsid w:val="00864F39"/>
    <w:rsid w:val="0086611F"/>
    <w:rsid w:val="0086613E"/>
    <w:rsid w:val="00866B7C"/>
    <w:rsid w:val="00870572"/>
    <w:rsid w:val="00870637"/>
    <w:rsid w:val="008707B5"/>
    <w:rsid w:val="00871911"/>
    <w:rsid w:val="00871C5A"/>
    <w:rsid w:val="008731A1"/>
    <w:rsid w:val="00873406"/>
    <w:rsid w:val="0087353D"/>
    <w:rsid w:val="00876AF0"/>
    <w:rsid w:val="008777EF"/>
    <w:rsid w:val="00880A66"/>
    <w:rsid w:val="008818F2"/>
    <w:rsid w:val="0088210D"/>
    <w:rsid w:val="00882727"/>
    <w:rsid w:val="00884083"/>
    <w:rsid w:val="00885142"/>
    <w:rsid w:val="00887366"/>
    <w:rsid w:val="00890790"/>
    <w:rsid w:val="00891A45"/>
    <w:rsid w:val="0089227E"/>
    <w:rsid w:val="00892D25"/>
    <w:rsid w:val="00895A40"/>
    <w:rsid w:val="008A2654"/>
    <w:rsid w:val="008A47B6"/>
    <w:rsid w:val="008A5D9E"/>
    <w:rsid w:val="008A62E9"/>
    <w:rsid w:val="008A6748"/>
    <w:rsid w:val="008A72D1"/>
    <w:rsid w:val="008A758A"/>
    <w:rsid w:val="008A7E2E"/>
    <w:rsid w:val="008B0AE1"/>
    <w:rsid w:val="008B0C56"/>
    <w:rsid w:val="008B0DEC"/>
    <w:rsid w:val="008B31F5"/>
    <w:rsid w:val="008B3664"/>
    <w:rsid w:val="008B42EE"/>
    <w:rsid w:val="008B4E52"/>
    <w:rsid w:val="008B4EDE"/>
    <w:rsid w:val="008B52BD"/>
    <w:rsid w:val="008B6DDF"/>
    <w:rsid w:val="008B7969"/>
    <w:rsid w:val="008B7C05"/>
    <w:rsid w:val="008B7D86"/>
    <w:rsid w:val="008B7EC9"/>
    <w:rsid w:val="008C0663"/>
    <w:rsid w:val="008C0A85"/>
    <w:rsid w:val="008C170D"/>
    <w:rsid w:val="008C400A"/>
    <w:rsid w:val="008C4404"/>
    <w:rsid w:val="008C6AB6"/>
    <w:rsid w:val="008C7292"/>
    <w:rsid w:val="008C780C"/>
    <w:rsid w:val="008D080F"/>
    <w:rsid w:val="008D1159"/>
    <w:rsid w:val="008D3A9F"/>
    <w:rsid w:val="008D50A6"/>
    <w:rsid w:val="008D58C6"/>
    <w:rsid w:val="008D5D48"/>
    <w:rsid w:val="008D6006"/>
    <w:rsid w:val="008E0235"/>
    <w:rsid w:val="008E1047"/>
    <w:rsid w:val="008E11C9"/>
    <w:rsid w:val="008E153E"/>
    <w:rsid w:val="008E1B81"/>
    <w:rsid w:val="008E260A"/>
    <w:rsid w:val="008E2D2D"/>
    <w:rsid w:val="008E4600"/>
    <w:rsid w:val="008E4CC2"/>
    <w:rsid w:val="008E50C7"/>
    <w:rsid w:val="008E581E"/>
    <w:rsid w:val="008E5FA6"/>
    <w:rsid w:val="008E6F8C"/>
    <w:rsid w:val="008E7FD1"/>
    <w:rsid w:val="008F0478"/>
    <w:rsid w:val="008F37CB"/>
    <w:rsid w:val="008F5A79"/>
    <w:rsid w:val="008F6346"/>
    <w:rsid w:val="008F7270"/>
    <w:rsid w:val="009001E9"/>
    <w:rsid w:val="00900C76"/>
    <w:rsid w:val="009015A6"/>
    <w:rsid w:val="009030FC"/>
    <w:rsid w:val="00903878"/>
    <w:rsid w:val="00904864"/>
    <w:rsid w:val="009054CF"/>
    <w:rsid w:val="00905AD5"/>
    <w:rsid w:val="00907E49"/>
    <w:rsid w:val="009101A7"/>
    <w:rsid w:val="009103A3"/>
    <w:rsid w:val="00911584"/>
    <w:rsid w:val="009138FE"/>
    <w:rsid w:val="00913CAD"/>
    <w:rsid w:val="00914DDB"/>
    <w:rsid w:val="0091546D"/>
    <w:rsid w:val="00915530"/>
    <w:rsid w:val="009155FB"/>
    <w:rsid w:val="00917FE1"/>
    <w:rsid w:val="00920BDD"/>
    <w:rsid w:val="00920CEE"/>
    <w:rsid w:val="00922AD6"/>
    <w:rsid w:val="00923335"/>
    <w:rsid w:val="009235ED"/>
    <w:rsid w:val="00923D83"/>
    <w:rsid w:val="00923F95"/>
    <w:rsid w:val="00924636"/>
    <w:rsid w:val="00924AD7"/>
    <w:rsid w:val="00924B31"/>
    <w:rsid w:val="00924B5D"/>
    <w:rsid w:val="00925067"/>
    <w:rsid w:val="00925A04"/>
    <w:rsid w:val="00925FD6"/>
    <w:rsid w:val="00926211"/>
    <w:rsid w:val="0092735B"/>
    <w:rsid w:val="00927747"/>
    <w:rsid w:val="009318A1"/>
    <w:rsid w:val="00932570"/>
    <w:rsid w:val="0093557C"/>
    <w:rsid w:val="00935C5B"/>
    <w:rsid w:val="0093686E"/>
    <w:rsid w:val="00937208"/>
    <w:rsid w:val="00940409"/>
    <w:rsid w:val="00940827"/>
    <w:rsid w:val="00942D1A"/>
    <w:rsid w:val="00943FBD"/>
    <w:rsid w:val="00945C7B"/>
    <w:rsid w:val="0094618C"/>
    <w:rsid w:val="00947FAC"/>
    <w:rsid w:val="00950B19"/>
    <w:rsid w:val="00952934"/>
    <w:rsid w:val="00953B36"/>
    <w:rsid w:val="00954790"/>
    <w:rsid w:val="009574C0"/>
    <w:rsid w:val="009578F7"/>
    <w:rsid w:val="00962A4F"/>
    <w:rsid w:val="00963317"/>
    <w:rsid w:val="009651EC"/>
    <w:rsid w:val="009657A4"/>
    <w:rsid w:val="00966392"/>
    <w:rsid w:val="009665BC"/>
    <w:rsid w:val="0096751F"/>
    <w:rsid w:val="00970D87"/>
    <w:rsid w:val="00972636"/>
    <w:rsid w:val="0097302F"/>
    <w:rsid w:val="009746B7"/>
    <w:rsid w:val="00975030"/>
    <w:rsid w:val="0097644E"/>
    <w:rsid w:val="00977036"/>
    <w:rsid w:val="00980212"/>
    <w:rsid w:val="00980C87"/>
    <w:rsid w:val="00981B64"/>
    <w:rsid w:val="009820E3"/>
    <w:rsid w:val="00983F00"/>
    <w:rsid w:val="00991CDF"/>
    <w:rsid w:val="00992D4F"/>
    <w:rsid w:val="00993F5C"/>
    <w:rsid w:val="00994E3D"/>
    <w:rsid w:val="00996979"/>
    <w:rsid w:val="00997524"/>
    <w:rsid w:val="009975E0"/>
    <w:rsid w:val="00997EF9"/>
    <w:rsid w:val="009A1AC5"/>
    <w:rsid w:val="009A3452"/>
    <w:rsid w:val="009A3866"/>
    <w:rsid w:val="009A563F"/>
    <w:rsid w:val="009A7413"/>
    <w:rsid w:val="009B090D"/>
    <w:rsid w:val="009B162D"/>
    <w:rsid w:val="009B1799"/>
    <w:rsid w:val="009B1D38"/>
    <w:rsid w:val="009B221F"/>
    <w:rsid w:val="009B2715"/>
    <w:rsid w:val="009B364B"/>
    <w:rsid w:val="009B389A"/>
    <w:rsid w:val="009B3B96"/>
    <w:rsid w:val="009B4300"/>
    <w:rsid w:val="009B499C"/>
    <w:rsid w:val="009B56EC"/>
    <w:rsid w:val="009B7490"/>
    <w:rsid w:val="009C09A5"/>
    <w:rsid w:val="009C0C91"/>
    <w:rsid w:val="009C1E99"/>
    <w:rsid w:val="009C3656"/>
    <w:rsid w:val="009C4916"/>
    <w:rsid w:val="009C62F7"/>
    <w:rsid w:val="009C6EBE"/>
    <w:rsid w:val="009C7074"/>
    <w:rsid w:val="009D0B74"/>
    <w:rsid w:val="009D1747"/>
    <w:rsid w:val="009D3E16"/>
    <w:rsid w:val="009D53CD"/>
    <w:rsid w:val="009D5758"/>
    <w:rsid w:val="009D6168"/>
    <w:rsid w:val="009D668E"/>
    <w:rsid w:val="009D6F48"/>
    <w:rsid w:val="009E0A95"/>
    <w:rsid w:val="009E14B0"/>
    <w:rsid w:val="009E1E5B"/>
    <w:rsid w:val="009E3005"/>
    <w:rsid w:val="009E36D5"/>
    <w:rsid w:val="009E436D"/>
    <w:rsid w:val="009E4D71"/>
    <w:rsid w:val="009E4F4C"/>
    <w:rsid w:val="009E5228"/>
    <w:rsid w:val="009E68E0"/>
    <w:rsid w:val="009E6F38"/>
    <w:rsid w:val="009E76F7"/>
    <w:rsid w:val="009F004C"/>
    <w:rsid w:val="009F1395"/>
    <w:rsid w:val="009F156A"/>
    <w:rsid w:val="009F181A"/>
    <w:rsid w:val="009F2929"/>
    <w:rsid w:val="009F2B94"/>
    <w:rsid w:val="009F456D"/>
    <w:rsid w:val="009F4FA3"/>
    <w:rsid w:val="009F6533"/>
    <w:rsid w:val="009F7B32"/>
    <w:rsid w:val="009F7F09"/>
    <w:rsid w:val="00A00465"/>
    <w:rsid w:val="00A005B7"/>
    <w:rsid w:val="00A01242"/>
    <w:rsid w:val="00A043AE"/>
    <w:rsid w:val="00A071B1"/>
    <w:rsid w:val="00A07615"/>
    <w:rsid w:val="00A07E27"/>
    <w:rsid w:val="00A1171E"/>
    <w:rsid w:val="00A12156"/>
    <w:rsid w:val="00A144B8"/>
    <w:rsid w:val="00A14D95"/>
    <w:rsid w:val="00A15C04"/>
    <w:rsid w:val="00A164BB"/>
    <w:rsid w:val="00A174BA"/>
    <w:rsid w:val="00A174F4"/>
    <w:rsid w:val="00A20809"/>
    <w:rsid w:val="00A209B2"/>
    <w:rsid w:val="00A24497"/>
    <w:rsid w:val="00A248E3"/>
    <w:rsid w:val="00A24F2F"/>
    <w:rsid w:val="00A25F48"/>
    <w:rsid w:val="00A26285"/>
    <w:rsid w:val="00A26BD7"/>
    <w:rsid w:val="00A2798D"/>
    <w:rsid w:val="00A30430"/>
    <w:rsid w:val="00A30BCE"/>
    <w:rsid w:val="00A32014"/>
    <w:rsid w:val="00A33046"/>
    <w:rsid w:val="00A3583A"/>
    <w:rsid w:val="00A361E2"/>
    <w:rsid w:val="00A3655E"/>
    <w:rsid w:val="00A374C1"/>
    <w:rsid w:val="00A3779B"/>
    <w:rsid w:val="00A40082"/>
    <w:rsid w:val="00A400E1"/>
    <w:rsid w:val="00A40EA0"/>
    <w:rsid w:val="00A43A81"/>
    <w:rsid w:val="00A45106"/>
    <w:rsid w:val="00A45359"/>
    <w:rsid w:val="00A46B71"/>
    <w:rsid w:val="00A504D9"/>
    <w:rsid w:val="00A5124B"/>
    <w:rsid w:val="00A5178C"/>
    <w:rsid w:val="00A518C4"/>
    <w:rsid w:val="00A51DC4"/>
    <w:rsid w:val="00A54D52"/>
    <w:rsid w:val="00A560A0"/>
    <w:rsid w:val="00A56B0E"/>
    <w:rsid w:val="00A570DA"/>
    <w:rsid w:val="00A62D96"/>
    <w:rsid w:val="00A63651"/>
    <w:rsid w:val="00A63DB3"/>
    <w:rsid w:val="00A64909"/>
    <w:rsid w:val="00A66A24"/>
    <w:rsid w:val="00A66E8E"/>
    <w:rsid w:val="00A67A30"/>
    <w:rsid w:val="00A7006C"/>
    <w:rsid w:val="00A705FE"/>
    <w:rsid w:val="00A71CEE"/>
    <w:rsid w:val="00A72A7C"/>
    <w:rsid w:val="00A732BE"/>
    <w:rsid w:val="00A73EA0"/>
    <w:rsid w:val="00A7464E"/>
    <w:rsid w:val="00A76AA7"/>
    <w:rsid w:val="00A778A8"/>
    <w:rsid w:val="00A819AD"/>
    <w:rsid w:val="00A844E6"/>
    <w:rsid w:val="00A84DCF"/>
    <w:rsid w:val="00A85568"/>
    <w:rsid w:val="00A85CDB"/>
    <w:rsid w:val="00A864AB"/>
    <w:rsid w:val="00A87E81"/>
    <w:rsid w:val="00A907BE"/>
    <w:rsid w:val="00A90847"/>
    <w:rsid w:val="00A90CFE"/>
    <w:rsid w:val="00A90FEC"/>
    <w:rsid w:val="00A92FF4"/>
    <w:rsid w:val="00A947DC"/>
    <w:rsid w:val="00A94B3C"/>
    <w:rsid w:val="00A94D2B"/>
    <w:rsid w:val="00A956EA"/>
    <w:rsid w:val="00A958DB"/>
    <w:rsid w:val="00A95A52"/>
    <w:rsid w:val="00A95BEB"/>
    <w:rsid w:val="00A967A8"/>
    <w:rsid w:val="00AA2A23"/>
    <w:rsid w:val="00AA2A63"/>
    <w:rsid w:val="00AA2D05"/>
    <w:rsid w:val="00AA4296"/>
    <w:rsid w:val="00AA57EB"/>
    <w:rsid w:val="00AA5E3A"/>
    <w:rsid w:val="00AA609D"/>
    <w:rsid w:val="00AA6897"/>
    <w:rsid w:val="00AB0706"/>
    <w:rsid w:val="00AB0E16"/>
    <w:rsid w:val="00AB299E"/>
    <w:rsid w:val="00AB320B"/>
    <w:rsid w:val="00AB3612"/>
    <w:rsid w:val="00AB4A20"/>
    <w:rsid w:val="00AB5B80"/>
    <w:rsid w:val="00AB6339"/>
    <w:rsid w:val="00AB6996"/>
    <w:rsid w:val="00AB77F6"/>
    <w:rsid w:val="00AC0650"/>
    <w:rsid w:val="00AC152C"/>
    <w:rsid w:val="00AC1DBA"/>
    <w:rsid w:val="00AC2C2F"/>
    <w:rsid w:val="00AC3066"/>
    <w:rsid w:val="00AC3236"/>
    <w:rsid w:val="00AC3D60"/>
    <w:rsid w:val="00AC49CE"/>
    <w:rsid w:val="00AC6E94"/>
    <w:rsid w:val="00AC7051"/>
    <w:rsid w:val="00AC77BC"/>
    <w:rsid w:val="00AC7D59"/>
    <w:rsid w:val="00AD0BD6"/>
    <w:rsid w:val="00AD0C39"/>
    <w:rsid w:val="00AD1093"/>
    <w:rsid w:val="00AD28A4"/>
    <w:rsid w:val="00AD2DBD"/>
    <w:rsid w:val="00AD3024"/>
    <w:rsid w:val="00AD3750"/>
    <w:rsid w:val="00AD73EE"/>
    <w:rsid w:val="00AD7558"/>
    <w:rsid w:val="00AE0659"/>
    <w:rsid w:val="00AE1AF8"/>
    <w:rsid w:val="00AE1B22"/>
    <w:rsid w:val="00AE3BC3"/>
    <w:rsid w:val="00AE4F4B"/>
    <w:rsid w:val="00AF2A4E"/>
    <w:rsid w:val="00AF2BB8"/>
    <w:rsid w:val="00AF32AF"/>
    <w:rsid w:val="00AF3637"/>
    <w:rsid w:val="00AF399B"/>
    <w:rsid w:val="00AF4147"/>
    <w:rsid w:val="00AF49C2"/>
    <w:rsid w:val="00AF503C"/>
    <w:rsid w:val="00AF59D2"/>
    <w:rsid w:val="00AF5AC0"/>
    <w:rsid w:val="00AF7BAC"/>
    <w:rsid w:val="00B003F2"/>
    <w:rsid w:val="00B01151"/>
    <w:rsid w:val="00B015B0"/>
    <w:rsid w:val="00B01689"/>
    <w:rsid w:val="00B02B5A"/>
    <w:rsid w:val="00B053D8"/>
    <w:rsid w:val="00B056B7"/>
    <w:rsid w:val="00B06A66"/>
    <w:rsid w:val="00B07A30"/>
    <w:rsid w:val="00B07CD4"/>
    <w:rsid w:val="00B100F9"/>
    <w:rsid w:val="00B10244"/>
    <w:rsid w:val="00B117A6"/>
    <w:rsid w:val="00B11B54"/>
    <w:rsid w:val="00B11DC3"/>
    <w:rsid w:val="00B1345A"/>
    <w:rsid w:val="00B13814"/>
    <w:rsid w:val="00B14BD3"/>
    <w:rsid w:val="00B15489"/>
    <w:rsid w:val="00B1562A"/>
    <w:rsid w:val="00B15684"/>
    <w:rsid w:val="00B1790C"/>
    <w:rsid w:val="00B17D19"/>
    <w:rsid w:val="00B17DC3"/>
    <w:rsid w:val="00B22CE5"/>
    <w:rsid w:val="00B24571"/>
    <w:rsid w:val="00B2641A"/>
    <w:rsid w:val="00B2747A"/>
    <w:rsid w:val="00B27C97"/>
    <w:rsid w:val="00B30CA8"/>
    <w:rsid w:val="00B32118"/>
    <w:rsid w:val="00B33415"/>
    <w:rsid w:val="00B35BFC"/>
    <w:rsid w:val="00B36389"/>
    <w:rsid w:val="00B376FD"/>
    <w:rsid w:val="00B40CEC"/>
    <w:rsid w:val="00B40EAE"/>
    <w:rsid w:val="00B40F33"/>
    <w:rsid w:val="00B41B83"/>
    <w:rsid w:val="00B41E44"/>
    <w:rsid w:val="00B42FB3"/>
    <w:rsid w:val="00B43357"/>
    <w:rsid w:val="00B44DFD"/>
    <w:rsid w:val="00B453B7"/>
    <w:rsid w:val="00B45404"/>
    <w:rsid w:val="00B455CF"/>
    <w:rsid w:val="00B50480"/>
    <w:rsid w:val="00B50E3C"/>
    <w:rsid w:val="00B51E7E"/>
    <w:rsid w:val="00B520D7"/>
    <w:rsid w:val="00B5247D"/>
    <w:rsid w:val="00B52879"/>
    <w:rsid w:val="00B52D6E"/>
    <w:rsid w:val="00B531AE"/>
    <w:rsid w:val="00B53E18"/>
    <w:rsid w:val="00B542D6"/>
    <w:rsid w:val="00B543B7"/>
    <w:rsid w:val="00B550DE"/>
    <w:rsid w:val="00B616B6"/>
    <w:rsid w:val="00B61EDC"/>
    <w:rsid w:val="00B63759"/>
    <w:rsid w:val="00B6378B"/>
    <w:rsid w:val="00B63EB0"/>
    <w:rsid w:val="00B6402C"/>
    <w:rsid w:val="00B65391"/>
    <w:rsid w:val="00B66122"/>
    <w:rsid w:val="00B66862"/>
    <w:rsid w:val="00B67909"/>
    <w:rsid w:val="00B67E43"/>
    <w:rsid w:val="00B70797"/>
    <w:rsid w:val="00B70EB4"/>
    <w:rsid w:val="00B73D6A"/>
    <w:rsid w:val="00B7400F"/>
    <w:rsid w:val="00B741AF"/>
    <w:rsid w:val="00B75249"/>
    <w:rsid w:val="00B7591F"/>
    <w:rsid w:val="00B7726D"/>
    <w:rsid w:val="00B77498"/>
    <w:rsid w:val="00B77C60"/>
    <w:rsid w:val="00B800F4"/>
    <w:rsid w:val="00B81627"/>
    <w:rsid w:val="00B8291B"/>
    <w:rsid w:val="00B835C9"/>
    <w:rsid w:val="00B8494E"/>
    <w:rsid w:val="00B85B0B"/>
    <w:rsid w:val="00B861BB"/>
    <w:rsid w:val="00B90877"/>
    <w:rsid w:val="00B919C1"/>
    <w:rsid w:val="00B92D7B"/>
    <w:rsid w:val="00B94A14"/>
    <w:rsid w:val="00B96536"/>
    <w:rsid w:val="00B96672"/>
    <w:rsid w:val="00B96F4E"/>
    <w:rsid w:val="00BA02A2"/>
    <w:rsid w:val="00BA14B3"/>
    <w:rsid w:val="00BA27EE"/>
    <w:rsid w:val="00BA290F"/>
    <w:rsid w:val="00BA3647"/>
    <w:rsid w:val="00BA3BAE"/>
    <w:rsid w:val="00BA4888"/>
    <w:rsid w:val="00BA4C76"/>
    <w:rsid w:val="00BA63FE"/>
    <w:rsid w:val="00BA6795"/>
    <w:rsid w:val="00BA6A1F"/>
    <w:rsid w:val="00BB09C2"/>
    <w:rsid w:val="00BB0A72"/>
    <w:rsid w:val="00BB1492"/>
    <w:rsid w:val="00BB2EF4"/>
    <w:rsid w:val="00BB39E2"/>
    <w:rsid w:val="00BB3BCF"/>
    <w:rsid w:val="00BB545C"/>
    <w:rsid w:val="00BB5BD3"/>
    <w:rsid w:val="00BB76D2"/>
    <w:rsid w:val="00BB7D0C"/>
    <w:rsid w:val="00BC1751"/>
    <w:rsid w:val="00BC2141"/>
    <w:rsid w:val="00BC55CA"/>
    <w:rsid w:val="00BC5F65"/>
    <w:rsid w:val="00BC70AC"/>
    <w:rsid w:val="00BC734E"/>
    <w:rsid w:val="00BC7826"/>
    <w:rsid w:val="00BD146A"/>
    <w:rsid w:val="00BD28B9"/>
    <w:rsid w:val="00BD2D82"/>
    <w:rsid w:val="00BD2EB2"/>
    <w:rsid w:val="00BD4295"/>
    <w:rsid w:val="00BD443C"/>
    <w:rsid w:val="00BD598C"/>
    <w:rsid w:val="00BD5A30"/>
    <w:rsid w:val="00BE040E"/>
    <w:rsid w:val="00BE179A"/>
    <w:rsid w:val="00BE22DE"/>
    <w:rsid w:val="00BE408E"/>
    <w:rsid w:val="00BE43F5"/>
    <w:rsid w:val="00BE5297"/>
    <w:rsid w:val="00BE68C3"/>
    <w:rsid w:val="00BE6EED"/>
    <w:rsid w:val="00BE7DEC"/>
    <w:rsid w:val="00BF31B5"/>
    <w:rsid w:val="00BF3545"/>
    <w:rsid w:val="00BF444F"/>
    <w:rsid w:val="00BF44DD"/>
    <w:rsid w:val="00BF4E22"/>
    <w:rsid w:val="00BF7DA4"/>
    <w:rsid w:val="00BF7EDA"/>
    <w:rsid w:val="00C00C01"/>
    <w:rsid w:val="00C01E81"/>
    <w:rsid w:val="00C0203D"/>
    <w:rsid w:val="00C03729"/>
    <w:rsid w:val="00C042CB"/>
    <w:rsid w:val="00C047E4"/>
    <w:rsid w:val="00C04DB7"/>
    <w:rsid w:val="00C04EC6"/>
    <w:rsid w:val="00C050D9"/>
    <w:rsid w:val="00C05410"/>
    <w:rsid w:val="00C05784"/>
    <w:rsid w:val="00C06479"/>
    <w:rsid w:val="00C0754D"/>
    <w:rsid w:val="00C075A6"/>
    <w:rsid w:val="00C078C1"/>
    <w:rsid w:val="00C0791E"/>
    <w:rsid w:val="00C102A8"/>
    <w:rsid w:val="00C1070D"/>
    <w:rsid w:val="00C10863"/>
    <w:rsid w:val="00C12772"/>
    <w:rsid w:val="00C127CD"/>
    <w:rsid w:val="00C13D90"/>
    <w:rsid w:val="00C15531"/>
    <w:rsid w:val="00C15C17"/>
    <w:rsid w:val="00C15C3D"/>
    <w:rsid w:val="00C15F1F"/>
    <w:rsid w:val="00C21BBA"/>
    <w:rsid w:val="00C22354"/>
    <w:rsid w:val="00C2278B"/>
    <w:rsid w:val="00C22C6B"/>
    <w:rsid w:val="00C22FEA"/>
    <w:rsid w:val="00C22FED"/>
    <w:rsid w:val="00C23032"/>
    <w:rsid w:val="00C23202"/>
    <w:rsid w:val="00C24A38"/>
    <w:rsid w:val="00C31B67"/>
    <w:rsid w:val="00C32608"/>
    <w:rsid w:val="00C333FB"/>
    <w:rsid w:val="00C335A6"/>
    <w:rsid w:val="00C33AE3"/>
    <w:rsid w:val="00C33B30"/>
    <w:rsid w:val="00C345FF"/>
    <w:rsid w:val="00C356E4"/>
    <w:rsid w:val="00C35D13"/>
    <w:rsid w:val="00C36674"/>
    <w:rsid w:val="00C3725C"/>
    <w:rsid w:val="00C42E82"/>
    <w:rsid w:val="00C430C2"/>
    <w:rsid w:val="00C432F9"/>
    <w:rsid w:val="00C43761"/>
    <w:rsid w:val="00C453B0"/>
    <w:rsid w:val="00C47596"/>
    <w:rsid w:val="00C47E2A"/>
    <w:rsid w:val="00C5178F"/>
    <w:rsid w:val="00C5258D"/>
    <w:rsid w:val="00C53707"/>
    <w:rsid w:val="00C53F56"/>
    <w:rsid w:val="00C547B2"/>
    <w:rsid w:val="00C60700"/>
    <w:rsid w:val="00C60B41"/>
    <w:rsid w:val="00C61780"/>
    <w:rsid w:val="00C62310"/>
    <w:rsid w:val="00C6273C"/>
    <w:rsid w:val="00C629BB"/>
    <w:rsid w:val="00C63BEC"/>
    <w:rsid w:val="00C64CCF"/>
    <w:rsid w:val="00C656E8"/>
    <w:rsid w:val="00C67454"/>
    <w:rsid w:val="00C67634"/>
    <w:rsid w:val="00C7065A"/>
    <w:rsid w:val="00C72204"/>
    <w:rsid w:val="00C728D9"/>
    <w:rsid w:val="00C739C6"/>
    <w:rsid w:val="00C76FB9"/>
    <w:rsid w:val="00C80C86"/>
    <w:rsid w:val="00C8168F"/>
    <w:rsid w:val="00C81BA3"/>
    <w:rsid w:val="00C82347"/>
    <w:rsid w:val="00C82683"/>
    <w:rsid w:val="00C83A90"/>
    <w:rsid w:val="00C83D76"/>
    <w:rsid w:val="00C85EAD"/>
    <w:rsid w:val="00C86328"/>
    <w:rsid w:val="00C865F7"/>
    <w:rsid w:val="00C872AF"/>
    <w:rsid w:val="00C87406"/>
    <w:rsid w:val="00C87657"/>
    <w:rsid w:val="00C90AA5"/>
    <w:rsid w:val="00C90BF5"/>
    <w:rsid w:val="00C91559"/>
    <w:rsid w:val="00C916ED"/>
    <w:rsid w:val="00C92569"/>
    <w:rsid w:val="00C93433"/>
    <w:rsid w:val="00C94740"/>
    <w:rsid w:val="00C95A34"/>
    <w:rsid w:val="00C96AEF"/>
    <w:rsid w:val="00C977D1"/>
    <w:rsid w:val="00C97DA2"/>
    <w:rsid w:val="00CA0822"/>
    <w:rsid w:val="00CA1A67"/>
    <w:rsid w:val="00CA213B"/>
    <w:rsid w:val="00CA2E9F"/>
    <w:rsid w:val="00CA5822"/>
    <w:rsid w:val="00CA6101"/>
    <w:rsid w:val="00CA67E7"/>
    <w:rsid w:val="00CA7067"/>
    <w:rsid w:val="00CB0C0E"/>
    <w:rsid w:val="00CB2485"/>
    <w:rsid w:val="00CB408E"/>
    <w:rsid w:val="00CB4AF1"/>
    <w:rsid w:val="00CB55ED"/>
    <w:rsid w:val="00CC0AA1"/>
    <w:rsid w:val="00CC14E3"/>
    <w:rsid w:val="00CC1601"/>
    <w:rsid w:val="00CC21EF"/>
    <w:rsid w:val="00CC4EF3"/>
    <w:rsid w:val="00CC5DAB"/>
    <w:rsid w:val="00CC5F18"/>
    <w:rsid w:val="00CC60BB"/>
    <w:rsid w:val="00CC756F"/>
    <w:rsid w:val="00CD01D8"/>
    <w:rsid w:val="00CD0612"/>
    <w:rsid w:val="00CD396E"/>
    <w:rsid w:val="00CD39A9"/>
    <w:rsid w:val="00CD5331"/>
    <w:rsid w:val="00CD5A25"/>
    <w:rsid w:val="00CD6EC3"/>
    <w:rsid w:val="00CD70DA"/>
    <w:rsid w:val="00CD7EF0"/>
    <w:rsid w:val="00CE0728"/>
    <w:rsid w:val="00CE0C8F"/>
    <w:rsid w:val="00CE1786"/>
    <w:rsid w:val="00CE2F1C"/>
    <w:rsid w:val="00CE375C"/>
    <w:rsid w:val="00CE3D4C"/>
    <w:rsid w:val="00CE4775"/>
    <w:rsid w:val="00CE51D7"/>
    <w:rsid w:val="00CE6C55"/>
    <w:rsid w:val="00CE7AA8"/>
    <w:rsid w:val="00CE7FB8"/>
    <w:rsid w:val="00CF0186"/>
    <w:rsid w:val="00CF04C6"/>
    <w:rsid w:val="00CF1706"/>
    <w:rsid w:val="00CF1884"/>
    <w:rsid w:val="00CF1B6C"/>
    <w:rsid w:val="00CF224F"/>
    <w:rsid w:val="00CF22F2"/>
    <w:rsid w:val="00CF249E"/>
    <w:rsid w:val="00CF2760"/>
    <w:rsid w:val="00CF303A"/>
    <w:rsid w:val="00CF377D"/>
    <w:rsid w:val="00CF4297"/>
    <w:rsid w:val="00D0007E"/>
    <w:rsid w:val="00D00F58"/>
    <w:rsid w:val="00D0165E"/>
    <w:rsid w:val="00D01669"/>
    <w:rsid w:val="00D039E0"/>
    <w:rsid w:val="00D04820"/>
    <w:rsid w:val="00D0570D"/>
    <w:rsid w:val="00D062F5"/>
    <w:rsid w:val="00D10AA5"/>
    <w:rsid w:val="00D11A3A"/>
    <w:rsid w:val="00D125F0"/>
    <w:rsid w:val="00D13CFE"/>
    <w:rsid w:val="00D156D1"/>
    <w:rsid w:val="00D15814"/>
    <w:rsid w:val="00D179DF"/>
    <w:rsid w:val="00D208C2"/>
    <w:rsid w:val="00D20D9B"/>
    <w:rsid w:val="00D21F42"/>
    <w:rsid w:val="00D22E06"/>
    <w:rsid w:val="00D238C2"/>
    <w:rsid w:val="00D238D0"/>
    <w:rsid w:val="00D24324"/>
    <w:rsid w:val="00D25A27"/>
    <w:rsid w:val="00D25A3E"/>
    <w:rsid w:val="00D2661F"/>
    <w:rsid w:val="00D268A3"/>
    <w:rsid w:val="00D26D49"/>
    <w:rsid w:val="00D327BE"/>
    <w:rsid w:val="00D32D6D"/>
    <w:rsid w:val="00D34C1F"/>
    <w:rsid w:val="00D34F97"/>
    <w:rsid w:val="00D35B5F"/>
    <w:rsid w:val="00D36F2E"/>
    <w:rsid w:val="00D37BA0"/>
    <w:rsid w:val="00D41063"/>
    <w:rsid w:val="00D42195"/>
    <w:rsid w:val="00D421DB"/>
    <w:rsid w:val="00D42950"/>
    <w:rsid w:val="00D43F20"/>
    <w:rsid w:val="00D476B9"/>
    <w:rsid w:val="00D504E3"/>
    <w:rsid w:val="00D51030"/>
    <w:rsid w:val="00D5329A"/>
    <w:rsid w:val="00D53DFF"/>
    <w:rsid w:val="00D55047"/>
    <w:rsid w:val="00D5665C"/>
    <w:rsid w:val="00D57668"/>
    <w:rsid w:val="00D6133F"/>
    <w:rsid w:val="00D61756"/>
    <w:rsid w:val="00D647F0"/>
    <w:rsid w:val="00D64F0F"/>
    <w:rsid w:val="00D67F97"/>
    <w:rsid w:val="00D70FE5"/>
    <w:rsid w:val="00D71E33"/>
    <w:rsid w:val="00D724B1"/>
    <w:rsid w:val="00D726A9"/>
    <w:rsid w:val="00D77680"/>
    <w:rsid w:val="00D82169"/>
    <w:rsid w:val="00D82892"/>
    <w:rsid w:val="00D83039"/>
    <w:rsid w:val="00D8329B"/>
    <w:rsid w:val="00D84230"/>
    <w:rsid w:val="00D86A1A"/>
    <w:rsid w:val="00D86BFD"/>
    <w:rsid w:val="00D872E8"/>
    <w:rsid w:val="00D87641"/>
    <w:rsid w:val="00D90CF0"/>
    <w:rsid w:val="00D90D8F"/>
    <w:rsid w:val="00D9154F"/>
    <w:rsid w:val="00D91844"/>
    <w:rsid w:val="00D93BB1"/>
    <w:rsid w:val="00D94023"/>
    <w:rsid w:val="00D9568D"/>
    <w:rsid w:val="00D96349"/>
    <w:rsid w:val="00D97A54"/>
    <w:rsid w:val="00DA0BFF"/>
    <w:rsid w:val="00DA1D39"/>
    <w:rsid w:val="00DA31FA"/>
    <w:rsid w:val="00DA382E"/>
    <w:rsid w:val="00DA3901"/>
    <w:rsid w:val="00DA609D"/>
    <w:rsid w:val="00DA6A0F"/>
    <w:rsid w:val="00DA6FC4"/>
    <w:rsid w:val="00DB0763"/>
    <w:rsid w:val="00DB25E6"/>
    <w:rsid w:val="00DB50C8"/>
    <w:rsid w:val="00DB5867"/>
    <w:rsid w:val="00DB5BFC"/>
    <w:rsid w:val="00DB676E"/>
    <w:rsid w:val="00DB6F86"/>
    <w:rsid w:val="00DB70A5"/>
    <w:rsid w:val="00DC0997"/>
    <w:rsid w:val="00DC0C24"/>
    <w:rsid w:val="00DC1B53"/>
    <w:rsid w:val="00DC1BD7"/>
    <w:rsid w:val="00DC1C47"/>
    <w:rsid w:val="00DC1F1E"/>
    <w:rsid w:val="00DC20F4"/>
    <w:rsid w:val="00DC277D"/>
    <w:rsid w:val="00DC2F9B"/>
    <w:rsid w:val="00DC3876"/>
    <w:rsid w:val="00DC489D"/>
    <w:rsid w:val="00DC53A3"/>
    <w:rsid w:val="00DC57E1"/>
    <w:rsid w:val="00DC7B67"/>
    <w:rsid w:val="00DC7E42"/>
    <w:rsid w:val="00DD099A"/>
    <w:rsid w:val="00DD0A20"/>
    <w:rsid w:val="00DD0C28"/>
    <w:rsid w:val="00DD10FD"/>
    <w:rsid w:val="00DD1727"/>
    <w:rsid w:val="00DD1AED"/>
    <w:rsid w:val="00DD2108"/>
    <w:rsid w:val="00DD342A"/>
    <w:rsid w:val="00DD3706"/>
    <w:rsid w:val="00DD4A4A"/>
    <w:rsid w:val="00DD6AEA"/>
    <w:rsid w:val="00DD6BCD"/>
    <w:rsid w:val="00DD6F9D"/>
    <w:rsid w:val="00DD7128"/>
    <w:rsid w:val="00DD767B"/>
    <w:rsid w:val="00DE08E3"/>
    <w:rsid w:val="00DE0A23"/>
    <w:rsid w:val="00DE15A5"/>
    <w:rsid w:val="00DE2E7F"/>
    <w:rsid w:val="00DE427C"/>
    <w:rsid w:val="00DE506D"/>
    <w:rsid w:val="00DF063F"/>
    <w:rsid w:val="00DF34BD"/>
    <w:rsid w:val="00DF43EA"/>
    <w:rsid w:val="00DF491E"/>
    <w:rsid w:val="00DF5315"/>
    <w:rsid w:val="00DF5798"/>
    <w:rsid w:val="00DF6F0A"/>
    <w:rsid w:val="00E00F2E"/>
    <w:rsid w:val="00E010D0"/>
    <w:rsid w:val="00E01D10"/>
    <w:rsid w:val="00E02587"/>
    <w:rsid w:val="00E04509"/>
    <w:rsid w:val="00E056F3"/>
    <w:rsid w:val="00E0591F"/>
    <w:rsid w:val="00E05EBA"/>
    <w:rsid w:val="00E06E6B"/>
    <w:rsid w:val="00E10133"/>
    <w:rsid w:val="00E10F08"/>
    <w:rsid w:val="00E11E52"/>
    <w:rsid w:val="00E133DF"/>
    <w:rsid w:val="00E13D51"/>
    <w:rsid w:val="00E13FDC"/>
    <w:rsid w:val="00E14488"/>
    <w:rsid w:val="00E149BB"/>
    <w:rsid w:val="00E2347A"/>
    <w:rsid w:val="00E2497C"/>
    <w:rsid w:val="00E24F1E"/>
    <w:rsid w:val="00E250D6"/>
    <w:rsid w:val="00E268D7"/>
    <w:rsid w:val="00E26AC5"/>
    <w:rsid w:val="00E26FE2"/>
    <w:rsid w:val="00E339B6"/>
    <w:rsid w:val="00E345AF"/>
    <w:rsid w:val="00E353A9"/>
    <w:rsid w:val="00E379FC"/>
    <w:rsid w:val="00E37B19"/>
    <w:rsid w:val="00E402A6"/>
    <w:rsid w:val="00E41145"/>
    <w:rsid w:val="00E419BC"/>
    <w:rsid w:val="00E43197"/>
    <w:rsid w:val="00E43A71"/>
    <w:rsid w:val="00E43C35"/>
    <w:rsid w:val="00E43C5A"/>
    <w:rsid w:val="00E43D22"/>
    <w:rsid w:val="00E44CCB"/>
    <w:rsid w:val="00E461FB"/>
    <w:rsid w:val="00E464E8"/>
    <w:rsid w:val="00E46877"/>
    <w:rsid w:val="00E525E2"/>
    <w:rsid w:val="00E52A0D"/>
    <w:rsid w:val="00E5319F"/>
    <w:rsid w:val="00E5387A"/>
    <w:rsid w:val="00E61D33"/>
    <w:rsid w:val="00E62D6C"/>
    <w:rsid w:val="00E652A5"/>
    <w:rsid w:val="00E66808"/>
    <w:rsid w:val="00E668AA"/>
    <w:rsid w:val="00E67997"/>
    <w:rsid w:val="00E67C05"/>
    <w:rsid w:val="00E70A8D"/>
    <w:rsid w:val="00E71DDB"/>
    <w:rsid w:val="00E726FD"/>
    <w:rsid w:val="00E74A8C"/>
    <w:rsid w:val="00E74E65"/>
    <w:rsid w:val="00E75E6B"/>
    <w:rsid w:val="00E75FA8"/>
    <w:rsid w:val="00E76BA7"/>
    <w:rsid w:val="00E84288"/>
    <w:rsid w:val="00E84829"/>
    <w:rsid w:val="00E848F3"/>
    <w:rsid w:val="00E84944"/>
    <w:rsid w:val="00E84C5A"/>
    <w:rsid w:val="00E84D53"/>
    <w:rsid w:val="00E84EA2"/>
    <w:rsid w:val="00E85028"/>
    <w:rsid w:val="00E85102"/>
    <w:rsid w:val="00E86772"/>
    <w:rsid w:val="00E8781F"/>
    <w:rsid w:val="00E90029"/>
    <w:rsid w:val="00E90CD7"/>
    <w:rsid w:val="00E90F1D"/>
    <w:rsid w:val="00E93332"/>
    <w:rsid w:val="00E940E6"/>
    <w:rsid w:val="00E960AB"/>
    <w:rsid w:val="00E96B45"/>
    <w:rsid w:val="00E97F86"/>
    <w:rsid w:val="00EA1429"/>
    <w:rsid w:val="00EA3DE8"/>
    <w:rsid w:val="00EA4C2D"/>
    <w:rsid w:val="00EA7B4D"/>
    <w:rsid w:val="00EB015A"/>
    <w:rsid w:val="00EB0475"/>
    <w:rsid w:val="00EB1D1D"/>
    <w:rsid w:val="00EB27EE"/>
    <w:rsid w:val="00EB2F13"/>
    <w:rsid w:val="00EB444B"/>
    <w:rsid w:val="00EB469E"/>
    <w:rsid w:val="00EB4936"/>
    <w:rsid w:val="00EB57D0"/>
    <w:rsid w:val="00EB59CF"/>
    <w:rsid w:val="00EB658F"/>
    <w:rsid w:val="00EB7C9C"/>
    <w:rsid w:val="00EC0BB5"/>
    <w:rsid w:val="00EC1954"/>
    <w:rsid w:val="00EC26D0"/>
    <w:rsid w:val="00EC2A59"/>
    <w:rsid w:val="00EC38B6"/>
    <w:rsid w:val="00EC3E3C"/>
    <w:rsid w:val="00EC3EBC"/>
    <w:rsid w:val="00EC437F"/>
    <w:rsid w:val="00EC4585"/>
    <w:rsid w:val="00EC5879"/>
    <w:rsid w:val="00EC655F"/>
    <w:rsid w:val="00EC6FB8"/>
    <w:rsid w:val="00ED0544"/>
    <w:rsid w:val="00ED33D0"/>
    <w:rsid w:val="00ED5CA7"/>
    <w:rsid w:val="00ED5DCF"/>
    <w:rsid w:val="00ED602D"/>
    <w:rsid w:val="00ED6F6F"/>
    <w:rsid w:val="00EE1F4D"/>
    <w:rsid w:val="00EE263C"/>
    <w:rsid w:val="00EE3088"/>
    <w:rsid w:val="00EE30EE"/>
    <w:rsid w:val="00EE3765"/>
    <w:rsid w:val="00EE5449"/>
    <w:rsid w:val="00EE6557"/>
    <w:rsid w:val="00EE7041"/>
    <w:rsid w:val="00EF07C2"/>
    <w:rsid w:val="00EF176A"/>
    <w:rsid w:val="00EF39F9"/>
    <w:rsid w:val="00EF4E71"/>
    <w:rsid w:val="00EF5633"/>
    <w:rsid w:val="00EF6AE6"/>
    <w:rsid w:val="00EF78B9"/>
    <w:rsid w:val="00F04A3C"/>
    <w:rsid w:val="00F04B5B"/>
    <w:rsid w:val="00F06165"/>
    <w:rsid w:val="00F06872"/>
    <w:rsid w:val="00F104CF"/>
    <w:rsid w:val="00F119C9"/>
    <w:rsid w:val="00F125CB"/>
    <w:rsid w:val="00F130C4"/>
    <w:rsid w:val="00F140AF"/>
    <w:rsid w:val="00F14A5E"/>
    <w:rsid w:val="00F15A7F"/>
    <w:rsid w:val="00F17154"/>
    <w:rsid w:val="00F177CA"/>
    <w:rsid w:val="00F20101"/>
    <w:rsid w:val="00F201AD"/>
    <w:rsid w:val="00F207A9"/>
    <w:rsid w:val="00F20875"/>
    <w:rsid w:val="00F208A5"/>
    <w:rsid w:val="00F20EA1"/>
    <w:rsid w:val="00F21271"/>
    <w:rsid w:val="00F214CF"/>
    <w:rsid w:val="00F21BAA"/>
    <w:rsid w:val="00F22654"/>
    <w:rsid w:val="00F22CFD"/>
    <w:rsid w:val="00F2372D"/>
    <w:rsid w:val="00F24575"/>
    <w:rsid w:val="00F257B2"/>
    <w:rsid w:val="00F25F79"/>
    <w:rsid w:val="00F26449"/>
    <w:rsid w:val="00F269DD"/>
    <w:rsid w:val="00F26EA9"/>
    <w:rsid w:val="00F26FC1"/>
    <w:rsid w:val="00F26FE9"/>
    <w:rsid w:val="00F27928"/>
    <w:rsid w:val="00F32943"/>
    <w:rsid w:val="00F32AC4"/>
    <w:rsid w:val="00F3308C"/>
    <w:rsid w:val="00F34305"/>
    <w:rsid w:val="00F352B9"/>
    <w:rsid w:val="00F35439"/>
    <w:rsid w:val="00F358AE"/>
    <w:rsid w:val="00F3641C"/>
    <w:rsid w:val="00F37A13"/>
    <w:rsid w:val="00F40D52"/>
    <w:rsid w:val="00F411ED"/>
    <w:rsid w:val="00F41ABB"/>
    <w:rsid w:val="00F4344D"/>
    <w:rsid w:val="00F445E3"/>
    <w:rsid w:val="00F45432"/>
    <w:rsid w:val="00F45EF4"/>
    <w:rsid w:val="00F5118A"/>
    <w:rsid w:val="00F5167C"/>
    <w:rsid w:val="00F53400"/>
    <w:rsid w:val="00F5440F"/>
    <w:rsid w:val="00F5576B"/>
    <w:rsid w:val="00F5582C"/>
    <w:rsid w:val="00F56A85"/>
    <w:rsid w:val="00F57732"/>
    <w:rsid w:val="00F604E3"/>
    <w:rsid w:val="00F60633"/>
    <w:rsid w:val="00F60663"/>
    <w:rsid w:val="00F60A24"/>
    <w:rsid w:val="00F6165D"/>
    <w:rsid w:val="00F61BA4"/>
    <w:rsid w:val="00F62A6D"/>
    <w:rsid w:val="00F62BAA"/>
    <w:rsid w:val="00F649B8"/>
    <w:rsid w:val="00F65698"/>
    <w:rsid w:val="00F66994"/>
    <w:rsid w:val="00F66BA8"/>
    <w:rsid w:val="00F70A70"/>
    <w:rsid w:val="00F73EC4"/>
    <w:rsid w:val="00F7539A"/>
    <w:rsid w:val="00F75521"/>
    <w:rsid w:val="00F76706"/>
    <w:rsid w:val="00F77561"/>
    <w:rsid w:val="00F80B2C"/>
    <w:rsid w:val="00F80DF2"/>
    <w:rsid w:val="00F82DCD"/>
    <w:rsid w:val="00F83267"/>
    <w:rsid w:val="00F83BF7"/>
    <w:rsid w:val="00F8523C"/>
    <w:rsid w:val="00F872F5"/>
    <w:rsid w:val="00F90009"/>
    <w:rsid w:val="00F9103C"/>
    <w:rsid w:val="00F91B76"/>
    <w:rsid w:val="00F9380F"/>
    <w:rsid w:val="00F9401F"/>
    <w:rsid w:val="00F940FB"/>
    <w:rsid w:val="00FA002A"/>
    <w:rsid w:val="00FA00C5"/>
    <w:rsid w:val="00FA45BA"/>
    <w:rsid w:val="00FA61C5"/>
    <w:rsid w:val="00FA7EE5"/>
    <w:rsid w:val="00FB282D"/>
    <w:rsid w:val="00FB30DE"/>
    <w:rsid w:val="00FB4278"/>
    <w:rsid w:val="00FB5A66"/>
    <w:rsid w:val="00FB6168"/>
    <w:rsid w:val="00FB6AD3"/>
    <w:rsid w:val="00FB7680"/>
    <w:rsid w:val="00FB79DE"/>
    <w:rsid w:val="00FC01B1"/>
    <w:rsid w:val="00FC0E83"/>
    <w:rsid w:val="00FC25C4"/>
    <w:rsid w:val="00FC3A93"/>
    <w:rsid w:val="00FC5317"/>
    <w:rsid w:val="00FC65E0"/>
    <w:rsid w:val="00FC7CF8"/>
    <w:rsid w:val="00FD04FF"/>
    <w:rsid w:val="00FD1ED0"/>
    <w:rsid w:val="00FD282E"/>
    <w:rsid w:val="00FD3371"/>
    <w:rsid w:val="00FD51DD"/>
    <w:rsid w:val="00FD6FB0"/>
    <w:rsid w:val="00FD737E"/>
    <w:rsid w:val="00FE0FAA"/>
    <w:rsid w:val="00FE1C69"/>
    <w:rsid w:val="00FE1E98"/>
    <w:rsid w:val="00FE20AF"/>
    <w:rsid w:val="00FE2761"/>
    <w:rsid w:val="00FE2D73"/>
    <w:rsid w:val="00FE3D09"/>
    <w:rsid w:val="00FE4699"/>
    <w:rsid w:val="00FE5E91"/>
    <w:rsid w:val="00FE6287"/>
    <w:rsid w:val="00FE7683"/>
    <w:rsid w:val="00FE796D"/>
    <w:rsid w:val="00FF1E1A"/>
    <w:rsid w:val="00FF20FA"/>
    <w:rsid w:val="00FF2142"/>
    <w:rsid w:val="00FF369B"/>
    <w:rsid w:val="00FF428E"/>
    <w:rsid w:val="00FF50B8"/>
    <w:rsid w:val="00FF549A"/>
    <w:rsid w:val="00FF594B"/>
    <w:rsid w:val="00FF79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E5F5B"/>
  <w15:chartTrackingRefBased/>
  <w15:docId w15:val="{EFE6F22A-4AA1-4691-8868-7849567E48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11B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">
    <w:name w:val="ConsPlusTitle"/>
    <w:rsid w:val="00BA02A2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TitlePage">
    <w:name w:val="ConsPlusTitlePage"/>
    <w:rsid w:val="00BA02A2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No Spacing"/>
    <w:uiPriority w:val="1"/>
    <w:qFormat/>
    <w:rsid w:val="00BA02A2"/>
    <w:pPr>
      <w:spacing w:after="0" w:line="240" w:lineRule="auto"/>
    </w:pPr>
  </w:style>
  <w:style w:type="paragraph" w:styleId="a4">
    <w:name w:val="header"/>
    <w:basedOn w:val="a"/>
    <w:link w:val="a5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D90D8F"/>
  </w:style>
  <w:style w:type="paragraph" w:styleId="a6">
    <w:name w:val="footer"/>
    <w:basedOn w:val="a"/>
    <w:link w:val="a7"/>
    <w:uiPriority w:val="99"/>
    <w:unhideWhenUsed/>
    <w:rsid w:val="00D90D8F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D90D8F"/>
  </w:style>
  <w:style w:type="character" w:styleId="a8">
    <w:name w:val="Hyperlink"/>
    <w:basedOn w:val="a0"/>
    <w:uiPriority w:val="99"/>
    <w:unhideWhenUsed/>
    <w:rsid w:val="00F5167C"/>
    <w:rPr>
      <w:color w:val="0563C1" w:themeColor="hyperlink"/>
      <w:u w:val="single"/>
    </w:rPr>
  </w:style>
  <w:style w:type="paragraph" w:styleId="a9">
    <w:name w:val="Balloon Text"/>
    <w:basedOn w:val="a"/>
    <w:link w:val="aa"/>
    <w:uiPriority w:val="99"/>
    <w:semiHidden/>
    <w:unhideWhenUsed/>
    <w:rsid w:val="00207ABF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207ABF"/>
    <w:rPr>
      <w:rFonts w:ascii="Segoe UI" w:hAnsi="Segoe UI" w:cs="Segoe UI"/>
      <w:sz w:val="18"/>
      <w:szCs w:val="18"/>
    </w:rPr>
  </w:style>
  <w:style w:type="table" w:styleId="ab">
    <w:name w:val="Table Grid"/>
    <w:basedOn w:val="a1"/>
    <w:uiPriority w:val="39"/>
    <w:rsid w:val="003C61A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c">
    <w:name w:val="List Paragraph"/>
    <w:basedOn w:val="a"/>
    <w:uiPriority w:val="34"/>
    <w:qFormat/>
    <w:rsid w:val="006101B8"/>
    <w:pPr>
      <w:ind w:left="720"/>
      <w:contextualSpacing/>
    </w:pPr>
  </w:style>
  <w:style w:type="paragraph" w:styleId="ad">
    <w:name w:val="Normal (Web)"/>
    <w:basedOn w:val="a"/>
    <w:uiPriority w:val="99"/>
    <w:unhideWhenUsed/>
    <w:rsid w:val="003409F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65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52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262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3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055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70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935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9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416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985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6687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47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406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2487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811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75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579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48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3470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13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48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9102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097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894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94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229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90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27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936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4988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414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362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6123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067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80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2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4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76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9752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162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056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99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05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034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60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50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674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859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3476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5268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020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643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0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934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104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149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902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20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5180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6367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770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0182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13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512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279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7258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794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066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21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239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686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36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57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2753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559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7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2180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218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0038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256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3888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479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5953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932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7774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23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189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90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18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07318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1842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60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5497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5114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842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56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421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91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204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051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194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4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47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320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58252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52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login.consultant.ru/link/?req=doc&amp;base=SPB&amp;n=275651&amp;dst=100039&amp;field=134&amp;date=12.03.2024" TargetMode="External"/><Relationship Id="rId13" Type="http://schemas.openxmlformats.org/officeDocument/2006/relationships/hyperlink" Target="https://login.consultant.ru/link/?req=doc&amp;base=LAW&amp;n=452913&amp;date=06.03.2024" TargetMode="External"/><Relationship Id="rId18" Type="http://schemas.openxmlformats.org/officeDocument/2006/relationships/hyperlink" Target="https://login.consultant.ru/link/?req=doc&amp;base=SPB&amp;n=260068&amp;dst=100035&amp;field=134&amp;date=22.03.2024" TargetMode="External"/><Relationship Id="rId26" Type="http://schemas.openxmlformats.org/officeDocument/2006/relationships/header" Target="header1.xml"/><Relationship Id="rId3" Type="http://schemas.openxmlformats.org/officeDocument/2006/relationships/styles" Target="styles.xml"/><Relationship Id="rId21" Type="http://schemas.openxmlformats.org/officeDocument/2006/relationships/hyperlink" Target="https://login.consultant.ru/link/?req=doc&amp;base=LAW&amp;n=470713&amp;dst=3722&amp;field=134&amp;date=29.03.2024" TargetMode="External"/><Relationship Id="rId7" Type="http://schemas.openxmlformats.org/officeDocument/2006/relationships/endnotes" Target="endnotes.xml"/><Relationship Id="rId12" Type="http://schemas.openxmlformats.org/officeDocument/2006/relationships/hyperlink" Target="https://login.consultant.ru/link/?req=doc&amp;base=LAW&amp;n=121087&amp;dst=100142&amp;field=134&amp;date=06.03.2024" TargetMode="External"/><Relationship Id="rId17" Type="http://schemas.openxmlformats.org/officeDocument/2006/relationships/hyperlink" Target="https://login.consultant.ru/link/?req=doc&amp;base=SPB&amp;n=260068&amp;dst=100038&amp;field=134&amp;date=22.03.2024" TargetMode="External"/><Relationship Id="rId25" Type="http://schemas.openxmlformats.org/officeDocument/2006/relationships/hyperlink" Target="https://login.consultant.ru/link/?req=doc&amp;base=LAW&amp;n=465569&amp;date=14.03.2024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login.consultant.ru/link/?req=doc&amp;base=SPB&amp;n=260068&amp;dst=100037&amp;field=134&amp;date=22.03.2024" TargetMode="External"/><Relationship Id="rId20" Type="http://schemas.openxmlformats.org/officeDocument/2006/relationships/hyperlink" Target="https://login.consultant.ru/link/?req=doc&amp;base=LAW&amp;n=470713&amp;dst=3704&amp;field=134&amp;date=29.03.2024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login.consultant.ru/link/?req=doc&amp;base=LAW&amp;n=420230&amp;dst=100010&amp;field=134&amp;date=06.03.2024" TargetMode="External"/><Relationship Id="rId24" Type="http://schemas.openxmlformats.org/officeDocument/2006/relationships/hyperlink" Target="https://login.consultant.ru/link/?req=doc&amp;base=SPB&amp;n=275651&amp;dst=100226&amp;field=134&amp;date=14.03.2024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login.consultant.ru/link/?req=doc&amp;base=SPB&amp;n=260068&amp;dst=100035&amp;field=134&amp;date=22.03.2024" TargetMode="External"/><Relationship Id="rId23" Type="http://schemas.openxmlformats.org/officeDocument/2006/relationships/hyperlink" Target="https://login.consultant.ru/link/?req=doc&amp;base=LAW&amp;n=470713&amp;dst=3722&amp;field=134&amp;date=29.03.2024" TargetMode="External"/><Relationship Id="rId28" Type="http://schemas.openxmlformats.org/officeDocument/2006/relationships/theme" Target="theme/theme1.xml"/><Relationship Id="rId10" Type="http://schemas.openxmlformats.org/officeDocument/2006/relationships/hyperlink" Target="https://login.consultant.ru/link/?req=doc&amp;base=LAW&amp;n=470713&amp;dst=3722&amp;field=134&amp;date=29.03.2024" TargetMode="External"/><Relationship Id="rId19" Type="http://schemas.openxmlformats.org/officeDocument/2006/relationships/hyperlink" Target="https://login.consultant.ru/link/?req=doc&amp;base=LAW&amp;n=434751&amp;dst=100862&amp;field=134&amp;date=22.03.202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login.consultant.ru/link/?req=doc&amp;base=LAW&amp;n=470713&amp;dst=3704&amp;field=134&amp;date=29.03.2024" TargetMode="External"/><Relationship Id="rId14" Type="http://schemas.openxmlformats.org/officeDocument/2006/relationships/hyperlink" Target="https://login.consultant.ru/link/?req=doc&amp;base=LAW&amp;n=453770&amp;dst=5769&amp;field=134&amp;date=15.03.2024" TargetMode="External"/><Relationship Id="rId22" Type="http://schemas.openxmlformats.org/officeDocument/2006/relationships/hyperlink" Target="https://login.consultant.ru/link/?req=doc&amp;base=LAW&amp;n=470713&amp;dst=3704&amp;field=134&amp;date=29.03.2024" TargetMode="External"/><Relationship Id="rId27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EEA2400-9D9E-4400-8E39-58FF66C588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763</TotalTime>
  <Pages>13</Pages>
  <Words>6504</Words>
  <Characters>37073</Characters>
  <Application>Microsoft Office Word</Application>
  <DocSecurity>0</DocSecurity>
  <Lines>308</Lines>
  <Paragraphs>86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43491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Киселев Роман Павлович</dc:creator>
  <cp:keywords/>
  <dc:description/>
  <cp:lastModifiedBy>Александр Теличкин</cp:lastModifiedBy>
  <cp:revision>34</cp:revision>
  <cp:lastPrinted>2024-04-05T11:12:00Z</cp:lastPrinted>
  <dcterms:created xsi:type="dcterms:W3CDTF">2024-04-03T06:27:00Z</dcterms:created>
  <dcterms:modified xsi:type="dcterms:W3CDTF">2024-04-10T07:26:00Z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BossProviderVariable">
    <vt:lpwstr>526b7039-dfce-4b49-aeea-a53e7d0b82f0</vt:lpwstr>
  </property>
</Properties>
</file>