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06" w:rsidRPr="00836031" w:rsidRDefault="000B61FE" w:rsidP="000425A2">
      <w:pPr>
        <w:ind w:right="424"/>
        <w:jc w:val="center"/>
      </w:pPr>
      <w:r w:rsidRPr="00836031">
        <w:object w:dxaOrig="1201" w:dyaOrig="1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6pt;height:69.3pt" o:ole="" fillcolor="window">
            <v:imagedata r:id="rId9" o:title="" cropright="16916f"/>
          </v:shape>
          <o:OLEObject Type="Embed" ProgID="Word.Picture.8" ShapeID="_x0000_i1025" DrawAspect="Content" ObjectID="_1773577081" r:id="rId10"/>
        </w:objec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  <w:trHeight w:val="100"/>
        </w:trPr>
        <w:tc>
          <w:tcPr>
            <w:tcW w:w="9464" w:type="dxa"/>
          </w:tcPr>
          <w:p w:rsidR="00DC1BCA" w:rsidRPr="00836031" w:rsidRDefault="00DC1BCA" w:rsidP="000900C8">
            <w:pPr>
              <w:pStyle w:val="1"/>
              <w:jc w:val="center"/>
              <w:rPr>
                <w:sz w:val="22"/>
              </w:rPr>
            </w:pPr>
            <w:r w:rsidRPr="00836031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836031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</w:trPr>
        <w:tc>
          <w:tcPr>
            <w:tcW w:w="9464" w:type="dxa"/>
          </w:tcPr>
          <w:p w:rsidR="00DC1BCA" w:rsidRPr="00836031" w:rsidRDefault="00DC1BCA">
            <w:pPr>
              <w:pStyle w:val="1"/>
              <w:jc w:val="center"/>
              <w:rPr>
                <w:b/>
                <w:sz w:val="24"/>
              </w:rPr>
            </w:pPr>
            <w:r w:rsidRPr="00836031">
              <w:rPr>
                <w:b/>
                <w:sz w:val="24"/>
              </w:rPr>
              <w:t>АРХИВНЫЙ КОМИТЕТ САНКТ-ПЕТЕРБУРГА</w:t>
            </w:r>
            <w:r w:rsidR="005E1609" w:rsidRPr="00836031">
              <w:rPr>
                <w:b/>
                <w:sz w:val="24"/>
              </w:rPr>
              <w:t xml:space="preserve"> </w:t>
            </w:r>
          </w:p>
        </w:tc>
      </w:tr>
    </w:tbl>
    <w:p w:rsidR="00363C4D" w:rsidRPr="00836031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</w:trPr>
        <w:tc>
          <w:tcPr>
            <w:tcW w:w="9464" w:type="dxa"/>
          </w:tcPr>
          <w:p w:rsidR="00DC1BCA" w:rsidRPr="00836031" w:rsidRDefault="00DC1BCA" w:rsidP="00B250EC">
            <w:pPr>
              <w:pStyle w:val="2"/>
              <w:rPr>
                <w:sz w:val="22"/>
                <w:lang w:val="en-US"/>
              </w:rPr>
            </w:pPr>
            <w:r w:rsidRPr="00836031">
              <w:rPr>
                <w:sz w:val="24"/>
                <w:lang w:val="en-US"/>
              </w:rPr>
              <w:t>ПРИКАЗ</w:t>
            </w:r>
          </w:p>
        </w:tc>
      </w:tr>
    </w:tbl>
    <w:p w:rsidR="00DC1BCA" w:rsidRPr="00836031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851"/>
        <w:gridCol w:w="850"/>
        <w:gridCol w:w="425"/>
        <w:gridCol w:w="2268"/>
      </w:tblGrid>
      <w:tr w:rsidR="007A395A" w:rsidRPr="00836031" w:rsidTr="00853B4A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36031" w:rsidRDefault="007A395A" w:rsidP="00FB67D2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36031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36031" w:rsidRDefault="007A395A">
            <w:pPr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7A395A" w:rsidRPr="00836031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36031" w:rsidRDefault="007A395A" w:rsidP="007A395A">
            <w:pPr>
              <w:jc w:val="center"/>
              <w:rPr>
                <w:sz w:val="24"/>
              </w:rPr>
            </w:pPr>
            <w:r w:rsidRPr="00836031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36031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836031" w:rsidTr="00853B4A">
        <w:trPr>
          <w:cantSplit/>
        </w:trPr>
        <w:tc>
          <w:tcPr>
            <w:tcW w:w="9464" w:type="dxa"/>
            <w:gridSpan w:val="7"/>
          </w:tcPr>
          <w:p w:rsidR="0047470A" w:rsidRPr="00836031" w:rsidRDefault="0047470A" w:rsidP="008A7B75">
            <w:pPr>
              <w:rPr>
                <w:sz w:val="22"/>
              </w:rPr>
            </w:pPr>
          </w:p>
        </w:tc>
      </w:tr>
      <w:tr w:rsidR="00DC1BCA" w:rsidRPr="00836031" w:rsidTr="00853B4A">
        <w:trPr>
          <w:cantSplit/>
        </w:trPr>
        <w:tc>
          <w:tcPr>
            <w:tcW w:w="9464" w:type="dxa"/>
            <w:gridSpan w:val="7"/>
            <w:vAlign w:val="center"/>
          </w:tcPr>
          <w:p w:rsidR="00D41495" w:rsidRPr="00836031" w:rsidRDefault="00DC1BCA" w:rsidP="00D41495">
            <w:pPr>
              <w:pStyle w:val="3"/>
              <w:rPr>
                <w:sz w:val="22"/>
                <w:szCs w:val="22"/>
              </w:rPr>
            </w:pPr>
            <w:r w:rsidRPr="00836031">
              <w:rPr>
                <w:sz w:val="24"/>
                <w:szCs w:val="22"/>
              </w:rPr>
              <w:t xml:space="preserve"> </w:t>
            </w:r>
          </w:p>
        </w:tc>
      </w:tr>
      <w:tr w:rsidR="00DC1BCA" w:rsidRPr="00773E26" w:rsidTr="00853B4A">
        <w:trPr>
          <w:cantSplit/>
          <w:trHeight w:val="894"/>
        </w:trPr>
        <w:tc>
          <w:tcPr>
            <w:tcW w:w="5070" w:type="dxa"/>
            <w:gridSpan w:val="3"/>
          </w:tcPr>
          <w:p w:rsidR="00853B4A" w:rsidRPr="00853B4A" w:rsidRDefault="00C1482B" w:rsidP="00853B4A">
            <w:pPr>
              <w:widowControl w:val="0"/>
              <w:jc w:val="both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О внесении изменений в приказ Архивного комитета Санкт-Петербурга от 14.10.2020 </w:t>
            </w:r>
            <w:r>
              <w:rPr>
                <w:b/>
                <w:snapToGrid w:val="0"/>
                <w:sz w:val="24"/>
                <w:szCs w:val="24"/>
              </w:rPr>
              <w:br/>
              <w:t xml:space="preserve">№ 70 </w:t>
            </w:r>
          </w:p>
          <w:p w:rsidR="00DC1BCA" w:rsidRPr="00836031" w:rsidRDefault="00DC1BCA" w:rsidP="003C2FCA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C1BCA" w:rsidRPr="00773E26" w:rsidRDefault="00DC1BCA" w:rsidP="0037383C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DC1BCA" w:rsidRPr="00773E26" w:rsidRDefault="00DC1BCA" w:rsidP="0037383C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:rsidR="00DC1BCA" w:rsidRPr="00836031" w:rsidRDefault="00DC1BCA">
      <w:r w:rsidRPr="00836031">
        <w:t xml:space="preserve">                                                  </w:t>
      </w:r>
      <w:r w:rsidRPr="00836031">
        <w:rPr>
          <w:sz w:val="28"/>
        </w:rPr>
        <w:t xml:space="preserve">                                                                                                           </w:t>
      </w:r>
    </w:p>
    <w:p w:rsidR="006759D9" w:rsidRDefault="00DC1BCA" w:rsidP="00853B4A">
      <w:pPr>
        <w:ind w:right="-1"/>
        <w:jc w:val="both"/>
        <w:rPr>
          <w:sz w:val="22"/>
        </w:rPr>
      </w:pPr>
      <w:r w:rsidRPr="00836031">
        <w:rPr>
          <w:sz w:val="22"/>
        </w:rPr>
        <w:t xml:space="preserve"> </w:t>
      </w:r>
      <w:r w:rsidR="00B9029B" w:rsidRPr="00836031">
        <w:rPr>
          <w:sz w:val="22"/>
        </w:rPr>
        <w:t xml:space="preserve"> </w:t>
      </w:r>
      <w:r w:rsidR="00853B4A">
        <w:rPr>
          <w:sz w:val="22"/>
        </w:rPr>
        <w:tab/>
      </w:r>
    </w:p>
    <w:p w:rsidR="00B3368C" w:rsidRPr="00FB67D2" w:rsidRDefault="00FB67D2" w:rsidP="00C1482B">
      <w:pPr>
        <w:ind w:right="-1"/>
        <w:jc w:val="both"/>
        <w:rPr>
          <w:sz w:val="28"/>
          <w:szCs w:val="28"/>
        </w:rPr>
      </w:pPr>
      <w:r>
        <w:rPr>
          <w:sz w:val="22"/>
        </w:rPr>
        <w:tab/>
      </w:r>
    </w:p>
    <w:p w:rsidR="00AC36A7" w:rsidRPr="00F83ED9" w:rsidRDefault="00C2467D" w:rsidP="00F83ED9">
      <w:pPr>
        <w:spacing w:line="360" w:lineRule="auto"/>
        <w:ind w:right="-1"/>
        <w:jc w:val="both"/>
        <w:rPr>
          <w:sz w:val="24"/>
          <w:szCs w:val="24"/>
        </w:rPr>
      </w:pPr>
      <w:r w:rsidRPr="00F83ED9">
        <w:rPr>
          <w:sz w:val="24"/>
          <w:szCs w:val="24"/>
        </w:rPr>
        <w:t>ПРИКАЗЫВАЮ:</w:t>
      </w:r>
    </w:p>
    <w:p w:rsidR="00C1482B" w:rsidRDefault="00C1482B" w:rsidP="00C1482B">
      <w:pPr>
        <w:widowControl w:val="0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1. </w:t>
      </w:r>
      <w:r w:rsidRPr="00C1482B">
        <w:rPr>
          <w:snapToGrid w:val="0"/>
          <w:sz w:val="28"/>
          <w:szCs w:val="28"/>
        </w:rPr>
        <w:tab/>
        <w:t xml:space="preserve">Внести изменение в приказ Архивного комитета Санкт-Петербурга от </w:t>
      </w:r>
      <w:r>
        <w:rPr>
          <w:snapToGrid w:val="0"/>
          <w:sz w:val="28"/>
          <w:szCs w:val="28"/>
        </w:rPr>
        <w:t>14</w:t>
      </w:r>
      <w:r w:rsidRPr="00C1482B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1</w:t>
      </w:r>
      <w:r w:rsidRPr="00C1482B">
        <w:rPr>
          <w:snapToGrid w:val="0"/>
          <w:sz w:val="28"/>
          <w:szCs w:val="28"/>
        </w:rPr>
        <w:t>0.202</w:t>
      </w:r>
      <w:r>
        <w:rPr>
          <w:snapToGrid w:val="0"/>
          <w:sz w:val="28"/>
          <w:szCs w:val="28"/>
        </w:rPr>
        <w:t>0</w:t>
      </w:r>
      <w:r w:rsidRPr="00C1482B">
        <w:rPr>
          <w:snapToGrid w:val="0"/>
          <w:sz w:val="28"/>
          <w:szCs w:val="28"/>
        </w:rPr>
        <w:t xml:space="preserve"> № </w:t>
      </w:r>
      <w:r>
        <w:rPr>
          <w:snapToGrid w:val="0"/>
          <w:sz w:val="28"/>
          <w:szCs w:val="28"/>
        </w:rPr>
        <w:t>70</w:t>
      </w:r>
      <w:r w:rsidRPr="00C1482B">
        <w:rPr>
          <w:snapToGrid w:val="0"/>
          <w:sz w:val="28"/>
          <w:szCs w:val="28"/>
        </w:rPr>
        <w:t xml:space="preserve"> «О назначении </w:t>
      </w:r>
      <w:r>
        <w:rPr>
          <w:snapToGrid w:val="0"/>
          <w:sz w:val="28"/>
          <w:szCs w:val="28"/>
        </w:rPr>
        <w:t>ответственных за работу по профилактике коррупционных и иных правонарушений</w:t>
      </w:r>
      <w:r w:rsidRPr="00C1482B">
        <w:rPr>
          <w:snapToGrid w:val="0"/>
          <w:sz w:val="28"/>
          <w:szCs w:val="28"/>
        </w:rPr>
        <w:t xml:space="preserve">» (далее – Приказ) заменив в </w:t>
      </w:r>
      <w:proofErr w:type="gramStart"/>
      <w:r>
        <w:rPr>
          <w:snapToGrid w:val="0"/>
          <w:sz w:val="28"/>
          <w:szCs w:val="28"/>
        </w:rPr>
        <w:t>п</w:t>
      </w:r>
      <w:proofErr w:type="gramEnd"/>
      <w:r>
        <w:rPr>
          <w:snapToGrid w:val="0"/>
          <w:sz w:val="28"/>
          <w:szCs w:val="28"/>
        </w:rPr>
        <w:t>/</w:t>
      </w:r>
      <w:r w:rsidRPr="00C1482B">
        <w:rPr>
          <w:snapToGrid w:val="0"/>
          <w:sz w:val="28"/>
          <w:szCs w:val="28"/>
        </w:rPr>
        <w:t>пункт</w:t>
      </w:r>
      <w:r w:rsidR="00B87DA0">
        <w:rPr>
          <w:snapToGrid w:val="0"/>
          <w:sz w:val="28"/>
          <w:szCs w:val="28"/>
        </w:rPr>
        <w:t>е</w:t>
      </w:r>
      <w:r w:rsidR="00B34251">
        <w:rPr>
          <w:snapToGrid w:val="0"/>
          <w:sz w:val="28"/>
          <w:szCs w:val="28"/>
        </w:rPr>
        <w:t xml:space="preserve"> 1.</w:t>
      </w:r>
      <w:r w:rsidR="00B87DA0">
        <w:rPr>
          <w:snapToGrid w:val="0"/>
          <w:sz w:val="28"/>
          <w:szCs w:val="28"/>
        </w:rPr>
        <w:t>3</w:t>
      </w:r>
      <w:r w:rsidR="00B34251">
        <w:rPr>
          <w:snapToGrid w:val="0"/>
          <w:sz w:val="28"/>
          <w:szCs w:val="28"/>
        </w:rPr>
        <w:t xml:space="preserve"> </w:t>
      </w:r>
      <w:r w:rsidRPr="00C1482B">
        <w:rPr>
          <w:snapToGrid w:val="0"/>
          <w:sz w:val="28"/>
          <w:szCs w:val="28"/>
        </w:rPr>
        <w:t>Приказа слов</w:t>
      </w:r>
      <w:r w:rsidR="00B87DA0">
        <w:rPr>
          <w:snapToGrid w:val="0"/>
          <w:sz w:val="28"/>
          <w:szCs w:val="28"/>
        </w:rPr>
        <w:t>а</w:t>
      </w:r>
      <w:r w:rsidRPr="00C1482B">
        <w:rPr>
          <w:snapToGrid w:val="0"/>
          <w:sz w:val="28"/>
          <w:szCs w:val="28"/>
        </w:rPr>
        <w:t xml:space="preserve"> «</w:t>
      </w:r>
      <w:r w:rsidR="00B87DA0">
        <w:rPr>
          <w:snapToGrid w:val="0"/>
          <w:sz w:val="28"/>
          <w:szCs w:val="28"/>
        </w:rPr>
        <w:t>Полянскую Елену Анатольевну</w:t>
      </w:r>
      <w:r w:rsidRPr="00C1482B">
        <w:rPr>
          <w:snapToGrid w:val="0"/>
          <w:sz w:val="28"/>
          <w:szCs w:val="28"/>
        </w:rPr>
        <w:t>» на слов</w:t>
      </w:r>
      <w:r w:rsidR="00B87DA0">
        <w:rPr>
          <w:snapToGrid w:val="0"/>
          <w:sz w:val="28"/>
          <w:szCs w:val="28"/>
        </w:rPr>
        <w:t>а</w:t>
      </w:r>
      <w:r w:rsidRPr="00C1482B">
        <w:rPr>
          <w:snapToGrid w:val="0"/>
          <w:sz w:val="28"/>
          <w:szCs w:val="28"/>
        </w:rPr>
        <w:t xml:space="preserve"> «</w:t>
      </w:r>
      <w:r w:rsidR="00B87DA0">
        <w:rPr>
          <w:snapToGrid w:val="0"/>
          <w:sz w:val="28"/>
          <w:szCs w:val="28"/>
        </w:rPr>
        <w:t>Лисовского Владимира Александровича</w:t>
      </w:r>
      <w:bookmarkStart w:id="0" w:name="_GoBack"/>
      <w:bookmarkEnd w:id="0"/>
      <w:r w:rsidRPr="00C1482B">
        <w:rPr>
          <w:snapToGrid w:val="0"/>
          <w:sz w:val="28"/>
          <w:szCs w:val="28"/>
        </w:rPr>
        <w:t>».</w:t>
      </w:r>
    </w:p>
    <w:p w:rsidR="00225D19" w:rsidRPr="00861731" w:rsidRDefault="00C1482B" w:rsidP="00225D19">
      <w:pPr>
        <w:widowControl w:val="0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="00225D19" w:rsidRPr="00861731">
        <w:rPr>
          <w:snapToGrid w:val="0"/>
          <w:sz w:val="28"/>
          <w:szCs w:val="28"/>
        </w:rPr>
        <w:t xml:space="preserve">. </w:t>
      </w:r>
      <w:proofErr w:type="gramStart"/>
      <w:r w:rsidR="00225D19" w:rsidRPr="00861731">
        <w:rPr>
          <w:snapToGrid w:val="0"/>
          <w:sz w:val="28"/>
          <w:szCs w:val="28"/>
        </w:rPr>
        <w:t>Контроль за</w:t>
      </w:r>
      <w:proofErr w:type="gramEnd"/>
      <w:r w:rsidR="00225D19" w:rsidRPr="00861731">
        <w:rPr>
          <w:snapToGrid w:val="0"/>
          <w:sz w:val="28"/>
          <w:szCs w:val="28"/>
        </w:rPr>
        <w:t xml:space="preserve"> выполнением приказа </w:t>
      </w:r>
      <w:r w:rsidR="00F83ED9">
        <w:rPr>
          <w:snapToGrid w:val="0"/>
          <w:sz w:val="28"/>
          <w:szCs w:val="28"/>
        </w:rPr>
        <w:t>оставляю за собой</w:t>
      </w:r>
      <w:r w:rsidR="00225D19" w:rsidRPr="00861731">
        <w:rPr>
          <w:snapToGrid w:val="0"/>
          <w:sz w:val="28"/>
          <w:szCs w:val="28"/>
        </w:rPr>
        <w:t>.</w:t>
      </w:r>
    </w:p>
    <w:p w:rsidR="00E7410D" w:rsidRPr="00861731" w:rsidRDefault="00E7410D" w:rsidP="00E7410D">
      <w:pPr>
        <w:autoSpaceDE w:val="0"/>
        <w:autoSpaceDN w:val="0"/>
        <w:adjustRightInd w:val="0"/>
        <w:ind w:left="851"/>
        <w:rPr>
          <w:rFonts w:ascii="Courier New" w:hAnsi="Courier New" w:cs="Courier New"/>
          <w:sz w:val="28"/>
          <w:szCs w:val="28"/>
        </w:rPr>
      </w:pPr>
    </w:p>
    <w:p w:rsidR="00E7410D" w:rsidRPr="00861731" w:rsidRDefault="00E7410D" w:rsidP="00E7410D">
      <w:pPr>
        <w:autoSpaceDE w:val="0"/>
        <w:autoSpaceDN w:val="0"/>
        <w:adjustRightInd w:val="0"/>
        <w:ind w:left="851"/>
        <w:rPr>
          <w:rFonts w:ascii="Courier New" w:hAnsi="Courier New" w:cs="Courier New"/>
          <w:sz w:val="28"/>
          <w:szCs w:val="28"/>
        </w:rPr>
      </w:pPr>
    </w:p>
    <w:p w:rsidR="00D11154" w:rsidRPr="00861731" w:rsidRDefault="00C1482B" w:rsidP="00C1482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85A42" w:rsidRPr="00861731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185A42" w:rsidRPr="00861731">
        <w:rPr>
          <w:b/>
          <w:sz w:val="28"/>
          <w:szCs w:val="28"/>
        </w:rPr>
        <w:t xml:space="preserve"> Комитета          </w:t>
      </w:r>
      <w:r w:rsidR="002913C5" w:rsidRPr="00861731">
        <w:rPr>
          <w:b/>
          <w:sz w:val="28"/>
          <w:szCs w:val="28"/>
        </w:rPr>
        <w:t xml:space="preserve">                           </w:t>
      </w:r>
      <w:r w:rsidR="00441B1F" w:rsidRPr="00861731">
        <w:rPr>
          <w:b/>
          <w:sz w:val="28"/>
          <w:szCs w:val="28"/>
        </w:rPr>
        <w:tab/>
      </w:r>
      <w:r w:rsidR="003C2FCA" w:rsidRPr="00861731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</w:t>
      </w:r>
      <w:r w:rsidR="00441B1F" w:rsidRPr="00861731">
        <w:rPr>
          <w:b/>
          <w:sz w:val="28"/>
          <w:szCs w:val="28"/>
        </w:rPr>
        <w:t xml:space="preserve">  </w:t>
      </w:r>
      <w:r w:rsidR="003C2FCA" w:rsidRPr="00861731">
        <w:rPr>
          <w:b/>
          <w:sz w:val="28"/>
          <w:szCs w:val="28"/>
        </w:rPr>
        <w:t xml:space="preserve">           </w:t>
      </w:r>
      <w:r w:rsidR="00441B1F" w:rsidRPr="00861731">
        <w:rPr>
          <w:b/>
          <w:sz w:val="28"/>
          <w:szCs w:val="28"/>
        </w:rPr>
        <w:t xml:space="preserve"> </w:t>
      </w:r>
      <w:proofErr w:type="spellStart"/>
      <w:r w:rsidR="00FB67D2">
        <w:rPr>
          <w:b/>
          <w:sz w:val="28"/>
          <w:szCs w:val="28"/>
        </w:rPr>
        <w:t>П.</w:t>
      </w:r>
      <w:r>
        <w:rPr>
          <w:b/>
          <w:sz w:val="28"/>
          <w:szCs w:val="28"/>
        </w:rPr>
        <w:t>Е.Тищенко</w:t>
      </w:r>
      <w:proofErr w:type="spellEnd"/>
    </w:p>
    <w:p w:rsidR="006F1BF7" w:rsidRDefault="006F1BF7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C5E7D" w:rsidRDefault="005C5E7D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C5E7D" w:rsidRPr="003C2FCA" w:rsidRDefault="005C5E7D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059A" w:rsidRPr="003C2FCA" w:rsidRDefault="0071059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sectPr w:rsidR="0071059A" w:rsidRPr="003C2FCA" w:rsidSect="0036367E">
      <w:headerReference w:type="even" r:id="rId11"/>
      <w:pgSz w:w="11907" w:h="16840"/>
      <w:pgMar w:top="1134" w:right="851" w:bottom="851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3A2" w:rsidRDefault="00EC63A2">
      <w:r>
        <w:separator/>
      </w:r>
    </w:p>
  </w:endnote>
  <w:endnote w:type="continuationSeparator" w:id="0">
    <w:p w:rsidR="00EC63A2" w:rsidRDefault="00EC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3A2" w:rsidRDefault="00EC63A2">
      <w:r>
        <w:separator/>
      </w:r>
    </w:p>
  </w:footnote>
  <w:footnote w:type="continuationSeparator" w:id="0">
    <w:p w:rsidR="00EC63A2" w:rsidRDefault="00EC6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F46" w:rsidRDefault="000A1F4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A1F46" w:rsidRDefault="000A1F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B50C7"/>
    <w:multiLevelType w:val="hybridMultilevel"/>
    <w:tmpl w:val="76120C9E"/>
    <w:lvl w:ilvl="0" w:tplc="E062BB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685989"/>
    <w:multiLevelType w:val="hybridMultilevel"/>
    <w:tmpl w:val="D6F279FA"/>
    <w:lvl w:ilvl="0" w:tplc="DDC4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26798A"/>
    <w:multiLevelType w:val="hybridMultilevel"/>
    <w:tmpl w:val="8C089ECC"/>
    <w:lvl w:ilvl="0" w:tplc="317CE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0E247C"/>
    <w:multiLevelType w:val="hybridMultilevel"/>
    <w:tmpl w:val="ADF88D24"/>
    <w:lvl w:ilvl="0" w:tplc="1A0A425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7DC4908"/>
    <w:multiLevelType w:val="hybridMultilevel"/>
    <w:tmpl w:val="1B3ADCDA"/>
    <w:lvl w:ilvl="0" w:tplc="E062B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D9480E"/>
    <w:multiLevelType w:val="hybridMultilevel"/>
    <w:tmpl w:val="9F7274B8"/>
    <w:lvl w:ilvl="0" w:tplc="226286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4536"/>
    <w:rsid w:val="00017C42"/>
    <w:rsid w:val="000425A2"/>
    <w:rsid w:val="00055055"/>
    <w:rsid w:val="00056C7A"/>
    <w:rsid w:val="00077E6F"/>
    <w:rsid w:val="00084B84"/>
    <w:rsid w:val="000900C8"/>
    <w:rsid w:val="000A1F46"/>
    <w:rsid w:val="000B61FE"/>
    <w:rsid w:val="000D23C4"/>
    <w:rsid w:val="000D2DAA"/>
    <w:rsid w:val="00100238"/>
    <w:rsid w:val="00110765"/>
    <w:rsid w:val="001157B0"/>
    <w:rsid w:val="00124146"/>
    <w:rsid w:val="00137AE2"/>
    <w:rsid w:val="00162691"/>
    <w:rsid w:val="00171B75"/>
    <w:rsid w:val="00185A42"/>
    <w:rsid w:val="00186C61"/>
    <w:rsid w:val="001C4297"/>
    <w:rsid w:val="001C7A31"/>
    <w:rsid w:val="00204E13"/>
    <w:rsid w:val="00210171"/>
    <w:rsid w:val="002142CC"/>
    <w:rsid w:val="00220D74"/>
    <w:rsid w:val="00225D19"/>
    <w:rsid w:val="00241FA0"/>
    <w:rsid w:val="002438A7"/>
    <w:rsid w:val="00244F50"/>
    <w:rsid w:val="00250D23"/>
    <w:rsid w:val="00275360"/>
    <w:rsid w:val="002913C5"/>
    <w:rsid w:val="002969E0"/>
    <w:rsid w:val="00296A75"/>
    <w:rsid w:val="002F1CBB"/>
    <w:rsid w:val="00302F62"/>
    <w:rsid w:val="00314A5E"/>
    <w:rsid w:val="003279E8"/>
    <w:rsid w:val="0034128A"/>
    <w:rsid w:val="00342BCC"/>
    <w:rsid w:val="00351224"/>
    <w:rsid w:val="0036367E"/>
    <w:rsid w:val="00363C4D"/>
    <w:rsid w:val="00364031"/>
    <w:rsid w:val="0037383C"/>
    <w:rsid w:val="003A512F"/>
    <w:rsid w:val="003B4F4A"/>
    <w:rsid w:val="003C1008"/>
    <w:rsid w:val="003C2FCA"/>
    <w:rsid w:val="003D1376"/>
    <w:rsid w:val="00401C26"/>
    <w:rsid w:val="00420B70"/>
    <w:rsid w:val="00441B1F"/>
    <w:rsid w:val="004453A6"/>
    <w:rsid w:val="004474C9"/>
    <w:rsid w:val="0047470A"/>
    <w:rsid w:val="00486428"/>
    <w:rsid w:val="004B4AE2"/>
    <w:rsid w:val="004C5AD7"/>
    <w:rsid w:val="005005A5"/>
    <w:rsid w:val="005C5E7D"/>
    <w:rsid w:val="005E1609"/>
    <w:rsid w:val="005E3726"/>
    <w:rsid w:val="005F370D"/>
    <w:rsid w:val="006511C2"/>
    <w:rsid w:val="006573D2"/>
    <w:rsid w:val="00675541"/>
    <w:rsid w:val="006759D9"/>
    <w:rsid w:val="006D00A2"/>
    <w:rsid w:val="006F1BF7"/>
    <w:rsid w:val="00705D82"/>
    <w:rsid w:val="0071059A"/>
    <w:rsid w:val="00727155"/>
    <w:rsid w:val="007379CE"/>
    <w:rsid w:val="00773E26"/>
    <w:rsid w:val="007A395A"/>
    <w:rsid w:val="007B0C69"/>
    <w:rsid w:val="007B78B1"/>
    <w:rsid w:val="007C64F5"/>
    <w:rsid w:val="007D0183"/>
    <w:rsid w:val="007F1072"/>
    <w:rsid w:val="0080534C"/>
    <w:rsid w:val="00830A25"/>
    <w:rsid w:val="00836031"/>
    <w:rsid w:val="008445BE"/>
    <w:rsid w:val="00846C95"/>
    <w:rsid w:val="00853B4A"/>
    <w:rsid w:val="00861731"/>
    <w:rsid w:val="008765B8"/>
    <w:rsid w:val="008A7336"/>
    <w:rsid w:val="008A7B75"/>
    <w:rsid w:val="008B671E"/>
    <w:rsid w:val="008D0359"/>
    <w:rsid w:val="008D0EDB"/>
    <w:rsid w:val="008F2FBF"/>
    <w:rsid w:val="0092692F"/>
    <w:rsid w:val="00936D72"/>
    <w:rsid w:val="00953BDD"/>
    <w:rsid w:val="009B079D"/>
    <w:rsid w:val="009B3FC8"/>
    <w:rsid w:val="009C4952"/>
    <w:rsid w:val="009F0671"/>
    <w:rsid w:val="00A55CF0"/>
    <w:rsid w:val="00A61DDF"/>
    <w:rsid w:val="00AC36A7"/>
    <w:rsid w:val="00AC4AE2"/>
    <w:rsid w:val="00AC543F"/>
    <w:rsid w:val="00B250EC"/>
    <w:rsid w:val="00B3368C"/>
    <w:rsid w:val="00B34251"/>
    <w:rsid w:val="00B358E9"/>
    <w:rsid w:val="00B47346"/>
    <w:rsid w:val="00B60832"/>
    <w:rsid w:val="00B61827"/>
    <w:rsid w:val="00B83D2B"/>
    <w:rsid w:val="00B84538"/>
    <w:rsid w:val="00B87DA0"/>
    <w:rsid w:val="00B9029B"/>
    <w:rsid w:val="00BD3F71"/>
    <w:rsid w:val="00BF470C"/>
    <w:rsid w:val="00C0057A"/>
    <w:rsid w:val="00C02947"/>
    <w:rsid w:val="00C1482B"/>
    <w:rsid w:val="00C215BC"/>
    <w:rsid w:val="00C2467D"/>
    <w:rsid w:val="00C37EB6"/>
    <w:rsid w:val="00C40F34"/>
    <w:rsid w:val="00C60B94"/>
    <w:rsid w:val="00C66A05"/>
    <w:rsid w:val="00C70C68"/>
    <w:rsid w:val="00C82CFA"/>
    <w:rsid w:val="00CC140D"/>
    <w:rsid w:val="00CC2A56"/>
    <w:rsid w:val="00CD0CCC"/>
    <w:rsid w:val="00CE1A88"/>
    <w:rsid w:val="00CF156B"/>
    <w:rsid w:val="00CF3D9F"/>
    <w:rsid w:val="00CF5455"/>
    <w:rsid w:val="00D11154"/>
    <w:rsid w:val="00D40582"/>
    <w:rsid w:val="00D41495"/>
    <w:rsid w:val="00D56E64"/>
    <w:rsid w:val="00D61BE7"/>
    <w:rsid w:val="00D72E6B"/>
    <w:rsid w:val="00D74094"/>
    <w:rsid w:val="00D96FCD"/>
    <w:rsid w:val="00DB4009"/>
    <w:rsid w:val="00DC1BCA"/>
    <w:rsid w:val="00DC6ECE"/>
    <w:rsid w:val="00DC7F40"/>
    <w:rsid w:val="00DE306B"/>
    <w:rsid w:val="00DF1D31"/>
    <w:rsid w:val="00DF4402"/>
    <w:rsid w:val="00E22BA0"/>
    <w:rsid w:val="00E53165"/>
    <w:rsid w:val="00E55D9B"/>
    <w:rsid w:val="00E72ABE"/>
    <w:rsid w:val="00E7342B"/>
    <w:rsid w:val="00E7410D"/>
    <w:rsid w:val="00EA4C06"/>
    <w:rsid w:val="00EB1F77"/>
    <w:rsid w:val="00EB2E67"/>
    <w:rsid w:val="00EC63A2"/>
    <w:rsid w:val="00ED6410"/>
    <w:rsid w:val="00EE1C14"/>
    <w:rsid w:val="00F03A8D"/>
    <w:rsid w:val="00F05341"/>
    <w:rsid w:val="00F12D18"/>
    <w:rsid w:val="00F31CBD"/>
    <w:rsid w:val="00F362D1"/>
    <w:rsid w:val="00F61EFA"/>
    <w:rsid w:val="00F72BF5"/>
    <w:rsid w:val="00F8339A"/>
    <w:rsid w:val="00F83ED9"/>
    <w:rsid w:val="00FA40EB"/>
    <w:rsid w:val="00FB67D2"/>
    <w:rsid w:val="00FE0E81"/>
    <w:rsid w:val="00FE1BC5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1A88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Normal">
    <w:name w:val="ConsPlusNormal"/>
    <w:rsid w:val="006F1BF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uiPriority w:val="99"/>
    <w:rsid w:val="00846C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DB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3636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367E"/>
  </w:style>
  <w:style w:type="paragraph" w:styleId="a9">
    <w:name w:val="Body Text Indent"/>
    <w:basedOn w:val="a"/>
    <w:link w:val="aa"/>
    <w:rsid w:val="00225D1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225D19"/>
  </w:style>
  <w:style w:type="paragraph" w:styleId="ab">
    <w:name w:val="Balloon Text"/>
    <w:basedOn w:val="a"/>
    <w:link w:val="ac"/>
    <w:rsid w:val="00853B4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853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1A88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Normal">
    <w:name w:val="ConsPlusNormal"/>
    <w:rsid w:val="006F1BF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uiPriority w:val="99"/>
    <w:rsid w:val="00846C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DB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3636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367E"/>
  </w:style>
  <w:style w:type="paragraph" w:styleId="a9">
    <w:name w:val="Body Text Indent"/>
    <w:basedOn w:val="a"/>
    <w:link w:val="aa"/>
    <w:rsid w:val="00225D1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225D19"/>
  </w:style>
  <w:style w:type="paragraph" w:styleId="ab">
    <w:name w:val="Balloon Text"/>
    <w:basedOn w:val="a"/>
    <w:link w:val="ac"/>
    <w:rsid w:val="00853B4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853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E0028-C8CA-44F5-98B9-4D86003F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Ф. 51а</vt:lpstr>
      <vt:lpstr>Ф. 51а</vt:lpstr>
    </vt:vector>
  </TitlesOfParts>
  <Company>Elcom Ltd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Вирская Ольга Анатольевна</cp:lastModifiedBy>
  <cp:revision>2</cp:revision>
  <cp:lastPrinted>2022-10-27T13:36:00Z</cp:lastPrinted>
  <dcterms:created xsi:type="dcterms:W3CDTF">2024-04-02T12:32:00Z</dcterms:created>
  <dcterms:modified xsi:type="dcterms:W3CDTF">2024-04-02T12:32:00Z</dcterms:modified>
</cp:coreProperties>
</file>