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7F104" w14:textId="77777777" w:rsidR="00410B4E" w:rsidRPr="00006990" w:rsidRDefault="00410B4E" w:rsidP="00006990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bCs/>
          <w:iCs/>
          <w:sz w:val="24"/>
          <w:szCs w:val="24"/>
        </w:rPr>
      </w:pPr>
      <w:bookmarkStart w:id="0" w:name="_GoBack"/>
      <w:r w:rsidRPr="00006990">
        <w:rPr>
          <w:b/>
          <w:bCs/>
          <w:iCs/>
          <w:sz w:val="24"/>
          <w:szCs w:val="24"/>
        </w:rPr>
        <w:t>ПРЕДСТАВЛЕНИЕ</w:t>
      </w:r>
    </w:p>
    <w:p w14:paraId="6A54D105" w14:textId="77777777" w:rsidR="00AA7CBF" w:rsidRPr="00006990" w:rsidRDefault="0097556F" w:rsidP="0000699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iCs/>
          <w:sz w:val="24"/>
          <w:szCs w:val="24"/>
        </w:rPr>
      </w:pPr>
      <w:r w:rsidRPr="00006990">
        <w:rPr>
          <w:b/>
          <w:bCs/>
          <w:iCs/>
          <w:sz w:val="24"/>
          <w:szCs w:val="24"/>
        </w:rPr>
        <w:t>о</w:t>
      </w:r>
      <w:r w:rsidR="0029714E" w:rsidRPr="00006990">
        <w:rPr>
          <w:b/>
          <w:bCs/>
          <w:iCs/>
          <w:sz w:val="24"/>
          <w:szCs w:val="24"/>
        </w:rPr>
        <w:t>б</w:t>
      </w:r>
      <w:r w:rsidRPr="00006990">
        <w:rPr>
          <w:b/>
          <w:bCs/>
          <w:iCs/>
          <w:sz w:val="24"/>
          <w:szCs w:val="24"/>
        </w:rPr>
        <w:t xml:space="preserve"> изменении целей и предмета деятельности </w:t>
      </w:r>
      <w:r w:rsidRPr="00006990">
        <w:rPr>
          <w:b/>
          <w:bCs/>
          <w:iCs/>
          <w:sz w:val="24"/>
          <w:szCs w:val="24"/>
        </w:rPr>
        <w:br/>
        <w:t xml:space="preserve">Санкт-Петербургского государственного бюджетного учреждения </w:t>
      </w:r>
    </w:p>
    <w:p w14:paraId="527A1D17" w14:textId="52E39C3C" w:rsidR="00AA7CBF" w:rsidRPr="00006990" w:rsidRDefault="0097556F" w:rsidP="0000699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iCs/>
          <w:sz w:val="24"/>
          <w:szCs w:val="24"/>
        </w:rPr>
      </w:pPr>
      <w:r w:rsidRPr="00006990">
        <w:rPr>
          <w:b/>
          <w:bCs/>
          <w:iCs/>
          <w:sz w:val="24"/>
          <w:szCs w:val="24"/>
        </w:rPr>
        <w:t xml:space="preserve">здравоохранения </w:t>
      </w:r>
      <w:r w:rsidR="00AA7CBF" w:rsidRPr="00006990">
        <w:rPr>
          <w:b/>
          <w:bCs/>
          <w:iCs/>
          <w:sz w:val="24"/>
          <w:szCs w:val="24"/>
        </w:rPr>
        <w:t>«Родильный дом №17»</w:t>
      </w:r>
      <w:bookmarkEnd w:id="0"/>
      <w:r w:rsidR="00AA7CBF" w:rsidRPr="00006990">
        <w:rPr>
          <w:b/>
          <w:bCs/>
          <w:iCs/>
          <w:sz w:val="24"/>
          <w:szCs w:val="24"/>
        </w:rPr>
        <w:t xml:space="preserve"> </w:t>
      </w:r>
    </w:p>
    <w:p w14:paraId="217F927C" w14:textId="7D08B7A5" w:rsidR="00410B4E" w:rsidRPr="00006990" w:rsidRDefault="00410B4E" w:rsidP="00006990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</w:p>
    <w:p w14:paraId="36D228E4" w14:textId="60A88F51" w:rsidR="00AA7CBF" w:rsidRPr="00006990" w:rsidRDefault="00AA7CBF" w:rsidP="00006990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proofErr w:type="gramStart"/>
      <w:r w:rsidRPr="00006990">
        <w:rPr>
          <w:sz w:val="24"/>
          <w:szCs w:val="24"/>
        </w:rPr>
        <w:t>Проект постановления Правительства Санкт-Петербурга «</w:t>
      </w:r>
      <w:r w:rsidRPr="00006990">
        <w:rPr>
          <w:bCs/>
          <w:sz w:val="24"/>
          <w:szCs w:val="24"/>
        </w:rPr>
        <w:t xml:space="preserve">Об изменении целей </w:t>
      </w:r>
      <w:r w:rsidRPr="00006990">
        <w:rPr>
          <w:bCs/>
          <w:sz w:val="24"/>
          <w:szCs w:val="24"/>
        </w:rPr>
        <w:br/>
        <w:t xml:space="preserve">и предмета деятельности Санкт-Петербургского государственного бюджетного учреждения здравоохранения «Родильный дом № 17» (далее  - Проект, учреждение) </w:t>
      </w:r>
      <w:r w:rsidRPr="00006990">
        <w:rPr>
          <w:sz w:val="24"/>
          <w:szCs w:val="24"/>
        </w:rPr>
        <w:t>разработан</w:t>
      </w:r>
      <w:r w:rsidRPr="00006990">
        <w:rPr>
          <w:bCs/>
          <w:sz w:val="24"/>
          <w:szCs w:val="24"/>
        </w:rPr>
        <w:t xml:space="preserve"> </w:t>
      </w:r>
      <w:r w:rsidRPr="00006990">
        <w:rPr>
          <w:sz w:val="24"/>
          <w:szCs w:val="24"/>
        </w:rPr>
        <w:t xml:space="preserve">Комитетом по здравоохранению </w:t>
      </w:r>
      <w:r w:rsidRPr="00006990">
        <w:rPr>
          <w:bCs/>
          <w:sz w:val="24"/>
          <w:szCs w:val="24"/>
        </w:rPr>
        <w:t xml:space="preserve">в </w:t>
      </w:r>
      <w:r w:rsidRPr="00006990">
        <w:rPr>
          <w:bCs/>
          <w:iCs/>
          <w:sz w:val="24"/>
          <w:szCs w:val="24"/>
        </w:rPr>
        <w:t>соответствии с пунктом 2.1 Порядка, утвержденного постановлением Правительства Санкт-Петербурга от 22.04.2010 № 417 «О Порядке взаимодействия исполнительных органов государственной власти Санкт-Петербурга при принятии решений об изменении целей и предмета деятельности государственных унитарных предприятий Санкт-Петербурга и</w:t>
      </w:r>
      <w:proofErr w:type="gramEnd"/>
      <w:r w:rsidRPr="00006990">
        <w:rPr>
          <w:bCs/>
          <w:iCs/>
          <w:sz w:val="24"/>
          <w:szCs w:val="24"/>
        </w:rPr>
        <w:t xml:space="preserve"> государственных учреждений Санкт-Петербурга», поскольку текущая деятельность учреждения не соответствует полномочиям исполнительных органов государственной власти Санкт-Петербурга по предметам совместного ведения </w:t>
      </w:r>
      <w:r w:rsidRPr="00006990">
        <w:rPr>
          <w:bCs/>
          <w:iCs/>
          <w:sz w:val="24"/>
          <w:szCs w:val="24"/>
        </w:rPr>
        <w:br/>
        <w:t>Санкт-Петербурга и Российской Федерации.</w:t>
      </w:r>
      <w:r w:rsidRPr="00006990">
        <w:rPr>
          <w:bCs/>
          <w:sz w:val="24"/>
          <w:szCs w:val="24"/>
        </w:rPr>
        <w:t xml:space="preserve"> </w:t>
      </w:r>
    </w:p>
    <w:p w14:paraId="283725D5" w14:textId="64353115" w:rsidR="00D40B94" w:rsidRPr="00006990" w:rsidRDefault="00D40B94" w:rsidP="00006990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proofErr w:type="gramStart"/>
      <w:r w:rsidRPr="00006990">
        <w:rPr>
          <w:bCs/>
          <w:sz w:val="24"/>
          <w:szCs w:val="24"/>
        </w:rPr>
        <w:t xml:space="preserve">Проект подготовлен на основании осуществленного в установленном порядке отчета </w:t>
      </w:r>
      <w:r w:rsidRPr="00006990">
        <w:rPr>
          <w:bCs/>
          <w:sz w:val="24"/>
          <w:szCs w:val="24"/>
        </w:rPr>
        <w:br/>
        <w:t xml:space="preserve">о деятельности учреждения и с учетом показателей, установленных программой </w:t>
      </w:r>
      <w:r w:rsidRPr="00006990">
        <w:rPr>
          <w:bCs/>
          <w:sz w:val="24"/>
          <w:szCs w:val="24"/>
        </w:rPr>
        <w:br/>
        <w:t>социально-экономического развития Санкт-Петербурга, стандартов обеспечения жизнедеятельности в Санкт-Петербурге и от</w:t>
      </w:r>
      <w:r w:rsidR="003F09BB" w:rsidRPr="00006990">
        <w:rPr>
          <w:bCs/>
          <w:sz w:val="24"/>
          <w:szCs w:val="24"/>
        </w:rPr>
        <w:t xml:space="preserve">раслевых стандартов проживания </w:t>
      </w:r>
      <w:r w:rsidR="003F09BB" w:rsidRPr="00006990">
        <w:rPr>
          <w:bCs/>
          <w:sz w:val="24"/>
          <w:szCs w:val="24"/>
        </w:rPr>
        <w:br/>
      </w:r>
      <w:r w:rsidRPr="00006990">
        <w:rPr>
          <w:bCs/>
          <w:sz w:val="24"/>
          <w:szCs w:val="24"/>
        </w:rPr>
        <w:t xml:space="preserve">в Санкт-Петербурге (п. 2.4 Постановления Правительства Санкт-Петербурга от 22.04.2010 </w:t>
      </w:r>
      <w:r w:rsidRPr="00006990">
        <w:rPr>
          <w:bCs/>
          <w:sz w:val="24"/>
          <w:szCs w:val="24"/>
        </w:rPr>
        <w:br/>
        <w:t xml:space="preserve">№ 417 «О порядке взаимодействия исполнительных органов государственной власти </w:t>
      </w:r>
      <w:r w:rsidRPr="00006990">
        <w:rPr>
          <w:bCs/>
          <w:sz w:val="24"/>
          <w:szCs w:val="24"/>
        </w:rPr>
        <w:br/>
        <w:t>Санкт-Петербурга при принятии решений об изменении целей и предмета деятельности государственных унитарных предприятий</w:t>
      </w:r>
      <w:proofErr w:type="gramEnd"/>
      <w:r w:rsidRPr="00006990">
        <w:rPr>
          <w:bCs/>
          <w:sz w:val="24"/>
          <w:szCs w:val="24"/>
        </w:rPr>
        <w:t xml:space="preserve"> </w:t>
      </w:r>
      <w:proofErr w:type="gramStart"/>
      <w:r w:rsidRPr="00006990">
        <w:rPr>
          <w:bCs/>
          <w:sz w:val="24"/>
          <w:szCs w:val="24"/>
        </w:rPr>
        <w:t>Санкт-Петербурга и государственных учреждений Санкт-Петербурга»).</w:t>
      </w:r>
      <w:proofErr w:type="gramEnd"/>
    </w:p>
    <w:p w14:paraId="072CAD4F" w14:textId="60730F90" w:rsidR="0019413F" w:rsidRPr="00006990" w:rsidRDefault="0019413F" w:rsidP="00006990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В соответствии с пунктом 4 статьи 52 Гражданского кодекса Российской Федерации </w:t>
      </w:r>
      <w:r w:rsidRPr="00006990">
        <w:rPr>
          <w:bCs/>
          <w:iCs/>
          <w:sz w:val="24"/>
          <w:szCs w:val="24"/>
        </w:rPr>
        <w:br/>
        <w:t>в уставах некоммерческих организаций должны</w:t>
      </w:r>
      <w:r w:rsidR="003F09BB" w:rsidRPr="00006990">
        <w:rPr>
          <w:bCs/>
          <w:iCs/>
          <w:sz w:val="24"/>
          <w:szCs w:val="24"/>
        </w:rPr>
        <w:t xml:space="preserve"> быть определены предмет и цели </w:t>
      </w:r>
      <w:r w:rsidRPr="00006990">
        <w:rPr>
          <w:bCs/>
          <w:iCs/>
          <w:sz w:val="24"/>
          <w:szCs w:val="24"/>
        </w:rPr>
        <w:t xml:space="preserve">деятельности. </w:t>
      </w:r>
    </w:p>
    <w:p w14:paraId="673E9238" w14:textId="0758EB40" w:rsidR="00D40B94" w:rsidRPr="00006990" w:rsidRDefault="00D40B94" w:rsidP="00006990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>Как установлено статьей 9.2 Феде</w:t>
      </w:r>
      <w:r w:rsidR="00C93DB8" w:rsidRPr="00006990">
        <w:rPr>
          <w:bCs/>
          <w:iCs/>
          <w:sz w:val="24"/>
          <w:szCs w:val="24"/>
        </w:rPr>
        <w:t>рального закона от 12.01.1996 №</w:t>
      </w:r>
      <w:r w:rsidR="00EE5CA2" w:rsidRPr="00006990">
        <w:rPr>
          <w:bCs/>
          <w:iCs/>
          <w:sz w:val="24"/>
          <w:szCs w:val="24"/>
        </w:rPr>
        <w:t xml:space="preserve"> </w:t>
      </w:r>
      <w:r w:rsidR="00C93DB8" w:rsidRPr="00006990">
        <w:rPr>
          <w:bCs/>
          <w:iCs/>
          <w:sz w:val="24"/>
          <w:szCs w:val="24"/>
        </w:rPr>
        <w:t xml:space="preserve">7-ФЗ </w:t>
      </w:r>
      <w:r w:rsidR="00C93DB8" w:rsidRPr="00006990">
        <w:rPr>
          <w:bCs/>
          <w:iCs/>
          <w:sz w:val="24"/>
          <w:szCs w:val="24"/>
        </w:rPr>
        <w:br/>
      </w:r>
      <w:r w:rsidRPr="00006990">
        <w:rPr>
          <w:bCs/>
          <w:iCs/>
          <w:sz w:val="24"/>
          <w:szCs w:val="24"/>
        </w:rPr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в соответствии </w:t>
      </w:r>
      <w:r w:rsidRPr="00006990">
        <w:rPr>
          <w:bCs/>
          <w:iCs/>
          <w:sz w:val="24"/>
          <w:szCs w:val="24"/>
        </w:rPr>
        <w:br/>
        <w:t>с федеральными законами, иными нормативными правовыми актами, муниципальными правовыми актами и уставом.</w:t>
      </w:r>
    </w:p>
    <w:p w14:paraId="667C6E9E" w14:textId="5A9B5045" w:rsidR="00D40B94" w:rsidRPr="00006990" w:rsidRDefault="00D40B94" w:rsidP="00006990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В соответствии с подпунктом 3 пункта 1 статьи 3 Закона Санкт-Петербурга </w:t>
      </w:r>
      <w:r w:rsidRPr="00006990">
        <w:rPr>
          <w:bCs/>
          <w:iCs/>
          <w:sz w:val="24"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006990">
        <w:rPr>
          <w:bCs/>
          <w:iCs/>
          <w:sz w:val="24"/>
          <w:szCs w:val="24"/>
        </w:rPr>
        <w:br/>
        <w:t xml:space="preserve">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</w:t>
      </w:r>
      <w:r w:rsidRPr="00006990">
        <w:rPr>
          <w:bCs/>
          <w:iCs/>
          <w:sz w:val="24"/>
          <w:szCs w:val="24"/>
        </w:rPr>
        <w:br/>
        <w:t>Санкт-Петербурга.</w:t>
      </w:r>
    </w:p>
    <w:p w14:paraId="2DFE96B5" w14:textId="00ED8776" w:rsidR="0019413F" w:rsidRPr="00006990" w:rsidRDefault="0019413F" w:rsidP="00006990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>Инициатором изменения целей и предмета деятельности учреждения является Комитет по здравоохранению, в ведении которого находится указанн</w:t>
      </w:r>
      <w:r w:rsidR="008F2C0C" w:rsidRPr="00006990">
        <w:rPr>
          <w:bCs/>
          <w:iCs/>
          <w:sz w:val="24"/>
          <w:szCs w:val="24"/>
        </w:rPr>
        <w:t>ое</w:t>
      </w:r>
      <w:r w:rsidRPr="00006990">
        <w:rPr>
          <w:bCs/>
          <w:iCs/>
          <w:sz w:val="24"/>
          <w:szCs w:val="24"/>
        </w:rPr>
        <w:t xml:space="preserve"> </w:t>
      </w:r>
      <w:r w:rsidR="008F2C0C" w:rsidRPr="00006990">
        <w:rPr>
          <w:bCs/>
          <w:iCs/>
          <w:sz w:val="24"/>
          <w:szCs w:val="24"/>
        </w:rPr>
        <w:t>учреждение</w:t>
      </w:r>
      <w:r w:rsidRPr="00006990">
        <w:rPr>
          <w:bCs/>
          <w:iCs/>
          <w:sz w:val="24"/>
          <w:szCs w:val="24"/>
        </w:rPr>
        <w:t xml:space="preserve">. </w:t>
      </w:r>
    </w:p>
    <w:p w14:paraId="1AE86131" w14:textId="77777777" w:rsidR="0019413F" w:rsidRPr="00006990" w:rsidRDefault="0019413F" w:rsidP="00006990">
      <w:pPr>
        <w:autoSpaceDE w:val="0"/>
        <w:autoSpaceDN w:val="0"/>
        <w:adjustRightInd w:val="0"/>
        <w:ind w:firstLine="567"/>
        <w:jc w:val="both"/>
        <w:outlineLvl w:val="0"/>
        <w:rPr>
          <w:bCs/>
          <w:iCs/>
          <w:sz w:val="24"/>
          <w:szCs w:val="28"/>
        </w:rPr>
      </w:pPr>
      <w:r w:rsidRPr="00006990">
        <w:rPr>
          <w:bCs/>
          <w:iCs/>
          <w:sz w:val="24"/>
          <w:szCs w:val="28"/>
        </w:rPr>
        <w:t>Учреждение является некоммерческой медицинской организацией. Имущество учреждения принадлежит ему на праве оперативного управления.</w:t>
      </w:r>
    </w:p>
    <w:p w14:paraId="5FE55A8F" w14:textId="77777777" w:rsidR="0019413F" w:rsidRPr="00006990" w:rsidRDefault="0019413F" w:rsidP="00006990">
      <w:pPr>
        <w:autoSpaceDE w:val="0"/>
        <w:autoSpaceDN w:val="0"/>
        <w:adjustRightInd w:val="0"/>
        <w:ind w:firstLine="567"/>
        <w:jc w:val="both"/>
        <w:outlineLvl w:val="0"/>
        <w:rPr>
          <w:bCs/>
          <w:iCs/>
          <w:sz w:val="24"/>
          <w:szCs w:val="28"/>
        </w:rPr>
      </w:pPr>
      <w:r w:rsidRPr="00006990">
        <w:rPr>
          <w:bCs/>
          <w:iCs/>
          <w:sz w:val="24"/>
          <w:szCs w:val="28"/>
        </w:rPr>
        <w:t>Основным видом деятельности является медицинская деятельность, которую учреждение осуществляет на основании действующей бессрочно лицензии.</w:t>
      </w:r>
    </w:p>
    <w:p w14:paraId="7CCFFDE8" w14:textId="26C1AF6A" w:rsidR="0019413F" w:rsidRPr="00006990" w:rsidRDefault="0019413F" w:rsidP="00006990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Действующий Устав учреждения утвержден распоряжением Комитета по управлению городским имуществом от </w:t>
      </w:r>
      <w:r w:rsidR="00431AC3" w:rsidRPr="00006990">
        <w:rPr>
          <w:bCs/>
          <w:iCs/>
          <w:sz w:val="24"/>
          <w:szCs w:val="24"/>
        </w:rPr>
        <w:t>20.12</w:t>
      </w:r>
      <w:r w:rsidRPr="00006990">
        <w:rPr>
          <w:bCs/>
          <w:iCs/>
          <w:sz w:val="24"/>
          <w:szCs w:val="24"/>
        </w:rPr>
        <w:t>.2011 №</w:t>
      </w:r>
      <w:r w:rsidR="00D40B94" w:rsidRPr="00006990">
        <w:rPr>
          <w:bCs/>
          <w:iCs/>
          <w:sz w:val="24"/>
          <w:szCs w:val="24"/>
        </w:rPr>
        <w:t xml:space="preserve"> </w:t>
      </w:r>
      <w:r w:rsidR="00431AC3" w:rsidRPr="00006990">
        <w:rPr>
          <w:bCs/>
          <w:iCs/>
          <w:sz w:val="24"/>
          <w:szCs w:val="24"/>
        </w:rPr>
        <w:t>3560</w:t>
      </w:r>
      <w:r w:rsidR="00D40B94" w:rsidRPr="00006990">
        <w:rPr>
          <w:bCs/>
          <w:iCs/>
          <w:sz w:val="24"/>
          <w:szCs w:val="24"/>
        </w:rPr>
        <w:t>-рз, и согласован Комитетом</w:t>
      </w:r>
      <w:r w:rsidR="00676894" w:rsidRPr="00006990">
        <w:rPr>
          <w:bCs/>
          <w:iCs/>
          <w:sz w:val="24"/>
          <w:szCs w:val="24"/>
        </w:rPr>
        <w:t xml:space="preserve"> </w:t>
      </w:r>
      <w:r w:rsidR="003F09BB" w:rsidRPr="00006990">
        <w:rPr>
          <w:bCs/>
          <w:iCs/>
          <w:sz w:val="24"/>
          <w:szCs w:val="24"/>
        </w:rPr>
        <w:br/>
      </w:r>
      <w:r w:rsidRPr="00006990">
        <w:rPr>
          <w:bCs/>
          <w:iCs/>
          <w:sz w:val="24"/>
          <w:szCs w:val="24"/>
        </w:rPr>
        <w:t>по здравоохранению.</w:t>
      </w:r>
    </w:p>
    <w:p w14:paraId="72CCB20B" w14:textId="77777777" w:rsidR="00AA7CBF" w:rsidRPr="00006990" w:rsidRDefault="00AA7CBF" w:rsidP="00006990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Целью деятельности учреждения, согласно пункту 2.1 Устава, является организация оказания специализированной акушерско-гинекологической помощи (стационарной </w:t>
      </w:r>
      <w:r w:rsidRPr="00006990">
        <w:rPr>
          <w:bCs/>
          <w:iCs/>
          <w:sz w:val="24"/>
          <w:szCs w:val="24"/>
        </w:rPr>
        <w:br/>
        <w:t xml:space="preserve">и амбулаторной) населению Санкт-Петербурга. </w:t>
      </w:r>
    </w:p>
    <w:p w14:paraId="31D7385F" w14:textId="21C21633" w:rsidR="00AA7CBF" w:rsidRPr="00006990" w:rsidRDefault="00AA7CBF" w:rsidP="00006990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Предметом деятельности учреждения в действующем Уставе является оказание специализированной  акушерско-гинекологической медицинской помощи (стационарной </w:t>
      </w:r>
      <w:r w:rsidRPr="00006990">
        <w:rPr>
          <w:bCs/>
          <w:iCs/>
          <w:sz w:val="24"/>
          <w:szCs w:val="24"/>
        </w:rPr>
        <w:br/>
      </w:r>
      <w:r w:rsidRPr="00006990">
        <w:rPr>
          <w:bCs/>
          <w:iCs/>
          <w:sz w:val="24"/>
          <w:szCs w:val="24"/>
        </w:rPr>
        <w:lastRenderedPageBreak/>
        <w:t xml:space="preserve">и амбулаторной) женщинам в период беременности, в родах и в послеродовом периоде, гинекологическим больным и обеспечение надлежащего наблюдения, ухода </w:t>
      </w:r>
      <w:r w:rsidRPr="00006990">
        <w:rPr>
          <w:bCs/>
          <w:iCs/>
          <w:sz w:val="24"/>
          <w:szCs w:val="24"/>
        </w:rPr>
        <w:br/>
        <w:t xml:space="preserve">и квалифицированной медицинской помощи новорожденным детям в период пребывания </w:t>
      </w:r>
      <w:r w:rsidRPr="00006990">
        <w:rPr>
          <w:bCs/>
          <w:iCs/>
          <w:sz w:val="24"/>
          <w:szCs w:val="24"/>
        </w:rPr>
        <w:br/>
        <w:t>в Учреждении.</w:t>
      </w:r>
    </w:p>
    <w:p w14:paraId="1C89E92F" w14:textId="346ED547" w:rsidR="009E678D" w:rsidRPr="00006990" w:rsidRDefault="009E678D" w:rsidP="00006990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пункта 44 части 1 статьи 44 Федерального закона от 21.12.2021 № 414-ФЗ «Об общих принципах организации публичной власти в субъектах Российской Федерации», цель </w:t>
      </w:r>
      <w:r w:rsidR="00AA7CBF" w:rsidRPr="00006990">
        <w:rPr>
          <w:bCs/>
          <w:iCs/>
          <w:sz w:val="24"/>
          <w:szCs w:val="24"/>
        </w:rPr>
        <w:br/>
        <w:t>и предмет деятельности учреждения требую</w:t>
      </w:r>
      <w:r w:rsidRPr="00006990">
        <w:rPr>
          <w:bCs/>
          <w:iCs/>
          <w:sz w:val="24"/>
          <w:szCs w:val="24"/>
        </w:rPr>
        <w:t>т корректировки.</w:t>
      </w:r>
    </w:p>
    <w:p w14:paraId="6894FAB6" w14:textId="63243565" w:rsidR="00AA7CBF" w:rsidRPr="00006990" w:rsidRDefault="00AA7CBF" w:rsidP="00006990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006990">
        <w:rPr>
          <w:sz w:val="24"/>
          <w:szCs w:val="24"/>
        </w:rPr>
        <w:t>Проектом, в соответствии с действующим законодательством, предлагается определить, что целью деятельности учреждения является организация оказания 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помощи, специализированной, в том числе высокотехнологичной, медицинской помощи, проведения медицинских экспертиз.</w:t>
      </w:r>
    </w:p>
    <w:p w14:paraId="36630823" w14:textId="3A3C70D4" w:rsidR="00AA7CBF" w:rsidRPr="00006990" w:rsidRDefault="00AA7CBF" w:rsidP="00006990">
      <w:pPr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 w:rsidRPr="00006990">
        <w:rPr>
          <w:sz w:val="24"/>
          <w:szCs w:val="24"/>
        </w:rPr>
        <w:t xml:space="preserve">Проектом предлагается определить, что предметом деятельности учреждения является оказание женщинам в период беременности, родов, в послеродовом периоде, женщинам </w:t>
      </w:r>
      <w:r w:rsidRPr="00006990">
        <w:rPr>
          <w:sz w:val="24"/>
          <w:szCs w:val="24"/>
        </w:rPr>
        <w:br/>
        <w:t xml:space="preserve">с заболеваниями репродуктивной системы, а также новорожденным первичной </w:t>
      </w:r>
      <w:r w:rsidRPr="00006990">
        <w:rPr>
          <w:sz w:val="24"/>
          <w:szCs w:val="24"/>
        </w:rPr>
        <w:br/>
        <w:t xml:space="preserve">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Pr="00006990">
        <w:rPr>
          <w:sz w:val="24"/>
          <w:szCs w:val="24"/>
        </w:rPr>
        <w:br/>
        <w:t>в стационарных условиях и в условиях дневного стационара, проведение медицинских экспертиз в соответствии с законодательными и иными</w:t>
      </w:r>
      <w:proofErr w:type="gramEnd"/>
      <w:r w:rsidRPr="00006990">
        <w:rPr>
          <w:sz w:val="24"/>
          <w:szCs w:val="24"/>
        </w:rPr>
        <w:t xml:space="preserve"> нормативными правовыми актами Российской Федерации, в том числе порядками оказания медицинской помощи, </w:t>
      </w:r>
      <w:r w:rsidRPr="00006990">
        <w:rPr>
          <w:sz w:val="24"/>
          <w:szCs w:val="24"/>
        </w:rPr>
        <w:br/>
        <w:t>и с учетом стандартов медицинской помощи.</w:t>
      </w:r>
    </w:p>
    <w:p w14:paraId="55E603F2" w14:textId="739E676D" w:rsidR="00AA7CBF" w:rsidRPr="00006990" w:rsidRDefault="00AA7CBF" w:rsidP="00006990">
      <w:pPr>
        <w:suppressAutoHyphens/>
        <w:ind w:firstLine="567"/>
        <w:jc w:val="both"/>
        <w:rPr>
          <w:bCs/>
          <w:iCs/>
          <w:sz w:val="24"/>
          <w:szCs w:val="24"/>
        </w:rPr>
      </w:pPr>
      <w:r w:rsidRPr="00006990">
        <w:rPr>
          <w:sz w:val="24"/>
          <w:szCs w:val="24"/>
        </w:rPr>
        <w:t>Ф</w:t>
      </w:r>
      <w:r w:rsidRPr="00006990">
        <w:rPr>
          <w:bCs/>
          <w:iCs/>
          <w:sz w:val="24"/>
          <w:szCs w:val="24"/>
        </w:rPr>
        <w:t xml:space="preserve">инансирование медицинской деятельности и содержание учреждения осуществляется за счет и в пределах средств, предусмотренных на указанные цели Территориальному фонду обязательного медицинского страхования и Комитету по здравоохранению в бюджете </w:t>
      </w:r>
      <w:r w:rsidRPr="00006990">
        <w:rPr>
          <w:bCs/>
          <w:iCs/>
          <w:sz w:val="24"/>
          <w:szCs w:val="24"/>
        </w:rPr>
        <w:br/>
        <w:t xml:space="preserve">Санкт-Петербурга на соответствующий финансовый год. </w:t>
      </w:r>
    </w:p>
    <w:p w14:paraId="74323EA4" w14:textId="61B8CBC5" w:rsidR="00AA7CBF" w:rsidRPr="00006990" w:rsidRDefault="00AA7CBF" w:rsidP="00006990">
      <w:pPr>
        <w:suppressAutoHyphens/>
        <w:ind w:firstLine="567"/>
        <w:jc w:val="both"/>
        <w:rPr>
          <w:bCs/>
          <w:iCs/>
          <w:sz w:val="24"/>
          <w:szCs w:val="24"/>
        </w:rPr>
      </w:pPr>
      <w:proofErr w:type="gramStart"/>
      <w:r w:rsidRPr="00006990">
        <w:rPr>
          <w:sz w:val="24"/>
          <w:szCs w:val="24"/>
        </w:rPr>
        <w:t xml:space="preserve">Оказание женщинам первичной медико-санитарной помощи в амбулаторных условиях </w:t>
      </w:r>
      <w:r w:rsidRPr="00006990">
        <w:rPr>
          <w:sz w:val="24"/>
          <w:szCs w:val="24"/>
        </w:rPr>
        <w:br/>
        <w:t xml:space="preserve">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 осуществляется за счет средств, предусмотренных Территориальной программой государственных гарантий бесплатного оказания гражданам медицинской помощи </w:t>
      </w:r>
      <w:r w:rsidRPr="00006990">
        <w:rPr>
          <w:sz w:val="24"/>
          <w:szCs w:val="24"/>
        </w:rPr>
        <w:br/>
        <w:t xml:space="preserve">в Санкт-Петербурге на текущий год, </w:t>
      </w:r>
      <w:r w:rsidRPr="00006990">
        <w:rPr>
          <w:bCs/>
          <w:iCs/>
          <w:sz w:val="24"/>
          <w:szCs w:val="24"/>
        </w:rPr>
        <w:t xml:space="preserve">а также за счет средств, поступающих </w:t>
      </w:r>
      <w:r w:rsidRPr="00006990">
        <w:rPr>
          <w:bCs/>
          <w:iCs/>
          <w:sz w:val="24"/>
          <w:szCs w:val="24"/>
        </w:rPr>
        <w:br/>
        <w:t>от оказания платных медицинских услуг.</w:t>
      </w:r>
      <w:proofErr w:type="gramEnd"/>
    </w:p>
    <w:p w14:paraId="469A10B7" w14:textId="096E3004" w:rsidR="00AA7CBF" w:rsidRPr="00006990" w:rsidRDefault="00AA7CBF" w:rsidP="00006990">
      <w:pPr>
        <w:suppressAutoHyphens/>
        <w:ind w:firstLine="567"/>
        <w:jc w:val="both"/>
        <w:rPr>
          <w:bCs/>
          <w:iCs/>
          <w:sz w:val="24"/>
          <w:szCs w:val="24"/>
        </w:rPr>
      </w:pPr>
      <w:bookmarkStart w:id="1" w:name="_Hlk141961867"/>
      <w:r w:rsidRPr="00006990">
        <w:rPr>
          <w:bCs/>
          <w:iCs/>
          <w:sz w:val="24"/>
          <w:szCs w:val="24"/>
        </w:rPr>
        <w:t xml:space="preserve">Проведение медицинских экспертиз осуществляется в рамках первичной </w:t>
      </w:r>
      <w:r w:rsidRPr="00006990">
        <w:rPr>
          <w:bCs/>
          <w:iCs/>
          <w:sz w:val="24"/>
          <w:szCs w:val="24"/>
        </w:rPr>
        <w:br/>
        <w:t xml:space="preserve">медико-санитарной помощи и специализированной медицинской помощи </w:t>
      </w:r>
      <w:bookmarkEnd w:id="1"/>
      <w:r w:rsidRPr="00006990">
        <w:rPr>
          <w:bCs/>
          <w:iCs/>
          <w:sz w:val="24"/>
          <w:szCs w:val="24"/>
        </w:rPr>
        <w:t>в рамках выделенного финансирования.</w:t>
      </w:r>
    </w:p>
    <w:p w14:paraId="1F800EFB" w14:textId="77777777" w:rsidR="00AA7CBF" w:rsidRPr="00006990" w:rsidRDefault="00AA7CBF" w:rsidP="00006990">
      <w:pPr>
        <w:suppressAutoHyphens/>
        <w:ind w:firstLine="567"/>
        <w:jc w:val="both"/>
        <w:rPr>
          <w:sz w:val="24"/>
          <w:szCs w:val="24"/>
        </w:rPr>
      </w:pPr>
      <w:proofErr w:type="gramStart"/>
      <w:r w:rsidRPr="00006990">
        <w:rPr>
          <w:sz w:val="24"/>
          <w:szCs w:val="24"/>
        </w:rPr>
        <w:t xml:space="preserve">В соответствии с Приложением № 4 к Территориальной программе государственных гарантий бесплатного оказания гражданам медицинской помощи в Санкт-Петербурге </w:t>
      </w:r>
      <w:r w:rsidRPr="00006990">
        <w:rPr>
          <w:sz w:val="24"/>
          <w:szCs w:val="24"/>
        </w:rPr>
        <w:br/>
        <w:t xml:space="preserve">на 2024 год и на плановый период 2025 и 2026 годов, утвержденной Законом </w:t>
      </w:r>
      <w:r w:rsidRPr="00006990">
        <w:rPr>
          <w:sz w:val="24"/>
          <w:szCs w:val="24"/>
        </w:rPr>
        <w:br/>
        <w:t xml:space="preserve">Санкт-Петербурга от 26.12.2023 № 802-170, учреждение включено в </w:t>
      </w:r>
      <w:r w:rsidRPr="00006990">
        <w:rPr>
          <w:bCs/>
          <w:sz w:val="24"/>
          <w:szCs w:val="24"/>
        </w:rPr>
        <w:t>перечень</w:t>
      </w:r>
      <w:r w:rsidRPr="00006990">
        <w:rPr>
          <w:sz w:val="24"/>
          <w:szCs w:val="24"/>
        </w:rPr>
        <w:t xml:space="preserve"> </w:t>
      </w:r>
      <w:r w:rsidRPr="00006990">
        <w:rPr>
          <w:bCs/>
          <w:sz w:val="24"/>
          <w:szCs w:val="24"/>
        </w:rPr>
        <w:t>государственных учреждений здравоохранения, оказывающих</w:t>
      </w:r>
      <w:r w:rsidRPr="00006990">
        <w:rPr>
          <w:sz w:val="24"/>
          <w:szCs w:val="24"/>
        </w:rPr>
        <w:t xml:space="preserve"> </w:t>
      </w:r>
      <w:r w:rsidRPr="00006990">
        <w:rPr>
          <w:bCs/>
          <w:sz w:val="24"/>
          <w:szCs w:val="24"/>
        </w:rPr>
        <w:t>высокотехнологичную медицинскую помощь за счет средств</w:t>
      </w:r>
      <w:r w:rsidRPr="00006990">
        <w:rPr>
          <w:sz w:val="24"/>
          <w:szCs w:val="24"/>
        </w:rPr>
        <w:t xml:space="preserve"> </w:t>
      </w:r>
      <w:r w:rsidRPr="00006990">
        <w:rPr>
          <w:bCs/>
          <w:sz w:val="24"/>
          <w:szCs w:val="24"/>
        </w:rPr>
        <w:t xml:space="preserve">межбюджетного трансферта, предоставляемого </w:t>
      </w:r>
      <w:r w:rsidRPr="00006990">
        <w:rPr>
          <w:bCs/>
          <w:sz w:val="24"/>
          <w:szCs w:val="24"/>
        </w:rPr>
        <w:br/>
        <w:t>из бюджета</w:t>
      </w:r>
      <w:r w:rsidRPr="00006990">
        <w:rPr>
          <w:sz w:val="24"/>
          <w:szCs w:val="24"/>
        </w:rPr>
        <w:t xml:space="preserve"> </w:t>
      </w:r>
      <w:r w:rsidRPr="00006990">
        <w:rPr>
          <w:bCs/>
          <w:sz w:val="24"/>
          <w:szCs w:val="24"/>
        </w:rPr>
        <w:t>Санкт-Петербурга бюджету территориального фонда ОМС на финансовое</w:t>
      </w:r>
      <w:proofErr w:type="gramEnd"/>
      <w:r w:rsidRPr="00006990">
        <w:rPr>
          <w:bCs/>
          <w:sz w:val="24"/>
          <w:szCs w:val="24"/>
        </w:rPr>
        <w:t xml:space="preserve"> обеспечение дополнительных видов и условий</w:t>
      </w:r>
      <w:r w:rsidRPr="00006990">
        <w:rPr>
          <w:sz w:val="24"/>
          <w:szCs w:val="24"/>
        </w:rPr>
        <w:t xml:space="preserve"> </w:t>
      </w:r>
      <w:r w:rsidRPr="00006990">
        <w:rPr>
          <w:bCs/>
          <w:sz w:val="24"/>
          <w:szCs w:val="24"/>
        </w:rPr>
        <w:t xml:space="preserve">оказания медицинской помощи, </w:t>
      </w:r>
      <w:r w:rsidRPr="00006990">
        <w:rPr>
          <w:bCs/>
          <w:sz w:val="24"/>
          <w:szCs w:val="24"/>
        </w:rPr>
        <w:br/>
        <w:t>не установленных базовой</w:t>
      </w:r>
      <w:r w:rsidRPr="00006990">
        <w:rPr>
          <w:sz w:val="24"/>
          <w:szCs w:val="24"/>
        </w:rPr>
        <w:t xml:space="preserve"> </w:t>
      </w:r>
      <w:r w:rsidRPr="00006990">
        <w:rPr>
          <w:bCs/>
          <w:sz w:val="24"/>
          <w:szCs w:val="24"/>
        </w:rPr>
        <w:t>программой ОМС, утверждаемой постановлением Правительства</w:t>
      </w:r>
      <w:r w:rsidRPr="00006990">
        <w:rPr>
          <w:sz w:val="24"/>
          <w:szCs w:val="24"/>
        </w:rPr>
        <w:t xml:space="preserve"> </w:t>
      </w:r>
      <w:r w:rsidRPr="00006990">
        <w:rPr>
          <w:bCs/>
          <w:sz w:val="24"/>
          <w:szCs w:val="24"/>
        </w:rPr>
        <w:t>Российской Федерации.</w:t>
      </w:r>
    </w:p>
    <w:p w14:paraId="4F23A971" w14:textId="77777777" w:rsidR="00006990" w:rsidRPr="00006990" w:rsidRDefault="00006990" w:rsidP="00006990">
      <w:pPr>
        <w:suppressAutoHyphens/>
        <w:ind w:firstLine="540"/>
        <w:jc w:val="both"/>
        <w:rPr>
          <w:bCs/>
          <w:iCs/>
          <w:sz w:val="24"/>
          <w:szCs w:val="24"/>
        </w:rPr>
      </w:pPr>
      <w:bookmarkStart w:id="2" w:name="_Hlk144394824"/>
      <w:proofErr w:type="gramStart"/>
      <w:r w:rsidRPr="00006990">
        <w:rPr>
          <w:bCs/>
          <w:iCs/>
          <w:sz w:val="24"/>
          <w:szCs w:val="24"/>
        </w:rPr>
        <w:t xml:space="preserve">На 2024 год общая сумма финансирования учреждения запланирована в размере </w:t>
      </w:r>
      <w:r w:rsidRPr="00006990">
        <w:rPr>
          <w:bCs/>
          <w:iCs/>
          <w:sz w:val="24"/>
          <w:szCs w:val="24"/>
        </w:rPr>
        <w:br/>
        <w:t xml:space="preserve">353 486,00 тыс. рублей, в том числе ОМС - 253 937,40 тыс. рублей, платная деятельность - 85 648,70 тыс. рублей, субсидии на иные цели - 399,90 тыс. рублей, средства от оказания медицинских услуг, предоставляемых женщинам в период беременности, женщинам </w:t>
      </w:r>
      <w:r w:rsidRPr="00006990">
        <w:rPr>
          <w:bCs/>
          <w:iCs/>
          <w:sz w:val="24"/>
          <w:szCs w:val="24"/>
        </w:rPr>
        <w:br/>
      </w:r>
      <w:r w:rsidRPr="00006990">
        <w:rPr>
          <w:bCs/>
          <w:iCs/>
          <w:sz w:val="24"/>
          <w:szCs w:val="24"/>
        </w:rPr>
        <w:lastRenderedPageBreak/>
        <w:t xml:space="preserve">и новорожденным в период родов и в послеродовой период (родовые сертификаты)  </w:t>
      </w:r>
      <w:r w:rsidRPr="00006990">
        <w:rPr>
          <w:bCs/>
          <w:iCs/>
          <w:sz w:val="24"/>
          <w:szCs w:val="24"/>
        </w:rPr>
        <w:br/>
        <w:t>– 13 500,00 тыс</w:t>
      </w:r>
      <w:proofErr w:type="gramEnd"/>
      <w:r w:rsidRPr="00006990">
        <w:rPr>
          <w:bCs/>
          <w:iCs/>
          <w:sz w:val="24"/>
          <w:szCs w:val="24"/>
        </w:rPr>
        <w:t xml:space="preserve">. рублей. </w:t>
      </w:r>
    </w:p>
    <w:p w14:paraId="26283C34" w14:textId="77777777" w:rsidR="00006990" w:rsidRPr="00006990" w:rsidRDefault="00006990" w:rsidP="00006990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На 2025 год - 332 633,60 тыс. рублей, в том числе ОМС - 233 484,90 тыс. рублей, платная деятельность - 85 648,70 тыс. рублей, средства от оказания медицинских услуг, предоставляемых женщинам в период беременности, женщинам и новорожденным </w:t>
      </w:r>
      <w:r w:rsidRPr="00006990">
        <w:rPr>
          <w:bCs/>
          <w:iCs/>
          <w:sz w:val="24"/>
          <w:szCs w:val="24"/>
        </w:rPr>
        <w:br/>
        <w:t xml:space="preserve">в период родов и в послеродовой период (родовые сертификаты) - 13 500,00 тыс. рублей.   </w:t>
      </w:r>
    </w:p>
    <w:p w14:paraId="709A5CCC" w14:textId="77777777" w:rsidR="00006990" w:rsidRPr="00006990" w:rsidRDefault="00006990" w:rsidP="00006990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На 2026 год - 332 633 тыс. рублей, в том числе ОМС  - 233 484,90 тыс. рублей, платная деятельность - 85 646,70 тыс. рублей, </w:t>
      </w:r>
      <w:bookmarkEnd w:id="2"/>
      <w:r w:rsidRPr="00006990">
        <w:rPr>
          <w:bCs/>
          <w:iCs/>
          <w:sz w:val="24"/>
          <w:szCs w:val="24"/>
        </w:rPr>
        <w:t xml:space="preserve">средства от оказания медицинских услуг, предоставляемых женщинам в период беременности, женщинам и новорожденным </w:t>
      </w:r>
      <w:r w:rsidRPr="00006990">
        <w:rPr>
          <w:bCs/>
          <w:iCs/>
          <w:sz w:val="24"/>
          <w:szCs w:val="24"/>
        </w:rPr>
        <w:br/>
        <w:t>в период родов и в послеродовой период (родовые сертификаты) - 13 500,00 тыс. рублей.</w:t>
      </w:r>
    </w:p>
    <w:p w14:paraId="06E42671" w14:textId="77777777" w:rsidR="00AA7CBF" w:rsidRPr="00006990" w:rsidRDefault="00AA7CBF" w:rsidP="00006990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>После принятия Проекта источники финансирования не изменятся.</w:t>
      </w:r>
    </w:p>
    <w:p w14:paraId="4E0E595A" w14:textId="77777777" w:rsidR="00C93DB8" w:rsidRPr="00006990" w:rsidRDefault="00C93DB8" w:rsidP="00006990">
      <w:pPr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По данным статистического анализа деятельности учреждения в 2023 году объем медицинской помощи в амбулаторных условиях составил 5 995 посещения, в условиях круглосуточного стационара медицинская помощь оказана 6 788 пациентам, из них 3 774 женщинам и 3 014 новорожденным детям. </w:t>
      </w:r>
    </w:p>
    <w:p w14:paraId="2B031451" w14:textId="7FE82113" w:rsidR="0019413F" w:rsidRPr="00006990" w:rsidRDefault="009E678D" w:rsidP="00006990">
      <w:pPr>
        <w:ind w:firstLine="567"/>
        <w:jc w:val="both"/>
        <w:rPr>
          <w:bCs/>
          <w:iCs/>
          <w:sz w:val="24"/>
          <w:szCs w:val="24"/>
        </w:rPr>
      </w:pPr>
      <w:r w:rsidRPr="00006990">
        <w:rPr>
          <w:sz w:val="24"/>
          <w:szCs w:val="24"/>
        </w:rPr>
        <w:t>Принятие П</w:t>
      </w:r>
      <w:r w:rsidR="0019413F" w:rsidRPr="00006990">
        <w:rPr>
          <w:sz w:val="24"/>
          <w:szCs w:val="24"/>
        </w:rPr>
        <w:t xml:space="preserve">роекта не потребует </w:t>
      </w:r>
      <w:r w:rsidR="0019413F" w:rsidRPr="00006990">
        <w:rPr>
          <w:bCs/>
          <w:iCs/>
          <w:sz w:val="24"/>
          <w:szCs w:val="24"/>
        </w:rPr>
        <w:t>внесения изменений в штатное расписание учреждения</w:t>
      </w:r>
      <w:r w:rsidR="00564756" w:rsidRPr="00006990">
        <w:rPr>
          <w:bCs/>
          <w:iCs/>
          <w:sz w:val="24"/>
          <w:szCs w:val="24"/>
        </w:rPr>
        <w:t xml:space="preserve"> </w:t>
      </w:r>
      <w:r w:rsidR="00945D8A" w:rsidRPr="00006990">
        <w:rPr>
          <w:bCs/>
          <w:iCs/>
          <w:sz w:val="24"/>
          <w:szCs w:val="24"/>
        </w:rPr>
        <w:t xml:space="preserve">и </w:t>
      </w:r>
      <w:r w:rsidR="00945D8A" w:rsidRPr="00006990">
        <w:rPr>
          <w:sz w:val="24"/>
          <w:szCs w:val="24"/>
        </w:rPr>
        <w:t xml:space="preserve">изменений финансового обеспечения </w:t>
      </w:r>
      <w:r w:rsidR="00945D8A" w:rsidRPr="00006990">
        <w:rPr>
          <w:bCs/>
          <w:iCs/>
          <w:sz w:val="24"/>
          <w:szCs w:val="24"/>
        </w:rPr>
        <w:t xml:space="preserve">учреждения </w:t>
      </w:r>
      <w:r w:rsidR="00C93DB8" w:rsidRPr="00006990">
        <w:rPr>
          <w:bCs/>
          <w:iCs/>
          <w:sz w:val="24"/>
          <w:szCs w:val="24"/>
        </w:rPr>
        <w:t>(проект штатного расписания на 2025</w:t>
      </w:r>
      <w:r w:rsidRPr="00006990">
        <w:rPr>
          <w:bCs/>
          <w:iCs/>
          <w:sz w:val="24"/>
          <w:szCs w:val="24"/>
        </w:rPr>
        <w:t xml:space="preserve"> год</w:t>
      </w:r>
      <w:r w:rsidR="00945D8A" w:rsidRPr="00006990">
        <w:rPr>
          <w:bCs/>
          <w:iCs/>
          <w:sz w:val="24"/>
          <w:szCs w:val="24"/>
        </w:rPr>
        <w:t xml:space="preserve"> и обоснование штатной численности</w:t>
      </w:r>
      <w:r w:rsidRPr="00006990">
        <w:rPr>
          <w:bCs/>
          <w:iCs/>
          <w:sz w:val="24"/>
          <w:szCs w:val="24"/>
        </w:rPr>
        <w:t xml:space="preserve"> </w:t>
      </w:r>
      <w:r w:rsidR="00564756" w:rsidRPr="00006990">
        <w:rPr>
          <w:bCs/>
          <w:iCs/>
          <w:sz w:val="24"/>
          <w:szCs w:val="24"/>
        </w:rPr>
        <w:t>прилагается)</w:t>
      </w:r>
      <w:r w:rsidR="00945D8A" w:rsidRPr="00006990">
        <w:rPr>
          <w:bCs/>
          <w:iCs/>
          <w:sz w:val="24"/>
          <w:szCs w:val="24"/>
        </w:rPr>
        <w:t>.</w:t>
      </w:r>
    </w:p>
    <w:p w14:paraId="302F302F" w14:textId="12C752A0" w:rsidR="0019413F" w:rsidRPr="00006990" w:rsidRDefault="003D5B3E" w:rsidP="00006990">
      <w:pPr>
        <w:ind w:firstLine="567"/>
        <w:jc w:val="both"/>
        <w:rPr>
          <w:sz w:val="24"/>
          <w:szCs w:val="24"/>
        </w:rPr>
      </w:pPr>
      <w:r w:rsidRPr="00006990">
        <w:rPr>
          <w:sz w:val="24"/>
          <w:szCs w:val="24"/>
        </w:rPr>
        <w:t>На праве оперативного управления за учреждением закреплено недвижимое имущество (сведения из ЕГРН прилагаются), а также движимое, в том числе особо ценное движимое</w:t>
      </w:r>
      <w:r w:rsidR="00945D8A" w:rsidRPr="00006990">
        <w:rPr>
          <w:sz w:val="24"/>
          <w:szCs w:val="24"/>
        </w:rPr>
        <w:t>,</w:t>
      </w:r>
      <w:r w:rsidRPr="00006990">
        <w:rPr>
          <w:sz w:val="24"/>
          <w:szCs w:val="24"/>
        </w:rPr>
        <w:t xml:space="preserve"> имущество (перечень прилагается).</w:t>
      </w:r>
    </w:p>
    <w:p w14:paraId="1D583CDD" w14:textId="5767BFE3" w:rsidR="003D5B3E" w:rsidRPr="00006990" w:rsidRDefault="003D5B3E" w:rsidP="00006990">
      <w:pPr>
        <w:ind w:firstLine="567"/>
        <w:jc w:val="both"/>
        <w:rPr>
          <w:sz w:val="24"/>
          <w:szCs w:val="24"/>
        </w:rPr>
      </w:pPr>
      <w:r w:rsidRPr="00006990">
        <w:rPr>
          <w:sz w:val="24"/>
          <w:szCs w:val="24"/>
        </w:rPr>
        <w:t xml:space="preserve">Учреждению достаточно имеющегося имущества для осуществления деятельности </w:t>
      </w:r>
      <w:r w:rsidR="00F13DFE" w:rsidRPr="00006990">
        <w:rPr>
          <w:sz w:val="24"/>
          <w:szCs w:val="24"/>
        </w:rPr>
        <w:br/>
      </w:r>
      <w:r w:rsidRPr="00006990">
        <w:rPr>
          <w:sz w:val="24"/>
          <w:szCs w:val="24"/>
        </w:rPr>
        <w:t>в соответствии с измененными целями и предметом деятельности. Передача дополнительного имущества не требуется. Излишнего имущества не имеется.</w:t>
      </w:r>
    </w:p>
    <w:p w14:paraId="4ACB507C" w14:textId="77777777" w:rsidR="003F09BB" w:rsidRPr="00006990" w:rsidRDefault="003F09BB" w:rsidP="00006990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Принятие Проекта не повлечет за собой негативных социально-экономических </w:t>
      </w:r>
      <w:r w:rsidRPr="00006990">
        <w:rPr>
          <w:bCs/>
          <w:iCs/>
          <w:sz w:val="24"/>
          <w:szCs w:val="24"/>
        </w:rPr>
        <w:br/>
        <w:t xml:space="preserve">последствий, не ухудшит доступность оказания медицинской помощи для населения, </w:t>
      </w:r>
      <w:r w:rsidRPr="00006990">
        <w:rPr>
          <w:bCs/>
          <w:iCs/>
          <w:sz w:val="24"/>
          <w:szCs w:val="24"/>
        </w:rPr>
        <w:br/>
        <w:t xml:space="preserve">не повлечет за собой снижения качества оказываемых услуг. </w:t>
      </w:r>
    </w:p>
    <w:p w14:paraId="5BD60D0F" w14:textId="7DCE29FE" w:rsidR="003F09BB" w:rsidRPr="00006990" w:rsidRDefault="003F09BB" w:rsidP="00006990">
      <w:pPr>
        <w:ind w:firstLine="567"/>
        <w:jc w:val="both"/>
        <w:rPr>
          <w:sz w:val="24"/>
          <w:szCs w:val="24"/>
        </w:rPr>
      </w:pPr>
      <w:r w:rsidRPr="00006990">
        <w:rPr>
          <w:sz w:val="24"/>
          <w:szCs w:val="24"/>
        </w:rPr>
        <w:t>Изменение целей и предмета деятельности учреждения не потребует</w:t>
      </w:r>
      <w:r w:rsidR="00C93DB8" w:rsidRPr="00006990">
        <w:rPr>
          <w:sz w:val="24"/>
          <w:szCs w:val="24"/>
        </w:rPr>
        <w:t xml:space="preserve"> изменения названия учреждения.</w:t>
      </w:r>
    </w:p>
    <w:p w14:paraId="18084985" w14:textId="692DED15" w:rsidR="00D40B94" w:rsidRPr="00006990" w:rsidRDefault="00D40B94" w:rsidP="00006990">
      <w:pPr>
        <w:ind w:firstLine="567"/>
        <w:jc w:val="both"/>
        <w:rPr>
          <w:bCs/>
          <w:iCs/>
          <w:sz w:val="24"/>
          <w:szCs w:val="24"/>
        </w:rPr>
      </w:pPr>
      <w:r w:rsidRPr="00006990">
        <w:rPr>
          <w:bCs/>
          <w:iCs/>
          <w:sz w:val="24"/>
          <w:szCs w:val="24"/>
        </w:rPr>
        <w:t xml:space="preserve">Имущества, в том числе денежных </w:t>
      </w:r>
      <w:r w:rsidR="003F09BB" w:rsidRPr="00006990">
        <w:rPr>
          <w:bCs/>
          <w:iCs/>
          <w:sz w:val="24"/>
          <w:szCs w:val="24"/>
        </w:rPr>
        <w:t xml:space="preserve">средств, учреждению достаточно </w:t>
      </w:r>
      <w:r w:rsidRPr="00006990">
        <w:rPr>
          <w:bCs/>
          <w:iCs/>
          <w:sz w:val="24"/>
          <w:szCs w:val="24"/>
        </w:rPr>
        <w:t>для осуществления предусмотренной его уставом деятельно</w:t>
      </w:r>
      <w:r w:rsidR="003F09BB" w:rsidRPr="00006990">
        <w:rPr>
          <w:bCs/>
          <w:iCs/>
          <w:sz w:val="24"/>
          <w:szCs w:val="24"/>
        </w:rPr>
        <w:t xml:space="preserve">сти и несения ответственности </w:t>
      </w:r>
      <w:r w:rsidRPr="00006990">
        <w:rPr>
          <w:bCs/>
          <w:iCs/>
          <w:sz w:val="24"/>
          <w:szCs w:val="24"/>
        </w:rPr>
        <w:t xml:space="preserve">по обязательствам, возникшим до изменения его целей и предмета деятельности. </w:t>
      </w:r>
    </w:p>
    <w:p w14:paraId="522DBA4A" w14:textId="77777777" w:rsidR="003D5B3E" w:rsidRPr="00006990" w:rsidRDefault="003D5B3E" w:rsidP="00006990">
      <w:pPr>
        <w:ind w:firstLine="567"/>
        <w:jc w:val="both"/>
        <w:rPr>
          <w:sz w:val="24"/>
          <w:szCs w:val="24"/>
        </w:rPr>
      </w:pPr>
    </w:p>
    <w:p w14:paraId="54BB8649" w14:textId="234AA295" w:rsidR="00DB6D1E" w:rsidRPr="00006990" w:rsidRDefault="0019413F" w:rsidP="00006990">
      <w:pPr>
        <w:ind w:firstLine="567"/>
        <w:jc w:val="both"/>
        <w:rPr>
          <w:sz w:val="24"/>
          <w:szCs w:val="24"/>
        </w:rPr>
      </w:pPr>
      <w:r w:rsidRPr="00006990">
        <w:rPr>
          <w:sz w:val="24"/>
          <w:szCs w:val="24"/>
        </w:rPr>
        <w:t>Приложение: пакет документов.</w:t>
      </w:r>
    </w:p>
    <w:p w14:paraId="54F8461C" w14:textId="77777777" w:rsidR="00945D8A" w:rsidRPr="00006990" w:rsidRDefault="00945D8A" w:rsidP="00006990">
      <w:pPr>
        <w:jc w:val="both"/>
        <w:rPr>
          <w:b/>
          <w:sz w:val="24"/>
          <w:szCs w:val="24"/>
        </w:rPr>
      </w:pPr>
    </w:p>
    <w:p w14:paraId="402C3827" w14:textId="77777777" w:rsidR="003F09BB" w:rsidRDefault="003F09BB" w:rsidP="00006990">
      <w:pPr>
        <w:jc w:val="both"/>
        <w:rPr>
          <w:b/>
          <w:sz w:val="24"/>
          <w:szCs w:val="24"/>
        </w:rPr>
      </w:pPr>
    </w:p>
    <w:p w14:paraId="262AC84D" w14:textId="77777777" w:rsidR="00727EAB" w:rsidRPr="00006990" w:rsidRDefault="00727EAB" w:rsidP="00006990">
      <w:pPr>
        <w:jc w:val="both"/>
        <w:rPr>
          <w:b/>
          <w:sz w:val="24"/>
          <w:szCs w:val="24"/>
        </w:rPr>
      </w:pPr>
    </w:p>
    <w:p w14:paraId="7128DF1E" w14:textId="77777777" w:rsidR="00727EAB" w:rsidRPr="00727EAB" w:rsidRDefault="00727EAB" w:rsidP="00727EAB">
      <w:pPr>
        <w:jc w:val="both"/>
        <w:rPr>
          <w:b/>
          <w:bCs/>
          <w:sz w:val="24"/>
          <w:szCs w:val="24"/>
        </w:rPr>
      </w:pPr>
      <w:r w:rsidRPr="00727EAB">
        <w:rPr>
          <w:b/>
          <w:bCs/>
          <w:sz w:val="24"/>
          <w:szCs w:val="24"/>
        </w:rPr>
        <w:t xml:space="preserve">Временно исполняющий </w:t>
      </w:r>
    </w:p>
    <w:p w14:paraId="48046447" w14:textId="77777777" w:rsidR="00727EAB" w:rsidRPr="00727EAB" w:rsidRDefault="00727EAB" w:rsidP="00727EAB">
      <w:pPr>
        <w:jc w:val="both"/>
        <w:rPr>
          <w:b/>
          <w:bCs/>
          <w:sz w:val="24"/>
          <w:szCs w:val="24"/>
        </w:rPr>
      </w:pPr>
      <w:r w:rsidRPr="00727EAB">
        <w:rPr>
          <w:b/>
          <w:bCs/>
          <w:sz w:val="24"/>
          <w:szCs w:val="24"/>
        </w:rPr>
        <w:t xml:space="preserve">обязанности председателя </w:t>
      </w:r>
    </w:p>
    <w:p w14:paraId="6B87E4A9" w14:textId="1B9E6238" w:rsidR="00727EAB" w:rsidRPr="00727EAB" w:rsidRDefault="00727EAB" w:rsidP="00727EAB">
      <w:pPr>
        <w:jc w:val="both"/>
        <w:rPr>
          <w:b/>
          <w:bCs/>
          <w:sz w:val="24"/>
          <w:szCs w:val="24"/>
        </w:rPr>
      </w:pPr>
      <w:r w:rsidRPr="00727EAB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</w:t>
      </w:r>
      <w:proofErr w:type="spellStart"/>
      <w:r w:rsidRPr="00727EAB">
        <w:rPr>
          <w:b/>
          <w:bCs/>
          <w:sz w:val="24"/>
          <w:szCs w:val="24"/>
        </w:rPr>
        <w:t>А.М.Сарана</w:t>
      </w:r>
      <w:proofErr w:type="spellEnd"/>
    </w:p>
    <w:p w14:paraId="6D9D5653" w14:textId="634F381F" w:rsidR="00DD5548" w:rsidRPr="00006990" w:rsidRDefault="00DD5548" w:rsidP="00727EAB">
      <w:pPr>
        <w:jc w:val="both"/>
        <w:rPr>
          <w:b/>
          <w:sz w:val="24"/>
          <w:szCs w:val="24"/>
        </w:rPr>
      </w:pPr>
    </w:p>
    <w:sectPr w:rsidR="00DD5548" w:rsidRPr="00006990" w:rsidSect="003F09BB">
      <w:headerReference w:type="default" r:id="rId8"/>
      <w:pgSz w:w="11907" w:h="16840" w:code="9"/>
      <w:pgMar w:top="1135" w:right="708" w:bottom="709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BBBFA" w14:textId="77777777" w:rsidR="00BE4041" w:rsidRDefault="00BE4041" w:rsidP="00461B12">
      <w:r>
        <w:separator/>
      </w:r>
    </w:p>
  </w:endnote>
  <w:endnote w:type="continuationSeparator" w:id="0">
    <w:p w14:paraId="244A675E" w14:textId="77777777" w:rsidR="00BE4041" w:rsidRDefault="00BE4041" w:rsidP="0046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7830D" w14:textId="77777777" w:rsidR="00BE4041" w:rsidRDefault="00BE4041" w:rsidP="00461B12">
      <w:r>
        <w:separator/>
      </w:r>
    </w:p>
  </w:footnote>
  <w:footnote w:type="continuationSeparator" w:id="0">
    <w:p w14:paraId="18C0281C" w14:textId="77777777" w:rsidR="00BE4041" w:rsidRDefault="00BE4041" w:rsidP="00461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382699"/>
      <w:docPartObj>
        <w:docPartGallery w:val="Page Numbers (Top of Page)"/>
        <w:docPartUnique/>
      </w:docPartObj>
    </w:sdtPr>
    <w:sdtEndPr/>
    <w:sdtContent>
      <w:p w14:paraId="75B79B0D" w14:textId="77777777" w:rsidR="00461B12" w:rsidRDefault="00461B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7AA" w:rsidRPr="00D357AA">
          <w:rPr>
            <w:noProof/>
            <w:lang w:val="ru-RU"/>
          </w:rPr>
          <w:t>3</w:t>
        </w:r>
        <w:r>
          <w:fldChar w:fldCharType="end"/>
        </w:r>
      </w:p>
    </w:sdtContent>
  </w:sdt>
  <w:p w14:paraId="1FC438B6" w14:textId="77777777" w:rsidR="00461B12" w:rsidRDefault="00461B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C0DFC"/>
    <w:multiLevelType w:val="hybridMultilevel"/>
    <w:tmpl w:val="4828B1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4E"/>
    <w:rsid w:val="000051D4"/>
    <w:rsid w:val="00006990"/>
    <w:rsid w:val="00012FEC"/>
    <w:rsid w:val="000159F5"/>
    <w:rsid w:val="00016C6A"/>
    <w:rsid w:val="00021DBF"/>
    <w:rsid w:val="0003251C"/>
    <w:rsid w:val="000668DF"/>
    <w:rsid w:val="00076790"/>
    <w:rsid w:val="00081648"/>
    <w:rsid w:val="00083106"/>
    <w:rsid w:val="000859C8"/>
    <w:rsid w:val="00087B29"/>
    <w:rsid w:val="00093E2F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183"/>
    <w:rsid w:val="0013696A"/>
    <w:rsid w:val="001433DE"/>
    <w:rsid w:val="001443A8"/>
    <w:rsid w:val="0015067A"/>
    <w:rsid w:val="00154D5E"/>
    <w:rsid w:val="00156035"/>
    <w:rsid w:val="001804D3"/>
    <w:rsid w:val="00180D9C"/>
    <w:rsid w:val="00190E68"/>
    <w:rsid w:val="001919C1"/>
    <w:rsid w:val="0019413F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2A23"/>
    <w:rsid w:val="001F5BC3"/>
    <w:rsid w:val="002045ED"/>
    <w:rsid w:val="00210AEE"/>
    <w:rsid w:val="00220D67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9714E"/>
    <w:rsid w:val="002A35F1"/>
    <w:rsid w:val="002B35EA"/>
    <w:rsid w:val="002B70FF"/>
    <w:rsid w:val="002C0CCC"/>
    <w:rsid w:val="002C1ED3"/>
    <w:rsid w:val="002C4006"/>
    <w:rsid w:val="002C46C5"/>
    <w:rsid w:val="002C6826"/>
    <w:rsid w:val="002F5C57"/>
    <w:rsid w:val="002F7651"/>
    <w:rsid w:val="00301F7B"/>
    <w:rsid w:val="00304438"/>
    <w:rsid w:val="00310FEA"/>
    <w:rsid w:val="00316A25"/>
    <w:rsid w:val="003253E2"/>
    <w:rsid w:val="00325C81"/>
    <w:rsid w:val="00332FC6"/>
    <w:rsid w:val="0035596C"/>
    <w:rsid w:val="00363331"/>
    <w:rsid w:val="00372F7F"/>
    <w:rsid w:val="00374440"/>
    <w:rsid w:val="003840B3"/>
    <w:rsid w:val="00391065"/>
    <w:rsid w:val="003A7DC3"/>
    <w:rsid w:val="003D5B3E"/>
    <w:rsid w:val="003F09BB"/>
    <w:rsid w:val="003F0ECA"/>
    <w:rsid w:val="003F73A9"/>
    <w:rsid w:val="003F763E"/>
    <w:rsid w:val="0040289A"/>
    <w:rsid w:val="00410B4E"/>
    <w:rsid w:val="00412821"/>
    <w:rsid w:val="00413238"/>
    <w:rsid w:val="00420E8E"/>
    <w:rsid w:val="00423E76"/>
    <w:rsid w:val="00431AC3"/>
    <w:rsid w:val="00437B36"/>
    <w:rsid w:val="00451B8D"/>
    <w:rsid w:val="00453135"/>
    <w:rsid w:val="00461B12"/>
    <w:rsid w:val="00462EE1"/>
    <w:rsid w:val="0047686D"/>
    <w:rsid w:val="004857FE"/>
    <w:rsid w:val="00485DA0"/>
    <w:rsid w:val="00486D80"/>
    <w:rsid w:val="004A1560"/>
    <w:rsid w:val="004A3D90"/>
    <w:rsid w:val="004B1BBD"/>
    <w:rsid w:val="004B7898"/>
    <w:rsid w:val="004B7D40"/>
    <w:rsid w:val="004D48AB"/>
    <w:rsid w:val="004F03A7"/>
    <w:rsid w:val="004F3C0A"/>
    <w:rsid w:val="004F7111"/>
    <w:rsid w:val="005168AF"/>
    <w:rsid w:val="0052457D"/>
    <w:rsid w:val="00527011"/>
    <w:rsid w:val="00564756"/>
    <w:rsid w:val="00572BE1"/>
    <w:rsid w:val="00576C81"/>
    <w:rsid w:val="00582C16"/>
    <w:rsid w:val="005B4688"/>
    <w:rsid w:val="005C1083"/>
    <w:rsid w:val="005C1D1E"/>
    <w:rsid w:val="005C43C5"/>
    <w:rsid w:val="005C61FF"/>
    <w:rsid w:val="005D3860"/>
    <w:rsid w:val="005D4285"/>
    <w:rsid w:val="005D53C9"/>
    <w:rsid w:val="005E4C03"/>
    <w:rsid w:val="005F13CC"/>
    <w:rsid w:val="005F5D03"/>
    <w:rsid w:val="0060366A"/>
    <w:rsid w:val="00604320"/>
    <w:rsid w:val="00610275"/>
    <w:rsid w:val="0061669E"/>
    <w:rsid w:val="006257D2"/>
    <w:rsid w:val="006303CE"/>
    <w:rsid w:val="0063627B"/>
    <w:rsid w:val="00637193"/>
    <w:rsid w:val="0064067E"/>
    <w:rsid w:val="0064276F"/>
    <w:rsid w:val="00652785"/>
    <w:rsid w:val="00676894"/>
    <w:rsid w:val="00690A01"/>
    <w:rsid w:val="00694207"/>
    <w:rsid w:val="006B04F9"/>
    <w:rsid w:val="006B30D4"/>
    <w:rsid w:val="006D0115"/>
    <w:rsid w:val="006E6896"/>
    <w:rsid w:val="006E6DAB"/>
    <w:rsid w:val="00703248"/>
    <w:rsid w:val="00705056"/>
    <w:rsid w:val="00710615"/>
    <w:rsid w:val="0071166E"/>
    <w:rsid w:val="00716506"/>
    <w:rsid w:val="00727EAB"/>
    <w:rsid w:val="00780F7D"/>
    <w:rsid w:val="007A4283"/>
    <w:rsid w:val="007C167C"/>
    <w:rsid w:val="007C45B0"/>
    <w:rsid w:val="007E3DCA"/>
    <w:rsid w:val="007F1231"/>
    <w:rsid w:val="007F5105"/>
    <w:rsid w:val="0080035E"/>
    <w:rsid w:val="00846AC2"/>
    <w:rsid w:val="00860756"/>
    <w:rsid w:val="00861981"/>
    <w:rsid w:val="008C0274"/>
    <w:rsid w:val="008D524E"/>
    <w:rsid w:val="008D678D"/>
    <w:rsid w:val="008E0B43"/>
    <w:rsid w:val="008F1B6C"/>
    <w:rsid w:val="008F2C0C"/>
    <w:rsid w:val="00902E56"/>
    <w:rsid w:val="0090551C"/>
    <w:rsid w:val="009115B2"/>
    <w:rsid w:val="00912BC9"/>
    <w:rsid w:val="00914A79"/>
    <w:rsid w:val="00921681"/>
    <w:rsid w:val="009410C4"/>
    <w:rsid w:val="00945D8A"/>
    <w:rsid w:val="00946449"/>
    <w:rsid w:val="00951D32"/>
    <w:rsid w:val="00960A13"/>
    <w:rsid w:val="0097556F"/>
    <w:rsid w:val="0097710A"/>
    <w:rsid w:val="0098452D"/>
    <w:rsid w:val="0099688E"/>
    <w:rsid w:val="009972D5"/>
    <w:rsid w:val="00997BC6"/>
    <w:rsid w:val="009A27A1"/>
    <w:rsid w:val="009A4402"/>
    <w:rsid w:val="009C31E0"/>
    <w:rsid w:val="009D2E89"/>
    <w:rsid w:val="009E23A3"/>
    <w:rsid w:val="009E2F7C"/>
    <w:rsid w:val="009E4092"/>
    <w:rsid w:val="009E678D"/>
    <w:rsid w:val="00A117ED"/>
    <w:rsid w:val="00A16065"/>
    <w:rsid w:val="00A22F02"/>
    <w:rsid w:val="00A22F59"/>
    <w:rsid w:val="00A36E54"/>
    <w:rsid w:val="00A400D5"/>
    <w:rsid w:val="00A45C39"/>
    <w:rsid w:val="00A53E0C"/>
    <w:rsid w:val="00A540DE"/>
    <w:rsid w:val="00A6066B"/>
    <w:rsid w:val="00A6459C"/>
    <w:rsid w:val="00A738D4"/>
    <w:rsid w:val="00AA7CBF"/>
    <w:rsid w:val="00AD02E6"/>
    <w:rsid w:val="00AE41CC"/>
    <w:rsid w:val="00AE4B36"/>
    <w:rsid w:val="00B00932"/>
    <w:rsid w:val="00B07E50"/>
    <w:rsid w:val="00B21388"/>
    <w:rsid w:val="00B43DC1"/>
    <w:rsid w:val="00B5437B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697D"/>
    <w:rsid w:val="00B90F65"/>
    <w:rsid w:val="00B9120E"/>
    <w:rsid w:val="00BA5152"/>
    <w:rsid w:val="00BC57F3"/>
    <w:rsid w:val="00BE1D06"/>
    <w:rsid w:val="00BE30A0"/>
    <w:rsid w:val="00BE30DD"/>
    <w:rsid w:val="00BE3E69"/>
    <w:rsid w:val="00BE4041"/>
    <w:rsid w:val="00BE415D"/>
    <w:rsid w:val="00BE654E"/>
    <w:rsid w:val="00C010CF"/>
    <w:rsid w:val="00C05C3A"/>
    <w:rsid w:val="00C12B88"/>
    <w:rsid w:val="00C2471E"/>
    <w:rsid w:val="00C2781F"/>
    <w:rsid w:val="00C40D42"/>
    <w:rsid w:val="00C43439"/>
    <w:rsid w:val="00C55EE7"/>
    <w:rsid w:val="00C6107A"/>
    <w:rsid w:val="00C660D9"/>
    <w:rsid w:val="00C71856"/>
    <w:rsid w:val="00C72D76"/>
    <w:rsid w:val="00C75CC4"/>
    <w:rsid w:val="00C82821"/>
    <w:rsid w:val="00C93AAC"/>
    <w:rsid w:val="00C93DB8"/>
    <w:rsid w:val="00CA1859"/>
    <w:rsid w:val="00CA46F2"/>
    <w:rsid w:val="00CA7CA5"/>
    <w:rsid w:val="00CB2E1F"/>
    <w:rsid w:val="00CC0D94"/>
    <w:rsid w:val="00CC486A"/>
    <w:rsid w:val="00CC5874"/>
    <w:rsid w:val="00CC7D92"/>
    <w:rsid w:val="00CD64D1"/>
    <w:rsid w:val="00CF01CE"/>
    <w:rsid w:val="00CF3B83"/>
    <w:rsid w:val="00D001B1"/>
    <w:rsid w:val="00D05A62"/>
    <w:rsid w:val="00D116F9"/>
    <w:rsid w:val="00D24AAD"/>
    <w:rsid w:val="00D24BD6"/>
    <w:rsid w:val="00D357AA"/>
    <w:rsid w:val="00D367A7"/>
    <w:rsid w:val="00D3719E"/>
    <w:rsid w:val="00D40B94"/>
    <w:rsid w:val="00D416B5"/>
    <w:rsid w:val="00D462AD"/>
    <w:rsid w:val="00D650CD"/>
    <w:rsid w:val="00D657C3"/>
    <w:rsid w:val="00D76DFF"/>
    <w:rsid w:val="00D823C9"/>
    <w:rsid w:val="00D93F72"/>
    <w:rsid w:val="00D95E27"/>
    <w:rsid w:val="00DA6B35"/>
    <w:rsid w:val="00DB6D1E"/>
    <w:rsid w:val="00DD4960"/>
    <w:rsid w:val="00DD5548"/>
    <w:rsid w:val="00DD71F3"/>
    <w:rsid w:val="00DE1A64"/>
    <w:rsid w:val="00DF1378"/>
    <w:rsid w:val="00DF3885"/>
    <w:rsid w:val="00DF61A9"/>
    <w:rsid w:val="00E03322"/>
    <w:rsid w:val="00E04E0A"/>
    <w:rsid w:val="00E22B39"/>
    <w:rsid w:val="00E23D5F"/>
    <w:rsid w:val="00E3702B"/>
    <w:rsid w:val="00E40A85"/>
    <w:rsid w:val="00E42095"/>
    <w:rsid w:val="00E42CA3"/>
    <w:rsid w:val="00E4531C"/>
    <w:rsid w:val="00E50403"/>
    <w:rsid w:val="00E52EE1"/>
    <w:rsid w:val="00E60A8E"/>
    <w:rsid w:val="00E96094"/>
    <w:rsid w:val="00EB10C5"/>
    <w:rsid w:val="00EB6FD8"/>
    <w:rsid w:val="00EC5D86"/>
    <w:rsid w:val="00EE1573"/>
    <w:rsid w:val="00EE356B"/>
    <w:rsid w:val="00EE5CA2"/>
    <w:rsid w:val="00EF2047"/>
    <w:rsid w:val="00EF6D2B"/>
    <w:rsid w:val="00EF7D9B"/>
    <w:rsid w:val="00F0150F"/>
    <w:rsid w:val="00F04C15"/>
    <w:rsid w:val="00F13DFE"/>
    <w:rsid w:val="00F357FA"/>
    <w:rsid w:val="00F4093E"/>
    <w:rsid w:val="00F45A91"/>
    <w:rsid w:val="00F46231"/>
    <w:rsid w:val="00F46F1A"/>
    <w:rsid w:val="00F501A5"/>
    <w:rsid w:val="00F64460"/>
    <w:rsid w:val="00F66565"/>
    <w:rsid w:val="00F73853"/>
    <w:rsid w:val="00F81B67"/>
    <w:rsid w:val="00F82F34"/>
    <w:rsid w:val="00F85CE6"/>
    <w:rsid w:val="00F868BF"/>
    <w:rsid w:val="00F936BF"/>
    <w:rsid w:val="00F94E5B"/>
    <w:rsid w:val="00F97634"/>
    <w:rsid w:val="00F979AD"/>
    <w:rsid w:val="00F97A17"/>
    <w:rsid w:val="00FA2E44"/>
    <w:rsid w:val="00FA5BF0"/>
    <w:rsid w:val="00FB18BC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D0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410B4E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3F73A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F73A9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2C0CC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461B12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410B4E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3F73A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F73A9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2C0CC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461B12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Чуйкина Дарья Максимовна</cp:lastModifiedBy>
  <cp:revision>2</cp:revision>
  <cp:lastPrinted>2024-04-02T07:33:00Z</cp:lastPrinted>
  <dcterms:created xsi:type="dcterms:W3CDTF">2024-04-02T07:52:00Z</dcterms:created>
  <dcterms:modified xsi:type="dcterms:W3CDTF">2024-04-02T07:52:00Z</dcterms:modified>
</cp:coreProperties>
</file>