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D8B8A4" w14:textId="77777777" w:rsidR="00332E36" w:rsidRPr="00BB5758" w:rsidRDefault="0013264A" w:rsidP="00332E36">
      <w:pPr>
        <w:widowControl w:val="0"/>
        <w:tabs>
          <w:tab w:val="left" w:pos="290"/>
        </w:tabs>
        <w:ind w:firstLine="709"/>
        <w:jc w:val="center"/>
        <w:rPr>
          <w:sz w:val="28"/>
          <w:szCs w:val="28"/>
        </w:rPr>
      </w:pPr>
      <w:bookmarkStart w:id="0" w:name="_GoBack"/>
      <w:bookmarkEnd w:id="0"/>
      <w:r w:rsidRPr="00BB5758">
        <w:rPr>
          <w:sz w:val="20"/>
        </w:rPr>
        <w:br/>
      </w:r>
      <w:r w:rsidR="00332E36" w:rsidRPr="00BB5758">
        <w:rPr>
          <w:sz w:val="28"/>
          <w:szCs w:val="28"/>
        </w:rPr>
        <w:object w:dxaOrig="1005" w:dyaOrig="1005" w14:anchorId="3F5CC0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25pt;height:50.25pt" o:ole="">
            <v:imagedata r:id="rId8" o:title=""/>
          </v:shape>
          <o:OLEObject Type="Embed" ProgID="PBrush" ShapeID="_x0000_i1025" DrawAspect="Content" ObjectID="_1773580014" r:id="rId9"/>
        </w:object>
      </w:r>
    </w:p>
    <w:p w14:paraId="723015E9" w14:textId="77777777" w:rsidR="00332E36" w:rsidRPr="00BB5758" w:rsidRDefault="00332E36" w:rsidP="00332E36">
      <w:pPr>
        <w:widowControl w:val="0"/>
        <w:tabs>
          <w:tab w:val="left" w:pos="290"/>
        </w:tabs>
        <w:jc w:val="center"/>
        <w:rPr>
          <w:sz w:val="28"/>
          <w:szCs w:val="28"/>
        </w:rPr>
      </w:pPr>
    </w:p>
    <w:p w14:paraId="39C57D8A" w14:textId="77777777" w:rsidR="00332E36" w:rsidRPr="00BB5758" w:rsidRDefault="00332E36" w:rsidP="00332E36">
      <w:pPr>
        <w:widowControl w:val="0"/>
        <w:jc w:val="center"/>
        <w:rPr>
          <w:b/>
          <w:sz w:val="28"/>
          <w:szCs w:val="28"/>
        </w:rPr>
      </w:pPr>
      <w:r w:rsidRPr="00BB5758">
        <w:rPr>
          <w:b/>
          <w:sz w:val="28"/>
          <w:szCs w:val="28"/>
        </w:rPr>
        <w:t>ПРАВИТЕЛЬСТВО САНКТ-ПЕТЕРБУРГА</w:t>
      </w:r>
    </w:p>
    <w:p w14:paraId="686DE548" w14:textId="77777777" w:rsidR="00332E36" w:rsidRPr="00BB5758" w:rsidRDefault="00332E36" w:rsidP="00332E36">
      <w:pPr>
        <w:widowControl w:val="0"/>
        <w:jc w:val="center"/>
        <w:rPr>
          <w:b/>
          <w:sz w:val="28"/>
          <w:szCs w:val="28"/>
        </w:rPr>
      </w:pPr>
    </w:p>
    <w:p w14:paraId="5B01E64D" w14:textId="77777777" w:rsidR="00332E36" w:rsidRPr="00BB5758" w:rsidRDefault="00332E36" w:rsidP="00332E36">
      <w:pPr>
        <w:jc w:val="center"/>
        <w:rPr>
          <w:b/>
          <w:sz w:val="32"/>
          <w:szCs w:val="32"/>
        </w:rPr>
      </w:pPr>
      <w:r w:rsidRPr="00BB5758">
        <w:rPr>
          <w:b/>
          <w:sz w:val="32"/>
          <w:szCs w:val="32"/>
        </w:rPr>
        <w:t>П О С Т А Н О В Л Е Н И Е</w:t>
      </w:r>
    </w:p>
    <w:p w14:paraId="72ED0E6E" w14:textId="77777777" w:rsidR="00332E36" w:rsidRPr="00BB5758" w:rsidRDefault="00332E36" w:rsidP="00332E36">
      <w:pPr>
        <w:jc w:val="center"/>
        <w:rPr>
          <w:sz w:val="28"/>
          <w:szCs w:val="28"/>
        </w:rPr>
      </w:pPr>
    </w:p>
    <w:tbl>
      <w:tblPr>
        <w:tblW w:w="5000" w:type="pct"/>
        <w:tblLook w:val="04A0" w:firstRow="1" w:lastRow="0" w:firstColumn="1" w:lastColumn="0" w:noHBand="0" w:noVBand="1"/>
      </w:tblPr>
      <w:tblGrid>
        <w:gridCol w:w="5237"/>
        <w:gridCol w:w="4334"/>
      </w:tblGrid>
      <w:tr w:rsidR="00BB5758" w:rsidRPr="00BB5758" w14:paraId="2C08221F" w14:textId="77777777" w:rsidTr="00D65ADB">
        <w:tc>
          <w:tcPr>
            <w:tcW w:w="2736" w:type="pct"/>
          </w:tcPr>
          <w:p w14:paraId="0B4F98D6" w14:textId="77777777" w:rsidR="00332E36" w:rsidRPr="00BB5758" w:rsidRDefault="00332E36" w:rsidP="00D65ADB">
            <w:pPr>
              <w:widowControl w:val="0"/>
            </w:pPr>
            <w:r w:rsidRPr="00BB5758">
              <w:t>______________</w:t>
            </w:r>
          </w:p>
        </w:tc>
        <w:tc>
          <w:tcPr>
            <w:tcW w:w="2264" w:type="pct"/>
          </w:tcPr>
          <w:p w14:paraId="07A6FB6C" w14:textId="77777777" w:rsidR="00332E36" w:rsidRPr="00BB5758" w:rsidRDefault="00332E36" w:rsidP="00D65ADB">
            <w:pPr>
              <w:widowControl w:val="0"/>
              <w:jc w:val="right"/>
            </w:pPr>
            <w:r w:rsidRPr="00BB5758">
              <w:t>№______________</w:t>
            </w:r>
          </w:p>
        </w:tc>
      </w:tr>
      <w:tr w:rsidR="00BB5758" w:rsidRPr="00BB5758" w14:paraId="7376608F" w14:textId="77777777" w:rsidTr="00D65ADB">
        <w:tc>
          <w:tcPr>
            <w:tcW w:w="2736" w:type="pct"/>
            <w:tcBorders>
              <w:top w:val="nil"/>
              <w:left w:val="nil"/>
              <w:bottom w:val="nil"/>
              <w:right w:val="nil"/>
            </w:tcBorders>
          </w:tcPr>
          <w:p w14:paraId="4F11C877" w14:textId="77777777" w:rsidR="00332E36" w:rsidRPr="00BB5758" w:rsidRDefault="00332E36" w:rsidP="00D65ADB">
            <w:pPr>
              <w:widowControl w:val="0"/>
            </w:pPr>
          </w:p>
        </w:tc>
        <w:tc>
          <w:tcPr>
            <w:tcW w:w="2264" w:type="pct"/>
            <w:tcBorders>
              <w:top w:val="nil"/>
              <w:left w:val="nil"/>
              <w:bottom w:val="nil"/>
              <w:right w:val="nil"/>
            </w:tcBorders>
          </w:tcPr>
          <w:p w14:paraId="784468D3" w14:textId="77777777" w:rsidR="00332E36" w:rsidRPr="00BB5758" w:rsidRDefault="00332E36" w:rsidP="00D65ADB">
            <w:pPr>
              <w:widowControl w:val="0"/>
              <w:jc w:val="right"/>
            </w:pPr>
          </w:p>
        </w:tc>
      </w:tr>
      <w:tr w:rsidR="00BB5758" w:rsidRPr="00BB5758" w14:paraId="01BB3543" w14:textId="77777777" w:rsidTr="00D65ADB">
        <w:tc>
          <w:tcPr>
            <w:tcW w:w="2736" w:type="pct"/>
            <w:tcBorders>
              <w:top w:val="nil"/>
              <w:left w:val="nil"/>
              <w:bottom w:val="nil"/>
              <w:right w:val="nil"/>
            </w:tcBorders>
          </w:tcPr>
          <w:p w14:paraId="217FA188" w14:textId="77777777" w:rsidR="00A5666D" w:rsidRPr="00BB5758" w:rsidRDefault="00A5666D" w:rsidP="00A5666D">
            <w:pPr>
              <w:autoSpaceDE w:val="0"/>
              <w:autoSpaceDN w:val="0"/>
              <w:adjustRightInd w:val="0"/>
              <w:rPr>
                <w:b/>
                <w:bCs/>
              </w:rPr>
            </w:pPr>
            <w:r w:rsidRPr="00BB5758">
              <w:rPr>
                <w:b/>
                <w:bCs/>
              </w:rPr>
              <w:t>Об утверждении порядков предоставления</w:t>
            </w:r>
          </w:p>
          <w:p w14:paraId="3864B579" w14:textId="77777777" w:rsidR="00A5666D" w:rsidRPr="00BB5758" w:rsidRDefault="00A5666D" w:rsidP="00A5666D">
            <w:pPr>
              <w:autoSpaceDE w:val="0"/>
              <w:autoSpaceDN w:val="0"/>
              <w:adjustRightInd w:val="0"/>
              <w:rPr>
                <w:b/>
                <w:bCs/>
              </w:rPr>
            </w:pPr>
            <w:r w:rsidRPr="00BB5758">
              <w:rPr>
                <w:b/>
                <w:bCs/>
              </w:rPr>
              <w:t>в 2024 году субсидий субъектам</w:t>
            </w:r>
          </w:p>
          <w:p w14:paraId="0A92BF59" w14:textId="77777777" w:rsidR="00A5666D" w:rsidRPr="00BB5758" w:rsidRDefault="00A5666D" w:rsidP="00A5666D">
            <w:pPr>
              <w:autoSpaceDE w:val="0"/>
              <w:autoSpaceDN w:val="0"/>
              <w:adjustRightInd w:val="0"/>
              <w:rPr>
                <w:b/>
                <w:bCs/>
              </w:rPr>
            </w:pPr>
            <w:r w:rsidRPr="00BB5758">
              <w:rPr>
                <w:b/>
                <w:bCs/>
              </w:rPr>
              <w:t>деятельности в сфере промышленности</w:t>
            </w:r>
          </w:p>
          <w:p w14:paraId="3D081EF4" w14:textId="3AC36B63" w:rsidR="00332E36" w:rsidRPr="00BB5758" w:rsidRDefault="00A5666D" w:rsidP="00A5666D">
            <w:pPr>
              <w:autoSpaceDE w:val="0"/>
              <w:autoSpaceDN w:val="0"/>
              <w:adjustRightInd w:val="0"/>
            </w:pPr>
            <w:r w:rsidRPr="00BB5758">
              <w:rPr>
                <w:b/>
                <w:bCs/>
              </w:rPr>
              <w:t>в Санкт-Петербурге</w:t>
            </w:r>
            <w:r w:rsidR="00332E36" w:rsidRPr="00BB5758">
              <w:rPr>
                <w:b/>
                <w:bCs/>
              </w:rPr>
              <w:br/>
            </w:r>
          </w:p>
          <w:p w14:paraId="7B984E9A" w14:textId="77777777" w:rsidR="00332E36" w:rsidRPr="00BB5758" w:rsidRDefault="00332E36" w:rsidP="00D65ADB">
            <w:pPr>
              <w:autoSpaceDE w:val="0"/>
              <w:autoSpaceDN w:val="0"/>
              <w:adjustRightInd w:val="0"/>
              <w:ind w:firstLine="709"/>
              <w:rPr>
                <w:b/>
              </w:rPr>
            </w:pPr>
          </w:p>
        </w:tc>
        <w:tc>
          <w:tcPr>
            <w:tcW w:w="2264" w:type="pct"/>
            <w:tcBorders>
              <w:top w:val="nil"/>
              <w:left w:val="nil"/>
              <w:bottom w:val="nil"/>
              <w:right w:val="nil"/>
            </w:tcBorders>
          </w:tcPr>
          <w:p w14:paraId="1D0C7397" w14:textId="77777777" w:rsidR="00332E36" w:rsidRPr="00BB5758" w:rsidRDefault="00332E36" w:rsidP="00D65ADB">
            <w:pPr>
              <w:widowControl w:val="0"/>
              <w:ind w:firstLine="709"/>
              <w:jc w:val="right"/>
              <w:rPr>
                <w:b/>
              </w:rPr>
            </w:pPr>
          </w:p>
        </w:tc>
      </w:tr>
    </w:tbl>
    <w:p w14:paraId="05F6F0CF" w14:textId="77777777" w:rsidR="00332E36" w:rsidRPr="00BB5758" w:rsidRDefault="00332E36" w:rsidP="00332E36">
      <w:pPr>
        <w:widowControl w:val="0"/>
        <w:autoSpaceDE w:val="0"/>
        <w:autoSpaceDN w:val="0"/>
        <w:adjustRightInd w:val="0"/>
        <w:ind w:firstLine="567"/>
        <w:jc w:val="both"/>
      </w:pPr>
      <w:r w:rsidRPr="00BB5758">
        <w:t xml:space="preserve">В соответствии с Бюджетным кодексом Российской Федерации, общими требованиями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утвержденными постановлением Правительства Российской Федерации от 25.10.2023 № 1782 </w:t>
      </w:r>
      <w:r w:rsidR="00490D1D" w:rsidRPr="00BB5758">
        <w:t>«</w:t>
      </w:r>
      <w:r w:rsidRPr="00BB5758">
        <w:t xml:space="preserve">Об утверждении общих требований </w:t>
      </w:r>
      <w:r w:rsidRPr="00BB5758">
        <w:br/>
        <w:t xml:space="preserve">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w:t>
      </w:r>
      <w:r w:rsidRPr="00BB5758">
        <w:br/>
        <w:t>и проведение отборов получателей указанных субсидий, в том числе грантов в форме субсидий</w:t>
      </w:r>
      <w:r w:rsidR="00490D1D" w:rsidRPr="00BB5758">
        <w:t>»</w:t>
      </w:r>
      <w:r w:rsidRPr="00BB5758">
        <w:t xml:space="preserve">, Законом Санкт-Петербурга от 29.11.2023 № 714-144 </w:t>
      </w:r>
      <w:r w:rsidR="00490D1D" w:rsidRPr="00BB5758">
        <w:t>«</w:t>
      </w:r>
      <w:r w:rsidRPr="00BB5758">
        <w:t xml:space="preserve">О бюджете </w:t>
      </w:r>
      <w:r w:rsidRPr="00BB5758">
        <w:br/>
        <w:t>Санкт-Петербурга на 2024 год и на плановый период 2025 и 2026 годов</w:t>
      </w:r>
      <w:r w:rsidR="00490D1D" w:rsidRPr="00BB5758">
        <w:t>»</w:t>
      </w:r>
      <w:r w:rsidRPr="00BB5758">
        <w:t xml:space="preserve"> </w:t>
      </w:r>
      <w:r w:rsidRPr="00BB5758">
        <w:br/>
        <w:t xml:space="preserve">и постановлением Правительства Санкт-Петербурга от 23.06.2014 № 495 </w:t>
      </w:r>
      <w:r w:rsidRPr="00BB5758">
        <w:br/>
      </w:r>
      <w:r w:rsidR="00490D1D" w:rsidRPr="00BB5758">
        <w:t>«</w:t>
      </w:r>
      <w:r w:rsidRPr="00BB5758">
        <w:t xml:space="preserve">О государственной программе Санкт-Петербурга </w:t>
      </w:r>
      <w:r w:rsidR="00490D1D" w:rsidRPr="00BB5758">
        <w:t>«</w:t>
      </w:r>
      <w:r w:rsidRPr="00BB5758">
        <w:t>Развитие промышленности, инновационной деятельности и агропромышленного комплекса в Санкт-Петербурге</w:t>
      </w:r>
      <w:r w:rsidR="00490D1D" w:rsidRPr="00BB5758">
        <w:t>»</w:t>
      </w:r>
      <w:r w:rsidRPr="00BB5758">
        <w:t xml:space="preserve">, Правительство Санкт-Петербурга </w:t>
      </w:r>
    </w:p>
    <w:p w14:paraId="6D80E1C8" w14:textId="77777777" w:rsidR="00332E36" w:rsidRPr="00BB5758" w:rsidRDefault="00332E36" w:rsidP="00332E36">
      <w:pPr>
        <w:overflowPunct w:val="0"/>
        <w:autoSpaceDE w:val="0"/>
        <w:autoSpaceDN w:val="0"/>
        <w:adjustRightInd w:val="0"/>
        <w:jc w:val="both"/>
        <w:rPr>
          <w:b/>
          <w:spacing w:val="40"/>
        </w:rPr>
      </w:pPr>
    </w:p>
    <w:p w14:paraId="0462A96A" w14:textId="77777777" w:rsidR="00332E36" w:rsidRPr="00BB5758" w:rsidRDefault="00332E36" w:rsidP="00332E36">
      <w:pPr>
        <w:overflowPunct w:val="0"/>
        <w:autoSpaceDE w:val="0"/>
        <w:autoSpaceDN w:val="0"/>
        <w:adjustRightInd w:val="0"/>
        <w:jc w:val="both"/>
        <w:rPr>
          <w:b/>
          <w:spacing w:val="40"/>
        </w:rPr>
      </w:pPr>
      <w:r w:rsidRPr="00BB5758">
        <w:rPr>
          <w:b/>
          <w:spacing w:val="40"/>
        </w:rPr>
        <w:t>ПОСТАНОВЛЯЕТ:</w:t>
      </w:r>
    </w:p>
    <w:p w14:paraId="580A0420" w14:textId="77777777" w:rsidR="00332E36" w:rsidRPr="00BB5758" w:rsidRDefault="00332E36" w:rsidP="00332E36">
      <w:pPr>
        <w:pStyle w:val="ConsPlusNormal"/>
        <w:ind w:firstLine="540"/>
        <w:jc w:val="both"/>
        <w:rPr>
          <w:rFonts w:ascii="Times New Roman" w:hAnsi="Times New Roman" w:cs="Times New Roman"/>
          <w:sz w:val="24"/>
          <w:szCs w:val="24"/>
        </w:rPr>
      </w:pPr>
    </w:p>
    <w:p w14:paraId="134D1772" w14:textId="77777777" w:rsidR="00332E36" w:rsidRPr="00BB5758" w:rsidRDefault="00332E36" w:rsidP="00332E36">
      <w:pPr>
        <w:pStyle w:val="ConsPlusNormal"/>
        <w:ind w:firstLine="539"/>
        <w:contextualSpacing/>
        <w:jc w:val="both"/>
        <w:rPr>
          <w:rFonts w:ascii="Times New Roman" w:hAnsi="Times New Roman" w:cs="Times New Roman"/>
          <w:sz w:val="24"/>
          <w:szCs w:val="24"/>
        </w:rPr>
      </w:pPr>
      <w:r w:rsidRPr="00BB5758">
        <w:rPr>
          <w:rFonts w:ascii="Times New Roman" w:hAnsi="Times New Roman" w:cs="Times New Roman"/>
          <w:sz w:val="24"/>
          <w:szCs w:val="24"/>
        </w:rPr>
        <w:t>1. Утвердить:</w:t>
      </w:r>
    </w:p>
    <w:p w14:paraId="0F891F66" w14:textId="08D945CD" w:rsidR="0013264A" w:rsidRPr="00BB5758" w:rsidRDefault="0013264A">
      <w:pPr>
        <w:pStyle w:val="ConsPlusNormal"/>
        <w:spacing w:before="220"/>
        <w:ind w:firstLine="540"/>
        <w:contextualSpacing/>
        <w:jc w:val="both"/>
        <w:rPr>
          <w:rFonts w:ascii="Times New Roman" w:hAnsi="Times New Roman" w:cs="Times New Roman"/>
          <w:sz w:val="24"/>
          <w:szCs w:val="24"/>
        </w:rPr>
      </w:pPr>
      <w:r w:rsidRPr="00BB5758">
        <w:rPr>
          <w:rFonts w:ascii="Times New Roman" w:hAnsi="Times New Roman" w:cs="Times New Roman"/>
          <w:sz w:val="24"/>
          <w:szCs w:val="24"/>
        </w:rPr>
        <w:t xml:space="preserve">1.1. </w:t>
      </w:r>
      <w:hyperlink w:anchor="P30">
        <w:r w:rsidRPr="00BB5758">
          <w:rPr>
            <w:rFonts w:ascii="Times New Roman" w:hAnsi="Times New Roman" w:cs="Times New Roman"/>
            <w:sz w:val="24"/>
            <w:szCs w:val="24"/>
          </w:rPr>
          <w:t>Порядок</w:t>
        </w:r>
      </w:hyperlink>
      <w:r w:rsidRPr="00BB5758">
        <w:rPr>
          <w:rFonts w:ascii="Times New Roman" w:hAnsi="Times New Roman" w:cs="Times New Roman"/>
          <w:sz w:val="24"/>
          <w:szCs w:val="24"/>
        </w:rPr>
        <w:t xml:space="preserve"> предоставления в 202</w:t>
      </w:r>
      <w:r w:rsidR="00332E36" w:rsidRPr="00BB5758">
        <w:rPr>
          <w:rFonts w:ascii="Times New Roman" w:hAnsi="Times New Roman" w:cs="Times New Roman"/>
          <w:sz w:val="24"/>
          <w:szCs w:val="24"/>
        </w:rPr>
        <w:t>4</w:t>
      </w:r>
      <w:r w:rsidRPr="00BB5758">
        <w:rPr>
          <w:rFonts w:ascii="Times New Roman" w:hAnsi="Times New Roman" w:cs="Times New Roman"/>
          <w:sz w:val="24"/>
          <w:szCs w:val="24"/>
        </w:rPr>
        <w:t xml:space="preserve"> году субсидий субъектам деятельности в сфере промышленности в Санкт-Петербурге в целях возмещения </w:t>
      </w:r>
      <w:r w:rsidR="00A5666D" w:rsidRPr="00BB5758">
        <w:rPr>
          <w:rFonts w:ascii="Times New Roman" w:hAnsi="Times New Roman" w:cs="Times New Roman"/>
          <w:sz w:val="24"/>
          <w:szCs w:val="24"/>
        </w:rPr>
        <w:t>части затрат, связанных</w:t>
      </w:r>
      <w:r w:rsidR="00A5666D" w:rsidRPr="00BB5758">
        <w:rPr>
          <w:rFonts w:ascii="Times New Roman" w:hAnsi="Times New Roman" w:cs="Times New Roman"/>
          <w:sz w:val="24"/>
          <w:szCs w:val="24"/>
        </w:rPr>
        <w:br/>
        <w:t>с участием в международных выставках и ярмарках</w:t>
      </w:r>
      <w:r w:rsidRPr="00BB5758">
        <w:rPr>
          <w:rFonts w:ascii="Times New Roman" w:hAnsi="Times New Roman" w:cs="Times New Roman"/>
          <w:sz w:val="24"/>
          <w:szCs w:val="24"/>
        </w:rPr>
        <w:t xml:space="preserve"> (далее - Порядок 1), согласно приложению </w:t>
      </w:r>
      <w:r w:rsidR="00332E36" w:rsidRPr="00BB5758">
        <w:rPr>
          <w:rFonts w:ascii="Times New Roman" w:hAnsi="Times New Roman" w:cs="Times New Roman"/>
          <w:sz w:val="24"/>
          <w:szCs w:val="24"/>
        </w:rPr>
        <w:t>№</w:t>
      </w:r>
      <w:r w:rsidRPr="00BB5758">
        <w:rPr>
          <w:rFonts w:ascii="Times New Roman" w:hAnsi="Times New Roman" w:cs="Times New Roman"/>
          <w:sz w:val="24"/>
          <w:szCs w:val="24"/>
        </w:rPr>
        <w:t xml:space="preserve"> 1.</w:t>
      </w:r>
    </w:p>
    <w:p w14:paraId="1A863B43" w14:textId="778A79EE" w:rsidR="0013264A" w:rsidRPr="00BB5758" w:rsidRDefault="0013264A">
      <w:pPr>
        <w:pStyle w:val="ConsPlusNormal"/>
        <w:spacing w:before="220"/>
        <w:ind w:firstLine="540"/>
        <w:contextualSpacing/>
        <w:jc w:val="both"/>
        <w:rPr>
          <w:rFonts w:ascii="Times New Roman" w:hAnsi="Times New Roman" w:cs="Times New Roman"/>
          <w:sz w:val="24"/>
          <w:szCs w:val="24"/>
        </w:rPr>
      </w:pPr>
      <w:r w:rsidRPr="00BB5758">
        <w:rPr>
          <w:rFonts w:ascii="Times New Roman" w:hAnsi="Times New Roman" w:cs="Times New Roman"/>
          <w:sz w:val="24"/>
          <w:szCs w:val="24"/>
        </w:rPr>
        <w:t xml:space="preserve">1.2. </w:t>
      </w:r>
      <w:hyperlink w:anchor="P589">
        <w:r w:rsidRPr="00BB5758">
          <w:rPr>
            <w:rFonts w:ascii="Times New Roman" w:hAnsi="Times New Roman" w:cs="Times New Roman"/>
            <w:sz w:val="24"/>
            <w:szCs w:val="24"/>
          </w:rPr>
          <w:t>Порядок</w:t>
        </w:r>
      </w:hyperlink>
      <w:r w:rsidRPr="00BB5758">
        <w:rPr>
          <w:rFonts w:ascii="Times New Roman" w:hAnsi="Times New Roman" w:cs="Times New Roman"/>
          <w:sz w:val="24"/>
          <w:szCs w:val="24"/>
        </w:rPr>
        <w:t xml:space="preserve"> предоставления в 202</w:t>
      </w:r>
      <w:r w:rsidR="00332E36" w:rsidRPr="00BB5758">
        <w:rPr>
          <w:rFonts w:ascii="Times New Roman" w:hAnsi="Times New Roman" w:cs="Times New Roman"/>
          <w:sz w:val="24"/>
          <w:szCs w:val="24"/>
        </w:rPr>
        <w:t>4</w:t>
      </w:r>
      <w:r w:rsidRPr="00BB5758">
        <w:rPr>
          <w:rFonts w:ascii="Times New Roman" w:hAnsi="Times New Roman" w:cs="Times New Roman"/>
          <w:sz w:val="24"/>
          <w:szCs w:val="24"/>
        </w:rPr>
        <w:t xml:space="preserve"> году субсидий субъектам деятельности в сфере промышленности в Санкт-Петербурге </w:t>
      </w:r>
      <w:r w:rsidR="00C72C55">
        <w:rPr>
          <w:rFonts w:ascii="Times New Roman" w:hAnsi="Times New Roman" w:cs="Times New Roman"/>
          <w:sz w:val="24"/>
          <w:szCs w:val="24"/>
        </w:rPr>
        <w:t>на</w:t>
      </w:r>
      <w:r w:rsidRPr="00BB5758">
        <w:rPr>
          <w:rFonts w:ascii="Times New Roman" w:hAnsi="Times New Roman" w:cs="Times New Roman"/>
          <w:sz w:val="24"/>
          <w:szCs w:val="24"/>
        </w:rPr>
        <w:t xml:space="preserve"> возмещени</w:t>
      </w:r>
      <w:r w:rsidR="00C72C55">
        <w:rPr>
          <w:rFonts w:ascii="Times New Roman" w:hAnsi="Times New Roman" w:cs="Times New Roman"/>
          <w:sz w:val="24"/>
          <w:szCs w:val="24"/>
        </w:rPr>
        <w:t>е</w:t>
      </w:r>
      <w:r w:rsidRPr="00BB5758">
        <w:rPr>
          <w:rFonts w:ascii="Times New Roman" w:hAnsi="Times New Roman" w:cs="Times New Roman"/>
          <w:sz w:val="24"/>
          <w:szCs w:val="24"/>
        </w:rPr>
        <w:t xml:space="preserve"> </w:t>
      </w:r>
      <w:r w:rsidR="00A5666D" w:rsidRPr="00BB5758">
        <w:rPr>
          <w:rFonts w:ascii="Times New Roman" w:hAnsi="Times New Roman" w:cs="Times New Roman"/>
          <w:sz w:val="24"/>
          <w:szCs w:val="24"/>
        </w:rPr>
        <w:t>затрат, связанных</w:t>
      </w:r>
      <w:r w:rsidR="00A5666D" w:rsidRPr="00BB5758">
        <w:rPr>
          <w:rFonts w:ascii="Times New Roman" w:hAnsi="Times New Roman" w:cs="Times New Roman"/>
          <w:sz w:val="24"/>
          <w:szCs w:val="24"/>
        </w:rPr>
        <w:br/>
        <w:t xml:space="preserve">с выполнением требований законодательства страны-импортера, являющихся необходимыми для экспорта товаров (работ, услуг) </w:t>
      </w:r>
      <w:r w:rsidRPr="00BB5758">
        <w:rPr>
          <w:rFonts w:ascii="Times New Roman" w:hAnsi="Times New Roman" w:cs="Times New Roman"/>
          <w:sz w:val="24"/>
          <w:szCs w:val="24"/>
        </w:rPr>
        <w:t xml:space="preserve"> (далее - Порядок 2), согласно приложению </w:t>
      </w:r>
      <w:r w:rsidR="00332E36" w:rsidRPr="00BB5758">
        <w:rPr>
          <w:rFonts w:ascii="Times New Roman" w:hAnsi="Times New Roman" w:cs="Times New Roman"/>
          <w:sz w:val="24"/>
          <w:szCs w:val="24"/>
        </w:rPr>
        <w:t>№</w:t>
      </w:r>
      <w:r w:rsidRPr="00BB5758">
        <w:rPr>
          <w:rFonts w:ascii="Times New Roman" w:hAnsi="Times New Roman" w:cs="Times New Roman"/>
          <w:sz w:val="24"/>
          <w:szCs w:val="24"/>
        </w:rPr>
        <w:t xml:space="preserve"> 2.</w:t>
      </w:r>
    </w:p>
    <w:p w14:paraId="2A9C3D74" w14:textId="77777777" w:rsidR="00332E36" w:rsidRPr="00BB5758" w:rsidRDefault="00332E36" w:rsidP="00332E36">
      <w:pPr>
        <w:pStyle w:val="ConsPlusNormal"/>
        <w:spacing w:before="220"/>
        <w:ind w:firstLine="539"/>
        <w:contextualSpacing/>
        <w:jc w:val="both"/>
        <w:rPr>
          <w:rFonts w:ascii="Times New Roman" w:hAnsi="Times New Roman" w:cs="Times New Roman"/>
          <w:sz w:val="24"/>
          <w:szCs w:val="24"/>
        </w:rPr>
      </w:pPr>
      <w:r w:rsidRPr="00BB5758">
        <w:rPr>
          <w:rFonts w:ascii="Times New Roman" w:hAnsi="Times New Roman" w:cs="Times New Roman"/>
          <w:sz w:val="24"/>
          <w:szCs w:val="24"/>
        </w:rPr>
        <w:t xml:space="preserve">2. Комитету по промышленной политике, инновациям и торговле Санкт-Петербурга (далее – Комитет) в двухмесячный срок в соответствии с подпунктом 2 пункта 2 статьи 78 </w:t>
      </w:r>
      <w:r w:rsidRPr="00BB5758">
        <w:rPr>
          <w:rFonts w:ascii="Times New Roman" w:hAnsi="Times New Roman" w:cs="Times New Roman"/>
          <w:sz w:val="24"/>
          <w:szCs w:val="24"/>
        </w:rPr>
        <w:lastRenderedPageBreak/>
        <w:t xml:space="preserve">Бюджетного кодекса Российской Федерации и в целях реализации Порядка принять нормативный правовой акт, регулирующий отдельные вопросы предоставления в 2024 году субсидий в соответствии с Порядком 1 и Порядком 2 (далее - субсидия), которым установить </w:t>
      </w:r>
      <w:r w:rsidRPr="00BB5758">
        <w:rPr>
          <w:rFonts w:ascii="Times New Roman" w:eastAsia="Times New Roman" w:hAnsi="Times New Roman" w:cs="Times New Roman"/>
          <w:sz w:val="24"/>
          <w:szCs w:val="24"/>
        </w:rPr>
        <w:t xml:space="preserve">сроки размещения на странице Комитета на официальном сайте Администрации Санкт-Петербурга в информационно-телекоммуникационной сети </w:t>
      </w:r>
      <w:r w:rsidR="00490D1D" w:rsidRPr="00BB5758">
        <w:rPr>
          <w:rFonts w:ascii="Times New Roman" w:eastAsia="Times New Roman" w:hAnsi="Times New Roman" w:cs="Times New Roman"/>
          <w:sz w:val="24"/>
          <w:szCs w:val="24"/>
        </w:rPr>
        <w:t>«</w:t>
      </w:r>
      <w:r w:rsidRPr="00BB5758">
        <w:rPr>
          <w:rFonts w:ascii="Times New Roman" w:eastAsia="Times New Roman" w:hAnsi="Times New Roman" w:cs="Times New Roman"/>
          <w:sz w:val="24"/>
          <w:szCs w:val="24"/>
        </w:rPr>
        <w:t>Интернет</w:t>
      </w:r>
      <w:r w:rsidR="00490D1D" w:rsidRPr="00BB5758">
        <w:rPr>
          <w:rFonts w:ascii="Times New Roman" w:eastAsia="Times New Roman" w:hAnsi="Times New Roman" w:cs="Times New Roman"/>
          <w:sz w:val="24"/>
          <w:szCs w:val="24"/>
        </w:rPr>
        <w:t>»</w:t>
      </w:r>
      <w:r w:rsidRPr="00BB5758">
        <w:rPr>
          <w:rFonts w:ascii="Times New Roman" w:eastAsia="Times New Roman" w:hAnsi="Times New Roman" w:cs="Times New Roman"/>
          <w:sz w:val="24"/>
          <w:szCs w:val="24"/>
        </w:rPr>
        <w:t xml:space="preserve"> </w:t>
      </w:r>
      <w:r w:rsidRPr="00BB5758">
        <w:rPr>
          <w:rFonts w:ascii="Times New Roman" w:hAnsi="Times New Roman" w:cs="Times New Roman"/>
          <w:sz w:val="24"/>
          <w:szCs w:val="24"/>
        </w:rPr>
        <w:t xml:space="preserve">(далее – сеть </w:t>
      </w:r>
      <w:r w:rsidR="00490D1D" w:rsidRPr="00BB5758">
        <w:rPr>
          <w:rFonts w:ascii="Times New Roman" w:hAnsi="Times New Roman" w:cs="Times New Roman"/>
          <w:sz w:val="24"/>
          <w:szCs w:val="24"/>
        </w:rPr>
        <w:t>«</w:t>
      </w:r>
      <w:r w:rsidRPr="00BB5758">
        <w:rPr>
          <w:rFonts w:ascii="Times New Roman" w:hAnsi="Times New Roman" w:cs="Times New Roman"/>
          <w:sz w:val="24"/>
          <w:szCs w:val="24"/>
        </w:rPr>
        <w:t>Интернет</w:t>
      </w:r>
      <w:r w:rsidR="00490D1D" w:rsidRPr="00BB5758">
        <w:rPr>
          <w:rFonts w:ascii="Times New Roman" w:hAnsi="Times New Roman" w:cs="Times New Roman"/>
          <w:sz w:val="24"/>
          <w:szCs w:val="24"/>
        </w:rPr>
        <w:t>»</w:t>
      </w:r>
      <w:r w:rsidRPr="00BB5758">
        <w:rPr>
          <w:rFonts w:ascii="Times New Roman" w:hAnsi="Times New Roman" w:cs="Times New Roman"/>
          <w:sz w:val="24"/>
          <w:szCs w:val="24"/>
        </w:rPr>
        <w:t>)</w:t>
      </w:r>
      <w:r w:rsidRPr="00BB5758">
        <w:rPr>
          <w:rFonts w:ascii="Times New Roman" w:eastAsia="Times New Roman" w:hAnsi="Times New Roman" w:cs="Times New Roman"/>
          <w:sz w:val="24"/>
          <w:szCs w:val="24"/>
        </w:rPr>
        <w:t xml:space="preserve">, а также  на официальном сайте Комитета </w:t>
      </w:r>
      <w:r w:rsidRPr="00BB5758">
        <w:rPr>
          <w:rFonts w:ascii="Times New Roman" w:hAnsi="Times New Roman" w:cs="Times New Roman"/>
          <w:sz w:val="24"/>
          <w:szCs w:val="24"/>
        </w:rPr>
        <w:t xml:space="preserve">в сети </w:t>
      </w:r>
      <w:r w:rsidR="00490D1D" w:rsidRPr="00BB5758">
        <w:rPr>
          <w:rFonts w:ascii="Times New Roman" w:hAnsi="Times New Roman" w:cs="Times New Roman"/>
          <w:sz w:val="24"/>
          <w:szCs w:val="24"/>
        </w:rPr>
        <w:t>«</w:t>
      </w:r>
      <w:r w:rsidRPr="00BB5758">
        <w:rPr>
          <w:rFonts w:ascii="Times New Roman" w:hAnsi="Times New Roman" w:cs="Times New Roman"/>
          <w:sz w:val="24"/>
          <w:szCs w:val="24"/>
        </w:rPr>
        <w:t>Интернет</w:t>
      </w:r>
      <w:r w:rsidR="00490D1D" w:rsidRPr="00BB5758">
        <w:rPr>
          <w:rFonts w:ascii="Times New Roman" w:hAnsi="Times New Roman" w:cs="Times New Roman"/>
          <w:sz w:val="24"/>
          <w:szCs w:val="24"/>
        </w:rPr>
        <w:t>»</w:t>
      </w:r>
      <w:r w:rsidRPr="00BB5758">
        <w:rPr>
          <w:rFonts w:ascii="Times New Roman" w:hAnsi="Times New Roman" w:cs="Times New Roman"/>
          <w:sz w:val="24"/>
          <w:szCs w:val="24"/>
        </w:rPr>
        <w:t xml:space="preserve"> </w:t>
      </w:r>
      <w:r w:rsidRPr="00BB5758">
        <w:rPr>
          <w:rFonts w:ascii="Times New Roman" w:eastAsia="Times New Roman" w:hAnsi="Times New Roman" w:cs="Times New Roman"/>
          <w:sz w:val="24"/>
          <w:szCs w:val="24"/>
        </w:rPr>
        <w:t xml:space="preserve">объявления о проведении отбора на право получения субсидий </w:t>
      </w:r>
      <w:r w:rsidRPr="00BB5758">
        <w:rPr>
          <w:rFonts w:ascii="Times New Roman" w:hAnsi="Times New Roman" w:cs="Times New Roman"/>
          <w:sz w:val="24"/>
          <w:szCs w:val="24"/>
        </w:rPr>
        <w:t xml:space="preserve">с указанием информации в соответствии с </w:t>
      </w:r>
      <w:hyperlink w:anchor="P62">
        <w:r w:rsidRPr="00BB5758">
          <w:rPr>
            <w:rFonts w:ascii="Times New Roman" w:hAnsi="Times New Roman" w:cs="Times New Roman"/>
            <w:sz w:val="24"/>
            <w:szCs w:val="24"/>
          </w:rPr>
          <w:t>пунктом 2.2</w:t>
        </w:r>
      </w:hyperlink>
      <w:r w:rsidRPr="00BB5758">
        <w:rPr>
          <w:rFonts w:ascii="Times New Roman" w:hAnsi="Times New Roman" w:cs="Times New Roman"/>
          <w:sz w:val="24"/>
          <w:szCs w:val="24"/>
        </w:rPr>
        <w:t xml:space="preserve"> Порядка 1 и </w:t>
      </w:r>
      <w:hyperlink w:anchor="P603">
        <w:r w:rsidRPr="00BB5758">
          <w:rPr>
            <w:rFonts w:ascii="Times New Roman" w:hAnsi="Times New Roman" w:cs="Times New Roman"/>
            <w:sz w:val="24"/>
            <w:szCs w:val="24"/>
          </w:rPr>
          <w:t>пунктом 2.2</w:t>
        </w:r>
      </w:hyperlink>
      <w:r w:rsidRPr="00BB5758">
        <w:rPr>
          <w:rFonts w:ascii="Times New Roman" w:hAnsi="Times New Roman" w:cs="Times New Roman"/>
          <w:sz w:val="24"/>
          <w:szCs w:val="24"/>
        </w:rPr>
        <w:t xml:space="preserve"> Порядка 2.</w:t>
      </w:r>
    </w:p>
    <w:p w14:paraId="46EE42E3" w14:textId="77777777" w:rsidR="00332E36" w:rsidRPr="00BB5758" w:rsidRDefault="00332E36" w:rsidP="00332E36">
      <w:pPr>
        <w:pStyle w:val="ConsPlusNormal"/>
        <w:spacing w:before="220"/>
        <w:ind w:firstLine="539"/>
        <w:contextualSpacing/>
        <w:jc w:val="both"/>
        <w:rPr>
          <w:rFonts w:ascii="Times New Roman" w:hAnsi="Times New Roman" w:cs="Times New Roman"/>
          <w:sz w:val="24"/>
          <w:szCs w:val="24"/>
        </w:rPr>
      </w:pPr>
      <w:r w:rsidRPr="00BB5758">
        <w:rPr>
          <w:rFonts w:ascii="Times New Roman" w:hAnsi="Times New Roman" w:cs="Times New Roman"/>
          <w:sz w:val="24"/>
          <w:szCs w:val="24"/>
        </w:rPr>
        <w:t>3. Контроль за выполнением постановления возложить на вице-губернатора</w:t>
      </w:r>
      <w:r w:rsidRPr="00BB5758">
        <w:rPr>
          <w:rFonts w:ascii="Times New Roman" w:hAnsi="Times New Roman" w:cs="Times New Roman"/>
          <w:sz w:val="24"/>
          <w:szCs w:val="24"/>
        </w:rPr>
        <w:br/>
        <w:t>Санкт-Петербурга Полякова К.В.</w:t>
      </w:r>
    </w:p>
    <w:p w14:paraId="3D88DDB3" w14:textId="77777777" w:rsidR="00332E36" w:rsidRPr="00BB5758" w:rsidRDefault="00332E36" w:rsidP="00332E36">
      <w:pPr>
        <w:pStyle w:val="ConsPlusNormal"/>
        <w:spacing w:before="220"/>
        <w:ind w:firstLine="540"/>
        <w:jc w:val="both"/>
        <w:rPr>
          <w:rFonts w:ascii="Times New Roman" w:hAnsi="Times New Roman" w:cs="Times New Roman"/>
          <w:sz w:val="24"/>
          <w:szCs w:val="24"/>
        </w:rPr>
      </w:pPr>
    </w:p>
    <w:p w14:paraId="46ADF0B2" w14:textId="77777777" w:rsidR="00332E36" w:rsidRPr="00BB5758" w:rsidRDefault="00332E36" w:rsidP="00332E36">
      <w:pPr>
        <w:pStyle w:val="ConsPlusNormal"/>
        <w:ind w:firstLine="540"/>
        <w:jc w:val="both"/>
        <w:rPr>
          <w:rFonts w:ascii="Times New Roman" w:hAnsi="Times New Roman" w:cs="Times New Roman"/>
          <w:sz w:val="24"/>
          <w:szCs w:val="24"/>
        </w:rPr>
      </w:pPr>
    </w:p>
    <w:tbl>
      <w:tblPr>
        <w:tblW w:w="5000" w:type="pct"/>
        <w:tblLook w:val="04A0" w:firstRow="1" w:lastRow="0" w:firstColumn="1" w:lastColumn="0" w:noHBand="0" w:noVBand="1"/>
      </w:tblPr>
      <w:tblGrid>
        <w:gridCol w:w="3980"/>
        <w:gridCol w:w="5591"/>
      </w:tblGrid>
      <w:tr w:rsidR="00332E36" w:rsidRPr="00BB5758" w14:paraId="03AC4E7C" w14:textId="77777777" w:rsidTr="00D65ADB">
        <w:trPr>
          <w:trHeight w:val="332"/>
        </w:trPr>
        <w:tc>
          <w:tcPr>
            <w:tcW w:w="2079" w:type="pct"/>
            <w:tcBorders>
              <w:top w:val="nil"/>
              <w:left w:val="nil"/>
              <w:bottom w:val="nil"/>
              <w:right w:val="nil"/>
            </w:tcBorders>
          </w:tcPr>
          <w:p w14:paraId="19F7C03F" w14:textId="77777777" w:rsidR="00332E36" w:rsidRPr="00BB5758" w:rsidRDefault="00332E36" w:rsidP="00D65ADB">
            <w:pPr>
              <w:widowControl w:val="0"/>
              <w:rPr>
                <w:b/>
              </w:rPr>
            </w:pPr>
            <w:r w:rsidRPr="00BB5758">
              <w:rPr>
                <w:b/>
              </w:rPr>
              <w:t xml:space="preserve">       Губернатор </w:t>
            </w:r>
          </w:p>
          <w:p w14:paraId="5096F3B9" w14:textId="77777777" w:rsidR="00332E36" w:rsidRPr="00BB5758" w:rsidRDefault="00332E36" w:rsidP="00D65ADB">
            <w:pPr>
              <w:widowControl w:val="0"/>
            </w:pPr>
            <w:r w:rsidRPr="00BB5758">
              <w:rPr>
                <w:b/>
              </w:rPr>
              <w:t>Санкт-Петербурга</w:t>
            </w:r>
          </w:p>
        </w:tc>
        <w:tc>
          <w:tcPr>
            <w:tcW w:w="2921" w:type="pct"/>
            <w:tcBorders>
              <w:top w:val="nil"/>
              <w:left w:val="nil"/>
              <w:bottom w:val="nil"/>
              <w:right w:val="nil"/>
            </w:tcBorders>
            <w:vAlign w:val="bottom"/>
          </w:tcPr>
          <w:p w14:paraId="4A10DAF2" w14:textId="77777777" w:rsidR="00332E36" w:rsidRPr="00BB5758" w:rsidRDefault="00332E36" w:rsidP="00D65ADB">
            <w:pPr>
              <w:widowControl w:val="0"/>
              <w:jc w:val="right"/>
            </w:pPr>
            <w:r w:rsidRPr="00BB5758">
              <w:rPr>
                <w:b/>
              </w:rPr>
              <w:t xml:space="preserve">                                                         А.Д.Беглов</w:t>
            </w:r>
          </w:p>
        </w:tc>
      </w:tr>
    </w:tbl>
    <w:p w14:paraId="044B92FD" w14:textId="77777777" w:rsidR="00332E36" w:rsidRPr="00BB5758" w:rsidRDefault="00332E36" w:rsidP="00332E36">
      <w:pPr>
        <w:pStyle w:val="ConsPlusNormal"/>
        <w:jc w:val="right"/>
        <w:rPr>
          <w:rFonts w:ascii="Times New Roman" w:hAnsi="Times New Roman" w:cs="Times New Roman"/>
          <w:sz w:val="24"/>
          <w:szCs w:val="24"/>
        </w:rPr>
      </w:pPr>
    </w:p>
    <w:p w14:paraId="6252A044" w14:textId="77777777" w:rsidR="00332E36" w:rsidRPr="00BB5758" w:rsidRDefault="00332E36" w:rsidP="00332E36">
      <w:pPr>
        <w:pStyle w:val="ConsPlusNormal"/>
        <w:jc w:val="right"/>
        <w:rPr>
          <w:rFonts w:ascii="Times New Roman" w:hAnsi="Times New Roman" w:cs="Times New Roman"/>
          <w:sz w:val="24"/>
          <w:szCs w:val="24"/>
        </w:rPr>
      </w:pPr>
    </w:p>
    <w:p w14:paraId="16DB3EED" w14:textId="77777777" w:rsidR="0013264A" w:rsidRPr="00BB5758" w:rsidRDefault="0013264A">
      <w:pPr>
        <w:pStyle w:val="ConsPlusNormal"/>
        <w:ind w:firstLine="540"/>
        <w:jc w:val="both"/>
      </w:pPr>
    </w:p>
    <w:p w14:paraId="7409C4FD" w14:textId="77777777" w:rsidR="00332E36" w:rsidRPr="00BB5758" w:rsidRDefault="00332E36">
      <w:pPr>
        <w:pStyle w:val="ConsPlusNormal"/>
        <w:ind w:firstLine="540"/>
        <w:jc w:val="both"/>
      </w:pPr>
    </w:p>
    <w:p w14:paraId="35D71546" w14:textId="77777777" w:rsidR="00332E36" w:rsidRPr="00BB5758" w:rsidRDefault="00332E36">
      <w:pPr>
        <w:pStyle w:val="ConsPlusNormal"/>
        <w:ind w:firstLine="540"/>
        <w:jc w:val="both"/>
      </w:pPr>
    </w:p>
    <w:p w14:paraId="1757DF8C" w14:textId="77777777" w:rsidR="00332E36" w:rsidRPr="00BB5758" w:rsidRDefault="00332E36">
      <w:pPr>
        <w:pStyle w:val="ConsPlusNormal"/>
        <w:ind w:firstLine="540"/>
        <w:jc w:val="both"/>
      </w:pPr>
    </w:p>
    <w:p w14:paraId="2127AB6B" w14:textId="77777777" w:rsidR="00332E36" w:rsidRPr="00BB5758" w:rsidRDefault="00332E36">
      <w:pPr>
        <w:pStyle w:val="ConsPlusNormal"/>
        <w:ind w:firstLine="540"/>
        <w:jc w:val="both"/>
      </w:pPr>
    </w:p>
    <w:p w14:paraId="09E7EC22" w14:textId="77777777" w:rsidR="00332E36" w:rsidRPr="00BB5758" w:rsidRDefault="00332E36">
      <w:pPr>
        <w:pStyle w:val="ConsPlusNormal"/>
        <w:ind w:firstLine="540"/>
        <w:jc w:val="both"/>
      </w:pPr>
    </w:p>
    <w:p w14:paraId="215A9A09" w14:textId="77777777" w:rsidR="00332E36" w:rsidRPr="00BB5758" w:rsidRDefault="00332E36">
      <w:pPr>
        <w:pStyle w:val="ConsPlusNormal"/>
        <w:ind w:firstLine="540"/>
        <w:jc w:val="both"/>
      </w:pPr>
    </w:p>
    <w:p w14:paraId="2BD42243" w14:textId="77777777" w:rsidR="00332E36" w:rsidRPr="00BB5758" w:rsidRDefault="00332E36">
      <w:pPr>
        <w:pStyle w:val="ConsPlusNormal"/>
        <w:ind w:firstLine="540"/>
        <w:jc w:val="both"/>
      </w:pPr>
    </w:p>
    <w:p w14:paraId="043339C3" w14:textId="77777777" w:rsidR="00332E36" w:rsidRPr="00BB5758" w:rsidRDefault="00332E36">
      <w:pPr>
        <w:pStyle w:val="ConsPlusNormal"/>
        <w:ind w:firstLine="540"/>
        <w:jc w:val="both"/>
      </w:pPr>
    </w:p>
    <w:p w14:paraId="3C3BA403" w14:textId="77777777" w:rsidR="00332E36" w:rsidRPr="00BB5758" w:rsidRDefault="00332E36">
      <w:pPr>
        <w:pStyle w:val="ConsPlusNormal"/>
        <w:ind w:firstLine="540"/>
        <w:jc w:val="both"/>
      </w:pPr>
    </w:p>
    <w:p w14:paraId="570FED71" w14:textId="77777777" w:rsidR="00332E36" w:rsidRPr="00BB5758" w:rsidRDefault="00332E36">
      <w:pPr>
        <w:pStyle w:val="ConsPlusNormal"/>
        <w:ind w:firstLine="540"/>
        <w:jc w:val="both"/>
      </w:pPr>
    </w:p>
    <w:p w14:paraId="1914E68A" w14:textId="77777777" w:rsidR="00332E36" w:rsidRPr="00BB5758" w:rsidRDefault="00332E36">
      <w:pPr>
        <w:pStyle w:val="ConsPlusNormal"/>
        <w:ind w:firstLine="540"/>
        <w:jc w:val="both"/>
      </w:pPr>
    </w:p>
    <w:p w14:paraId="51DCF17B" w14:textId="77777777" w:rsidR="00332E36" w:rsidRPr="00BB5758" w:rsidRDefault="00332E36">
      <w:pPr>
        <w:pStyle w:val="ConsPlusNormal"/>
        <w:ind w:firstLine="540"/>
        <w:jc w:val="both"/>
      </w:pPr>
    </w:p>
    <w:p w14:paraId="2428E21D" w14:textId="77777777" w:rsidR="00332E36" w:rsidRPr="00BB5758" w:rsidRDefault="00332E36">
      <w:pPr>
        <w:pStyle w:val="ConsPlusNormal"/>
        <w:ind w:firstLine="540"/>
        <w:jc w:val="both"/>
      </w:pPr>
    </w:p>
    <w:p w14:paraId="4F7731A0" w14:textId="77777777" w:rsidR="00332E36" w:rsidRPr="00BB5758" w:rsidRDefault="00332E36">
      <w:pPr>
        <w:pStyle w:val="ConsPlusNormal"/>
        <w:ind w:firstLine="540"/>
        <w:jc w:val="both"/>
      </w:pPr>
    </w:p>
    <w:p w14:paraId="2AB79EB8" w14:textId="77777777" w:rsidR="00332E36" w:rsidRPr="00BB5758" w:rsidRDefault="00332E36">
      <w:pPr>
        <w:pStyle w:val="ConsPlusNormal"/>
        <w:ind w:firstLine="540"/>
        <w:jc w:val="both"/>
      </w:pPr>
    </w:p>
    <w:p w14:paraId="6150B948" w14:textId="77777777" w:rsidR="00332E36" w:rsidRPr="00BB5758" w:rsidRDefault="00332E36">
      <w:pPr>
        <w:pStyle w:val="ConsPlusNormal"/>
        <w:ind w:firstLine="540"/>
        <w:jc w:val="both"/>
      </w:pPr>
    </w:p>
    <w:p w14:paraId="70E0E116" w14:textId="77777777" w:rsidR="00332E36" w:rsidRPr="00BB5758" w:rsidRDefault="00332E36">
      <w:pPr>
        <w:pStyle w:val="ConsPlusNormal"/>
        <w:ind w:firstLine="540"/>
        <w:jc w:val="both"/>
      </w:pPr>
    </w:p>
    <w:p w14:paraId="7E27F257" w14:textId="77777777" w:rsidR="00332E36" w:rsidRPr="00BB5758" w:rsidRDefault="00332E36">
      <w:pPr>
        <w:pStyle w:val="ConsPlusNormal"/>
        <w:ind w:firstLine="540"/>
        <w:jc w:val="both"/>
      </w:pPr>
    </w:p>
    <w:p w14:paraId="5D88DC6E" w14:textId="77777777" w:rsidR="00332E36" w:rsidRPr="00BB5758" w:rsidRDefault="00332E36">
      <w:pPr>
        <w:pStyle w:val="ConsPlusNormal"/>
        <w:ind w:firstLine="540"/>
        <w:jc w:val="both"/>
      </w:pPr>
    </w:p>
    <w:p w14:paraId="667D464B" w14:textId="77777777" w:rsidR="00332E36" w:rsidRPr="00BB5758" w:rsidRDefault="00332E36">
      <w:pPr>
        <w:pStyle w:val="ConsPlusNormal"/>
        <w:ind w:firstLine="540"/>
        <w:jc w:val="both"/>
      </w:pPr>
    </w:p>
    <w:p w14:paraId="6EFE9F62" w14:textId="77777777" w:rsidR="00332E36" w:rsidRPr="00BB5758" w:rsidRDefault="00332E36">
      <w:pPr>
        <w:pStyle w:val="ConsPlusNormal"/>
        <w:ind w:firstLine="540"/>
        <w:jc w:val="both"/>
      </w:pPr>
    </w:p>
    <w:p w14:paraId="39356145" w14:textId="77777777" w:rsidR="00332E36" w:rsidRPr="00BB5758" w:rsidRDefault="00332E36">
      <w:pPr>
        <w:pStyle w:val="ConsPlusNormal"/>
        <w:ind w:firstLine="540"/>
        <w:jc w:val="both"/>
      </w:pPr>
    </w:p>
    <w:p w14:paraId="4FE178D8" w14:textId="77777777" w:rsidR="00332E36" w:rsidRPr="00BB5758" w:rsidRDefault="00332E36">
      <w:pPr>
        <w:pStyle w:val="ConsPlusNormal"/>
        <w:ind w:firstLine="540"/>
        <w:jc w:val="both"/>
      </w:pPr>
    </w:p>
    <w:p w14:paraId="17E5DC13" w14:textId="77777777" w:rsidR="00332E36" w:rsidRPr="00BB5758" w:rsidRDefault="00332E36">
      <w:pPr>
        <w:pStyle w:val="ConsPlusNormal"/>
        <w:ind w:firstLine="540"/>
        <w:jc w:val="both"/>
      </w:pPr>
    </w:p>
    <w:p w14:paraId="68388411" w14:textId="77777777" w:rsidR="00332E36" w:rsidRPr="00BB5758" w:rsidRDefault="00332E36">
      <w:pPr>
        <w:pStyle w:val="ConsPlusNormal"/>
        <w:ind w:firstLine="540"/>
        <w:jc w:val="both"/>
      </w:pPr>
    </w:p>
    <w:p w14:paraId="5B2F5EBC" w14:textId="77777777" w:rsidR="00332E36" w:rsidRPr="00BB5758" w:rsidRDefault="00332E36">
      <w:pPr>
        <w:pStyle w:val="ConsPlusNormal"/>
        <w:ind w:firstLine="540"/>
        <w:jc w:val="both"/>
      </w:pPr>
    </w:p>
    <w:p w14:paraId="435234FA" w14:textId="77777777" w:rsidR="00332E36" w:rsidRPr="00BB5758" w:rsidRDefault="00332E36">
      <w:pPr>
        <w:pStyle w:val="ConsPlusNormal"/>
        <w:ind w:firstLine="540"/>
        <w:jc w:val="both"/>
      </w:pPr>
    </w:p>
    <w:p w14:paraId="43C73D20" w14:textId="77777777" w:rsidR="00332E36" w:rsidRPr="00BB5758" w:rsidRDefault="00332E36">
      <w:pPr>
        <w:pStyle w:val="ConsPlusNormal"/>
        <w:ind w:firstLine="540"/>
        <w:jc w:val="both"/>
      </w:pPr>
    </w:p>
    <w:p w14:paraId="4D80DA74" w14:textId="77777777" w:rsidR="00332E36" w:rsidRPr="00BB5758" w:rsidRDefault="00332E36">
      <w:pPr>
        <w:pStyle w:val="ConsPlusNormal"/>
        <w:ind w:firstLine="540"/>
        <w:jc w:val="both"/>
      </w:pPr>
    </w:p>
    <w:p w14:paraId="63496835" w14:textId="77777777" w:rsidR="00332E36" w:rsidRPr="00BB5758" w:rsidRDefault="00332E36">
      <w:pPr>
        <w:pStyle w:val="ConsPlusNormal"/>
        <w:ind w:firstLine="540"/>
        <w:jc w:val="both"/>
      </w:pPr>
    </w:p>
    <w:p w14:paraId="122FB1D1" w14:textId="77777777" w:rsidR="00332E36" w:rsidRPr="00BB5758" w:rsidRDefault="00332E36">
      <w:pPr>
        <w:pStyle w:val="ConsPlusNormal"/>
        <w:ind w:firstLine="540"/>
        <w:jc w:val="both"/>
      </w:pPr>
    </w:p>
    <w:p w14:paraId="4AC55C5E" w14:textId="77777777" w:rsidR="0013264A" w:rsidRPr="00BB5758" w:rsidRDefault="0013264A">
      <w:pPr>
        <w:pStyle w:val="ConsPlusNormal"/>
        <w:ind w:firstLine="540"/>
        <w:jc w:val="both"/>
      </w:pPr>
    </w:p>
    <w:p w14:paraId="107559E5" w14:textId="77777777" w:rsidR="0013264A" w:rsidRPr="00BB5758" w:rsidRDefault="0013264A">
      <w:pPr>
        <w:pStyle w:val="ConsPlusNormal"/>
        <w:ind w:firstLine="540"/>
        <w:jc w:val="both"/>
      </w:pPr>
    </w:p>
    <w:p w14:paraId="01064E35" w14:textId="77777777" w:rsidR="0013264A" w:rsidRPr="00BB5758" w:rsidRDefault="0013264A">
      <w:pPr>
        <w:pStyle w:val="ConsPlusNormal"/>
        <w:ind w:firstLine="540"/>
        <w:jc w:val="both"/>
      </w:pPr>
    </w:p>
    <w:p w14:paraId="69F2FA94" w14:textId="77777777" w:rsidR="0013264A" w:rsidRPr="00BB5758" w:rsidRDefault="0013264A">
      <w:pPr>
        <w:pStyle w:val="ConsPlusNormal"/>
        <w:ind w:firstLine="540"/>
        <w:jc w:val="both"/>
      </w:pPr>
    </w:p>
    <w:p w14:paraId="2983E9DE" w14:textId="77777777" w:rsidR="00332E36" w:rsidRPr="00BB5758" w:rsidRDefault="00332E36" w:rsidP="00332E36">
      <w:pPr>
        <w:widowControl w:val="0"/>
        <w:tabs>
          <w:tab w:val="left" w:pos="6804"/>
        </w:tabs>
        <w:ind w:left="5529"/>
        <w:jc w:val="both"/>
      </w:pPr>
      <w:r w:rsidRPr="00BB5758">
        <w:lastRenderedPageBreak/>
        <w:t xml:space="preserve">Приложение </w:t>
      </w:r>
      <w:r w:rsidR="002D2B96" w:rsidRPr="00BB5758">
        <w:t>1</w:t>
      </w:r>
    </w:p>
    <w:p w14:paraId="44AFB061" w14:textId="77777777" w:rsidR="00332E36" w:rsidRPr="00BB5758" w:rsidRDefault="00332E36" w:rsidP="00332E36">
      <w:pPr>
        <w:widowControl w:val="0"/>
        <w:tabs>
          <w:tab w:val="left" w:pos="6804"/>
        </w:tabs>
        <w:ind w:left="5529"/>
        <w:jc w:val="both"/>
        <w:rPr>
          <w:bCs/>
        </w:rPr>
      </w:pPr>
      <w:r w:rsidRPr="00BB5758">
        <w:t>к постановлению</w:t>
      </w:r>
    </w:p>
    <w:p w14:paraId="230E6510" w14:textId="77777777" w:rsidR="00332E36" w:rsidRPr="00BB5758" w:rsidRDefault="00332E36" w:rsidP="00332E36">
      <w:pPr>
        <w:widowControl w:val="0"/>
        <w:tabs>
          <w:tab w:val="left" w:pos="6804"/>
        </w:tabs>
        <w:ind w:left="5529"/>
        <w:jc w:val="both"/>
        <w:rPr>
          <w:bCs/>
        </w:rPr>
      </w:pPr>
      <w:r w:rsidRPr="00BB5758">
        <w:t>Правительства Санкт-Петербурга</w:t>
      </w:r>
    </w:p>
    <w:p w14:paraId="7A47D8E5" w14:textId="77777777" w:rsidR="00332E36" w:rsidRPr="00BB5758" w:rsidRDefault="00332E36" w:rsidP="00332E36">
      <w:pPr>
        <w:widowControl w:val="0"/>
        <w:tabs>
          <w:tab w:val="left" w:pos="6804"/>
        </w:tabs>
        <w:ind w:left="5529"/>
        <w:jc w:val="both"/>
        <w:rPr>
          <w:bCs/>
        </w:rPr>
      </w:pPr>
      <w:r w:rsidRPr="00BB5758">
        <w:t>от________________№_________</w:t>
      </w:r>
    </w:p>
    <w:p w14:paraId="3158D156" w14:textId="77777777" w:rsidR="0013264A" w:rsidRPr="00BB5758" w:rsidRDefault="0013264A">
      <w:pPr>
        <w:pStyle w:val="ConsPlusNormal"/>
        <w:jc w:val="center"/>
      </w:pPr>
    </w:p>
    <w:p w14:paraId="3763ABBB" w14:textId="77777777" w:rsidR="00332E36" w:rsidRPr="00BB5758" w:rsidRDefault="00332E36">
      <w:pPr>
        <w:pStyle w:val="ConsPlusNormal"/>
        <w:jc w:val="center"/>
      </w:pPr>
    </w:p>
    <w:p w14:paraId="05BFF676" w14:textId="77777777" w:rsidR="0013264A" w:rsidRPr="00BB5758" w:rsidRDefault="0013264A">
      <w:pPr>
        <w:pStyle w:val="ConsPlusTitle"/>
        <w:jc w:val="center"/>
        <w:rPr>
          <w:rFonts w:ascii="Times New Roman" w:hAnsi="Times New Roman" w:cs="Times New Roman"/>
          <w:sz w:val="24"/>
          <w:szCs w:val="24"/>
        </w:rPr>
      </w:pPr>
      <w:bookmarkStart w:id="1" w:name="P30"/>
      <w:bookmarkEnd w:id="1"/>
      <w:r w:rsidRPr="00BB5758">
        <w:rPr>
          <w:rFonts w:ascii="Times New Roman" w:hAnsi="Times New Roman" w:cs="Times New Roman"/>
          <w:sz w:val="24"/>
          <w:szCs w:val="24"/>
        </w:rPr>
        <w:t>ПОРЯДОК</w:t>
      </w:r>
    </w:p>
    <w:p w14:paraId="305EB1F5" w14:textId="77777777" w:rsidR="0013264A" w:rsidRPr="00BB5758" w:rsidRDefault="00D65ADB">
      <w:pPr>
        <w:pStyle w:val="ConsPlusTitle"/>
        <w:jc w:val="center"/>
        <w:rPr>
          <w:rFonts w:ascii="Times New Roman" w:hAnsi="Times New Roman" w:cs="Times New Roman"/>
          <w:sz w:val="24"/>
          <w:szCs w:val="24"/>
        </w:rPr>
      </w:pPr>
      <w:r w:rsidRPr="00BB5758">
        <w:rPr>
          <w:rFonts w:ascii="Times New Roman" w:hAnsi="Times New Roman" w:cs="Times New Roman"/>
          <w:sz w:val="24"/>
          <w:szCs w:val="24"/>
        </w:rPr>
        <w:t>предоставления в 2024 году субсидий субъектам деятельности</w:t>
      </w:r>
    </w:p>
    <w:p w14:paraId="7D979662" w14:textId="010F8EF0" w:rsidR="0013264A" w:rsidRPr="00BB5758" w:rsidRDefault="00D65ADB" w:rsidP="008C153D">
      <w:pPr>
        <w:pStyle w:val="ConsPlusTitle"/>
        <w:jc w:val="center"/>
        <w:rPr>
          <w:rFonts w:ascii="Times New Roman" w:hAnsi="Times New Roman" w:cs="Times New Roman"/>
          <w:sz w:val="24"/>
          <w:szCs w:val="24"/>
        </w:rPr>
      </w:pPr>
      <w:r w:rsidRPr="00BB5758">
        <w:rPr>
          <w:rFonts w:ascii="Times New Roman" w:hAnsi="Times New Roman" w:cs="Times New Roman"/>
          <w:sz w:val="24"/>
          <w:szCs w:val="24"/>
        </w:rPr>
        <w:t>в сфере промышленности в Санкт-П</w:t>
      </w:r>
      <w:r w:rsidR="008C153D" w:rsidRPr="00BB5758">
        <w:rPr>
          <w:rFonts w:ascii="Times New Roman" w:hAnsi="Times New Roman" w:cs="Times New Roman"/>
          <w:sz w:val="24"/>
          <w:szCs w:val="24"/>
        </w:rPr>
        <w:t>етербурге</w:t>
      </w:r>
      <w:r w:rsidR="008C153D" w:rsidRPr="00BB5758">
        <w:rPr>
          <w:rFonts w:ascii="Times New Roman" w:hAnsi="Times New Roman" w:cs="Times New Roman"/>
          <w:sz w:val="24"/>
          <w:szCs w:val="24"/>
        </w:rPr>
        <w:br/>
      </w:r>
      <w:r w:rsidRPr="00BB5758">
        <w:rPr>
          <w:rFonts w:ascii="Times New Roman" w:hAnsi="Times New Roman" w:cs="Times New Roman"/>
          <w:sz w:val="24"/>
          <w:szCs w:val="24"/>
        </w:rPr>
        <w:t>в целях возмещения части затрат, связанных</w:t>
      </w:r>
    </w:p>
    <w:p w14:paraId="3C4FFD81" w14:textId="7469F064" w:rsidR="008C153D" w:rsidRPr="00BB5758" w:rsidRDefault="00D65ADB" w:rsidP="00143D97">
      <w:pPr>
        <w:pStyle w:val="ConsPlusTitle"/>
        <w:jc w:val="center"/>
        <w:rPr>
          <w:rFonts w:ascii="Times New Roman" w:hAnsi="Times New Roman" w:cs="Times New Roman"/>
          <w:sz w:val="24"/>
          <w:szCs w:val="24"/>
        </w:rPr>
      </w:pPr>
      <w:r w:rsidRPr="00BB5758">
        <w:rPr>
          <w:rFonts w:ascii="Times New Roman" w:hAnsi="Times New Roman" w:cs="Times New Roman"/>
          <w:sz w:val="24"/>
          <w:szCs w:val="24"/>
        </w:rPr>
        <w:t xml:space="preserve">с </w:t>
      </w:r>
      <w:r w:rsidR="00143D97" w:rsidRPr="00BB5758">
        <w:rPr>
          <w:rFonts w:ascii="Times New Roman" w:hAnsi="Times New Roman" w:cs="Times New Roman"/>
          <w:sz w:val="24"/>
          <w:szCs w:val="24"/>
        </w:rPr>
        <w:t xml:space="preserve">участием в международных </w:t>
      </w:r>
      <w:r w:rsidR="008C153D" w:rsidRPr="00BB5758">
        <w:rPr>
          <w:rFonts w:ascii="Times New Roman" w:hAnsi="Times New Roman" w:cs="Times New Roman"/>
          <w:sz w:val="24"/>
          <w:szCs w:val="24"/>
        </w:rPr>
        <w:t>выставках и ярмарках</w:t>
      </w:r>
    </w:p>
    <w:p w14:paraId="1F86130E" w14:textId="2B223FA7" w:rsidR="0013264A" w:rsidRPr="00BB5758" w:rsidRDefault="0013264A" w:rsidP="008C153D">
      <w:pPr>
        <w:pStyle w:val="ConsPlusTitle"/>
        <w:jc w:val="center"/>
        <w:rPr>
          <w:rFonts w:ascii="Times New Roman" w:hAnsi="Times New Roman" w:cs="Times New Roman"/>
          <w:sz w:val="24"/>
          <w:szCs w:val="24"/>
        </w:rPr>
      </w:pPr>
    </w:p>
    <w:p w14:paraId="7595D547" w14:textId="77777777" w:rsidR="0013264A" w:rsidRPr="00BB5758" w:rsidRDefault="0013264A">
      <w:pPr>
        <w:pStyle w:val="ConsPlusTitle"/>
        <w:jc w:val="center"/>
        <w:outlineLvl w:val="1"/>
        <w:rPr>
          <w:rFonts w:ascii="Times New Roman" w:hAnsi="Times New Roman" w:cs="Times New Roman"/>
          <w:sz w:val="24"/>
          <w:szCs w:val="24"/>
        </w:rPr>
      </w:pPr>
      <w:r w:rsidRPr="00BB5758">
        <w:rPr>
          <w:rFonts w:ascii="Times New Roman" w:hAnsi="Times New Roman" w:cs="Times New Roman"/>
          <w:sz w:val="24"/>
          <w:szCs w:val="24"/>
        </w:rPr>
        <w:t>1. Общие положения</w:t>
      </w:r>
    </w:p>
    <w:p w14:paraId="1023FE4B" w14:textId="77777777" w:rsidR="0013264A" w:rsidRPr="00BB5758" w:rsidRDefault="0013264A">
      <w:pPr>
        <w:pStyle w:val="ConsPlusNormal"/>
        <w:jc w:val="center"/>
        <w:rPr>
          <w:rFonts w:ascii="Times New Roman" w:hAnsi="Times New Roman" w:cs="Times New Roman"/>
          <w:sz w:val="24"/>
          <w:szCs w:val="24"/>
        </w:rPr>
      </w:pPr>
    </w:p>
    <w:p w14:paraId="4FDF37EC" w14:textId="68C23102" w:rsidR="0013264A" w:rsidRPr="00BB5758" w:rsidRDefault="0013264A" w:rsidP="00C22148">
      <w:pPr>
        <w:pStyle w:val="ConsPlusNormal"/>
        <w:ind w:firstLine="540"/>
        <w:contextualSpacing/>
        <w:jc w:val="both"/>
        <w:rPr>
          <w:rFonts w:ascii="Times New Roman" w:hAnsi="Times New Roman" w:cs="Times New Roman"/>
          <w:sz w:val="24"/>
          <w:szCs w:val="24"/>
        </w:rPr>
      </w:pPr>
      <w:bookmarkStart w:id="2" w:name="P40"/>
      <w:bookmarkEnd w:id="2"/>
      <w:r w:rsidRPr="00BB5758">
        <w:rPr>
          <w:rFonts w:ascii="Times New Roman" w:hAnsi="Times New Roman" w:cs="Times New Roman"/>
          <w:sz w:val="24"/>
          <w:szCs w:val="24"/>
        </w:rPr>
        <w:t>1.1. Настоящий Порядок устанавливает правила предоставления в 202</w:t>
      </w:r>
      <w:r w:rsidR="00D65ADB" w:rsidRPr="00BB5758">
        <w:rPr>
          <w:rFonts w:ascii="Times New Roman" w:hAnsi="Times New Roman" w:cs="Times New Roman"/>
          <w:sz w:val="24"/>
          <w:szCs w:val="24"/>
        </w:rPr>
        <w:t>4</w:t>
      </w:r>
      <w:r w:rsidRPr="00BB5758">
        <w:rPr>
          <w:rFonts w:ascii="Times New Roman" w:hAnsi="Times New Roman" w:cs="Times New Roman"/>
          <w:sz w:val="24"/>
          <w:szCs w:val="24"/>
        </w:rPr>
        <w:t xml:space="preserve"> году субсидий, предусмотренных Комитету по пр</w:t>
      </w:r>
      <w:r w:rsidR="00D65ADB" w:rsidRPr="00BB5758">
        <w:rPr>
          <w:rFonts w:ascii="Times New Roman" w:hAnsi="Times New Roman" w:cs="Times New Roman"/>
          <w:sz w:val="24"/>
          <w:szCs w:val="24"/>
        </w:rPr>
        <w:t>омышленной политике, инновациям</w:t>
      </w:r>
      <w:r w:rsidR="00D65ADB" w:rsidRPr="00BB5758">
        <w:rPr>
          <w:rFonts w:ascii="Times New Roman" w:hAnsi="Times New Roman" w:cs="Times New Roman"/>
          <w:sz w:val="24"/>
          <w:szCs w:val="24"/>
        </w:rPr>
        <w:br/>
      </w:r>
      <w:r w:rsidRPr="00BB5758">
        <w:rPr>
          <w:rFonts w:ascii="Times New Roman" w:hAnsi="Times New Roman" w:cs="Times New Roman"/>
          <w:sz w:val="24"/>
          <w:szCs w:val="24"/>
        </w:rPr>
        <w:t xml:space="preserve">и торговле Санкт-Петербурга (далее </w:t>
      </w:r>
      <w:r w:rsidR="00D65ADB" w:rsidRPr="00BB5758">
        <w:rPr>
          <w:rFonts w:ascii="Times New Roman" w:hAnsi="Times New Roman" w:cs="Times New Roman"/>
          <w:sz w:val="24"/>
          <w:szCs w:val="24"/>
        </w:rPr>
        <w:t>–</w:t>
      </w:r>
      <w:r w:rsidRPr="00BB5758">
        <w:rPr>
          <w:rFonts w:ascii="Times New Roman" w:hAnsi="Times New Roman" w:cs="Times New Roman"/>
          <w:sz w:val="24"/>
          <w:szCs w:val="24"/>
        </w:rPr>
        <w:t xml:space="preserve"> Комитет) </w:t>
      </w:r>
      <w:hyperlink r:id="rId10">
        <w:r w:rsidRPr="00BB5758">
          <w:rPr>
            <w:rFonts w:ascii="Times New Roman" w:hAnsi="Times New Roman" w:cs="Times New Roman"/>
            <w:sz w:val="24"/>
            <w:szCs w:val="24"/>
          </w:rPr>
          <w:t>статьей расходов</w:t>
        </w:r>
      </w:hyperlink>
      <w:r w:rsidR="005F247B" w:rsidRPr="00BB5758">
        <w:rPr>
          <w:rFonts w:ascii="Times New Roman" w:hAnsi="Times New Roman" w:cs="Times New Roman"/>
          <w:sz w:val="24"/>
          <w:szCs w:val="24"/>
        </w:rPr>
        <w:t xml:space="preserve"> </w:t>
      </w:r>
      <w:r w:rsidR="00490D1D" w:rsidRPr="00BB5758">
        <w:rPr>
          <w:rFonts w:ascii="Times New Roman" w:hAnsi="Times New Roman" w:cs="Times New Roman"/>
          <w:sz w:val="24"/>
          <w:szCs w:val="24"/>
        </w:rPr>
        <w:t>«</w:t>
      </w:r>
      <w:r w:rsidRPr="00BB5758">
        <w:rPr>
          <w:rFonts w:ascii="Times New Roman" w:hAnsi="Times New Roman" w:cs="Times New Roman"/>
          <w:sz w:val="24"/>
          <w:szCs w:val="24"/>
        </w:rPr>
        <w:t>Субсидии субъектам деятельности в сфере п</w:t>
      </w:r>
      <w:r w:rsidR="008C153D" w:rsidRPr="00BB5758">
        <w:rPr>
          <w:rFonts w:ascii="Times New Roman" w:hAnsi="Times New Roman" w:cs="Times New Roman"/>
          <w:sz w:val="24"/>
          <w:szCs w:val="24"/>
        </w:rPr>
        <w:t xml:space="preserve">ромышленности </w:t>
      </w:r>
      <w:r w:rsidR="00083186">
        <w:rPr>
          <w:rFonts w:ascii="Times New Roman" w:hAnsi="Times New Roman" w:cs="Times New Roman"/>
          <w:sz w:val="24"/>
          <w:szCs w:val="24"/>
        </w:rPr>
        <w:t xml:space="preserve">в </w:t>
      </w:r>
      <w:r w:rsidR="008C153D" w:rsidRPr="00BB5758">
        <w:rPr>
          <w:rFonts w:ascii="Times New Roman" w:hAnsi="Times New Roman" w:cs="Times New Roman"/>
          <w:sz w:val="24"/>
          <w:szCs w:val="24"/>
        </w:rPr>
        <w:t>Санкт-Петербург</w:t>
      </w:r>
      <w:r w:rsidR="00083186">
        <w:rPr>
          <w:rFonts w:ascii="Times New Roman" w:hAnsi="Times New Roman" w:cs="Times New Roman"/>
          <w:sz w:val="24"/>
          <w:szCs w:val="24"/>
        </w:rPr>
        <w:t>е</w:t>
      </w:r>
      <w:r w:rsidR="008C153D" w:rsidRPr="00BB5758">
        <w:rPr>
          <w:rFonts w:ascii="Times New Roman" w:hAnsi="Times New Roman" w:cs="Times New Roman"/>
          <w:sz w:val="24"/>
          <w:szCs w:val="24"/>
        </w:rPr>
        <w:t xml:space="preserve"> </w:t>
      </w:r>
      <w:r w:rsidRPr="00BB5758">
        <w:rPr>
          <w:rFonts w:ascii="Times New Roman" w:hAnsi="Times New Roman" w:cs="Times New Roman"/>
          <w:sz w:val="24"/>
          <w:szCs w:val="24"/>
        </w:rPr>
        <w:t xml:space="preserve">в целях возмещения </w:t>
      </w:r>
      <w:r w:rsidR="00083186">
        <w:rPr>
          <w:rFonts w:ascii="Times New Roman" w:hAnsi="Times New Roman" w:cs="Times New Roman"/>
          <w:sz w:val="24"/>
          <w:szCs w:val="24"/>
        </w:rPr>
        <w:t xml:space="preserve">части </w:t>
      </w:r>
      <w:r w:rsidRPr="00BB5758">
        <w:rPr>
          <w:rFonts w:ascii="Times New Roman" w:hAnsi="Times New Roman" w:cs="Times New Roman"/>
          <w:sz w:val="24"/>
          <w:szCs w:val="24"/>
        </w:rPr>
        <w:t>затрат, связанных</w:t>
      </w:r>
      <w:r w:rsidR="008C153D" w:rsidRPr="00BB5758">
        <w:rPr>
          <w:rFonts w:ascii="Times New Roman" w:hAnsi="Times New Roman" w:cs="Times New Roman"/>
          <w:sz w:val="24"/>
          <w:szCs w:val="24"/>
        </w:rPr>
        <w:t xml:space="preserve"> </w:t>
      </w:r>
      <w:r w:rsidRPr="00BB5758">
        <w:rPr>
          <w:rFonts w:ascii="Times New Roman" w:hAnsi="Times New Roman" w:cs="Times New Roman"/>
          <w:sz w:val="24"/>
          <w:szCs w:val="24"/>
        </w:rPr>
        <w:t xml:space="preserve">с </w:t>
      </w:r>
      <w:r w:rsidR="008C153D" w:rsidRPr="00BB5758">
        <w:rPr>
          <w:rFonts w:ascii="Times New Roman" w:hAnsi="Times New Roman" w:cs="Times New Roman"/>
          <w:sz w:val="24"/>
          <w:szCs w:val="24"/>
        </w:rPr>
        <w:t>участием в международных выставках и ярмарках» (код целевой статьи 1250065430) в</w:t>
      </w:r>
      <w:r w:rsidRPr="00BB5758">
        <w:rPr>
          <w:rFonts w:ascii="Times New Roman" w:hAnsi="Times New Roman" w:cs="Times New Roman"/>
          <w:sz w:val="24"/>
          <w:szCs w:val="24"/>
        </w:rPr>
        <w:t xml:space="preserve"> приложении 2 к Закону Санкт-Петербурга </w:t>
      </w:r>
      <w:r w:rsidR="00633DEA" w:rsidRPr="00BB5758">
        <w:rPr>
          <w:rFonts w:ascii="Times New Roman" w:hAnsi="Times New Roman" w:cs="Times New Roman"/>
          <w:sz w:val="24"/>
          <w:szCs w:val="24"/>
        </w:rPr>
        <w:t>от 29.11.2023 № 714-144</w:t>
      </w:r>
      <w:r w:rsidR="008C153D" w:rsidRPr="00BB5758">
        <w:rPr>
          <w:rFonts w:ascii="Times New Roman" w:hAnsi="Times New Roman" w:cs="Times New Roman"/>
          <w:sz w:val="24"/>
          <w:szCs w:val="24"/>
        </w:rPr>
        <w:br/>
      </w:r>
      <w:r w:rsidR="00490D1D" w:rsidRPr="00BB5758">
        <w:rPr>
          <w:rFonts w:ascii="Times New Roman" w:hAnsi="Times New Roman" w:cs="Times New Roman"/>
          <w:sz w:val="24"/>
          <w:szCs w:val="24"/>
        </w:rPr>
        <w:t>«</w:t>
      </w:r>
      <w:r w:rsidR="00633DEA" w:rsidRPr="00BB5758">
        <w:rPr>
          <w:rFonts w:ascii="Times New Roman" w:hAnsi="Times New Roman" w:cs="Times New Roman"/>
          <w:sz w:val="24"/>
          <w:szCs w:val="24"/>
        </w:rPr>
        <w:t>О бюджете Санкт-Петербурга на 2024 год и на плановый период 2025 и 2026 годов</w:t>
      </w:r>
      <w:r w:rsidR="00490D1D" w:rsidRPr="00BB5758">
        <w:rPr>
          <w:rFonts w:ascii="Times New Roman" w:hAnsi="Times New Roman" w:cs="Times New Roman"/>
          <w:sz w:val="24"/>
          <w:szCs w:val="24"/>
        </w:rPr>
        <w:t>»</w:t>
      </w:r>
      <w:r w:rsidR="00633DEA" w:rsidRPr="00BB5758">
        <w:rPr>
          <w:rFonts w:ascii="Times New Roman" w:hAnsi="Times New Roman" w:cs="Times New Roman"/>
          <w:sz w:val="24"/>
          <w:szCs w:val="24"/>
        </w:rPr>
        <w:t xml:space="preserve"> (далее – Закон о бюджете) в соответствии с подпрограммой </w:t>
      </w:r>
      <w:r w:rsidR="00490D1D" w:rsidRPr="00BB5758">
        <w:rPr>
          <w:rFonts w:ascii="Times New Roman" w:hAnsi="Times New Roman" w:cs="Times New Roman"/>
          <w:sz w:val="24"/>
          <w:szCs w:val="24"/>
        </w:rPr>
        <w:t>«</w:t>
      </w:r>
      <w:r w:rsidR="00633DEA" w:rsidRPr="00BB5758">
        <w:rPr>
          <w:rFonts w:ascii="Times New Roman" w:hAnsi="Times New Roman" w:cs="Times New Roman"/>
          <w:sz w:val="24"/>
          <w:szCs w:val="24"/>
        </w:rPr>
        <w:t>Развитие промышленности Санкт-Петербурга</w:t>
      </w:r>
      <w:r w:rsidR="00490D1D" w:rsidRPr="00BB5758">
        <w:rPr>
          <w:rFonts w:ascii="Times New Roman" w:hAnsi="Times New Roman" w:cs="Times New Roman"/>
          <w:sz w:val="24"/>
          <w:szCs w:val="24"/>
        </w:rPr>
        <w:t>»</w:t>
      </w:r>
      <w:r w:rsidR="00633DEA" w:rsidRPr="00BB5758">
        <w:rPr>
          <w:rFonts w:ascii="Times New Roman" w:hAnsi="Times New Roman" w:cs="Times New Roman"/>
          <w:sz w:val="24"/>
          <w:szCs w:val="24"/>
        </w:rPr>
        <w:t xml:space="preserve"> государственной программы Санкт-Петербурга </w:t>
      </w:r>
      <w:r w:rsidR="00490D1D" w:rsidRPr="00BB5758">
        <w:rPr>
          <w:rFonts w:ascii="Times New Roman" w:hAnsi="Times New Roman" w:cs="Times New Roman"/>
          <w:sz w:val="24"/>
          <w:szCs w:val="24"/>
        </w:rPr>
        <w:t>«</w:t>
      </w:r>
      <w:r w:rsidR="00633DEA" w:rsidRPr="00BB5758">
        <w:rPr>
          <w:rFonts w:ascii="Times New Roman" w:hAnsi="Times New Roman" w:cs="Times New Roman"/>
          <w:sz w:val="24"/>
          <w:szCs w:val="24"/>
        </w:rPr>
        <w:t>Развитие промышленности, инновационной деятельности и агропромышленного комплекса</w:t>
      </w:r>
      <w:r w:rsidR="00633DEA" w:rsidRPr="00BB5758">
        <w:rPr>
          <w:rFonts w:ascii="Times New Roman" w:hAnsi="Times New Roman" w:cs="Times New Roman"/>
          <w:sz w:val="24"/>
          <w:szCs w:val="24"/>
        </w:rPr>
        <w:br/>
        <w:t>в Санкт-Петербурге</w:t>
      </w:r>
      <w:r w:rsidR="00490D1D" w:rsidRPr="00BB5758">
        <w:rPr>
          <w:rFonts w:ascii="Times New Roman" w:hAnsi="Times New Roman" w:cs="Times New Roman"/>
          <w:sz w:val="24"/>
          <w:szCs w:val="24"/>
        </w:rPr>
        <w:t>»</w:t>
      </w:r>
      <w:r w:rsidR="00633DEA" w:rsidRPr="00BB5758">
        <w:rPr>
          <w:rFonts w:ascii="Times New Roman" w:hAnsi="Times New Roman" w:cs="Times New Roman"/>
          <w:sz w:val="24"/>
          <w:szCs w:val="24"/>
        </w:rPr>
        <w:t>, утвержденной постановлением Правительства Санкт-Петербурга</w:t>
      </w:r>
      <w:r w:rsidR="00633DEA" w:rsidRPr="00BB5758">
        <w:rPr>
          <w:rFonts w:ascii="Times New Roman" w:hAnsi="Times New Roman" w:cs="Times New Roman"/>
          <w:sz w:val="24"/>
          <w:szCs w:val="24"/>
        </w:rPr>
        <w:br/>
        <w:t>от 23.06.2014 № 495</w:t>
      </w:r>
      <w:r w:rsidRPr="00BB5758">
        <w:rPr>
          <w:rFonts w:ascii="Times New Roman" w:hAnsi="Times New Roman" w:cs="Times New Roman"/>
          <w:sz w:val="24"/>
          <w:szCs w:val="24"/>
        </w:rPr>
        <w:t xml:space="preserve">, и пунктом </w:t>
      </w:r>
      <w:r w:rsidR="008C153D" w:rsidRPr="00BB5758">
        <w:rPr>
          <w:rFonts w:ascii="Times New Roman" w:hAnsi="Times New Roman" w:cs="Times New Roman"/>
          <w:sz w:val="24"/>
          <w:szCs w:val="24"/>
        </w:rPr>
        <w:t>1.3 Плана реализации регионального проекта «Системные меры развития международной кооперации и экспорта», являющегося приложением № 1</w:t>
      </w:r>
      <w:r w:rsidR="008C153D" w:rsidRPr="00BB5758">
        <w:rPr>
          <w:rFonts w:ascii="Times New Roman" w:hAnsi="Times New Roman" w:cs="Times New Roman"/>
          <w:sz w:val="24"/>
          <w:szCs w:val="24"/>
        </w:rPr>
        <w:br/>
        <w:t>к паспорту регионального проекта «Системные меры содействия международной кооперации и экспорта (город федерального значения Санкт-Петербург)»</w:t>
      </w:r>
      <w:r w:rsidRPr="00BB5758">
        <w:rPr>
          <w:rFonts w:ascii="Times New Roman" w:hAnsi="Times New Roman" w:cs="Times New Roman"/>
          <w:sz w:val="24"/>
          <w:szCs w:val="24"/>
        </w:rPr>
        <w:t>, утвержденно</w:t>
      </w:r>
      <w:r w:rsidR="0075315C" w:rsidRPr="00BB5758">
        <w:rPr>
          <w:rFonts w:ascii="Times New Roman" w:hAnsi="Times New Roman" w:cs="Times New Roman"/>
          <w:sz w:val="24"/>
          <w:szCs w:val="24"/>
        </w:rPr>
        <w:t>го</w:t>
      </w:r>
      <w:r w:rsidRPr="00BB5758">
        <w:rPr>
          <w:rFonts w:ascii="Times New Roman" w:hAnsi="Times New Roman" w:cs="Times New Roman"/>
          <w:sz w:val="24"/>
          <w:szCs w:val="24"/>
        </w:rPr>
        <w:t xml:space="preserve"> протоколом заседания Проектного комитета по направлению </w:t>
      </w:r>
      <w:r w:rsidR="00490D1D" w:rsidRPr="00BB5758">
        <w:rPr>
          <w:rFonts w:ascii="Times New Roman" w:hAnsi="Times New Roman" w:cs="Times New Roman"/>
          <w:sz w:val="24"/>
          <w:szCs w:val="24"/>
        </w:rPr>
        <w:t>«</w:t>
      </w:r>
      <w:r w:rsidRPr="00BB5758">
        <w:rPr>
          <w:rFonts w:ascii="Times New Roman" w:hAnsi="Times New Roman" w:cs="Times New Roman"/>
          <w:sz w:val="24"/>
          <w:szCs w:val="24"/>
        </w:rPr>
        <w:t>Международная кооперация и экспорт</w:t>
      </w:r>
      <w:r w:rsidR="00490D1D" w:rsidRPr="00BB5758">
        <w:rPr>
          <w:rFonts w:ascii="Times New Roman" w:hAnsi="Times New Roman" w:cs="Times New Roman"/>
          <w:sz w:val="24"/>
          <w:szCs w:val="24"/>
        </w:rPr>
        <w:t>»</w:t>
      </w:r>
      <w:r w:rsidRPr="00BB5758">
        <w:rPr>
          <w:rFonts w:ascii="Times New Roman" w:hAnsi="Times New Roman" w:cs="Times New Roman"/>
          <w:sz w:val="24"/>
          <w:szCs w:val="24"/>
        </w:rPr>
        <w:t xml:space="preserve"> в Санкт-Петербурге</w:t>
      </w:r>
      <w:r w:rsidR="008C153D" w:rsidRPr="00BB5758">
        <w:rPr>
          <w:rFonts w:ascii="Times New Roman" w:hAnsi="Times New Roman" w:cs="Times New Roman"/>
          <w:sz w:val="24"/>
          <w:szCs w:val="24"/>
        </w:rPr>
        <w:t xml:space="preserve"> </w:t>
      </w:r>
      <w:r w:rsidRPr="00BB5758">
        <w:rPr>
          <w:rFonts w:ascii="Times New Roman" w:hAnsi="Times New Roman" w:cs="Times New Roman"/>
          <w:sz w:val="24"/>
          <w:szCs w:val="24"/>
        </w:rPr>
        <w:t xml:space="preserve">(далее </w:t>
      </w:r>
      <w:r w:rsidR="00633DEA" w:rsidRPr="00BB5758">
        <w:rPr>
          <w:rFonts w:ascii="Times New Roman" w:hAnsi="Times New Roman" w:cs="Times New Roman"/>
          <w:sz w:val="24"/>
          <w:szCs w:val="24"/>
        </w:rPr>
        <w:t>–</w:t>
      </w:r>
      <w:r w:rsidRPr="00BB5758">
        <w:rPr>
          <w:rFonts w:ascii="Times New Roman" w:hAnsi="Times New Roman" w:cs="Times New Roman"/>
          <w:sz w:val="24"/>
          <w:szCs w:val="24"/>
        </w:rPr>
        <w:t xml:space="preserve"> субсидии).</w:t>
      </w:r>
    </w:p>
    <w:p w14:paraId="417126CF" w14:textId="5691114B" w:rsidR="00633DEA" w:rsidRPr="00BB5758" w:rsidRDefault="00633DEA" w:rsidP="00C22148">
      <w:pPr>
        <w:pStyle w:val="a6"/>
        <w:widowControl w:val="0"/>
        <w:tabs>
          <w:tab w:val="left" w:pos="993"/>
        </w:tabs>
        <w:autoSpaceDE w:val="0"/>
        <w:autoSpaceDN w:val="0"/>
        <w:adjustRightInd w:val="0"/>
        <w:ind w:left="0" w:firstLine="567"/>
        <w:jc w:val="both"/>
      </w:pPr>
      <w:r w:rsidRPr="00BB5758">
        <w:t xml:space="preserve">Сведения о субсидиях размещены на едином портале бюджетной системы Российской Федерации в </w:t>
      </w:r>
      <w:r w:rsidR="00ED1B02" w:rsidRPr="00BB5758">
        <w:t>информационно-телекоммуникационной сети</w:t>
      </w:r>
      <w:r w:rsidRPr="00BB5758">
        <w:t xml:space="preserve"> </w:t>
      </w:r>
      <w:r w:rsidR="00490D1D" w:rsidRPr="00BB5758">
        <w:t>«</w:t>
      </w:r>
      <w:r w:rsidRPr="00BB5758">
        <w:t>Интернет</w:t>
      </w:r>
      <w:r w:rsidR="00490D1D" w:rsidRPr="00BB5758">
        <w:t>»</w:t>
      </w:r>
      <w:r w:rsidR="0075315C" w:rsidRPr="00BB5758">
        <w:br/>
        <w:t xml:space="preserve">(далее – сеть Интернет) </w:t>
      </w:r>
      <w:r w:rsidRPr="00BB5758">
        <w:t>в порядке, установленном Министерством финансов Российской Федерации.</w:t>
      </w:r>
    </w:p>
    <w:p w14:paraId="3E69B26A" w14:textId="7D98773D" w:rsidR="0075315C" w:rsidRPr="00BB5758" w:rsidRDefault="0075315C" w:rsidP="00C22148">
      <w:pPr>
        <w:pStyle w:val="a6"/>
        <w:widowControl w:val="0"/>
        <w:tabs>
          <w:tab w:val="left" w:pos="993"/>
        </w:tabs>
        <w:autoSpaceDE w:val="0"/>
        <w:autoSpaceDN w:val="0"/>
        <w:adjustRightInd w:val="0"/>
        <w:ind w:left="0" w:firstLine="567"/>
        <w:jc w:val="both"/>
      </w:pPr>
      <w:r w:rsidRPr="00BB5758">
        <w:t>1.2. Способом предоставления субсидий является возмещение затрат.</w:t>
      </w:r>
    </w:p>
    <w:p w14:paraId="2F0ED0E6" w14:textId="4703A6A6" w:rsidR="00DE53B4" w:rsidRPr="00BB5758" w:rsidRDefault="0013264A" w:rsidP="00DE53B4">
      <w:pPr>
        <w:pStyle w:val="ConsPlusNormal"/>
        <w:ind w:firstLine="540"/>
        <w:contextualSpacing/>
        <w:jc w:val="both"/>
        <w:rPr>
          <w:rFonts w:ascii="Times New Roman" w:hAnsi="Times New Roman" w:cs="Times New Roman"/>
          <w:sz w:val="24"/>
          <w:szCs w:val="24"/>
        </w:rPr>
      </w:pPr>
      <w:r w:rsidRPr="00BB5758">
        <w:rPr>
          <w:rFonts w:ascii="Times New Roman" w:hAnsi="Times New Roman" w:cs="Times New Roman"/>
          <w:sz w:val="24"/>
          <w:szCs w:val="24"/>
        </w:rPr>
        <w:t>1.</w:t>
      </w:r>
      <w:r w:rsidR="0075315C" w:rsidRPr="00BB5758">
        <w:rPr>
          <w:rFonts w:ascii="Times New Roman" w:hAnsi="Times New Roman" w:cs="Times New Roman"/>
          <w:sz w:val="24"/>
          <w:szCs w:val="24"/>
        </w:rPr>
        <w:t>3</w:t>
      </w:r>
      <w:r w:rsidRPr="00BB5758">
        <w:rPr>
          <w:rFonts w:ascii="Times New Roman" w:hAnsi="Times New Roman" w:cs="Times New Roman"/>
          <w:sz w:val="24"/>
          <w:szCs w:val="24"/>
        </w:rPr>
        <w:t xml:space="preserve">. </w:t>
      </w:r>
      <w:bookmarkStart w:id="3" w:name="P47"/>
      <w:bookmarkEnd w:id="3"/>
      <w:r w:rsidR="00F94516" w:rsidRPr="00BB5758">
        <w:rPr>
          <w:rFonts w:ascii="Times New Roman" w:hAnsi="Times New Roman" w:cs="Times New Roman"/>
          <w:sz w:val="24"/>
          <w:szCs w:val="24"/>
        </w:rPr>
        <w:t>Применяемое</w:t>
      </w:r>
      <w:r w:rsidR="00DE53B4" w:rsidRPr="00BB5758">
        <w:rPr>
          <w:rFonts w:ascii="Times New Roman" w:hAnsi="Times New Roman" w:cs="Times New Roman"/>
          <w:sz w:val="24"/>
          <w:szCs w:val="24"/>
        </w:rPr>
        <w:t xml:space="preserve"> в настоящем Порядке понятие «аффилированные лица» используется в значении, указанном в Законе РСФСР «О конкуренции и ограничении монополистической деятельности на товарных рынках».</w:t>
      </w:r>
    </w:p>
    <w:p w14:paraId="118CD51D" w14:textId="392DF44F" w:rsidR="00DE53B4" w:rsidRPr="00BB5758" w:rsidRDefault="0013264A" w:rsidP="00DE53B4">
      <w:pPr>
        <w:pStyle w:val="ConsPlusNormal"/>
        <w:ind w:firstLine="540"/>
        <w:contextualSpacing/>
        <w:jc w:val="both"/>
        <w:rPr>
          <w:rFonts w:ascii="Times New Roman" w:hAnsi="Times New Roman" w:cs="Times New Roman"/>
          <w:sz w:val="24"/>
          <w:szCs w:val="24"/>
        </w:rPr>
      </w:pPr>
      <w:r w:rsidRPr="00BB5758">
        <w:rPr>
          <w:rFonts w:ascii="Times New Roman" w:hAnsi="Times New Roman" w:cs="Times New Roman"/>
          <w:sz w:val="24"/>
          <w:szCs w:val="24"/>
        </w:rPr>
        <w:t>1.</w:t>
      </w:r>
      <w:r w:rsidR="0075315C" w:rsidRPr="00BB5758">
        <w:rPr>
          <w:rFonts w:ascii="Times New Roman" w:hAnsi="Times New Roman" w:cs="Times New Roman"/>
          <w:sz w:val="24"/>
          <w:szCs w:val="24"/>
        </w:rPr>
        <w:t>4</w:t>
      </w:r>
      <w:r w:rsidRPr="00BB5758">
        <w:rPr>
          <w:rFonts w:ascii="Times New Roman" w:hAnsi="Times New Roman" w:cs="Times New Roman"/>
          <w:sz w:val="24"/>
          <w:szCs w:val="24"/>
        </w:rPr>
        <w:t xml:space="preserve">. </w:t>
      </w:r>
      <w:r w:rsidR="00DE53B4" w:rsidRPr="00BB5758">
        <w:rPr>
          <w:rFonts w:ascii="Times New Roman" w:hAnsi="Times New Roman" w:cs="Times New Roman"/>
          <w:sz w:val="24"/>
          <w:szCs w:val="24"/>
        </w:rPr>
        <w:t xml:space="preserve">Субсидии предоставляются на безвозмездной и безвозвратной основе юридическим лицам (за исключением государственных </w:t>
      </w:r>
      <w:r w:rsidR="00DD4A65" w:rsidRPr="00BB5758">
        <w:rPr>
          <w:rFonts w:ascii="Times New Roman" w:hAnsi="Times New Roman" w:cs="Times New Roman"/>
          <w:sz w:val="24"/>
          <w:szCs w:val="24"/>
        </w:rPr>
        <w:t xml:space="preserve">и </w:t>
      </w:r>
      <w:r w:rsidR="00DE53B4" w:rsidRPr="00BB5758">
        <w:rPr>
          <w:rFonts w:ascii="Times New Roman" w:hAnsi="Times New Roman" w:cs="Times New Roman"/>
          <w:sz w:val="24"/>
          <w:szCs w:val="24"/>
        </w:rPr>
        <w:t>муниципальных учреждений), зарегистрированным на территории Санкт-Петербурга и осуществляющим виды экономической деятельности, относящиеся в соответствии с Общероссийским классификатором видов экономической деятельности ОК 029-2014 (КДЕС Ред. 2)</w:t>
      </w:r>
    </w:p>
    <w:p w14:paraId="62D8618C" w14:textId="77777777" w:rsidR="00DE53B4" w:rsidRPr="00BB5758" w:rsidRDefault="00DE53B4" w:rsidP="00DE53B4">
      <w:pPr>
        <w:pStyle w:val="ConsPlusNormal"/>
        <w:ind w:firstLine="540"/>
        <w:contextualSpacing/>
        <w:jc w:val="both"/>
        <w:rPr>
          <w:rFonts w:ascii="Times New Roman" w:hAnsi="Times New Roman" w:cs="Times New Roman"/>
          <w:sz w:val="24"/>
          <w:szCs w:val="24"/>
        </w:rPr>
      </w:pPr>
      <w:r w:rsidRPr="00BB5758">
        <w:rPr>
          <w:rFonts w:ascii="Times New Roman" w:hAnsi="Times New Roman" w:cs="Times New Roman"/>
          <w:sz w:val="24"/>
          <w:szCs w:val="24"/>
        </w:rPr>
        <w:t>к разделу C «Обрабатывающие производства», за исключением:</w:t>
      </w:r>
    </w:p>
    <w:p w14:paraId="2223118D" w14:textId="77777777" w:rsidR="00DE53B4" w:rsidRPr="00BB5758" w:rsidRDefault="00DE53B4" w:rsidP="00DE53B4">
      <w:pPr>
        <w:pStyle w:val="ConsPlusNormal"/>
        <w:ind w:firstLine="540"/>
        <w:contextualSpacing/>
        <w:jc w:val="both"/>
        <w:rPr>
          <w:rFonts w:ascii="Times New Roman" w:hAnsi="Times New Roman" w:cs="Times New Roman"/>
          <w:sz w:val="24"/>
          <w:szCs w:val="24"/>
        </w:rPr>
      </w:pPr>
      <w:r w:rsidRPr="00BB5758">
        <w:rPr>
          <w:rFonts w:ascii="Times New Roman" w:hAnsi="Times New Roman" w:cs="Times New Roman"/>
          <w:sz w:val="24"/>
          <w:szCs w:val="24"/>
        </w:rPr>
        <w:t>класса 12 «Производство табачных изделий»;</w:t>
      </w:r>
    </w:p>
    <w:p w14:paraId="366511F5" w14:textId="77777777" w:rsidR="00DE53B4" w:rsidRPr="00BB5758" w:rsidRDefault="00DE53B4" w:rsidP="00DE53B4">
      <w:pPr>
        <w:pStyle w:val="ConsPlusNormal"/>
        <w:ind w:firstLine="540"/>
        <w:contextualSpacing/>
        <w:jc w:val="both"/>
        <w:rPr>
          <w:rFonts w:ascii="Times New Roman" w:hAnsi="Times New Roman" w:cs="Times New Roman"/>
          <w:sz w:val="24"/>
          <w:szCs w:val="24"/>
        </w:rPr>
      </w:pPr>
      <w:r w:rsidRPr="00BB5758">
        <w:rPr>
          <w:rFonts w:ascii="Times New Roman" w:hAnsi="Times New Roman" w:cs="Times New Roman"/>
          <w:sz w:val="24"/>
          <w:szCs w:val="24"/>
        </w:rPr>
        <w:t>класса 18 «Деятельность полиграфическая и копирование носителей информации»;</w:t>
      </w:r>
    </w:p>
    <w:p w14:paraId="5E6EC5A2" w14:textId="77777777" w:rsidR="00DE53B4" w:rsidRPr="00BB5758" w:rsidRDefault="00DE53B4" w:rsidP="00DE53B4">
      <w:pPr>
        <w:pStyle w:val="ConsPlusNormal"/>
        <w:ind w:firstLine="540"/>
        <w:contextualSpacing/>
        <w:jc w:val="both"/>
        <w:rPr>
          <w:rFonts w:ascii="Times New Roman" w:hAnsi="Times New Roman" w:cs="Times New Roman"/>
          <w:sz w:val="24"/>
          <w:szCs w:val="24"/>
        </w:rPr>
      </w:pPr>
      <w:r w:rsidRPr="00BB5758">
        <w:rPr>
          <w:rFonts w:ascii="Times New Roman" w:hAnsi="Times New Roman" w:cs="Times New Roman"/>
          <w:sz w:val="24"/>
          <w:szCs w:val="24"/>
        </w:rPr>
        <w:t>класса 19 «Производство кокса и нефтепродуктов»;</w:t>
      </w:r>
    </w:p>
    <w:p w14:paraId="779D906C" w14:textId="5AA0CBB0" w:rsidR="00323A51" w:rsidRPr="00BB5758" w:rsidRDefault="00DE53B4" w:rsidP="00DE53B4">
      <w:pPr>
        <w:pStyle w:val="ConsPlusNormal"/>
        <w:ind w:firstLine="540"/>
        <w:contextualSpacing/>
        <w:jc w:val="both"/>
        <w:rPr>
          <w:rFonts w:ascii="Times New Roman" w:hAnsi="Times New Roman" w:cs="Times New Roman"/>
          <w:sz w:val="24"/>
          <w:szCs w:val="24"/>
        </w:rPr>
      </w:pPr>
      <w:r w:rsidRPr="00BB5758">
        <w:rPr>
          <w:rFonts w:ascii="Times New Roman" w:hAnsi="Times New Roman" w:cs="Times New Roman"/>
          <w:sz w:val="24"/>
          <w:szCs w:val="24"/>
        </w:rPr>
        <w:t>класса 33 «Ремонт и монтаж машин и оборудования» (далее – организации).</w:t>
      </w:r>
    </w:p>
    <w:p w14:paraId="72BA8368" w14:textId="2D26418D" w:rsidR="0013264A" w:rsidRPr="00BB5758" w:rsidRDefault="00323A51" w:rsidP="00DE53B4">
      <w:pPr>
        <w:pStyle w:val="ConsPlusNormal"/>
        <w:spacing w:before="220"/>
        <w:ind w:firstLine="540"/>
        <w:contextualSpacing/>
        <w:jc w:val="both"/>
        <w:rPr>
          <w:rFonts w:ascii="Times New Roman" w:hAnsi="Times New Roman" w:cs="Times New Roman"/>
          <w:sz w:val="24"/>
          <w:szCs w:val="24"/>
        </w:rPr>
      </w:pPr>
      <w:r w:rsidRPr="00BB5758">
        <w:rPr>
          <w:rFonts w:ascii="Times New Roman" w:hAnsi="Times New Roman" w:cs="Times New Roman"/>
          <w:sz w:val="24"/>
          <w:szCs w:val="24"/>
        </w:rPr>
        <w:t>1.</w:t>
      </w:r>
      <w:r w:rsidR="0075315C" w:rsidRPr="00BB5758">
        <w:rPr>
          <w:rFonts w:ascii="Times New Roman" w:hAnsi="Times New Roman" w:cs="Times New Roman"/>
          <w:sz w:val="24"/>
          <w:szCs w:val="24"/>
        </w:rPr>
        <w:t>5</w:t>
      </w:r>
      <w:r w:rsidRPr="00BB5758">
        <w:rPr>
          <w:rFonts w:ascii="Times New Roman" w:hAnsi="Times New Roman" w:cs="Times New Roman"/>
          <w:sz w:val="24"/>
          <w:szCs w:val="24"/>
        </w:rPr>
        <w:t xml:space="preserve">. </w:t>
      </w:r>
      <w:r w:rsidR="00DE53B4" w:rsidRPr="00BB5758">
        <w:rPr>
          <w:rFonts w:ascii="Times New Roman" w:hAnsi="Times New Roman" w:cs="Times New Roman"/>
          <w:sz w:val="24"/>
          <w:szCs w:val="24"/>
        </w:rPr>
        <w:t>Субсидии предоставляются в целях возмещения части затрат, связанных</w:t>
      </w:r>
      <w:r w:rsidR="00DE53B4" w:rsidRPr="00BB5758">
        <w:rPr>
          <w:rFonts w:ascii="Times New Roman" w:hAnsi="Times New Roman" w:cs="Times New Roman"/>
          <w:sz w:val="24"/>
          <w:szCs w:val="24"/>
        </w:rPr>
        <w:br/>
        <w:t>с участием в международных выставках и ярмарках, в размере 80 процентов общей суммы затрат, но не более 1 млн руб.</w:t>
      </w:r>
    </w:p>
    <w:p w14:paraId="325C99B8" w14:textId="31AC8F9D" w:rsidR="00DE53B4" w:rsidRPr="00BB5758" w:rsidRDefault="00323A51" w:rsidP="00DE53B4">
      <w:pPr>
        <w:pStyle w:val="ConsPlusNormal"/>
        <w:ind w:firstLine="540"/>
        <w:jc w:val="both"/>
        <w:rPr>
          <w:rFonts w:ascii="Times New Roman" w:hAnsi="Times New Roman" w:cs="Times New Roman"/>
          <w:sz w:val="24"/>
          <w:szCs w:val="24"/>
        </w:rPr>
      </w:pPr>
      <w:bookmarkStart w:id="4" w:name="P55"/>
      <w:bookmarkEnd w:id="4"/>
      <w:r w:rsidRPr="00BB5758">
        <w:rPr>
          <w:rFonts w:ascii="Times New Roman" w:hAnsi="Times New Roman" w:cs="Times New Roman"/>
          <w:sz w:val="24"/>
          <w:szCs w:val="24"/>
        </w:rPr>
        <w:lastRenderedPageBreak/>
        <w:t>1.</w:t>
      </w:r>
      <w:r w:rsidR="0075315C" w:rsidRPr="00BB5758">
        <w:rPr>
          <w:rFonts w:ascii="Times New Roman" w:hAnsi="Times New Roman" w:cs="Times New Roman"/>
          <w:sz w:val="24"/>
          <w:szCs w:val="24"/>
        </w:rPr>
        <w:t>6</w:t>
      </w:r>
      <w:r w:rsidRPr="00BB5758">
        <w:rPr>
          <w:rFonts w:ascii="Times New Roman" w:hAnsi="Times New Roman" w:cs="Times New Roman"/>
          <w:sz w:val="24"/>
          <w:szCs w:val="24"/>
        </w:rPr>
        <w:t xml:space="preserve">. </w:t>
      </w:r>
      <w:r w:rsidR="00DE53B4" w:rsidRPr="00BB5758">
        <w:rPr>
          <w:rFonts w:ascii="Times New Roman" w:hAnsi="Times New Roman" w:cs="Times New Roman"/>
          <w:sz w:val="24"/>
          <w:szCs w:val="24"/>
        </w:rPr>
        <w:t>Под затратами в целях настоящего Порядка понимаются затраты (за вычетом суммы налога на добавленную стоимость), понесенные организациями в связи с участием в международных выставках и ярмарках, прошедших в том числе в электронном формате, в период с 21.09.2023 по 20.09.2024 (далее – затраты).</w:t>
      </w:r>
    </w:p>
    <w:p w14:paraId="7A6CE14C" w14:textId="754163B5" w:rsidR="00DE53B4" w:rsidRPr="00BB5758" w:rsidRDefault="00323A51" w:rsidP="00DE53B4">
      <w:pPr>
        <w:pStyle w:val="ConsPlusNormal"/>
        <w:ind w:firstLine="540"/>
        <w:jc w:val="both"/>
        <w:rPr>
          <w:rFonts w:ascii="Times New Roman" w:hAnsi="Times New Roman" w:cs="Times New Roman"/>
          <w:sz w:val="24"/>
          <w:szCs w:val="24"/>
        </w:rPr>
      </w:pPr>
      <w:r w:rsidRPr="00BB5758">
        <w:rPr>
          <w:rFonts w:ascii="Times New Roman" w:hAnsi="Times New Roman" w:cs="Times New Roman"/>
          <w:sz w:val="24"/>
          <w:szCs w:val="24"/>
        </w:rPr>
        <w:t>1.</w:t>
      </w:r>
      <w:r w:rsidR="0075315C" w:rsidRPr="00BB5758">
        <w:rPr>
          <w:rFonts w:ascii="Times New Roman" w:hAnsi="Times New Roman" w:cs="Times New Roman"/>
          <w:sz w:val="24"/>
          <w:szCs w:val="24"/>
        </w:rPr>
        <w:t>7</w:t>
      </w:r>
      <w:r w:rsidRPr="00BB5758">
        <w:rPr>
          <w:rFonts w:ascii="Times New Roman" w:hAnsi="Times New Roman" w:cs="Times New Roman"/>
          <w:sz w:val="24"/>
          <w:szCs w:val="24"/>
        </w:rPr>
        <w:t xml:space="preserve">. </w:t>
      </w:r>
      <w:r w:rsidR="00DE53B4" w:rsidRPr="00BB5758">
        <w:rPr>
          <w:rFonts w:ascii="Times New Roman" w:hAnsi="Times New Roman" w:cs="Times New Roman"/>
          <w:sz w:val="24"/>
          <w:szCs w:val="24"/>
        </w:rPr>
        <w:t>Возмещению подлежат следующие затраты организаций:</w:t>
      </w:r>
    </w:p>
    <w:p w14:paraId="3E0C1CEA" w14:textId="526A4AD0" w:rsidR="00DE53B4" w:rsidRPr="00BB5758" w:rsidRDefault="00DE53B4" w:rsidP="00DE53B4">
      <w:pPr>
        <w:pStyle w:val="ConsPlusNormal"/>
        <w:ind w:firstLine="540"/>
        <w:jc w:val="both"/>
        <w:rPr>
          <w:rFonts w:ascii="Times New Roman" w:hAnsi="Times New Roman" w:cs="Times New Roman"/>
          <w:sz w:val="24"/>
          <w:szCs w:val="24"/>
        </w:rPr>
      </w:pPr>
      <w:r w:rsidRPr="00BB5758">
        <w:rPr>
          <w:rFonts w:ascii="Times New Roman" w:hAnsi="Times New Roman" w:cs="Times New Roman"/>
          <w:sz w:val="24"/>
          <w:szCs w:val="24"/>
        </w:rPr>
        <w:t>на оплату регистрационного сбора и(или) иных обязательных сборов и взносов</w:t>
      </w:r>
      <w:r w:rsidR="00857B59" w:rsidRPr="00BB5758">
        <w:rPr>
          <w:rFonts w:ascii="Times New Roman" w:hAnsi="Times New Roman" w:cs="Times New Roman"/>
          <w:sz w:val="24"/>
          <w:szCs w:val="24"/>
        </w:rPr>
        <w:t>;</w:t>
      </w:r>
    </w:p>
    <w:p w14:paraId="71BE2408" w14:textId="77777777" w:rsidR="00DE53B4" w:rsidRPr="00BB5758" w:rsidRDefault="00DE53B4" w:rsidP="00DE53B4">
      <w:pPr>
        <w:pStyle w:val="ConsPlusNormal"/>
        <w:ind w:firstLine="540"/>
        <w:jc w:val="both"/>
        <w:rPr>
          <w:rFonts w:ascii="Times New Roman" w:hAnsi="Times New Roman" w:cs="Times New Roman"/>
          <w:sz w:val="24"/>
          <w:szCs w:val="24"/>
        </w:rPr>
      </w:pPr>
      <w:r w:rsidRPr="00BB5758">
        <w:rPr>
          <w:rFonts w:ascii="Times New Roman" w:hAnsi="Times New Roman" w:cs="Times New Roman"/>
          <w:sz w:val="24"/>
          <w:szCs w:val="24"/>
        </w:rPr>
        <w:t>за участие в международной выставке и(или) ярмарке;</w:t>
      </w:r>
    </w:p>
    <w:p w14:paraId="26793DBF" w14:textId="77777777" w:rsidR="00DE53B4" w:rsidRPr="00BB5758" w:rsidRDefault="00DE53B4" w:rsidP="00DE53B4">
      <w:pPr>
        <w:pStyle w:val="ConsPlusNormal"/>
        <w:ind w:firstLine="540"/>
        <w:jc w:val="both"/>
        <w:rPr>
          <w:rFonts w:ascii="Times New Roman" w:hAnsi="Times New Roman" w:cs="Times New Roman"/>
          <w:sz w:val="24"/>
          <w:szCs w:val="24"/>
        </w:rPr>
      </w:pPr>
      <w:r w:rsidRPr="00BB5758">
        <w:rPr>
          <w:rFonts w:ascii="Times New Roman" w:hAnsi="Times New Roman" w:cs="Times New Roman"/>
          <w:sz w:val="24"/>
          <w:szCs w:val="24"/>
        </w:rPr>
        <w:t>на аренду выставочных площадей, в том числе с учетом особенностей расположения выставочных стендов, подключение к инженерным сетям выставочного комплекса;</w:t>
      </w:r>
    </w:p>
    <w:p w14:paraId="14427F03" w14:textId="77777777" w:rsidR="00DE53B4" w:rsidRPr="00BB5758" w:rsidRDefault="00DE53B4" w:rsidP="00DE53B4">
      <w:pPr>
        <w:pStyle w:val="ConsPlusNormal"/>
        <w:ind w:firstLine="540"/>
        <w:jc w:val="both"/>
        <w:rPr>
          <w:rFonts w:ascii="Times New Roman" w:hAnsi="Times New Roman" w:cs="Times New Roman"/>
          <w:sz w:val="24"/>
          <w:szCs w:val="24"/>
        </w:rPr>
      </w:pPr>
      <w:r w:rsidRPr="00BB5758">
        <w:rPr>
          <w:rFonts w:ascii="Times New Roman" w:hAnsi="Times New Roman" w:cs="Times New Roman"/>
          <w:sz w:val="24"/>
          <w:szCs w:val="24"/>
        </w:rPr>
        <w:t>на монтаж, демонтаж и изготовление выставочных стендов (в том числе изготовление фризовых надписей), изготовление выставочных образцов, аренду оборудования, мебели и технических средств для выставочного стенда, флористическое оформление;</w:t>
      </w:r>
    </w:p>
    <w:p w14:paraId="25EA55CE" w14:textId="2BAFE84F" w:rsidR="00DE53B4" w:rsidRPr="00BB5758" w:rsidRDefault="00DE53B4" w:rsidP="00DE53B4">
      <w:pPr>
        <w:pStyle w:val="ConsPlusNormal"/>
        <w:ind w:firstLine="540"/>
        <w:jc w:val="both"/>
        <w:rPr>
          <w:rFonts w:ascii="Times New Roman" w:hAnsi="Times New Roman" w:cs="Times New Roman"/>
          <w:sz w:val="24"/>
          <w:szCs w:val="24"/>
        </w:rPr>
      </w:pPr>
      <w:r w:rsidRPr="00BB5758">
        <w:rPr>
          <w:rFonts w:ascii="Times New Roman" w:hAnsi="Times New Roman" w:cs="Times New Roman"/>
          <w:sz w:val="24"/>
          <w:szCs w:val="24"/>
        </w:rPr>
        <w:t>на услуги (работы), связанные с участием в международной выставке и(или) ярмарке, в том числе: затраты на организационные услуги, таможенные, транспортно-экспедиторские услуги, инженерно-технические услуги, дизайнерские услуги, аудиовизуальные услуги, переводческие услуги, рекламные услуги, размещение информации в каталоге (в том числе электронном каталоге) выставки и(или) ярмарки, складские услуги, охранные услуги, услуги по уборке, типографские услуги</w:t>
      </w:r>
      <w:r w:rsidRPr="00BB5758">
        <w:rPr>
          <w:rFonts w:ascii="Times New Roman" w:hAnsi="Times New Roman" w:cs="Times New Roman"/>
          <w:sz w:val="24"/>
          <w:szCs w:val="24"/>
        </w:rPr>
        <w:br/>
        <w:t>и изготовление сувенирной продукции.</w:t>
      </w:r>
    </w:p>
    <w:p w14:paraId="4C006C4D" w14:textId="29EA776F" w:rsidR="00DE53B4" w:rsidRPr="00BB5758" w:rsidRDefault="00DE53B4" w:rsidP="00DE53B4">
      <w:pPr>
        <w:pStyle w:val="ConsPlusNormal"/>
        <w:ind w:firstLine="540"/>
        <w:jc w:val="both"/>
        <w:rPr>
          <w:rFonts w:ascii="Times New Roman" w:hAnsi="Times New Roman" w:cs="Times New Roman"/>
          <w:sz w:val="24"/>
          <w:szCs w:val="24"/>
        </w:rPr>
      </w:pPr>
      <w:r w:rsidRPr="00BB5758">
        <w:rPr>
          <w:rFonts w:ascii="Times New Roman" w:hAnsi="Times New Roman" w:cs="Times New Roman"/>
          <w:sz w:val="24"/>
          <w:szCs w:val="24"/>
        </w:rPr>
        <w:t>Затраты, связанные с проживанием, командировочными расходами и проездными билетами, возмещению не подлежат.</w:t>
      </w:r>
    </w:p>
    <w:p w14:paraId="7A392212" w14:textId="424A5F8B" w:rsidR="00323A51" w:rsidRPr="00BB5758" w:rsidRDefault="00DE53B4" w:rsidP="00857B59">
      <w:pPr>
        <w:pStyle w:val="ConsPlusNormal"/>
        <w:ind w:firstLine="540"/>
        <w:jc w:val="both"/>
        <w:rPr>
          <w:rFonts w:ascii="Times New Roman" w:hAnsi="Times New Roman" w:cs="Times New Roman"/>
          <w:sz w:val="24"/>
          <w:szCs w:val="24"/>
        </w:rPr>
      </w:pPr>
      <w:r w:rsidRPr="00BB5758">
        <w:rPr>
          <w:rFonts w:ascii="Times New Roman" w:hAnsi="Times New Roman" w:cs="Times New Roman"/>
          <w:sz w:val="24"/>
          <w:szCs w:val="24"/>
        </w:rPr>
        <w:t>1.</w:t>
      </w:r>
      <w:r w:rsidR="0075315C" w:rsidRPr="00BB5758">
        <w:rPr>
          <w:rFonts w:ascii="Times New Roman" w:hAnsi="Times New Roman" w:cs="Times New Roman"/>
          <w:sz w:val="24"/>
          <w:szCs w:val="24"/>
        </w:rPr>
        <w:t>8</w:t>
      </w:r>
      <w:r w:rsidRPr="00BB5758">
        <w:rPr>
          <w:rFonts w:ascii="Times New Roman" w:hAnsi="Times New Roman" w:cs="Times New Roman"/>
          <w:sz w:val="24"/>
          <w:szCs w:val="24"/>
        </w:rPr>
        <w:t xml:space="preserve">. </w:t>
      </w:r>
      <w:r w:rsidR="00323A51" w:rsidRPr="00BB5758">
        <w:rPr>
          <w:rFonts w:ascii="Times New Roman" w:hAnsi="Times New Roman" w:cs="Times New Roman"/>
          <w:sz w:val="24"/>
          <w:szCs w:val="24"/>
        </w:rPr>
        <w:t>Субсидии предоставляются по результатам отбора</w:t>
      </w:r>
      <w:r w:rsidR="00857B59" w:rsidRPr="00BB5758">
        <w:rPr>
          <w:rFonts w:ascii="Times New Roman" w:hAnsi="Times New Roman" w:cs="Times New Roman"/>
          <w:sz w:val="24"/>
          <w:szCs w:val="24"/>
        </w:rPr>
        <w:t xml:space="preserve">, способом которого </w:t>
      </w:r>
      <w:r w:rsidR="00323A51" w:rsidRPr="00BB5758">
        <w:rPr>
          <w:rFonts w:ascii="Times New Roman" w:hAnsi="Times New Roman" w:cs="Times New Roman"/>
          <w:sz w:val="24"/>
        </w:rPr>
        <w:t xml:space="preserve">является запрос предложений, </w:t>
      </w:r>
      <w:r w:rsidR="00857B59" w:rsidRPr="00BB5758">
        <w:rPr>
          <w:rFonts w:ascii="Times New Roman" w:hAnsi="Times New Roman" w:cs="Times New Roman"/>
          <w:sz w:val="24"/>
        </w:rPr>
        <w:t xml:space="preserve">направленных </w:t>
      </w:r>
      <w:r w:rsidR="0036386B" w:rsidRPr="00BB5758">
        <w:rPr>
          <w:rFonts w:ascii="Times New Roman" w:hAnsi="Times New Roman" w:cs="Times New Roman"/>
          <w:sz w:val="24"/>
        </w:rPr>
        <w:t>юридическими лицами, указанными в пункте 1.</w:t>
      </w:r>
      <w:r w:rsidR="0075315C" w:rsidRPr="00BB5758">
        <w:rPr>
          <w:rFonts w:ascii="Times New Roman" w:hAnsi="Times New Roman" w:cs="Times New Roman"/>
          <w:sz w:val="24"/>
        </w:rPr>
        <w:t>4</w:t>
      </w:r>
      <w:r w:rsidR="0036386B" w:rsidRPr="00BB5758">
        <w:rPr>
          <w:rFonts w:ascii="Times New Roman" w:hAnsi="Times New Roman" w:cs="Times New Roman"/>
          <w:sz w:val="24"/>
        </w:rPr>
        <w:t xml:space="preserve"> настоящего Порядка (далее - участники отбора) </w:t>
      </w:r>
      <w:r w:rsidR="00323A51" w:rsidRPr="00BB5758">
        <w:rPr>
          <w:rFonts w:ascii="Times New Roman" w:hAnsi="Times New Roman" w:cs="Times New Roman"/>
          <w:sz w:val="24"/>
        </w:rPr>
        <w:t>в соответствии с настоящим Порядком.</w:t>
      </w:r>
    </w:p>
    <w:p w14:paraId="7CDD06BE" w14:textId="1450D788" w:rsidR="00323A51" w:rsidRPr="00BB5758" w:rsidRDefault="00323A51" w:rsidP="00323A51">
      <w:pPr>
        <w:pStyle w:val="a6"/>
        <w:widowControl w:val="0"/>
        <w:tabs>
          <w:tab w:val="left" w:pos="993"/>
        </w:tabs>
        <w:autoSpaceDE w:val="0"/>
        <w:autoSpaceDN w:val="0"/>
        <w:adjustRightInd w:val="0"/>
        <w:ind w:left="0" w:firstLine="540"/>
        <w:jc w:val="both"/>
      </w:pPr>
      <w:r w:rsidRPr="00BB5758">
        <w:t>1.</w:t>
      </w:r>
      <w:r w:rsidR="0075315C" w:rsidRPr="00BB5758">
        <w:t>9</w:t>
      </w:r>
      <w:r w:rsidRPr="00BB5758">
        <w:t>. Победители отбора определяются исходя из соответствия участников отбора условиям предоставления субсидий и требованиям к участникам отбора, установленным</w:t>
      </w:r>
      <w:r w:rsidR="00DE53B4" w:rsidRPr="00BB5758">
        <w:br/>
      </w:r>
      <w:r w:rsidRPr="00BB5758">
        <w:t>в разделе 3 настоящего Порядка (далее – критерии отбора), согласно очереднос</w:t>
      </w:r>
      <w:r w:rsidR="00857B59" w:rsidRPr="00BB5758">
        <w:t>ти поступления от них заявлений до исчерпания бюджетных ассигнований на представление субсидий в соответствии со сроком, установленным в объявлении о проведении отбора согласно пункту 2.2. настоящего Порядка.</w:t>
      </w:r>
    </w:p>
    <w:p w14:paraId="4658B11E" w14:textId="08FF4804" w:rsidR="00323A51" w:rsidRPr="00BB5758" w:rsidRDefault="00323A51" w:rsidP="00323A51">
      <w:pPr>
        <w:widowControl w:val="0"/>
        <w:tabs>
          <w:tab w:val="left" w:pos="993"/>
        </w:tabs>
        <w:autoSpaceDE w:val="0"/>
        <w:autoSpaceDN w:val="0"/>
        <w:adjustRightInd w:val="0"/>
        <w:ind w:firstLine="567"/>
        <w:jc w:val="both"/>
      </w:pPr>
      <w:r w:rsidRPr="00BB5758">
        <w:t>1.</w:t>
      </w:r>
      <w:r w:rsidR="0075315C" w:rsidRPr="00BB5758">
        <w:t>10</w:t>
      </w:r>
      <w:r w:rsidRPr="00BB5758">
        <w:t>. Субсидии предоставляются в пределах средств, предусмотренных</w:t>
      </w:r>
      <w:r w:rsidR="00DE53B4" w:rsidRPr="00BB5758">
        <w:br/>
      </w:r>
      <w:r w:rsidRPr="00BB5758">
        <w:t xml:space="preserve">на их предоставление Комитету Законом о бюджете по статье расходов, указанной </w:t>
      </w:r>
      <w:r w:rsidRPr="00BB5758">
        <w:br/>
        <w:t>в пункте 1.1 настоящего Порядка.</w:t>
      </w:r>
    </w:p>
    <w:p w14:paraId="538F9CBF" w14:textId="77777777" w:rsidR="0013264A" w:rsidRPr="00BB5758" w:rsidRDefault="0013264A">
      <w:pPr>
        <w:pStyle w:val="ConsPlusNormal"/>
        <w:jc w:val="center"/>
        <w:rPr>
          <w:rFonts w:ascii="Times New Roman" w:hAnsi="Times New Roman" w:cs="Times New Roman"/>
          <w:sz w:val="24"/>
          <w:szCs w:val="24"/>
        </w:rPr>
      </w:pPr>
    </w:p>
    <w:p w14:paraId="477D24DA" w14:textId="77777777" w:rsidR="0013264A" w:rsidRPr="00BB5758" w:rsidRDefault="0013264A">
      <w:pPr>
        <w:pStyle w:val="ConsPlusTitle"/>
        <w:jc w:val="center"/>
        <w:outlineLvl w:val="1"/>
        <w:rPr>
          <w:rFonts w:ascii="Times New Roman" w:hAnsi="Times New Roman" w:cs="Times New Roman"/>
          <w:sz w:val="24"/>
          <w:szCs w:val="24"/>
        </w:rPr>
      </w:pPr>
      <w:r w:rsidRPr="00BB5758">
        <w:rPr>
          <w:rFonts w:ascii="Times New Roman" w:hAnsi="Times New Roman" w:cs="Times New Roman"/>
          <w:sz w:val="24"/>
          <w:szCs w:val="24"/>
        </w:rPr>
        <w:t>2. Порядок проведения отбора</w:t>
      </w:r>
    </w:p>
    <w:p w14:paraId="26FB9464" w14:textId="77777777" w:rsidR="0013264A" w:rsidRPr="00BB5758" w:rsidRDefault="0013264A">
      <w:pPr>
        <w:pStyle w:val="ConsPlusNormal"/>
        <w:jc w:val="center"/>
        <w:rPr>
          <w:rFonts w:ascii="Times New Roman" w:hAnsi="Times New Roman" w:cs="Times New Roman"/>
          <w:sz w:val="24"/>
          <w:szCs w:val="24"/>
        </w:rPr>
      </w:pPr>
    </w:p>
    <w:p w14:paraId="1C7887F6" w14:textId="77777777" w:rsidR="00492FCF" w:rsidRPr="00BB5758" w:rsidRDefault="00492FCF" w:rsidP="00492FCF">
      <w:pPr>
        <w:widowControl w:val="0"/>
        <w:numPr>
          <w:ilvl w:val="1"/>
          <w:numId w:val="2"/>
        </w:numPr>
        <w:tabs>
          <w:tab w:val="left" w:pos="1276"/>
        </w:tabs>
        <w:autoSpaceDE w:val="0"/>
        <w:autoSpaceDN w:val="0"/>
        <w:adjustRightInd w:val="0"/>
        <w:ind w:left="0" w:firstLine="567"/>
        <w:contextualSpacing/>
        <w:jc w:val="both"/>
      </w:pPr>
      <w:r w:rsidRPr="00BB5758">
        <w:t xml:space="preserve">Отбор проводится на основании рассмотрения поданных участниками отбора заявлений по форме согласно приложению № 1 к настоящему Порядку и прилагаемых </w:t>
      </w:r>
      <w:r w:rsidR="00DE41AE" w:rsidRPr="00BB5758">
        <w:br/>
      </w:r>
      <w:r w:rsidRPr="00BB5758">
        <w:t>к нему документов, подтверждающих соответствие участников отборов критериям отборов (далее – документы) в соответствии с Перечнем документов и требований к ним согласно приложению № 2 к настоящему Порядку (далее – Перечень документов).</w:t>
      </w:r>
    </w:p>
    <w:p w14:paraId="5704B4B8" w14:textId="77777777" w:rsidR="00492FCF" w:rsidRPr="00BB5758" w:rsidRDefault="00492FCF" w:rsidP="00492FCF">
      <w:pPr>
        <w:widowControl w:val="0"/>
        <w:numPr>
          <w:ilvl w:val="1"/>
          <w:numId w:val="2"/>
        </w:numPr>
        <w:tabs>
          <w:tab w:val="left" w:pos="1276"/>
        </w:tabs>
        <w:autoSpaceDE w:val="0"/>
        <w:autoSpaceDN w:val="0"/>
        <w:adjustRightInd w:val="0"/>
        <w:ind w:left="0" w:firstLine="567"/>
        <w:contextualSpacing/>
        <w:jc w:val="both"/>
      </w:pPr>
      <w:r w:rsidRPr="00BB5758">
        <w:t xml:space="preserve">Объявление о проведении отбора (далее – объявление) размещается </w:t>
      </w:r>
      <w:r w:rsidRPr="00BB5758">
        <w:br/>
        <w:t xml:space="preserve">на веб-странице Комитета на официальном сайте Администрации Санкт-Петербурга </w:t>
      </w:r>
      <w:r w:rsidRPr="00BB5758">
        <w:br/>
        <w:t xml:space="preserve">в сети «Интернет» в разделе Комитета по адресу </w:t>
      </w:r>
      <w:hyperlink r:id="rId11" w:history="1">
        <w:r w:rsidRPr="00BB5758">
          <w:rPr>
            <w:rStyle w:val="ad"/>
            <w:color w:val="auto"/>
          </w:rPr>
          <w:t>https://www.gov.spb.ru/gov/otrasl/c_industrial_and_trade/</w:t>
        </w:r>
      </w:hyperlink>
      <w:r w:rsidRPr="00BB5758">
        <w:t>, а также на официальном сайте Комитета в сети «Интернет» по адресу www.cipit.gov.spb.ru (далее совместно – сайт Комитета) в сроки, установленные Комитетом, с указанием:</w:t>
      </w:r>
    </w:p>
    <w:p w14:paraId="6A95D434" w14:textId="77777777" w:rsidR="00492FCF" w:rsidRPr="00BB5758" w:rsidRDefault="00492FCF" w:rsidP="00492FCF">
      <w:pPr>
        <w:widowControl w:val="0"/>
        <w:tabs>
          <w:tab w:val="left" w:pos="1276"/>
        </w:tabs>
        <w:autoSpaceDE w:val="0"/>
        <w:autoSpaceDN w:val="0"/>
        <w:adjustRightInd w:val="0"/>
        <w:ind w:firstLine="567"/>
        <w:contextualSpacing/>
        <w:jc w:val="both"/>
      </w:pPr>
      <w:r w:rsidRPr="00BB5758">
        <w:t xml:space="preserve">сроков проведения отбора, а также при необходимости этапов проведения отбора </w:t>
      </w:r>
      <w:r w:rsidRPr="00BB5758">
        <w:br/>
        <w:t>с указанием сроков и порядка их проведения;</w:t>
      </w:r>
    </w:p>
    <w:p w14:paraId="10FAB52C" w14:textId="77777777" w:rsidR="00492FCF" w:rsidRPr="00BB5758" w:rsidRDefault="00492FCF" w:rsidP="00492FCF">
      <w:pPr>
        <w:widowControl w:val="0"/>
        <w:tabs>
          <w:tab w:val="left" w:pos="1276"/>
        </w:tabs>
        <w:autoSpaceDE w:val="0"/>
        <w:autoSpaceDN w:val="0"/>
        <w:adjustRightInd w:val="0"/>
        <w:ind w:firstLine="567"/>
        <w:contextualSpacing/>
        <w:jc w:val="both"/>
      </w:pPr>
      <w:r w:rsidRPr="00BB5758">
        <w:t xml:space="preserve">даты начала подачи заявлений и документов или даты окончания приема заявлений </w:t>
      </w:r>
      <w:r w:rsidRPr="00BB5758">
        <w:br/>
        <w:t xml:space="preserve">и документов, которая не может быть ранее десяти календарных дней со дня, следующего </w:t>
      </w:r>
      <w:r w:rsidRPr="00BB5758">
        <w:br/>
      </w:r>
      <w:r w:rsidRPr="00BB5758">
        <w:lastRenderedPageBreak/>
        <w:t>за днем размещения объявления;</w:t>
      </w:r>
    </w:p>
    <w:p w14:paraId="7D050A22" w14:textId="77777777" w:rsidR="00492FCF" w:rsidRPr="00BB5758" w:rsidRDefault="00492FCF" w:rsidP="00492FCF">
      <w:pPr>
        <w:widowControl w:val="0"/>
        <w:tabs>
          <w:tab w:val="left" w:pos="1276"/>
        </w:tabs>
        <w:autoSpaceDE w:val="0"/>
        <w:autoSpaceDN w:val="0"/>
        <w:adjustRightInd w:val="0"/>
        <w:ind w:firstLine="567"/>
        <w:contextualSpacing/>
        <w:jc w:val="both"/>
      </w:pPr>
      <w:r w:rsidRPr="00BB5758">
        <w:t>наименования, места нахождения, почтового адреса, адреса электронной почты Комитета;</w:t>
      </w:r>
    </w:p>
    <w:p w14:paraId="4562C08C" w14:textId="77777777" w:rsidR="00492FCF" w:rsidRPr="00BB5758" w:rsidRDefault="00492FCF" w:rsidP="00492FCF">
      <w:pPr>
        <w:widowControl w:val="0"/>
        <w:tabs>
          <w:tab w:val="left" w:pos="1276"/>
        </w:tabs>
        <w:autoSpaceDE w:val="0"/>
        <w:autoSpaceDN w:val="0"/>
        <w:adjustRightInd w:val="0"/>
        <w:ind w:firstLine="567"/>
        <w:contextualSpacing/>
        <w:jc w:val="both"/>
      </w:pPr>
      <w:r w:rsidRPr="00BB5758">
        <w:t>результата предоставления субсидий (далее – результат);</w:t>
      </w:r>
    </w:p>
    <w:p w14:paraId="7881A0FC" w14:textId="77777777" w:rsidR="00492FCF" w:rsidRPr="00BB5758" w:rsidRDefault="00492FCF" w:rsidP="00492FCF">
      <w:pPr>
        <w:widowControl w:val="0"/>
        <w:tabs>
          <w:tab w:val="left" w:pos="1276"/>
        </w:tabs>
        <w:autoSpaceDE w:val="0"/>
        <w:autoSpaceDN w:val="0"/>
        <w:adjustRightInd w:val="0"/>
        <w:ind w:firstLine="567"/>
        <w:contextualSpacing/>
        <w:jc w:val="both"/>
      </w:pPr>
      <w:r w:rsidRPr="00BB5758">
        <w:t>доменного имени и(или) указателей страниц сайта Санкт-Петербургского государственного бюджетного учреждения «Центр развития и поддержки предпринимательства», подведомственного Комитету (далее – ГБУ «ЦРПП»), в сети «Интернет», на котором обеспечивается проведение отбора;</w:t>
      </w:r>
    </w:p>
    <w:p w14:paraId="2009D37E" w14:textId="77777777" w:rsidR="00492FCF" w:rsidRPr="00BB5758" w:rsidRDefault="00492FCF" w:rsidP="00492FCF">
      <w:pPr>
        <w:widowControl w:val="0"/>
        <w:tabs>
          <w:tab w:val="left" w:pos="1276"/>
        </w:tabs>
        <w:autoSpaceDE w:val="0"/>
        <w:autoSpaceDN w:val="0"/>
        <w:adjustRightInd w:val="0"/>
        <w:ind w:firstLine="567"/>
        <w:contextualSpacing/>
        <w:jc w:val="both"/>
      </w:pPr>
      <w:r w:rsidRPr="00BB5758">
        <w:t>требований к участникам отбора;</w:t>
      </w:r>
    </w:p>
    <w:p w14:paraId="34034AA3" w14:textId="77777777" w:rsidR="00492FCF" w:rsidRPr="00BB5758" w:rsidRDefault="00492FCF" w:rsidP="00492FCF">
      <w:pPr>
        <w:widowControl w:val="0"/>
        <w:tabs>
          <w:tab w:val="left" w:pos="1276"/>
        </w:tabs>
        <w:autoSpaceDE w:val="0"/>
        <w:autoSpaceDN w:val="0"/>
        <w:adjustRightInd w:val="0"/>
        <w:ind w:firstLine="567"/>
        <w:contextualSpacing/>
        <w:jc w:val="both"/>
      </w:pPr>
      <w:r w:rsidRPr="00BB5758">
        <w:t>порядка подачи заявлений и документов участниками отбора и требований, предъявляемых к форме и содержанию заявлений и документов, Перечня документов;</w:t>
      </w:r>
    </w:p>
    <w:p w14:paraId="7D531C16" w14:textId="77777777" w:rsidR="00492FCF" w:rsidRPr="00BB5758" w:rsidRDefault="00492FCF" w:rsidP="00492FCF">
      <w:pPr>
        <w:widowControl w:val="0"/>
        <w:tabs>
          <w:tab w:val="left" w:pos="1276"/>
        </w:tabs>
        <w:autoSpaceDE w:val="0"/>
        <w:autoSpaceDN w:val="0"/>
        <w:adjustRightInd w:val="0"/>
        <w:ind w:firstLine="567"/>
        <w:contextualSpacing/>
        <w:jc w:val="both"/>
      </w:pPr>
      <w:r w:rsidRPr="00BB5758">
        <w:t xml:space="preserve">порядка отзыва заявлений и документов, порядка возврата заявлений и документов участникам отбора, определяющего в том числе основания для возврата заявлений </w:t>
      </w:r>
      <w:r w:rsidRPr="00BB5758">
        <w:br/>
        <w:t>и документов участникам отбора, порядка внесения изменений в заявления и документы участниками отбора;</w:t>
      </w:r>
    </w:p>
    <w:p w14:paraId="78698621" w14:textId="77777777" w:rsidR="00492FCF" w:rsidRPr="00BB5758" w:rsidRDefault="00492FCF" w:rsidP="00492FCF">
      <w:pPr>
        <w:widowControl w:val="0"/>
        <w:tabs>
          <w:tab w:val="left" w:pos="1276"/>
        </w:tabs>
        <w:autoSpaceDE w:val="0"/>
        <w:autoSpaceDN w:val="0"/>
        <w:adjustRightInd w:val="0"/>
        <w:ind w:firstLine="567"/>
        <w:contextualSpacing/>
        <w:jc w:val="both"/>
      </w:pPr>
      <w:r w:rsidRPr="00BB5758">
        <w:t>правил рассмотрения (проверки и оценки) заявлений и документов;</w:t>
      </w:r>
    </w:p>
    <w:p w14:paraId="034B8FDC" w14:textId="6EC30B03" w:rsidR="00492FCF" w:rsidRPr="00BB5758" w:rsidRDefault="00492FCF" w:rsidP="00492FCF">
      <w:pPr>
        <w:widowControl w:val="0"/>
        <w:tabs>
          <w:tab w:val="left" w:pos="1276"/>
        </w:tabs>
        <w:autoSpaceDE w:val="0"/>
        <w:autoSpaceDN w:val="0"/>
        <w:adjustRightInd w:val="0"/>
        <w:ind w:firstLine="567"/>
        <w:contextualSpacing/>
        <w:jc w:val="both"/>
      </w:pPr>
      <w:r w:rsidRPr="00BB5758">
        <w:t>порядка предоставления участникам отбора разъяснений положений объявления,</w:t>
      </w:r>
      <w:r w:rsidR="00BE5807" w:rsidRPr="00BB5758">
        <w:br/>
      </w:r>
      <w:r w:rsidRPr="00BB5758">
        <w:t>дат начала и окончания срока такого предоставления;</w:t>
      </w:r>
    </w:p>
    <w:p w14:paraId="04DAA5BF" w14:textId="77777777" w:rsidR="00492FCF" w:rsidRPr="00BB5758" w:rsidRDefault="00492FCF" w:rsidP="00492FCF">
      <w:pPr>
        <w:widowControl w:val="0"/>
        <w:tabs>
          <w:tab w:val="left" w:pos="1276"/>
        </w:tabs>
        <w:autoSpaceDE w:val="0"/>
        <w:autoSpaceDN w:val="0"/>
        <w:adjustRightInd w:val="0"/>
        <w:ind w:firstLine="567"/>
        <w:contextualSpacing/>
        <w:jc w:val="both"/>
      </w:pPr>
      <w:r w:rsidRPr="00BB5758">
        <w:t xml:space="preserve">срока, в течение которого победитель отбора должен подписать соглашение </w:t>
      </w:r>
      <w:r w:rsidRPr="00BB5758">
        <w:br/>
        <w:t>о предоставлении субсидии (далее – соглашение);</w:t>
      </w:r>
    </w:p>
    <w:p w14:paraId="5315340E" w14:textId="77777777" w:rsidR="00492FCF" w:rsidRPr="00BB5758" w:rsidRDefault="00492FCF" w:rsidP="00492FCF">
      <w:pPr>
        <w:widowControl w:val="0"/>
        <w:tabs>
          <w:tab w:val="left" w:pos="1276"/>
        </w:tabs>
        <w:autoSpaceDE w:val="0"/>
        <w:autoSpaceDN w:val="0"/>
        <w:adjustRightInd w:val="0"/>
        <w:ind w:firstLine="567"/>
        <w:contextualSpacing/>
        <w:jc w:val="both"/>
      </w:pPr>
      <w:r w:rsidRPr="00BB5758">
        <w:t>условий признания победителя отбора уклонившимся от заключения соглашения;</w:t>
      </w:r>
    </w:p>
    <w:p w14:paraId="6F7AD93C" w14:textId="77777777" w:rsidR="00492FCF" w:rsidRPr="00BB5758" w:rsidRDefault="00492FCF" w:rsidP="00492FCF">
      <w:pPr>
        <w:widowControl w:val="0"/>
        <w:tabs>
          <w:tab w:val="left" w:pos="1276"/>
        </w:tabs>
        <w:autoSpaceDE w:val="0"/>
        <w:autoSpaceDN w:val="0"/>
        <w:adjustRightInd w:val="0"/>
        <w:ind w:firstLine="567"/>
        <w:contextualSpacing/>
        <w:jc w:val="both"/>
      </w:pPr>
      <w:r w:rsidRPr="00BB5758">
        <w:t>даты размещения результатов отбора на сайте Комитета.</w:t>
      </w:r>
    </w:p>
    <w:p w14:paraId="56ECD3BF" w14:textId="53FEB5D0" w:rsidR="00492FCF" w:rsidRPr="00BB5758" w:rsidRDefault="00BE5807" w:rsidP="00492FCF">
      <w:pPr>
        <w:widowControl w:val="0"/>
        <w:numPr>
          <w:ilvl w:val="1"/>
          <w:numId w:val="2"/>
        </w:numPr>
        <w:tabs>
          <w:tab w:val="left" w:pos="1276"/>
        </w:tabs>
        <w:autoSpaceDE w:val="0"/>
        <w:autoSpaceDN w:val="0"/>
        <w:adjustRightInd w:val="0"/>
        <w:ind w:left="0" w:firstLine="567"/>
        <w:contextualSpacing/>
        <w:jc w:val="both"/>
      </w:pPr>
      <w:r w:rsidRPr="00BB5758">
        <w:t>Участник отбора</w:t>
      </w:r>
      <w:r w:rsidR="00492FCF" w:rsidRPr="00BB5758">
        <w:t xml:space="preserve"> не позднее чем за семь дней до даты окончания срока подачи заявления и документов вправе направить в Комитет в письменной форме </w:t>
      </w:r>
      <w:r w:rsidR="00492FCF" w:rsidRPr="00BB5758">
        <w:br/>
        <w:t>или в форме электронного документа</w:t>
      </w:r>
      <w:r w:rsidR="00857B59" w:rsidRPr="00BB5758">
        <w:t xml:space="preserve"> на адрес электронной почты Комитета info@cipit.gov.spb.ru</w:t>
      </w:r>
      <w:r w:rsidR="00492FCF" w:rsidRPr="00BB5758">
        <w:t xml:space="preserve">, подписанного руководителем </w:t>
      </w:r>
      <w:r w:rsidRPr="00BB5758">
        <w:t>участника отбора</w:t>
      </w:r>
      <w:r w:rsidRPr="00BB5758">
        <w:br/>
      </w:r>
      <w:r w:rsidR="00492FCF" w:rsidRPr="00BB5758">
        <w:t xml:space="preserve">или иным лицом, действующим от имени и в интересах </w:t>
      </w:r>
      <w:r w:rsidRPr="00BB5758">
        <w:t>участника отбора</w:t>
      </w:r>
      <w:r w:rsidR="00492FCF" w:rsidRPr="00BB5758">
        <w:t xml:space="preserve"> на основании доверенности или иного документа в соответствии с уставом </w:t>
      </w:r>
      <w:r w:rsidRPr="00BB5758">
        <w:t>участника отбора</w:t>
      </w:r>
      <w:r w:rsidRPr="00BB5758">
        <w:br/>
      </w:r>
      <w:r w:rsidR="00492FCF" w:rsidRPr="00BB5758">
        <w:t>и(или) законодательством Российской Федерации, подтверждающего полномочия этого лица на совершение соответствующих действий (далее соответственно – иное уполномоченное лицо, уполномочивающий документ), запрос о даче разъяснений положений, содержащихся в объявлении.</w:t>
      </w:r>
    </w:p>
    <w:p w14:paraId="56843774" w14:textId="5003D4E0" w:rsidR="00492FCF" w:rsidRPr="00BB5758" w:rsidRDefault="00492FCF" w:rsidP="00492FCF">
      <w:pPr>
        <w:widowControl w:val="0"/>
        <w:tabs>
          <w:tab w:val="left" w:pos="1276"/>
        </w:tabs>
        <w:autoSpaceDE w:val="0"/>
        <w:autoSpaceDN w:val="0"/>
        <w:adjustRightInd w:val="0"/>
        <w:ind w:firstLine="567"/>
        <w:contextualSpacing/>
        <w:jc w:val="both"/>
        <w:rPr>
          <w:strike/>
        </w:rPr>
      </w:pPr>
      <w:r w:rsidRPr="00BB5758">
        <w:t xml:space="preserve">Комитет в ответ на указанный запрос в течение четырех рабочих дней с даты его поступления обязан направить </w:t>
      </w:r>
      <w:r w:rsidR="00BE5807" w:rsidRPr="00BB5758">
        <w:t>участнику отбора</w:t>
      </w:r>
      <w:r w:rsidRPr="00BB5758">
        <w:t xml:space="preserve"> в письменной форме или в форме электронного документа разъяснения положений, содержащихся в объявлении.</w:t>
      </w:r>
    </w:p>
    <w:p w14:paraId="29503AA7" w14:textId="7AA2DF38" w:rsidR="00492FCF" w:rsidRPr="00BB5758" w:rsidRDefault="00492FCF" w:rsidP="00492FCF">
      <w:pPr>
        <w:widowControl w:val="0"/>
        <w:tabs>
          <w:tab w:val="left" w:pos="1276"/>
        </w:tabs>
        <w:autoSpaceDE w:val="0"/>
        <w:autoSpaceDN w:val="0"/>
        <w:adjustRightInd w:val="0"/>
        <w:ind w:firstLine="567"/>
        <w:contextualSpacing/>
        <w:jc w:val="both"/>
      </w:pPr>
      <w:r w:rsidRPr="00BB5758">
        <w:t xml:space="preserve">Для участия в отборе </w:t>
      </w:r>
      <w:r w:rsidR="00212BF1" w:rsidRPr="00BB5758">
        <w:t>участник отбора</w:t>
      </w:r>
      <w:r w:rsidRPr="00BB5758">
        <w:t xml:space="preserve"> в лице руководителя (иного уполномоченного лица) в срок и время, указанные в объявлении, заполняет в электронном виде в личном кабинете участника отбора на сайте ГБУ «ЦРПП» в сети «Интернет» (далее – личный кабинет) электронную форму заявления, подписывает его усиленной квалифицированной электронной подписью (далее – УКЭП) и прикладывает к заявлению копии документов согласно Перечню документов, преобразованные в электронную форму путем сканирования с сохранением реквизитов документов (далее – скан-образы).</w:t>
      </w:r>
    </w:p>
    <w:p w14:paraId="05E6E686" w14:textId="77777777" w:rsidR="00492FCF" w:rsidRPr="00BB5758" w:rsidRDefault="00492FCF" w:rsidP="00492FCF">
      <w:pPr>
        <w:widowControl w:val="0"/>
        <w:tabs>
          <w:tab w:val="left" w:pos="1276"/>
        </w:tabs>
        <w:autoSpaceDE w:val="0"/>
        <w:autoSpaceDN w:val="0"/>
        <w:adjustRightInd w:val="0"/>
        <w:ind w:firstLine="567"/>
        <w:contextualSpacing/>
        <w:jc w:val="both"/>
      </w:pPr>
      <w:r w:rsidRPr="00BB5758">
        <w:t>При подписании и(или) подаче заявления иным уполномоченным лицом представляется скан-образ уполномочивающего документа.</w:t>
      </w:r>
    </w:p>
    <w:p w14:paraId="06264B98" w14:textId="77777777" w:rsidR="00492FCF" w:rsidRPr="00BB5758" w:rsidRDefault="00492FCF" w:rsidP="00492FCF">
      <w:pPr>
        <w:widowControl w:val="0"/>
        <w:tabs>
          <w:tab w:val="left" w:pos="1276"/>
        </w:tabs>
        <w:autoSpaceDE w:val="0"/>
        <w:autoSpaceDN w:val="0"/>
        <w:adjustRightInd w:val="0"/>
        <w:ind w:firstLine="567"/>
        <w:contextualSpacing/>
        <w:jc w:val="both"/>
      </w:pPr>
      <w:r w:rsidRPr="00BB5758">
        <w:t xml:space="preserve">Требования к оформлению документов установлены в приложении № 2 </w:t>
      </w:r>
      <w:r w:rsidRPr="00BB5758">
        <w:br/>
        <w:t>к настоящему Порядку.</w:t>
      </w:r>
    </w:p>
    <w:p w14:paraId="062EC071" w14:textId="744007C6" w:rsidR="00492FCF" w:rsidRPr="00BB5758" w:rsidRDefault="00212BF1" w:rsidP="00492FCF">
      <w:pPr>
        <w:widowControl w:val="0"/>
        <w:tabs>
          <w:tab w:val="left" w:pos="1276"/>
        </w:tabs>
        <w:autoSpaceDE w:val="0"/>
        <w:autoSpaceDN w:val="0"/>
        <w:adjustRightInd w:val="0"/>
        <w:ind w:firstLine="567"/>
        <w:contextualSpacing/>
        <w:jc w:val="both"/>
      </w:pPr>
      <w:r w:rsidRPr="00BB5758">
        <w:rPr>
          <w:szCs w:val="28"/>
        </w:rPr>
        <w:t>Участник отбора</w:t>
      </w:r>
      <w:r w:rsidR="00DE41AE" w:rsidRPr="00BB5758">
        <w:rPr>
          <w:szCs w:val="28"/>
        </w:rPr>
        <w:t xml:space="preserve"> с момента подачи через личный кабинет заявления и документов несет ответственн</w:t>
      </w:r>
      <w:r w:rsidR="00723A98" w:rsidRPr="00BB5758">
        <w:rPr>
          <w:szCs w:val="28"/>
        </w:rPr>
        <w:t xml:space="preserve">ость за достоверность сведений </w:t>
      </w:r>
      <w:r w:rsidR="00DE41AE" w:rsidRPr="00BB5758">
        <w:rPr>
          <w:szCs w:val="28"/>
        </w:rPr>
        <w:t>и информации, представленных</w:t>
      </w:r>
      <w:r w:rsidR="00723A98" w:rsidRPr="00BB5758">
        <w:rPr>
          <w:szCs w:val="28"/>
        </w:rPr>
        <w:br/>
      </w:r>
      <w:r w:rsidR="00DE41AE" w:rsidRPr="00BB5758">
        <w:rPr>
          <w:szCs w:val="28"/>
        </w:rPr>
        <w:t>в Комитет в связи с участием в отборе и предоставлением субсидии.</w:t>
      </w:r>
    </w:p>
    <w:p w14:paraId="2AD24EBC" w14:textId="77777777" w:rsidR="00857B59" w:rsidRPr="00BB5758" w:rsidRDefault="00492FCF" w:rsidP="00857B59">
      <w:pPr>
        <w:widowControl w:val="0"/>
        <w:numPr>
          <w:ilvl w:val="1"/>
          <w:numId w:val="2"/>
        </w:numPr>
        <w:tabs>
          <w:tab w:val="left" w:pos="1276"/>
        </w:tabs>
        <w:autoSpaceDE w:val="0"/>
        <w:autoSpaceDN w:val="0"/>
        <w:adjustRightInd w:val="0"/>
        <w:ind w:left="0" w:firstLine="567"/>
        <w:contextualSpacing/>
        <w:jc w:val="both"/>
      </w:pPr>
      <w:r w:rsidRPr="00BB5758">
        <w:t>При подаче заявления и документов на сайте ГБУ «ЦРПП» осуществляется</w:t>
      </w:r>
      <w:r w:rsidR="00212BF1" w:rsidRPr="00BB5758">
        <w:br/>
      </w:r>
      <w:r w:rsidRPr="00BB5758">
        <w:t>их регистрация с автоматическим присвоением номера в реестре заявлений</w:t>
      </w:r>
      <w:r w:rsidR="00212BF1" w:rsidRPr="00BB5758">
        <w:br/>
      </w:r>
      <w:r w:rsidRPr="00BB5758">
        <w:t>(далее – автоматическая регистрация).</w:t>
      </w:r>
    </w:p>
    <w:p w14:paraId="4A9967B2" w14:textId="24647E75" w:rsidR="00492FCF" w:rsidRPr="00BB5758" w:rsidRDefault="00857B59" w:rsidP="00857B59">
      <w:pPr>
        <w:widowControl w:val="0"/>
        <w:tabs>
          <w:tab w:val="left" w:pos="567"/>
        </w:tabs>
        <w:autoSpaceDE w:val="0"/>
        <w:autoSpaceDN w:val="0"/>
        <w:adjustRightInd w:val="0"/>
        <w:contextualSpacing/>
        <w:jc w:val="both"/>
      </w:pPr>
      <w:r w:rsidRPr="00BB5758">
        <w:tab/>
        <w:t>Присвоение номера при автоматической регистрации свидетельствует о факте подачи заявления и документов в Комитет.</w:t>
      </w:r>
    </w:p>
    <w:p w14:paraId="7A2BFDCA" w14:textId="77777777" w:rsidR="007E4EFA" w:rsidRPr="00BB5758" w:rsidRDefault="00492FCF" w:rsidP="007E4EFA">
      <w:pPr>
        <w:widowControl w:val="0"/>
        <w:numPr>
          <w:ilvl w:val="1"/>
          <w:numId w:val="2"/>
        </w:numPr>
        <w:tabs>
          <w:tab w:val="left" w:pos="1276"/>
        </w:tabs>
        <w:autoSpaceDE w:val="0"/>
        <w:autoSpaceDN w:val="0"/>
        <w:adjustRightInd w:val="0"/>
        <w:ind w:left="0" w:firstLine="567"/>
        <w:contextualSpacing/>
        <w:jc w:val="both"/>
      </w:pPr>
      <w:r w:rsidRPr="00BB5758">
        <w:t xml:space="preserve">После автоматической регистрации дополнительные документы </w:t>
      </w:r>
      <w:r w:rsidR="00DE41AE" w:rsidRPr="00BB5758">
        <w:br/>
      </w:r>
      <w:r w:rsidRPr="00BB5758">
        <w:t>от участников отбора не принимаются</w:t>
      </w:r>
      <w:r w:rsidR="007E4EFA" w:rsidRPr="00BB5758">
        <w:t>, а также не допускается в</w:t>
      </w:r>
      <w:r w:rsidR="007E4EFA" w:rsidRPr="00BB5758">
        <w:rPr>
          <w:szCs w:val="28"/>
        </w:rPr>
        <w:t xml:space="preserve">несение изменений </w:t>
      </w:r>
      <w:r w:rsidR="007E4EFA" w:rsidRPr="00BB5758">
        <w:rPr>
          <w:szCs w:val="28"/>
        </w:rPr>
        <w:br/>
        <w:t>в поданные заявление и документы.</w:t>
      </w:r>
    </w:p>
    <w:p w14:paraId="04B41E54" w14:textId="3E541D1B" w:rsidR="00492FCF" w:rsidRPr="00BB5758" w:rsidRDefault="00492FCF" w:rsidP="00492FCF">
      <w:pPr>
        <w:widowControl w:val="0"/>
        <w:tabs>
          <w:tab w:val="left" w:pos="1276"/>
        </w:tabs>
        <w:autoSpaceDE w:val="0"/>
        <w:autoSpaceDN w:val="0"/>
        <w:adjustRightInd w:val="0"/>
        <w:ind w:firstLine="567"/>
        <w:contextualSpacing/>
        <w:jc w:val="both"/>
      </w:pPr>
      <w:r w:rsidRPr="00BB5758">
        <w:t>При необходимости корректировки заявления и(или) документов и(или) представления новых (изъятия поданных) документов осуществляется процедура отзыва заявления и документов.</w:t>
      </w:r>
    </w:p>
    <w:p w14:paraId="0CFC3E62" w14:textId="77777777" w:rsidR="00492FCF" w:rsidRPr="00BB5758" w:rsidRDefault="00492FCF" w:rsidP="00492FCF">
      <w:pPr>
        <w:widowControl w:val="0"/>
        <w:tabs>
          <w:tab w:val="left" w:pos="1276"/>
        </w:tabs>
        <w:autoSpaceDE w:val="0"/>
        <w:autoSpaceDN w:val="0"/>
        <w:adjustRightInd w:val="0"/>
        <w:ind w:firstLine="567"/>
        <w:contextualSpacing/>
        <w:jc w:val="both"/>
      </w:pPr>
      <w:r w:rsidRPr="00BB5758">
        <w:t>Отзыв заявления и документов осуществляется через личный кабинет путем направления соответствующего запроса, подписанного УКЭП руководителя участника отбора (иного уполномоченного лица).</w:t>
      </w:r>
    </w:p>
    <w:p w14:paraId="15F58B61" w14:textId="00A00728" w:rsidR="001F3838" w:rsidRPr="00BB5758" w:rsidRDefault="001F3838" w:rsidP="00492FCF">
      <w:pPr>
        <w:widowControl w:val="0"/>
        <w:tabs>
          <w:tab w:val="left" w:pos="1276"/>
        </w:tabs>
        <w:autoSpaceDE w:val="0"/>
        <w:autoSpaceDN w:val="0"/>
        <w:adjustRightInd w:val="0"/>
        <w:ind w:firstLine="567"/>
        <w:contextualSpacing/>
        <w:jc w:val="both"/>
      </w:pPr>
      <w:r w:rsidRPr="00BB5758">
        <w:t>Отзыв участником отбора заявления и документов не лишает его права повторно подать заявление и документы в соответствии с пунктом 2.3 настоящего Порядка</w:t>
      </w:r>
      <w:r w:rsidRPr="00BB5758">
        <w:br/>
        <w:t>в порядке очередности согласно пункту 1.9 настоящего Порядка.</w:t>
      </w:r>
    </w:p>
    <w:p w14:paraId="43F1DC1D" w14:textId="77777777" w:rsidR="00492FCF" w:rsidRPr="00BB5758" w:rsidRDefault="00492FCF" w:rsidP="00492FCF">
      <w:pPr>
        <w:widowControl w:val="0"/>
        <w:numPr>
          <w:ilvl w:val="1"/>
          <w:numId w:val="2"/>
        </w:numPr>
        <w:tabs>
          <w:tab w:val="left" w:pos="1276"/>
        </w:tabs>
        <w:autoSpaceDE w:val="0"/>
        <w:autoSpaceDN w:val="0"/>
        <w:adjustRightInd w:val="0"/>
        <w:ind w:left="0" w:firstLine="567"/>
        <w:contextualSpacing/>
        <w:jc w:val="both"/>
      </w:pPr>
      <w:r w:rsidRPr="00BB5758">
        <w:t>ГБУ «ЦРПП» после автоматической регистрации:</w:t>
      </w:r>
    </w:p>
    <w:p w14:paraId="30962C50" w14:textId="77777777" w:rsidR="00492FCF" w:rsidRPr="00BB5758" w:rsidRDefault="00492FCF" w:rsidP="00492FCF">
      <w:pPr>
        <w:pStyle w:val="a6"/>
        <w:widowControl w:val="0"/>
        <w:numPr>
          <w:ilvl w:val="2"/>
          <w:numId w:val="2"/>
        </w:numPr>
        <w:tabs>
          <w:tab w:val="left" w:pos="1276"/>
        </w:tabs>
        <w:autoSpaceDE w:val="0"/>
        <w:autoSpaceDN w:val="0"/>
        <w:adjustRightInd w:val="0"/>
        <w:ind w:left="0" w:firstLine="567"/>
        <w:jc w:val="both"/>
      </w:pPr>
      <w:r w:rsidRPr="00BB5758">
        <w:t>Обеспечивает Комитету доступ к заявлению и документам не позднее одного рабочего дня с даты автоматической регистрации.</w:t>
      </w:r>
    </w:p>
    <w:p w14:paraId="0C2EC27F" w14:textId="3497E515" w:rsidR="00492FCF" w:rsidRPr="00BB5758" w:rsidRDefault="00492FCF" w:rsidP="009E23C9">
      <w:pPr>
        <w:pStyle w:val="a6"/>
        <w:widowControl w:val="0"/>
        <w:tabs>
          <w:tab w:val="left" w:pos="1276"/>
        </w:tabs>
        <w:autoSpaceDE w:val="0"/>
        <w:autoSpaceDN w:val="0"/>
        <w:adjustRightInd w:val="0"/>
        <w:ind w:left="0" w:firstLine="567"/>
        <w:jc w:val="both"/>
      </w:pPr>
      <w:r w:rsidRPr="00BB5758">
        <w:t xml:space="preserve">Отдел делопроизводства и контроля Административного управления Комитета </w:t>
      </w:r>
      <w:r w:rsidR="00482A70" w:rsidRPr="00BB5758">
        <w:br/>
      </w:r>
      <w:r w:rsidRPr="00BB5758">
        <w:t xml:space="preserve">в течение одного рабочего дня с даты получения уведомления от ГБУ «ЦРПП» регистрирует заявление и направляет его в </w:t>
      </w:r>
      <w:r w:rsidR="009E23C9" w:rsidRPr="00BB5758">
        <w:t xml:space="preserve">отдел конгрессно-выставочной деятельности </w:t>
      </w:r>
      <w:r w:rsidRPr="00BB5758">
        <w:t>Управлени</w:t>
      </w:r>
      <w:r w:rsidR="009E23C9" w:rsidRPr="00BB5758">
        <w:t>я</w:t>
      </w:r>
      <w:r w:rsidRPr="00BB5758">
        <w:t xml:space="preserve"> развития экспортной деятельности Комитета в порядке, предусмотренном </w:t>
      </w:r>
      <w:hyperlink r:id="rId12">
        <w:r w:rsidRPr="00BB5758">
          <w:t>Регламентом</w:t>
        </w:r>
      </w:hyperlink>
      <w:r w:rsidRPr="00BB5758">
        <w:t xml:space="preserve"> Комитета по промышленной политике, инновациям и торговле</w:t>
      </w:r>
      <w:r w:rsidR="009E23C9" w:rsidRPr="00BB5758">
        <w:br/>
      </w:r>
      <w:r w:rsidRPr="00BB5758">
        <w:t xml:space="preserve">Санкт-Петербурга, </w:t>
      </w:r>
      <w:r w:rsidR="00723A98" w:rsidRPr="00BB5758">
        <w:t>утвержденным приказом Комитета по промышленной политике, инновациям и торговле Санкт-Петерб</w:t>
      </w:r>
      <w:r w:rsidR="009E23C9" w:rsidRPr="00BB5758">
        <w:t xml:space="preserve">урга от 16.02.2021 </w:t>
      </w:r>
      <w:r w:rsidR="00723A98" w:rsidRPr="00BB5758">
        <w:t>№ 13-п.</w:t>
      </w:r>
    </w:p>
    <w:p w14:paraId="78E835E9" w14:textId="77777777" w:rsidR="00492FCF" w:rsidRPr="00BB5758" w:rsidRDefault="00492FCF" w:rsidP="00492FCF">
      <w:pPr>
        <w:pStyle w:val="a6"/>
        <w:widowControl w:val="0"/>
        <w:numPr>
          <w:ilvl w:val="2"/>
          <w:numId w:val="2"/>
        </w:numPr>
        <w:tabs>
          <w:tab w:val="left" w:pos="1276"/>
        </w:tabs>
        <w:autoSpaceDE w:val="0"/>
        <w:autoSpaceDN w:val="0"/>
        <w:adjustRightInd w:val="0"/>
        <w:ind w:left="0" w:firstLine="567"/>
        <w:jc w:val="both"/>
      </w:pPr>
      <w:r w:rsidRPr="00BB5758">
        <w:t xml:space="preserve">Обеспечивает предварительную проверку и оценку заявления и документов, </w:t>
      </w:r>
      <w:r w:rsidRPr="00BB5758">
        <w:br/>
        <w:t>в том числе:</w:t>
      </w:r>
    </w:p>
    <w:p w14:paraId="7BE8886C" w14:textId="3E21D204" w:rsidR="00351C0F" w:rsidRPr="00BB5758" w:rsidRDefault="00351C0F" w:rsidP="00492FCF">
      <w:pPr>
        <w:widowControl w:val="0"/>
        <w:tabs>
          <w:tab w:val="left" w:pos="1276"/>
        </w:tabs>
        <w:autoSpaceDE w:val="0"/>
        <w:autoSpaceDN w:val="0"/>
        <w:adjustRightInd w:val="0"/>
        <w:ind w:firstLine="567"/>
        <w:contextualSpacing/>
        <w:jc w:val="both"/>
      </w:pPr>
      <w:r w:rsidRPr="00BB5758">
        <w:t>проверяет заявление и документы на наличие осн</w:t>
      </w:r>
      <w:r w:rsidR="00723A98" w:rsidRPr="00BB5758">
        <w:t>ований для отклонения заявления</w:t>
      </w:r>
      <w:r w:rsidR="00723A98" w:rsidRPr="00BB5758">
        <w:br/>
      </w:r>
      <w:r w:rsidRPr="00BB5758">
        <w:t>в соответствии с пунктом 2.7 настоящего Порядка.</w:t>
      </w:r>
    </w:p>
    <w:p w14:paraId="7DF835DA" w14:textId="77777777" w:rsidR="00492FCF" w:rsidRPr="00BB5758" w:rsidRDefault="00492FCF" w:rsidP="00492FCF">
      <w:pPr>
        <w:widowControl w:val="0"/>
        <w:tabs>
          <w:tab w:val="left" w:pos="1276"/>
        </w:tabs>
        <w:autoSpaceDE w:val="0"/>
        <w:autoSpaceDN w:val="0"/>
        <w:adjustRightInd w:val="0"/>
        <w:ind w:firstLine="567"/>
        <w:contextualSpacing/>
        <w:jc w:val="both"/>
      </w:pPr>
      <w:r w:rsidRPr="00BB5758">
        <w:t>проверяет документы на соответствие Перечню документов и полноту представления (полнота представления означает, что представлены все документы, указанные в заявлении и расчете размера субсидии);</w:t>
      </w:r>
    </w:p>
    <w:p w14:paraId="74AD5013" w14:textId="3ADF4791" w:rsidR="00492FCF" w:rsidRPr="00BB5758" w:rsidRDefault="00492FCF" w:rsidP="00161BC8">
      <w:pPr>
        <w:pStyle w:val="ConsPlusNormal"/>
        <w:ind w:firstLine="539"/>
        <w:contextualSpacing/>
        <w:jc w:val="both"/>
        <w:rPr>
          <w:rFonts w:ascii="Times New Roman" w:hAnsi="Times New Roman" w:cs="Times New Roman"/>
          <w:sz w:val="24"/>
          <w:szCs w:val="24"/>
        </w:rPr>
      </w:pPr>
      <w:r w:rsidRPr="00BB5758">
        <w:rPr>
          <w:rFonts w:ascii="Times New Roman" w:eastAsia="Times New Roman" w:hAnsi="Times New Roman" w:cs="Times New Roman"/>
          <w:sz w:val="24"/>
          <w:szCs w:val="24"/>
        </w:rPr>
        <w:t xml:space="preserve">проверяет соответствие участника отбора критериям отбора, установленным </w:t>
      </w:r>
      <w:r w:rsidRPr="00BB5758">
        <w:rPr>
          <w:rFonts w:ascii="Times New Roman" w:eastAsia="Times New Roman" w:hAnsi="Times New Roman" w:cs="Times New Roman"/>
          <w:sz w:val="24"/>
          <w:szCs w:val="24"/>
        </w:rPr>
        <w:br/>
        <w:t xml:space="preserve">в пунктах </w:t>
      </w:r>
      <w:r w:rsidR="004101BC" w:rsidRPr="00BB5758">
        <w:rPr>
          <w:rFonts w:ascii="Times New Roman" w:eastAsia="Times New Roman" w:hAnsi="Times New Roman" w:cs="Times New Roman"/>
          <w:sz w:val="24"/>
          <w:szCs w:val="24"/>
        </w:rPr>
        <w:t xml:space="preserve">3.1.1, </w:t>
      </w:r>
      <w:r w:rsidRPr="00BB5758">
        <w:rPr>
          <w:rFonts w:ascii="Times New Roman" w:eastAsia="Times New Roman" w:hAnsi="Times New Roman" w:cs="Times New Roman"/>
          <w:sz w:val="24"/>
          <w:szCs w:val="24"/>
        </w:rPr>
        <w:t>3.2.1, 3.2.2, 3.2.4</w:t>
      </w:r>
      <w:r w:rsidR="0036386B" w:rsidRPr="00BB5758">
        <w:rPr>
          <w:rFonts w:ascii="Times New Roman" w:eastAsia="Times New Roman" w:hAnsi="Times New Roman" w:cs="Times New Roman"/>
          <w:sz w:val="24"/>
          <w:szCs w:val="24"/>
        </w:rPr>
        <w:t>-</w:t>
      </w:r>
      <w:r w:rsidRPr="00BB5758">
        <w:rPr>
          <w:rFonts w:ascii="Times New Roman" w:eastAsia="Times New Roman" w:hAnsi="Times New Roman" w:cs="Times New Roman"/>
          <w:sz w:val="24"/>
          <w:szCs w:val="24"/>
        </w:rPr>
        <w:t>3.2.</w:t>
      </w:r>
      <w:r w:rsidR="0036386B" w:rsidRPr="00BB5758">
        <w:rPr>
          <w:rFonts w:ascii="Times New Roman" w:eastAsia="Times New Roman" w:hAnsi="Times New Roman" w:cs="Times New Roman"/>
          <w:sz w:val="24"/>
          <w:szCs w:val="24"/>
        </w:rPr>
        <w:t>7</w:t>
      </w:r>
      <w:r w:rsidRPr="00BB5758">
        <w:rPr>
          <w:rFonts w:ascii="Times New Roman" w:eastAsia="Times New Roman" w:hAnsi="Times New Roman" w:cs="Times New Roman"/>
          <w:sz w:val="24"/>
          <w:szCs w:val="24"/>
        </w:rPr>
        <w:t xml:space="preserve"> настоящего Порядка, в том числе запрашивает информацию в порядке межведомственного</w:t>
      </w:r>
      <w:r w:rsidR="00161BC8" w:rsidRPr="00BB5758">
        <w:rPr>
          <w:rFonts w:ascii="Times New Roman" w:eastAsia="Times New Roman" w:hAnsi="Times New Roman" w:cs="Times New Roman"/>
          <w:sz w:val="24"/>
          <w:szCs w:val="24"/>
        </w:rPr>
        <w:t xml:space="preserve"> информационного взаимодействия.</w:t>
      </w:r>
    </w:p>
    <w:p w14:paraId="37E5D925" w14:textId="06CDEC31" w:rsidR="00492FCF" w:rsidRPr="00BB5758" w:rsidRDefault="00492FCF" w:rsidP="00492FCF">
      <w:pPr>
        <w:pStyle w:val="a6"/>
        <w:widowControl w:val="0"/>
        <w:numPr>
          <w:ilvl w:val="2"/>
          <w:numId w:val="2"/>
        </w:numPr>
        <w:tabs>
          <w:tab w:val="left" w:pos="1276"/>
        </w:tabs>
        <w:autoSpaceDE w:val="0"/>
        <w:autoSpaceDN w:val="0"/>
        <w:adjustRightInd w:val="0"/>
        <w:ind w:left="0" w:firstLine="567"/>
        <w:jc w:val="both"/>
      </w:pPr>
      <w:r w:rsidRPr="00BB5758">
        <w:t xml:space="preserve">По результатам проверки заявления и документов формирует информацию </w:t>
      </w:r>
      <w:r w:rsidRPr="00BB5758">
        <w:br/>
        <w:t>о соответствии (несоответствии) заявления и документов, требованиям, установленным</w:t>
      </w:r>
      <w:r w:rsidR="00C15A71" w:rsidRPr="00BB5758">
        <w:br/>
      </w:r>
      <w:r w:rsidRPr="00BB5758">
        <w:t xml:space="preserve">в настоящем Порядке, а участника отбора – критериям отбора, установленным в пунктах, </w:t>
      </w:r>
      <w:r w:rsidR="004101BC" w:rsidRPr="00BB5758">
        <w:t xml:space="preserve">3.1.1, </w:t>
      </w:r>
      <w:r w:rsidR="00351C0F" w:rsidRPr="00BB5758">
        <w:t>3.2.1, 3.2.2, 3.2.4-</w:t>
      </w:r>
      <w:r w:rsidR="00C15A71" w:rsidRPr="00BB5758">
        <w:t>3.2.</w:t>
      </w:r>
      <w:r w:rsidR="00351C0F" w:rsidRPr="00BB5758">
        <w:t>7</w:t>
      </w:r>
      <w:r w:rsidR="00C15A71" w:rsidRPr="00BB5758">
        <w:t xml:space="preserve"> </w:t>
      </w:r>
      <w:r w:rsidRPr="00BB5758">
        <w:t>настоящего Порядка, а также размещает указанную информацию</w:t>
      </w:r>
      <w:r w:rsidR="00DE53B4" w:rsidRPr="00BB5758">
        <w:t xml:space="preserve"> </w:t>
      </w:r>
      <w:r w:rsidRPr="00BB5758">
        <w:t>в личном кабинете в целях учета ее Комитетом при рассмотрении заявления</w:t>
      </w:r>
      <w:r w:rsidR="00C15A71" w:rsidRPr="00BB5758">
        <w:br/>
      </w:r>
      <w:r w:rsidRPr="00BB5758">
        <w:t>и документов.</w:t>
      </w:r>
    </w:p>
    <w:p w14:paraId="07C83E2E" w14:textId="77777777" w:rsidR="00492FCF" w:rsidRPr="00BB5758" w:rsidRDefault="00492FCF" w:rsidP="00492FCF">
      <w:pPr>
        <w:widowControl w:val="0"/>
        <w:tabs>
          <w:tab w:val="left" w:pos="1276"/>
        </w:tabs>
        <w:autoSpaceDE w:val="0"/>
        <w:autoSpaceDN w:val="0"/>
        <w:adjustRightInd w:val="0"/>
        <w:ind w:firstLine="567"/>
        <w:contextualSpacing/>
        <w:jc w:val="both"/>
      </w:pPr>
      <w:r w:rsidRPr="00BB5758">
        <w:t>Общий срок действий, указанных в пунктах 2.6.2, 2.6.3, не должен превышать десяти рабочих дней с даты автоматической регистрации.</w:t>
      </w:r>
    </w:p>
    <w:p w14:paraId="2806271B" w14:textId="5C958834" w:rsidR="00492FCF" w:rsidRPr="00BB5758" w:rsidRDefault="001F3838" w:rsidP="00492FCF">
      <w:pPr>
        <w:widowControl w:val="0"/>
        <w:numPr>
          <w:ilvl w:val="1"/>
          <w:numId w:val="2"/>
        </w:numPr>
        <w:tabs>
          <w:tab w:val="left" w:pos="1276"/>
        </w:tabs>
        <w:autoSpaceDE w:val="0"/>
        <w:autoSpaceDN w:val="0"/>
        <w:adjustRightInd w:val="0"/>
        <w:ind w:left="0" w:firstLine="567"/>
        <w:contextualSpacing/>
        <w:jc w:val="both"/>
      </w:pPr>
      <w:r w:rsidRPr="00BB5758">
        <w:t>С учетом</w:t>
      </w:r>
      <w:r w:rsidR="00492FCF" w:rsidRPr="00BB5758">
        <w:t xml:space="preserve"> информации, размещенной ГБУ «ЦРПП» в личном кабинете </w:t>
      </w:r>
      <w:r w:rsidR="00492FCF" w:rsidRPr="00BB5758">
        <w:br/>
        <w:t>в соответствии с пунктом 2.</w:t>
      </w:r>
      <w:r w:rsidR="00B146E3" w:rsidRPr="00BB5758">
        <w:t>6</w:t>
      </w:r>
      <w:r w:rsidR="00492FCF" w:rsidRPr="00BB5758">
        <w:t>.3 настоящего Порядка, Комитет, минуя процедуру рассмотрения (проверки и оценки) заявления и документов по существу, принимает решение об отклонении заявления в случае, если имеется хотя бы одно из следующих оснований:</w:t>
      </w:r>
    </w:p>
    <w:p w14:paraId="0F16F9B9" w14:textId="77777777" w:rsidR="00492FCF" w:rsidRPr="00BB5758" w:rsidRDefault="00B146E3" w:rsidP="00492FCF">
      <w:pPr>
        <w:widowControl w:val="0"/>
        <w:tabs>
          <w:tab w:val="left" w:pos="1276"/>
        </w:tabs>
        <w:autoSpaceDE w:val="0"/>
        <w:autoSpaceDN w:val="0"/>
        <w:adjustRightInd w:val="0"/>
        <w:ind w:firstLine="567"/>
        <w:contextualSpacing/>
        <w:jc w:val="both"/>
      </w:pPr>
      <w:r w:rsidRPr="00BB5758">
        <w:t>у</w:t>
      </w:r>
      <w:r w:rsidR="00492FCF" w:rsidRPr="00BB5758">
        <w:t xml:space="preserve">частник отбора не соответствует критерию отбора, установленному в пункте </w:t>
      </w:r>
      <w:r w:rsidRPr="00BB5758">
        <w:t>3.2.1</w:t>
      </w:r>
      <w:r w:rsidR="00492FCF" w:rsidRPr="00BB5758">
        <w:t xml:space="preserve"> настоящего Порядка;</w:t>
      </w:r>
    </w:p>
    <w:p w14:paraId="7F76E98C" w14:textId="77777777" w:rsidR="00492FCF" w:rsidRPr="00BB5758" w:rsidRDefault="00492FCF" w:rsidP="00492FCF">
      <w:pPr>
        <w:widowControl w:val="0"/>
        <w:tabs>
          <w:tab w:val="left" w:pos="1276"/>
        </w:tabs>
        <w:autoSpaceDE w:val="0"/>
        <w:autoSpaceDN w:val="0"/>
        <w:adjustRightInd w:val="0"/>
        <w:ind w:firstLine="567"/>
        <w:contextualSpacing/>
        <w:jc w:val="both"/>
      </w:pPr>
      <w:r w:rsidRPr="00BB5758">
        <w:t xml:space="preserve">заявление не соответствует форме, установленной в приложении № 1 к настоящему Порядку (в том числе, если для заполнения в личном кабинете выбрана другая форма заявления, либо заявление представлено не в формате заполнения электронной формы, </w:t>
      </w:r>
      <w:r w:rsidRPr="00BB5758">
        <w:br/>
        <w:t>а в виде скан-образа);</w:t>
      </w:r>
    </w:p>
    <w:p w14:paraId="0FEA9AAC" w14:textId="77777777" w:rsidR="00492FCF" w:rsidRPr="00BB5758" w:rsidRDefault="00492FCF" w:rsidP="00492FCF">
      <w:pPr>
        <w:widowControl w:val="0"/>
        <w:tabs>
          <w:tab w:val="left" w:pos="1276"/>
        </w:tabs>
        <w:autoSpaceDE w:val="0"/>
        <w:autoSpaceDN w:val="0"/>
        <w:adjustRightInd w:val="0"/>
        <w:ind w:firstLine="567"/>
        <w:contextualSpacing/>
        <w:jc w:val="both"/>
      </w:pPr>
      <w:r w:rsidRPr="00BB5758">
        <w:t>заявление заполнено не полностью или некорректно;</w:t>
      </w:r>
    </w:p>
    <w:p w14:paraId="455D212E" w14:textId="224C127C" w:rsidR="00B146E3" w:rsidRPr="00BB5758" w:rsidRDefault="00492FCF" w:rsidP="00B146E3">
      <w:pPr>
        <w:widowControl w:val="0"/>
        <w:tabs>
          <w:tab w:val="left" w:pos="1276"/>
        </w:tabs>
        <w:autoSpaceDE w:val="0"/>
        <w:autoSpaceDN w:val="0"/>
        <w:adjustRightInd w:val="0"/>
        <w:ind w:firstLine="567"/>
        <w:contextualSpacing/>
        <w:jc w:val="both"/>
      </w:pPr>
      <w:r w:rsidRPr="00BB5758">
        <w:t>заявление подано с нарушением срока и(или) времени, установленного</w:t>
      </w:r>
      <w:r w:rsidR="004F44C5" w:rsidRPr="00BB5758">
        <w:br/>
      </w:r>
      <w:r w:rsidRPr="00BB5758">
        <w:t>для его подачи</w:t>
      </w:r>
      <w:r w:rsidR="00B146E3" w:rsidRPr="00BB5758">
        <w:t>;</w:t>
      </w:r>
    </w:p>
    <w:p w14:paraId="20CEB735" w14:textId="77777777" w:rsidR="00B146E3" w:rsidRPr="00BB5758" w:rsidRDefault="000F5891" w:rsidP="00B146E3">
      <w:pPr>
        <w:widowControl w:val="0"/>
        <w:tabs>
          <w:tab w:val="left" w:pos="1276"/>
        </w:tabs>
        <w:autoSpaceDE w:val="0"/>
        <w:autoSpaceDN w:val="0"/>
        <w:adjustRightInd w:val="0"/>
        <w:ind w:firstLine="567"/>
        <w:contextualSpacing/>
        <w:jc w:val="both"/>
      </w:pPr>
      <w:r w:rsidRPr="00BB5758">
        <w:t>расчет размера субсидий не соответствует форме, установленной в приложении № 3 к настоящему Порядку (в том числе, если расчет размера субсидии представлен</w:t>
      </w:r>
      <w:r w:rsidRPr="00BB5758">
        <w:br/>
        <w:t>не в формате заполнения электронной формы, а в виде скан-образа);</w:t>
      </w:r>
    </w:p>
    <w:p w14:paraId="35572965" w14:textId="77777777" w:rsidR="00B146E3" w:rsidRPr="00BB5758" w:rsidRDefault="000F5891" w:rsidP="00B146E3">
      <w:pPr>
        <w:widowControl w:val="0"/>
        <w:tabs>
          <w:tab w:val="left" w:pos="1276"/>
        </w:tabs>
        <w:autoSpaceDE w:val="0"/>
        <w:autoSpaceDN w:val="0"/>
        <w:adjustRightInd w:val="0"/>
        <w:ind w:firstLine="567"/>
        <w:contextualSpacing/>
        <w:jc w:val="both"/>
      </w:pPr>
      <w:r w:rsidRPr="00BB5758">
        <w:t>наличие незаполненных ячеек в расчете размера субсидий (любой ячейки</w:t>
      </w:r>
      <w:r w:rsidRPr="00BB5758">
        <w:br/>
        <w:t>с 1 по 10 столбец);</w:t>
      </w:r>
    </w:p>
    <w:p w14:paraId="6BDBE9EC" w14:textId="77777777" w:rsidR="00B146E3" w:rsidRPr="00BB5758" w:rsidRDefault="000F5891" w:rsidP="00B146E3">
      <w:pPr>
        <w:widowControl w:val="0"/>
        <w:tabs>
          <w:tab w:val="left" w:pos="1276"/>
        </w:tabs>
        <w:autoSpaceDE w:val="0"/>
        <w:autoSpaceDN w:val="0"/>
        <w:adjustRightInd w:val="0"/>
        <w:ind w:firstLine="567"/>
        <w:contextualSpacing/>
        <w:jc w:val="both"/>
      </w:pPr>
      <w:r w:rsidRPr="00BB5758">
        <w:t xml:space="preserve">наличие незаполненных ячеек в анкете для субъектов деятельности в сфере промышленности (любой ячейки с 1 по 8 столбец раздела «Показатели хозяйственной деятельности юридического лица», любой ячейки с 1 по 8 столбец раздела «Информация </w:t>
      </w:r>
      <w:r w:rsidRPr="00BB5758">
        <w:br/>
        <w:t>о продукции, производимой юридическом лицом и поставляемой на экспорт», любой ячейки с 2 по 4 столбец раздела «Виды транспорта, используемые для экспорта продукции (с указанием наиболее и наименее часто используемых видов)»);</w:t>
      </w:r>
    </w:p>
    <w:p w14:paraId="6EA9E197" w14:textId="77777777" w:rsidR="000F5891" w:rsidRPr="00BB5758" w:rsidRDefault="000F5891" w:rsidP="00B146E3">
      <w:pPr>
        <w:widowControl w:val="0"/>
        <w:tabs>
          <w:tab w:val="left" w:pos="1276"/>
        </w:tabs>
        <w:autoSpaceDE w:val="0"/>
        <w:autoSpaceDN w:val="0"/>
        <w:adjustRightInd w:val="0"/>
        <w:ind w:firstLine="567"/>
        <w:contextualSpacing/>
        <w:jc w:val="both"/>
      </w:pPr>
      <w:r w:rsidRPr="00BB5758">
        <w:t>к заявлению не приложены документы в соответствии с пунктами 1.1-1.3 приложения № 1 к настоящему Порядку.</w:t>
      </w:r>
    </w:p>
    <w:p w14:paraId="06405C90" w14:textId="2CA23DDC" w:rsidR="00492FCF" w:rsidRPr="00BB5758" w:rsidRDefault="00492FCF" w:rsidP="00492FCF">
      <w:pPr>
        <w:widowControl w:val="0"/>
        <w:tabs>
          <w:tab w:val="left" w:pos="1276"/>
        </w:tabs>
        <w:autoSpaceDE w:val="0"/>
        <w:autoSpaceDN w:val="0"/>
        <w:adjustRightInd w:val="0"/>
        <w:ind w:firstLine="567"/>
        <w:contextualSpacing/>
        <w:jc w:val="both"/>
      </w:pPr>
      <w:r w:rsidRPr="00BB5758">
        <w:t xml:space="preserve">Решение об отклонении заявления принимается Комитетом не позднее </w:t>
      </w:r>
      <w:r w:rsidR="00336606" w:rsidRPr="00BB5758">
        <w:t>четырех</w:t>
      </w:r>
      <w:r w:rsidRPr="00BB5758">
        <w:t xml:space="preserve"> рабочих дней со дня размещения соответствующей информации в личном кабинете путем направления письма участнику отбора (в письменной форме или в форме электронного документа на адрес электронной почты, указанный в заявлении) с указанием причин отклонения заявления и разъяснением его прав на повторную подачу заявления </w:t>
      </w:r>
      <w:r w:rsidRPr="00BB5758">
        <w:br/>
        <w:t>и документов в период проведения отбора.</w:t>
      </w:r>
    </w:p>
    <w:p w14:paraId="6E2BB9C8" w14:textId="77777777" w:rsidR="00492FCF" w:rsidRPr="00BB5758" w:rsidRDefault="00492FCF" w:rsidP="00492FCF">
      <w:pPr>
        <w:widowControl w:val="0"/>
        <w:numPr>
          <w:ilvl w:val="1"/>
          <w:numId w:val="2"/>
        </w:numPr>
        <w:tabs>
          <w:tab w:val="left" w:pos="1276"/>
        </w:tabs>
        <w:autoSpaceDE w:val="0"/>
        <w:autoSpaceDN w:val="0"/>
        <w:adjustRightInd w:val="0"/>
        <w:ind w:left="0" w:firstLine="567"/>
        <w:contextualSpacing/>
        <w:jc w:val="both"/>
      </w:pPr>
      <w:r w:rsidRPr="00BB5758">
        <w:t>В случае отсутствия бюджетных ассигнований на предоставление субсидий на сайте Комитета размещается соответствующая информация.</w:t>
      </w:r>
    </w:p>
    <w:p w14:paraId="1E8313B6" w14:textId="22D63208" w:rsidR="00492FCF" w:rsidRPr="00BB5758" w:rsidRDefault="00492FCF" w:rsidP="00492FCF">
      <w:pPr>
        <w:widowControl w:val="0"/>
        <w:numPr>
          <w:ilvl w:val="1"/>
          <w:numId w:val="2"/>
        </w:numPr>
        <w:tabs>
          <w:tab w:val="left" w:pos="1276"/>
        </w:tabs>
        <w:autoSpaceDE w:val="0"/>
        <w:autoSpaceDN w:val="0"/>
        <w:adjustRightInd w:val="0"/>
        <w:ind w:left="0" w:firstLine="567"/>
        <w:contextualSpacing/>
        <w:jc w:val="both"/>
      </w:pPr>
      <w:r w:rsidRPr="00BB5758">
        <w:t xml:space="preserve">Рассмотрение (проверка и оценка) заявления и документов осуществляется отделом </w:t>
      </w:r>
      <w:r w:rsidR="009E23C9" w:rsidRPr="00BB5758">
        <w:t>конгрессно-выставочной деятельности</w:t>
      </w:r>
      <w:r w:rsidR="004F44C5" w:rsidRPr="00BB5758">
        <w:t xml:space="preserve"> </w:t>
      </w:r>
      <w:r w:rsidRPr="00BB5758">
        <w:t xml:space="preserve">Управления </w:t>
      </w:r>
      <w:r w:rsidR="004F44C5" w:rsidRPr="00BB5758">
        <w:t>развития экспортной деятельности</w:t>
      </w:r>
      <w:r w:rsidRPr="00BB5758">
        <w:t xml:space="preserve"> (далее – Отдел) в срок не более 20 рабочих дней со дня автоматической регистрации с учетом полученной от ГБУ «ЦРПП» информации.</w:t>
      </w:r>
    </w:p>
    <w:p w14:paraId="2597EFE1" w14:textId="77777777" w:rsidR="00492FCF" w:rsidRPr="00BB5758" w:rsidRDefault="00492FCF" w:rsidP="00492FCF">
      <w:pPr>
        <w:widowControl w:val="0"/>
        <w:numPr>
          <w:ilvl w:val="1"/>
          <w:numId w:val="2"/>
        </w:numPr>
        <w:tabs>
          <w:tab w:val="left" w:pos="1276"/>
        </w:tabs>
        <w:autoSpaceDE w:val="0"/>
        <w:autoSpaceDN w:val="0"/>
        <w:adjustRightInd w:val="0"/>
        <w:ind w:left="0" w:firstLine="567"/>
        <w:contextualSpacing/>
        <w:jc w:val="both"/>
      </w:pPr>
      <w:r w:rsidRPr="00BB5758">
        <w:t xml:space="preserve">По результатам рассмотрения (проверки и оценки) заявления </w:t>
      </w:r>
      <w:r w:rsidRPr="00BB5758">
        <w:br/>
        <w:t xml:space="preserve">и документов Отдел обеспечивает подготовку заключения, содержащего выводы </w:t>
      </w:r>
      <w:r w:rsidR="00B146E3" w:rsidRPr="00BB5758">
        <w:br/>
      </w:r>
      <w:r w:rsidRPr="00BB5758">
        <w:t>о наличии оснований для предоставления субсидии (далее – положительное заключение), либо заключение, содержащее выводы об отсутствии оснований для предоставления субсидии (далее отрицательное заключение).</w:t>
      </w:r>
    </w:p>
    <w:p w14:paraId="50DA5E82" w14:textId="1065E3DC" w:rsidR="00492FCF" w:rsidRPr="00BB5758" w:rsidRDefault="00492FCF" w:rsidP="00492FCF">
      <w:pPr>
        <w:widowControl w:val="0"/>
        <w:numPr>
          <w:ilvl w:val="1"/>
          <w:numId w:val="2"/>
        </w:numPr>
        <w:tabs>
          <w:tab w:val="left" w:pos="1276"/>
        </w:tabs>
        <w:autoSpaceDE w:val="0"/>
        <w:autoSpaceDN w:val="0"/>
        <w:adjustRightInd w:val="0"/>
        <w:ind w:left="0" w:firstLine="567"/>
        <w:contextualSpacing/>
        <w:jc w:val="both"/>
      </w:pPr>
      <w:r w:rsidRPr="00BB5758">
        <w:t>Основаниями для подготовки отрицательного заключения, если они не стали основаниями для отклонения заявления в соответствии с пунктом 2.</w:t>
      </w:r>
      <w:r w:rsidR="001F3838" w:rsidRPr="00BB5758">
        <w:t>7</w:t>
      </w:r>
      <w:r w:rsidRPr="00BB5758">
        <w:t xml:space="preserve"> настоящего Порядка, являются: </w:t>
      </w:r>
    </w:p>
    <w:p w14:paraId="17B347F0" w14:textId="3428FF91" w:rsidR="00492FCF" w:rsidRPr="00BB5758" w:rsidRDefault="00A3263B" w:rsidP="00492FCF">
      <w:pPr>
        <w:widowControl w:val="0"/>
        <w:tabs>
          <w:tab w:val="left" w:pos="1276"/>
        </w:tabs>
        <w:autoSpaceDE w:val="0"/>
        <w:autoSpaceDN w:val="0"/>
        <w:adjustRightInd w:val="0"/>
        <w:ind w:firstLine="568"/>
        <w:contextualSpacing/>
        <w:jc w:val="both"/>
        <w:rPr>
          <w:strike/>
        </w:rPr>
      </w:pPr>
      <w:r>
        <w:t>н</w:t>
      </w:r>
      <w:r w:rsidR="00492FCF" w:rsidRPr="00BB5758">
        <w:t>есоответствие</w:t>
      </w:r>
      <w:r w:rsidR="00723A98" w:rsidRPr="00BB5758">
        <w:t xml:space="preserve"> документов</w:t>
      </w:r>
      <w:r w:rsidR="00492FCF" w:rsidRPr="00BB5758">
        <w:t xml:space="preserve"> требованиям, установленным в Перечне документов, непредставление (представление не в полном объеме) документов;</w:t>
      </w:r>
    </w:p>
    <w:p w14:paraId="53DB7211" w14:textId="77777777" w:rsidR="00492FCF" w:rsidRPr="00BB5758" w:rsidRDefault="00492FCF" w:rsidP="00492FCF">
      <w:pPr>
        <w:widowControl w:val="0"/>
        <w:tabs>
          <w:tab w:val="left" w:pos="1276"/>
        </w:tabs>
        <w:autoSpaceDE w:val="0"/>
        <w:autoSpaceDN w:val="0"/>
        <w:adjustRightInd w:val="0"/>
        <w:ind w:firstLine="568"/>
        <w:contextualSpacing/>
        <w:jc w:val="both"/>
      </w:pPr>
      <w:r w:rsidRPr="00BB5758">
        <w:t>недостоверность представленной участником отбора информации, в том числе информации о месте нахождения и адресе участника отбора;</w:t>
      </w:r>
    </w:p>
    <w:p w14:paraId="21A4969A" w14:textId="77777777" w:rsidR="00492FCF" w:rsidRPr="00BB5758" w:rsidRDefault="00492FCF" w:rsidP="00492FCF">
      <w:pPr>
        <w:widowControl w:val="0"/>
        <w:tabs>
          <w:tab w:val="left" w:pos="1276"/>
        </w:tabs>
        <w:autoSpaceDE w:val="0"/>
        <w:autoSpaceDN w:val="0"/>
        <w:adjustRightInd w:val="0"/>
        <w:ind w:firstLine="568"/>
        <w:contextualSpacing/>
        <w:jc w:val="both"/>
      </w:pPr>
      <w:r w:rsidRPr="00BB5758">
        <w:t>отсутствие бюджетных ассигнований для предоставления субсидий на дату рассмотрения заявления.</w:t>
      </w:r>
    </w:p>
    <w:p w14:paraId="42324E30" w14:textId="73094F83" w:rsidR="00492FCF" w:rsidRPr="00BB5758" w:rsidRDefault="00492FCF" w:rsidP="00492FCF">
      <w:pPr>
        <w:widowControl w:val="0"/>
        <w:numPr>
          <w:ilvl w:val="1"/>
          <w:numId w:val="2"/>
        </w:numPr>
        <w:tabs>
          <w:tab w:val="left" w:pos="1276"/>
        </w:tabs>
        <w:autoSpaceDE w:val="0"/>
        <w:autoSpaceDN w:val="0"/>
        <w:adjustRightInd w:val="0"/>
        <w:ind w:left="0" w:firstLine="567"/>
        <w:contextualSpacing/>
        <w:jc w:val="both"/>
      </w:pPr>
      <w:r w:rsidRPr="00BB5758">
        <w:t>Основанием для подготовки положительного заключения является отсутствие оснований для подготовки отрицательного заключения, указанных в пункте 2.1</w:t>
      </w:r>
      <w:r w:rsidR="004F44C5" w:rsidRPr="00BB5758">
        <w:t>1</w:t>
      </w:r>
      <w:r w:rsidRPr="00BB5758">
        <w:t xml:space="preserve"> настоящего Порядка.</w:t>
      </w:r>
    </w:p>
    <w:p w14:paraId="1EEE62C7" w14:textId="77777777" w:rsidR="00492FCF" w:rsidRPr="00BB5758" w:rsidRDefault="00492FCF" w:rsidP="00492FCF">
      <w:pPr>
        <w:widowControl w:val="0"/>
        <w:tabs>
          <w:tab w:val="left" w:pos="1276"/>
        </w:tabs>
        <w:autoSpaceDE w:val="0"/>
        <w:autoSpaceDN w:val="0"/>
        <w:adjustRightInd w:val="0"/>
        <w:ind w:firstLine="567"/>
        <w:contextualSpacing/>
        <w:jc w:val="both"/>
      </w:pPr>
      <w:r w:rsidRPr="00BB5758">
        <w:t xml:space="preserve">В случае представления в составе документов участником отбора документов </w:t>
      </w:r>
      <w:r w:rsidRPr="00BB5758">
        <w:br/>
        <w:t xml:space="preserve">в отношении расходов, не подлежащих возмещению, и(или) непредставления документов на часть указанных в заявлении затрат и(или) в случае наличия арифметических ошибок </w:t>
      </w:r>
      <w:r w:rsidRPr="00BB5758">
        <w:br/>
        <w:t>в расчете размера планируемых к предоставлению субсидий Отдел также подготавливает положительное заключение и отражает в нем данную информацию с указанием суммы принимаемых (не принимаемых) к возмещению затрат.</w:t>
      </w:r>
    </w:p>
    <w:p w14:paraId="3A502FE1" w14:textId="1C42E7E5" w:rsidR="00492FCF" w:rsidRPr="00BB5758" w:rsidRDefault="00492FCF" w:rsidP="00492FCF">
      <w:pPr>
        <w:widowControl w:val="0"/>
        <w:numPr>
          <w:ilvl w:val="1"/>
          <w:numId w:val="2"/>
        </w:numPr>
        <w:tabs>
          <w:tab w:val="left" w:pos="1276"/>
        </w:tabs>
        <w:autoSpaceDE w:val="0"/>
        <w:autoSpaceDN w:val="0"/>
        <w:adjustRightInd w:val="0"/>
        <w:ind w:left="0" w:firstLine="567"/>
        <w:contextualSpacing/>
        <w:jc w:val="both"/>
      </w:pPr>
      <w:r w:rsidRPr="00BB5758">
        <w:t xml:space="preserve">Решение Комитета об отказе в предоставлении субсидии принимается </w:t>
      </w:r>
      <w:r w:rsidRPr="00BB5758">
        <w:br/>
        <w:t xml:space="preserve">на основании отрицательного заключения в течение </w:t>
      </w:r>
      <w:r w:rsidR="00336606" w:rsidRPr="00BB5758">
        <w:t>четырех</w:t>
      </w:r>
      <w:r w:rsidRPr="00BB5758">
        <w:t xml:space="preserve"> рабоч</w:t>
      </w:r>
      <w:r w:rsidR="001F3838" w:rsidRPr="00BB5758">
        <w:t>их</w:t>
      </w:r>
      <w:r w:rsidRPr="00BB5758">
        <w:t xml:space="preserve"> дн</w:t>
      </w:r>
      <w:r w:rsidR="001F3838" w:rsidRPr="00BB5758">
        <w:t>ей</w:t>
      </w:r>
      <w:r w:rsidRPr="00BB5758">
        <w:t xml:space="preserve"> с даты его подписания. Данное решение оформляется письмом Комитета с указанием причин отказа, которое направляется участнику отбора Комитетом через ГБУ «ЦРПП» по адресу электронной почты, указанному в заявлении, в течение трех рабочих дней со дня принятия Комитетом данного решения с указанием причин отказа.</w:t>
      </w:r>
    </w:p>
    <w:p w14:paraId="31499E6F" w14:textId="77777777" w:rsidR="00492FCF" w:rsidRPr="00BB5758" w:rsidRDefault="00492FCF" w:rsidP="00492FCF">
      <w:pPr>
        <w:widowControl w:val="0"/>
        <w:numPr>
          <w:ilvl w:val="1"/>
          <w:numId w:val="2"/>
        </w:numPr>
        <w:tabs>
          <w:tab w:val="left" w:pos="1276"/>
        </w:tabs>
        <w:autoSpaceDE w:val="0"/>
        <w:autoSpaceDN w:val="0"/>
        <w:adjustRightInd w:val="0"/>
        <w:ind w:left="0" w:firstLine="567"/>
        <w:contextualSpacing/>
        <w:jc w:val="both"/>
      </w:pPr>
      <w:r w:rsidRPr="00BB5758">
        <w:t xml:space="preserve">Решение Комитета о предоставлении субсидии принимается </w:t>
      </w:r>
      <w:r w:rsidRPr="00BB5758">
        <w:br/>
        <w:t xml:space="preserve">на основании положительного заключения путем издания распоряжения Комитета </w:t>
      </w:r>
      <w:r w:rsidRPr="00BB5758">
        <w:br/>
        <w:t>о предоставлении субсидии (далее – Распоряжение) не позднее трех рабочих дней с даты подписания положительного заключения.</w:t>
      </w:r>
    </w:p>
    <w:p w14:paraId="704FDE0A" w14:textId="77777777" w:rsidR="00492FCF" w:rsidRPr="00BB5758" w:rsidRDefault="00492FCF" w:rsidP="00492FCF">
      <w:pPr>
        <w:widowControl w:val="0"/>
        <w:numPr>
          <w:ilvl w:val="1"/>
          <w:numId w:val="2"/>
        </w:numPr>
        <w:tabs>
          <w:tab w:val="left" w:pos="1276"/>
        </w:tabs>
        <w:autoSpaceDE w:val="0"/>
        <w:autoSpaceDN w:val="0"/>
        <w:adjustRightInd w:val="0"/>
        <w:ind w:left="0" w:firstLine="567"/>
        <w:contextualSpacing/>
        <w:jc w:val="both"/>
      </w:pPr>
      <w:r w:rsidRPr="00BB5758">
        <w:t xml:space="preserve">В Распоряжении указываются </w:t>
      </w:r>
      <w:r w:rsidR="00046A24" w:rsidRPr="00BB5758">
        <w:t xml:space="preserve">победитель отбора как </w:t>
      </w:r>
      <w:r w:rsidRPr="00BB5758">
        <w:t xml:space="preserve">получатель субсидии, размер предоставляемой субсидии, а также последствия, которые наступят в случае неподписания соглашения со стороны получателя субсидии в срок, установленный </w:t>
      </w:r>
      <w:r w:rsidR="00046A24" w:rsidRPr="00BB5758">
        <w:br/>
      </w:r>
      <w:r w:rsidRPr="00BB5758">
        <w:t>в настоящем Порядке.</w:t>
      </w:r>
    </w:p>
    <w:p w14:paraId="43061E0B" w14:textId="77777777" w:rsidR="00492FCF" w:rsidRPr="00BB5758" w:rsidRDefault="00492FCF" w:rsidP="00492FCF">
      <w:pPr>
        <w:widowControl w:val="0"/>
        <w:numPr>
          <w:ilvl w:val="1"/>
          <w:numId w:val="2"/>
        </w:numPr>
        <w:tabs>
          <w:tab w:val="left" w:pos="1276"/>
        </w:tabs>
        <w:autoSpaceDE w:val="0"/>
        <w:autoSpaceDN w:val="0"/>
        <w:adjustRightInd w:val="0"/>
        <w:ind w:left="0" w:firstLine="567"/>
        <w:contextualSpacing/>
        <w:jc w:val="both"/>
      </w:pPr>
      <w:r w:rsidRPr="00BB5758">
        <w:t>Информация о результатах рассмотрения заявлений и документов размещается на сайте Комитета в срок не позднее 14 календарных дней после дня определения победителя (победителей) отбора и включает в себя следующие сведения:</w:t>
      </w:r>
    </w:p>
    <w:p w14:paraId="5CBB61F0" w14:textId="77777777" w:rsidR="00492FCF" w:rsidRPr="00BB5758" w:rsidRDefault="00492FCF" w:rsidP="00492FCF">
      <w:pPr>
        <w:widowControl w:val="0"/>
        <w:tabs>
          <w:tab w:val="left" w:pos="1276"/>
        </w:tabs>
        <w:autoSpaceDE w:val="0"/>
        <w:autoSpaceDN w:val="0"/>
        <w:adjustRightInd w:val="0"/>
        <w:ind w:firstLine="568"/>
        <w:contextualSpacing/>
        <w:jc w:val="both"/>
      </w:pPr>
      <w:r w:rsidRPr="00BB5758">
        <w:t>дату, время и место проведения рассмотрения заявлений и документов;</w:t>
      </w:r>
    </w:p>
    <w:p w14:paraId="1BA91B24" w14:textId="77777777" w:rsidR="00492FCF" w:rsidRPr="00BB5758" w:rsidRDefault="00492FCF" w:rsidP="00492FCF">
      <w:pPr>
        <w:widowControl w:val="0"/>
        <w:tabs>
          <w:tab w:val="left" w:pos="1276"/>
        </w:tabs>
        <w:autoSpaceDE w:val="0"/>
        <w:autoSpaceDN w:val="0"/>
        <w:adjustRightInd w:val="0"/>
        <w:ind w:firstLine="568"/>
        <w:contextualSpacing/>
        <w:jc w:val="both"/>
      </w:pPr>
      <w:r w:rsidRPr="00BB5758">
        <w:t>информацию об участниках отбора, заявления и документы которых были рассмотрены;</w:t>
      </w:r>
    </w:p>
    <w:p w14:paraId="4182FD95" w14:textId="77777777" w:rsidR="00492FCF" w:rsidRPr="00BB5758" w:rsidRDefault="00492FCF" w:rsidP="00492FCF">
      <w:pPr>
        <w:widowControl w:val="0"/>
        <w:tabs>
          <w:tab w:val="left" w:pos="1276"/>
        </w:tabs>
        <w:autoSpaceDE w:val="0"/>
        <w:autoSpaceDN w:val="0"/>
        <w:adjustRightInd w:val="0"/>
        <w:ind w:firstLine="568"/>
        <w:contextualSpacing/>
        <w:jc w:val="both"/>
      </w:pPr>
      <w:r w:rsidRPr="00BB5758">
        <w:t>информация об участниках отбора, заявления и документы которых были отклонены, с указанием причин их отклонения, в том числе положений объявления, которым не соответствуют такие заявления и документы;</w:t>
      </w:r>
    </w:p>
    <w:p w14:paraId="59471E3C" w14:textId="77777777" w:rsidR="00492FCF" w:rsidRPr="00BB5758" w:rsidRDefault="00492FCF" w:rsidP="00492FCF">
      <w:pPr>
        <w:widowControl w:val="0"/>
        <w:tabs>
          <w:tab w:val="left" w:pos="1276"/>
        </w:tabs>
        <w:autoSpaceDE w:val="0"/>
        <w:autoSpaceDN w:val="0"/>
        <w:adjustRightInd w:val="0"/>
        <w:ind w:firstLine="568"/>
        <w:contextualSpacing/>
        <w:jc w:val="both"/>
      </w:pPr>
      <w:r w:rsidRPr="00BB5758">
        <w:t xml:space="preserve">наименование получателя (получателей) субсидий, с которым (которыми) заключено или подлежит заключению соглашение, и размер предоставляемой ему (им) субсидии. </w:t>
      </w:r>
    </w:p>
    <w:p w14:paraId="3B4DCCD1" w14:textId="77777777" w:rsidR="00723A98" w:rsidRPr="00BB5758" w:rsidRDefault="00723A98" w:rsidP="00492FCF">
      <w:pPr>
        <w:widowControl w:val="0"/>
        <w:tabs>
          <w:tab w:val="left" w:pos="1276"/>
        </w:tabs>
        <w:autoSpaceDE w:val="0"/>
        <w:autoSpaceDN w:val="0"/>
        <w:adjustRightInd w:val="0"/>
        <w:ind w:firstLine="568"/>
        <w:contextualSpacing/>
        <w:jc w:val="both"/>
        <w:rPr>
          <w:strike/>
        </w:rPr>
      </w:pPr>
    </w:p>
    <w:p w14:paraId="185FCD39" w14:textId="77777777" w:rsidR="00492FCF" w:rsidRPr="00BB5758" w:rsidRDefault="00492FCF">
      <w:pPr>
        <w:pStyle w:val="ConsPlusNormal"/>
        <w:ind w:firstLine="540"/>
        <w:jc w:val="both"/>
        <w:rPr>
          <w:rFonts w:ascii="Times New Roman" w:hAnsi="Times New Roman" w:cs="Times New Roman"/>
          <w:sz w:val="24"/>
          <w:szCs w:val="24"/>
        </w:rPr>
      </w:pPr>
    </w:p>
    <w:p w14:paraId="2E50CCFD" w14:textId="77777777" w:rsidR="00492FCF" w:rsidRPr="00BB5758" w:rsidRDefault="00492FCF" w:rsidP="00492FCF">
      <w:pPr>
        <w:widowControl w:val="0"/>
        <w:contextualSpacing/>
        <w:rPr>
          <w:b/>
        </w:rPr>
      </w:pPr>
      <w:r w:rsidRPr="00BB5758">
        <w:rPr>
          <w:b/>
        </w:rPr>
        <w:t xml:space="preserve">                                              3. Условия предоставления субсидий,</w:t>
      </w:r>
    </w:p>
    <w:p w14:paraId="6CD4D21C" w14:textId="77777777" w:rsidR="00492FCF" w:rsidRPr="00BB5758" w:rsidRDefault="00492FCF" w:rsidP="00492FCF">
      <w:pPr>
        <w:widowControl w:val="0"/>
        <w:tabs>
          <w:tab w:val="left" w:pos="1276"/>
        </w:tabs>
        <w:autoSpaceDE w:val="0"/>
        <w:autoSpaceDN w:val="0"/>
        <w:adjustRightInd w:val="0"/>
        <w:contextualSpacing/>
        <w:jc w:val="center"/>
        <w:rPr>
          <w:b/>
        </w:rPr>
      </w:pPr>
      <w:r w:rsidRPr="00BB5758">
        <w:rPr>
          <w:b/>
        </w:rPr>
        <w:t xml:space="preserve">      требования к участникам отбора</w:t>
      </w:r>
    </w:p>
    <w:p w14:paraId="3B8D71F6" w14:textId="77777777" w:rsidR="00492FCF" w:rsidRPr="00BB5758" w:rsidRDefault="00492FCF" w:rsidP="00492FCF">
      <w:pPr>
        <w:widowControl w:val="0"/>
        <w:tabs>
          <w:tab w:val="left" w:pos="1276"/>
        </w:tabs>
        <w:autoSpaceDE w:val="0"/>
        <w:autoSpaceDN w:val="0"/>
        <w:adjustRightInd w:val="0"/>
        <w:contextualSpacing/>
        <w:jc w:val="center"/>
      </w:pPr>
    </w:p>
    <w:p w14:paraId="3C59B286" w14:textId="77777777" w:rsidR="00492FCF" w:rsidRPr="00BB5758" w:rsidRDefault="00492FCF" w:rsidP="00492FCF">
      <w:pPr>
        <w:pStyle w:val="a6"/>
        <w:numPr>
          <w:ilvl w:val="1"/>
          <w:numId w:val="3"/>
        </w:numPr>
        <w:autoSpaceDE w:val="0"/>
        <w:autoSpaceDN w:val="0"/>
        <w:adjustRightInd w:val="0"/>
        <w:ind w:left="0" w:firstLine="567"/>
        <w:jc w:val="both"/>
        <w:rPr>
          <w:i/>
        </w:rPr>
      </w:pPr>
      <w:r w:rsidRPr="00BB5758">
        <w:t>Для получения субсидий участники отбора должны соответствовать следующим требованиям:</w:t>
      </w:r>
    </w:p>
    <w:p w14:paraId="58229572" w14:textId="77777777" w:rsidR="00492FCF" w:rsidRPr="00BB5758" w:rsidRDefault="00492FCF" w:rsidP="00492FCF">
      <w:pPr>
        <w:pStyle w:val="a6"/>
        <w:widowControl w:val="0"/>
        <w:numPr>
          <w:ilvl w:val="2"/>
          <w:numId w:val="3"/>
        </w:numPr>
        <w:tabs>
          <w:tab w:val="left" w:pos="1276"/>
        </w:tabs>
        <w:autoSpaceDE w:val="0"/>
        <w:autoSpaceDN w:val="0"/>
        <w:adjustRightInd w:val="0"/>
        <w:jc w:val="both"/>
      </w:pPr>
      <w:r w:rsidRPr="00BB5758">
        <w:t>На день подачи в Комитет заявления и документов:</w:t>
      </w:r>
    </w:p>
    <w:p w14:paraId="41CC1D4A" w14:textId="77777777" w:rsidR="00492FCF" w:rsidRPr="00BB5758" w:rsidRDefault="00492FCF" w:rsidP="00492FCF">
      <w:pPr>
        <w:widowControl w:val="0"/>
        <w:tabs>
          <w:tab w:val="left" w:pos="1276"/>
        </w:tabs>
        <w:autoSpaceDE w:val="0"/>
        <w:autoSpaceDN w:val="0"/>
        <w:adjustRightInd w:val="0"/>
        <w:ind w:firstLine="567"/>
        <w:contextualSpacing/>
        <w:jc w:val="both"/>
      </w:pPr>
      <w:r w:rsidRPr="00BB5758">
        <w:t xml:space="preserve">участник отбора не является иностранным юридическим лицом, в том числе местом регистрации которого является государство или территория, включенные </w:t>
      </w:r>
      <w:r w:rsidRPr="00BB5758">
        <w:br/>
        <w:t xml:space="preserve">в утвержденный Министерством финансов Российской Федерации перечень государств </w:t>
      </w:r>
      <w:r w:rsidRPr="00BB5758">
        <w:br/>
        <w:t xml:space="preserve">и территорий, используемых для промежуточного (офшорного) владения активами </w:t>
      </w:r>
      <w:r w:rsidRPr="00BB5758">
        <w:br/>
        <w:t>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4E8C88C8" w14:textId="77777777" w:rsidR="00492FCF" w:rsidRPr="00BB5758" w:rsidRDefault="00492FCF" w:rsidP="00492FCF">
      <w:pPr>
        <w:widowControl w:val="0"/>
        <w:tabs>
          <w:tab w:val="left" w:pos="1276"/>
        </w:tabs>
        <w:autoSpaceDE w:val="0"/>
        <w:autoSpaceDN w:val="0"/>
        <w:adjustRightInd w:val="0"/>
        <w:ind w:firstLine="567"/>
        <w:contextualSpacing/>
        <w:jc w:val="both"/>
      </w:pPr>
      <w:r w:rsidRPr="00BB5758">
        <w:t xml:space="preserve">участник отбора не находится в перечне организаций и физических лиц, </w:t>
      </w:r>
      <w:r w:rsidRPr="00BB5758">
        <w:br/>
        <w:t>в отношении которых имеются сведения об их причастности к экстремистской деятельности или терроризму;</w:t>
      </w:r>
    </w:p>
    <w:p w14:paraId="006845E3" w14:textId="77777777" w:rsidR="00492FCF" w:rsidRPr="00BB5758" w:rsidRDefault="00492FCF" w:rsidP="00492FCF">
      <w:pPr>
        <w:widowControl w:val="0"/>
        <w:tabs>
          <w:tab w:val="left" w:pos="1276"/>
        </w:tabs>
        <w:autoSpaceDE w:val="0"/>
        <w:autoSpaceDN w:val="0"/>
        <w:adjustRightInd w:val="0"/>
        <w:ind w:firstLine="567"/>
        <w:contextualSpacing/>
        <w:jc w:val="both"/>
      </w:pPr>
      <w:r w:rsidRPr="00BB5758">
        <w:t xml:space="preserve">участник отбора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w:t>
      </w:r>
      <w:r w:rsidRPr="00BB5758">
        <w:br/>
        <w:t xml:space="preserve">и физических лиц, связанных с террористическими организациями и террористами </w:t>
      </w:r>
      <w:r w:rsidRPr="00BB5758">
        <w:br/>
        <w:t>или с распространением оружия массового уничтожения;</w:t>
      </w:r>
    </w:p>
    <w:p w14:paraId="3B4DD827" w14:textId="58B16345" w:rsidR="00492FCF" w:rsidRPr="00BB5758" w:rsidRDefault="00492FCF" w:rsidP="00492FCF">
      <w:pPr>
        <w:widowControl w:val="0"/>
        <w:tabs>
          <w:tab w:val="left" w:pos="1276"/>
        </w:tabs>
        <w:autoSpaceDE w:val="0"/>
        <w:autoSpaceDN w:val="0"/>
        <w:adjustRightInd w:val="0"/>
        <w:ind w:firstLine="567"/>
        <w:contextualSpacing/>
        <w:jc w:val="both"/>
      </w:pPr>
      <w:r w:rsidRPr="00BB5758">
        <w:t xml:space="preserve">участник отбора не получал и не получает средства из бюджета Санкт-Петербурга </w:t>
      </w:r>
      <w:r w:rsidRPr="00BB5758">
        <w:br/>
        <w:t>на основании иных нормативных правовых актов Санкт-Петербурга на цели, установленные в пункте 1.</w:t>
      </w:r>
      <w:r w:rsidR="0075315C" w:rsidRPr="00BB5758">
        <w:t>5</w:t>
      </w:r>
      <w:r w:rsidRPr="00BB5758">
        <w:t xml:space="preserve"> настоящего Порядка;</w:t>
      </w:r>
    </w:p>
    <w:p w14:paraId="346A1CF9" w14:textId="77777777" w:rsidR="00492FCF" w:rsidRPr="00BB5758" w:rsidRDefault="00492FCF" w:rsidP="00492FCF">
      <w:pPr>
        <w:autoSpaceDE w:val="0"/>
        <w:autoSpaceDN w:val="0"/>
        <w:adjustRightInd w:val="0"/>
        <w:ind w:firstLine="567"/>
        <w:jc w:val="both"/>
      </w:pPr>
      <w:r w:rsidRPr="00BB5758">
        <w:t xml:space="preserve">участник отбора не является иностранным агентом в соответствии </w:t>
      </w:r>
      <w:r w:rsidRPr="00BB5758">
        <w:br/>
        <w:t>с Федеральным законом «О контроле за деятельностью лиц, находящихся под иностранным влиянием»;</w:t>
      </w:r>
    </w:p>
    <w:p w14:paraId="76084B85" w14:textId="69904F68" w:rsidR="004F44C5" w:rsidRPr="00BB5758" w:rsidRDefault="004F44C5" w:rsidP="004F44C5">
      <w:pPr>
        <w:pStyle w:val="ConsPlusNormal"/>
        <w:ind w:firstLine="567"/>
        <w:jc w:val="both"/>
        <w:rPr>
          <w:rFonts w:ascii="Times New Roman" w:hAnsi="Times New Roman" w:cs="Times New Roman"/>
          <w:sz w:val="24"/>
          <w:szCs w:val="24"/>
        </w:rPr>
      </w:pPr>
      <w:r w:rsidRPr="00BB5758">
        <w:rPr>
          <w:rFonts w:ascii="Times New Roman" w:hAnsi="Times New Roman" w:cs="Times New Roman"/>
          <w:sz w:val="24"/>
          <w:szCs w:val="24"/>
        </w:rPr>
        <w:t>у участника отбора отсутствует задолженность по уплате налогов, сборов</w:t>
      </w:r>
      <w:r w:rsidRPr="00BB5758">
        <w:rPr>
          <w:rFonts w:ascii="Times New Roman" w:hAnsi="Times New Roman" w:cs="Times New Roman"/>
          <w:sz w:val="24"/>
          <w:szCs w:val="24"/>
        </w:rPr>
        <w:br/>
        <w:t>и страховых взносов в бюджеты бюджетной системы Российской Федерации</w:t>
      </w:r>
      <w:r w:rsidRPr="00BB5758">
        <w:rPr>
          <w:rFonts w:ascii="Times New Roman" w:hAnsi="Times New Roman" w:cs="Times New Roman"/>
          <w:sz w:val="24"/>
          <w:szCs w:val="24"/>
        </w:rPr>
        <w:br/>
        <w:t>(далее – налоговая задолженность)</w:t>
      </w:r>
      <w:r w:rsidR="004101BC" w:rsidRPr="00BB5758">
        <w:rPr>
          <w:rFonts w:ascii="Times New Roman" w:hAnsi="Times New Roman" w:cs="Times New Roman"/>
          <w:sz w:val="24"/>
          <w:szCs w:val="24"/>
        </w:rPr>
        <w:t xml:space="preserve"> или ее размер не должен превышать размер, определенный пунктом 3 статьи 47 Налогового кодекса Российской Федерации (30 тыс. руб.) (далее – допустимая налоговая задолженность);</w:t>
      </w:r>
    </w:p>
    <w:p w14:paraId="65E64549" w14:textId="77777777" w:rsidR="00492FCF" w:rsidRPr="00BB5758" w:rsidRDefault="00492FCF" w:rsidP="00492FCF">
      <w:pPr>
        <w:widowControl w:val="0"/>
        <w:tabs>
          <w:tab w:val="left" w:pos="1276"/>
        </w:tabs>
        <w:autoSpaceDE w:val="0"/>
        <w:autoSpaceDN w:val="0"/>
        <w:adjustRightInd w:val="0"/>
        <w:ind w:firstLine="567"/>
        <w:contextualSpacing/>
        <w:jc w:val="both"/>
      </w:pPr>
      <w:r w:rsidRPr="00BB5758">
        <w:t xml:space="preserve">участник отбора не находится в процессе реорганизации (за исключением реорганизации в форме присоединения к участнику отбора другого юридического лица), ликвидации, в отношении него не введена процедура банкротства, его деятельность </w:t>
      </w:r>
      <w:r w:rsidRPr="00BB5758">
        <w:br/>
        <w:t>не приостановлена в порядке, предусмотренном законодательством Российской Федерации</w:t>
      </w:r>
      <w:r w:rsidR="00EB7CB8" w:rsidRPr="00BB5758">
        <w:t>, а участник отбора - индивидуальный предприниматель не должен прекратить деятельность в качестве индивидуального предпринимателя</w:t>
      </w:r>
      <w:r w:rsidRPr="00BB5758">
        <w:t>;</w:t>
      </w:r>
    </w:p>
    <w:p w14:paraId="4DFCF0A3" w14:textId="77777777" w:rsidR="00492FCF" w:rsidRPr="00BB5758" w:rsidRDefault="00492FCF" w:rsidP="00492FCF">
      <w:pPr>
        <w:widowControl w:val="0"/>
        <w:tabs>
          <w:tab w:val="left" w:pos="1276"/>
        </w:tabs>
        <w:autoSpaceDE w:val="0"/>
        <w:autoSpaceDN w:val="0"/>
        <w:adjustRightInd w:val="0"/>
        <w:ind w:firstLine="567"/>
        <w:contextualSpacing/>
        <w:jc w:val="both"/>
      </w:pPr>
      <w:r w:rsidRPr="00BB5758">
        <w:t xml:space="preserve">в реестре недобросовестных поставщиков (подрядчиков, исполнителей), ведение которого осуществляется в соответствии с Федеральным законом «О контрактной системе в сфере закупок товаров, работ, услуг для обеспечения государственных </w:t>
      </w:r>
      <w:r w:rsidRPr="00BB5758">
        <w:br/>
        <w:t>и муниципальных нужд» отсутствует информация об участнике отбора;</w:t>
      </w:r>
    </w:p>
    <w:p w14:paraId="7BA8855D" w14:textId="77777777" w:rsidR="00492FCF" w:rsidRPr="00BB5758" w:rsidRDefault="00492FCF" w:rsidP="00492FCF">
      <w:pPr>
        <w:widowControl w:val="0"/>
        <w:tabs>
          <w:tab w:val="left" w:pos="1276"/>
        </w:tabs>
        <w:autoSpaceDE w:val="0"/>
        <w:autoSpaceDN w:val="0"/>
        <w:adjustRightInd w:val="0"/>
        <w:ind w:firstLine="567"/>
        <w:contextualSpacing/>
        <w:jc w:val="both"/>
      </w:pPr>
      <w:r w:rsidRPr="00BB5758">
        <w:t>в реестре дисквалифицированных лиц отсутствуют сведения</w:t>
      </w:r>
      <w:r w:rsidRPr="00BB5758">
        <w:br/>
        <w:t>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w:t>
      </w:r>
      <w:r w:rsidR="00EB7CB8" w:rsidRPr="00BB5758">
        <w:t>, являющегося юридическим лицом, и об участнике отбора индивидуальном предпринимателе</w:t>
      </w:r>
      <w:r w:rsidRPr="00BB5758">
        <w:t>;</w:t>
      </w:r>
    </w:p>
    <w:p w14:paraId="0B112D0F" w14:textId="77777777" w:rsidR="00492FCF" w:rsidRPr="00BB5758" w:rsidRDefault="00492FCF" w:rsidP="00492FCF">
      <w:pPr>
        <w:ind w:firstLine="567"/>
        <w:jc w:val="both"/>
      </w:pPr>
      <w:r w:rsidRPr="00BB5758">
        <w:t xml:space="preserve">руководитель участника отбора не дисквалифицирован, а в Едином государственном реестре юридических лиц отсутствуют связанные с этим недостоверные сведения </w:t>
      </w:r>
      <w:r w:rsidRPr="00BB5758">
        <w:br/>
        <w:t>о руководителе участника отбора (в случае его дисквалификации);</w:t>
      </w:r>
    </w:p>
    <w:p w14:paraId="2CFA5E0F" w14:textId="77777777" w:rsidR="00492FCF" w:rsidRPr="00BB5758" w:rsidRDefault="00492FCF" w:rsidP="00492FCF">
      <w:pPr>
        <w:ind w:firstLine="567"/>
        <w:jc w:val="both"/>
      </w:pPr>
      <w:r w:rsidRPr="00BB5758">
        <w:t>у участника отбора отсутствует задолженность по заработной плате, подтвержденная вступившими в законную силу судебными актами;</w:t>
      </w:r>
    </w:p>
    <w:p w14:paraId="1BF7357A" w14:textId="77777777" w:rsidR="00492FCF" w:rsidRPr="00BB5758" w:rsidRDefault="00492FCF" w:rsidP="00492FCF">
      <w:pPr>
        <w:widowControl w:val="0"/>
        <w:tabs>
          <w:tab w:val="left" w:pos="1276"/>
        </w:tabs>
        <w:autoSpaceDE w:val="0"/>
        <w:autoSpaceDN w:val="0"/>
        <w:adjustRightInd w:val="0"/>
        <w:ind w:firstLine="567"/>
        <w:contextualSpacing/>
        <w:jc w:val="both"/>
      </w:pPr>
      <w:r w:rsidRPr="00BB5758">
        <w:t xml:space="preserve">у участника отбора отсутствуют нарушения бюджетного законодательства Российской Федерации, иных нормативных правовых актов, регулирующих бюджетные правоотношения, и договоров (иных договорных документов), на основании которых предоставляются средства из бюджета Санкт-Петербурга, при использовании денежных средств, предоставляемых из бюджета Санкт-Петербурга, за период не менее одного календарного года, предшествующего году предоставления субсидии, по которым </w:t>
      </w:r>
      <w:r w:rsidRPr="00BB5758">
        <w:br/>
        <w:t>не исполнены требования о возврате средств Санкт-Петербурга и(или) вступило в силу постановление о назначении административного наказания.</w:t>
      </w:r>
    </w:p>
    <w:p w14:paraId="7D643DA1" w14:textId="77777777" w:rsidR="00492FCF" w:rsidRPr="00BB5758" w:rsidRDefault="00492FCF" w:rsidP="00492FCF">
      <w:pPr>
        <w:widowControl w:val="0"/>
        <w:tabs>
          <w:tab w:val="left" w:pos="1276"/>
        </w:tabs>
        <w:autoSpaceDE w:val="0"/>
        <w:autoSpaceDN w:val="0"/>
        <w:adjustRightInd w:val="0"/>
        <w:ind w:firstLine="567"/>
        <w:contextualSpacing/>
        <w:jc w:val="both"/>
      </w:pPr>
      <w:r w:rsidRPr="00BB5758">
        <w:t xml:space="preserve">у участника отбора отсутствует просроченная задолженность по возврату в бюджет Санкт-Петербурга иных субсидий, бюджетных инвестиций, а также иная просроченная (неурегулированная) задолженность по денежным обязательствам перед бюджетом </w:t>
      </w:r>
      <w:r w:rsidRPr="00BB5758">
        <w:br/>
        <w:t>Санкт-Петербурга (далее – требование об отсутствии задолженности по денежным обязательствам).</w:t>
      </w:r>
    </w:p>
    <w:p w14:paraId="72407BB2" w14:textId="35417254" w:rsidR="00492FCF" w:rsidRPr="00BB5758" w:rsidRDefault="00492FCF" w:rsidP="00492FCF">
      <w:pPr>
        <w:widowControl w:val="0"/>
        <w:tabs>
          <w:tab w:val="left" w:pos="1276"/>
        </w:tabs>
        <w:autoSpaceDE w:val="0"/>
        <w:autoSpaceDN w:val="0"/>
        <w:adjustRightInd w:val="0"/>
        <w:ind w:firstLine="567"/>
        <w:contextualSpacing/>
        <w:jc w:val="both"/>
      </w:pPr>
      <w:r w:rsidRPr="00BB5758">
        <w:t>3.1.</w:t>
      </w:r>
      <w:r w:rsidR="0063410C" w:rsidRPr="00BB5758">
        <w:t>2</w:t>
      </w:r>
      <w:r w:rsidRPr="00BB5758">
        <w:t xml:space="preserve">. У участника отбора в течение 2023 года среднемесячный доход работников организации (включая обособленные подразделения участника отбора, находящиеся </w:t>
      </w:r>
      <w:r w:rsidRPr="00BB5758">
        <w:br/>
        <w:t xml:space="preserve">на территории Санкт-Петербурга) был не ниже минимальной заработной платы </w:t>
      </w:r>
      <w:r w:rsidRPr="00BB5758">
        <w:br/>
        <w:t xml:space="preserve">в Санкт-Петербурге, установленной региональным соглашением о минимальной заработной плате в Санкт-Петербурге на </w:t>
      </w:r>
      <w:r w:rsidR="0067021E" w:rsidRPr="00BB5758">
        <w:t>2023</w:t>
      </w:r>
      <w:r w:rsidRPr="00BB5758">
        <w:t xml:space="preserve"> год</w:t>
      </w:r>
      <w:r w:rsidR="00491D43" w:rsidRPr="00BB5758">
        <w:t xml:space="preserve"> (далее – Региональное соглашение)</w:t>
      </w:r>
      <w:r w:rsidR="0067021E" w:rsidRPr="00BB5758">
        <w:t>.</w:t>
      </w:r>
    </w:p>
    <w:p w14:paraId="2ED66263" w14:textId="77777777" w:rsidR="00492FCF" w:rsidRPr="00BB5758" w:rsidRDefault="00492FCF" w:rsidP="0067021E">
      <w:pPr>
        <w:pStyle w:val="a6"/>
        <w:numPr>
          <w:ilvl w:val="1"/>
          <w:numId w:val="3"/>
        </w:numPr>
        <w:tabs>
          <w:tab w:val="left" w:pos="1276"/>
        </w:tabs>
        <w:autoSpaceDE w:val="0"/>
        <w:autoSpaceDN w:val="0"/>
        <w:adjustRightInd w:val="0"/>
        <w:ind w:left="0" w:firstLine="567"/>
        <w:jc w:val="both"/>
      </w:pPr>
      <w:r w:rsidRPr="00BB5758">
        <w:t>Условия предоставления субсидий:</w:t>
      </w:r>
    </w:p>
    <w:p w14:paraId="71893A37" w14:textId="24284832" w:rsidR="00492FCF" w:rsidRPr="00BB5758" w:rsidRDefault="00492FCF" w:rsidP="00492FCF">
      <w:pPr>
        <w:pStyle w:val="a6"/>
        <w:widowControl w:val="0"/>
        <w:numPr>
          <w:ilvl w:val="2"/>
          <w:numId w:val="3"/>
        </w:numPr>
        <w:tabs>
          <w:tab w:val="left" w:pos="1276"/>
        </w:tabs>
        <w:autoSpaceDE w:val="0"/>
        <w:autoSpaceDN w:val="0"/>
        <w:adjustRightInd w:val="0"/>
        <w:ind w:left="0" w:firstLine="567"/>
        <w:jc w:val="both"/>
      </w:pPr>
      <w:r w:rsidRPr="00BB5758">
        <w:t>Соответствие участника отбора категории отбора, определенной в пункте 1.</w:t>
      </w:r>
      <w:r w:rsidR="00161BC8" w:rsidRPr="00BB5758">
        <w:t>3</w:t>
      </w:r>
      <w:r w:rsidRPr="00BB5758">
        <w:t xml:space="preserve"> настоящего Порядка.</w:t>
      </w:r>
    </w:p>
    <w:p w14:paraId="388B5069" w14:textId="475544A0" w:rsidR="00492FCF" w:rsidRPr="00BB5758" w:rsidRDefault="00492FCF" w:rsidP="0067021E">
      <w:pPr>
        <w:pStyle w:val="a6"/>
        <w:numPr>
          <w:ilvl w:val="2"/>
          <w:numId w:val="3"/>
        </w:numPr>
        <w:tabs>
          <w:tab w:val="left" w:pos="1276"/>
        </w:tabs>
        <w:ind w:left="0" w:firstLine="567"/>
        <w:jc w:val="both"/>
      </w:pPr>
      <w:r w:rsidRPr="00BB5758">
        <w:t xml:space="preserve">Соответствие понесенных участником отбора затрат направлениям, определенным в </w:t>
      </w:r>
      <w:r w:rsidR="0067021E" w:rsidRPr="00BB5758">
        <w:t>пункте</w:t>
      </w:r>
      <w:r w:rsidRPr="00BB5758">
        <w:t xml:space="preserve"> 1.</w:t>
      </w:r>
      <w:r w:rsidR="0075315C" w:rsidRPr="00BB5758">
        <w:t>6</w:t>
      </w:r>
      <w:r w:rsidRPr="00BB5758">
        <w:t xml:space="preserve"> настоящего Порядка.</w:t>
      </w:r>
    </w:p>
    <w:p w14:paraId="53988C82" w14:textId="77777777" w:rsidR="00492FCF" w:rsidRPr="00BB5758" w:rsidRDefault="00492FCF" w:rsidP="00492FCF">
      <w:pPr>
        <w:pStyle w:val="a6"/>
        <w:widowControl w:val="0"/>
        <w:numPr>
          <w:ilvl w:val="2"/>
          <w:numId w:val="3"/>
        </w:numPr>
        <w:tabs>
          <w:tab w:val="left" w:pos="1276"/>
        </w:tabs>
        <w:autoSpaceDE w:val="0"/>
        <w:autoSpaceDN w:val="0"/>
        <w:adjustRightInd w:val="0"/>
        <w:ind w:left="0" w:firstLine="567"/>
        <w:jc w:val="both"/>
      </w:pPr>
      <w:r w:rsidRPr="00BB5758">
        <w:t>Документальное подтверждение понесенных затрат.</w:t>
      </w:r>
    </w:p>
    <w:p w14:paraId="1E533231" w14:textId="2A43E026" w:rsidR="00492FCF" w:rsidRPr="00BB5758" w:rsidRDefault="00492FCF" w:rsidP="00492FCF">
      <w:pPr>
        <w:pStyle w:val="a6"/>
        <w:widowControl w:val="0"/>
        <w:numPr>
          <w:ilvl w:val="2"/>
          <w:numId w:val="3"/>
        </w:numPr>
        <w:tabs>
          <w:tab w:val="left" w:pos="1276"/>
        </w:tabs>
        <w:autoSpaceDE w:val="0"/>
        <w:autoSpaceDN w:val="0"/>
        <w:adjustRightInd w:val="0"/>
        <w:ind w:left="0" w:firstLine="567"/>
        <w:jc w:val="both"/>
      </w:pPr>
      <w:r w:rsidRPr="00BB5758">
        <w:t xml:space="preserve">Наличие согласия участника отбора на осуществление в отношении него как получателя субсидии Комитетом как главным распорядителем бюджетных средств проверок соблюдения условий и порядка предоставления субсидии, в том числе в части достижения результата (далее – проверки условий и порядка предоставления субсидии), </w:t>
      </w:r>
      <w:r w:rsidRPr="00BB5758">
        <w:br/>
        <w:t xml:space="preserve">а также проверок органами государственного финансового контроля в соответствии </w:t>
      </w:r>
      <w:r w:rsidR="00295B9C" w:rsidRPr="00BB5758">
        <w:br/>
      </w:r>
      <w:r w:rsidRPr="00BB5758">
        <w:t>со статьями 268.1 и 269.2 Бюджетного кодекса Российской Федерации и на включение таких положений в соглашение.</w:t>
      </w:r>
    </w:p>
    <w:p w14:paraId="78B948E8" w14:textId="77777777" w:rsidR="00492FCF" w:rsidRPr="00BB5758" w:rsidRDefault="00492FCF" w:rsidP="00492FCF">
      <w:pPr>
        <w:pStyle w:val="a6"/>
        <w:widowControl w:val="0"/>
        <w:numPr>
          <w:ilvl w:val="2"/>
          <w:numId w:val="3"/>
        </w:numPr>
        <w:tabs>
          <w:tab w:val="left" w:pos="1276"/>
        </w:tabs>
        <w:autoSpaceDE w:val="0"/>
        <w:autoSpaceDN w:val="0"/>
        <w:adjustRightInd w:val="0"/>
        <w:ind w:left="0" w:firstLine="567"/>
        <w:jc w:val="both"/>
      </w:pPr>
      <w:r w:rsidRPr="00BB5758">
        <w:t xml:space="preserve">Наличие согласия участника отбора на публикацию на сайте Комитета информации об участнике отбора, заявлении и иной информации, связанной с отбором </w:t>
      </w:r>
      <w:r w:rsidRPr="00BB5758">
        <w:br/>
        <w:t>и предоставлением субсидии.</w:t>
      </w:r>
    </w:p>
    <w:p w14:paraId="772ED494" w14:textId="77777777" w:rsidR="00492FCF" w:rsidRPr="00BB5758" w:rsidRDefault="00492FCF" w:rsidP="00492FCF">
      <w:pPr>
        <w:pStyle w:val="a6"/>
        <w:widowControl w:val="0"/>
        <w:numPr>
          <w:ilvl w:val="2"/>
          <w:numId w:val="3"/>
        </w:numPr>
        <w:tabs>
          <w:tab w:val="left" w:pos="1276"/>
        </w:tabs>
        <w:autoSpaceDE w:val="0"/>
        <w:autoSpaceDN w:val="0"/>
        <w:adjustRightInd w:val="0"/>
        <w:ind w:left="0" w:firstLine="567"/>
        <w:jc w:val="both"/>
      </w:pPr>
      <w:r w:rsidRPr="00BB5758">
        <w:t>Наличие письменного обязательства участника отбора (в том числе последующее исполнение участником отбора как получателем субсидии указанного обязательства):</w:t>
      </w:r>
    </w:p>
    <w:p w14:paraId="5A9E2BF9" w14:textId="77777777" w:rsidR="00492FCF" w:rsidRPr="00BB5758" w:rsidRDefault="00492FCF" w:rsidP="00492FCF">
      <w:pPr>
        <w:ind w:firstLine="567"/>
        <w:jc w:val="both"/>
      </w:pPr>
      <w:r w:rsidRPr="00BB5758">
        <w:t>на момент принятия решения о перечислении субсидии или ее частей на счета участника отбора соответствовать требованию об отсутствии задолженности по денежным обязательствам, а также не иметь налоговой задолженности в размере, превышающем допустимую налоговую задолженность;</w:t>
      </w:r>
    </w:p>
    <w:p w14:paraId="0109D331" w14:textId="0FD4370A" w:rsidR="00492FCF" w:rsidRPr="00BB5758" w:rsidRDefault="00492FCF" w:rsidP="00492FCF">
      <w:pPr>
        <w:autoSpaceDE w:val="0"/>
        <w:autoSpaceDN w:val="0"/>
        <w:adjustRightInd w:val="0"/>
        <w:ind w:firstLine="567"/>
        <w:jc w:val="both"/>
      </w:pPr>
      <w:r w:rsidRPr="00BB5758">
        <w:t>достичь результата предоставления субсидии, установленного в пункте 4.5 настоящего Порядка (далее – результат) исходя из его характеристик</w:t>
      </w:r>
      <w:r w:rsidR="00723A98" w:rsidRPr="00BB5758">
        <w:t>и</w:t>
      </w:r>
      <w:r w:rsidRPr="00BB5758">
        <w:t xml:space="preserve"> (дополнительн</w:t>
      </w:r>
      <w:r w:rsidR="00723A98" w:rsidRPr="00BB5758">
        <w:t>ого</w:t>
      </w:r>
      <w:r w:rsidRPr="00BB5758">
        <w:t xml:space="preserve"> количественн</w:t>
      </w:r>
      <w:r w:rsidR="00723A98" w:rsidRPr="00BB5758">
        <w:t>ого</w:t>
      </w:r>
      <w:r w:rsidRPr="00BB5758">
        <w:t xml:space="preserve"> параметр</w:t>
      </w:r>
      <w:r w:rsidR="00723A98" w:rsidRPr="00BB5758">
        <w:t>а</w:t>
      </w:r>
      <w:r w:rsidRPr="00BB5758">
        <w:t>, котор</w:t>
      </w:r>
      <w:r w:rsidR="00723A98" w:rsidRPr="00BB5758">
        <w:t>ому</w:t>
      </w:r>
      <w:r w:rsidRPr="00BB5758">
        <w:t xml:space="preserve"> должен соответствовать результат), установленны</w:t>
      </w:r>
      <w:r w:rsidR="00723A98" w:rsidRPr="00BB5758">
        <w:t>й</w:t>
      </w:r>
      <w:r w:rsidRPr="00BB5758">
        <w:t xml:space="preserve"> в пункт</w:t>
      </w:r>
      <w:r w:rsidR="00482A70" w:rsidRPr="00BB5758">
        <w:t>е</w:t>
      </w:r>
      <w:r w:rsidRPr="00BB5758">
        <w:t xml:space="preserve"> 4.6 настоящего Порядка (далее – характеристик</w:t>
      </w:r>
      <w:r w:rsidR="00723A98" w:rsidRPr="00BB5758">
        <w:t>а</w:t>
      </w:r>
      <w:r w:rsidRPr="00BB5758">
        <w:t>);</w:t>
      </w:r>
    </w:p>
    <w:p w14:paraId="70F7A935" w14:textId="77777777" w:rsidR="00492FCF" w:rsidRPr="00BB5758" w:rsidRDefault="00492FCF" w:rsidP="00492FCF">
      <w:pPr>
        <w:ind w:firstLine="567"/>
        <w:jc w:val="both"/>
      </w:pPr>
      <w:r w:rsidRPr="00BB5758">
        <w:t xml:space="preserve">возвратить средства субсидии в бюджет Санкт-Петербурга в течение пяти рабочих дней со дня получения требования и копии распоряжения, которые указаны в </w:t>
      </w:r>
      <w:hyperlink w:anchor="P208">
        <w:r w:rsidRPr="00BB5758">
          <w:t xml:space="preserve">пунктах 6.4 </w:t>
        </w:r>
        <w:r w:rsidRPr="00BB5758">
          <w:br/>
          <w:t>и 6.5</w:t>
        </w:r>
      </w:hyperlink>
      <w:r w:rsidRPr="00BB5758">
        <w:t xml:space="preserve"> настоящего Порядка;</w:t>
      </w:r>
    </w:p>
    <w:p w14:paraId="68234F1D" w14:textId="77777777" w:rsidR="00492FCF" w:rsidRPr="00BB5758" w:rsidRDefault="00492FCF" w:rsidP="00492FCF">
      <w:pPr>
        <w:autoSpaceDE w:val="0"/>
        <w:autoSpaceDN w:val="0"/>
        <w:adjustRightInd w:val="0"/>
        <w:ind w:firstLine="567"/>
        <w:jc w:val="both"/>
      </w:pPr>
      <w:r w:rsidRPr="00BB5758">
        <w:t>обеспечить в период со дня принятия Комитетом решения о предоставлении субсидии до даты, по состоянию на которую участником отбора как получателем субсидии будет формироваться отчетность, предусмотренная пунктом 5.1 настоящего Порядка, среднемесячный доход работников получателя субсидии (включая обособленные подразделения, находящиеся на территории Санкт-Петербурга) не ниже размера минимальной заработной платы в Санкт-Петербурге, установленного Региональным соглашением на соответствующий год, а при отсутствии такого соглашения – не ниже размера минимальной заработной платы в Санкт-Петербурге, установленного Региональным соглашением, действовавшим на 31 декабря предшествовавшего календарного года.</w:t>
      </w:r>
    </w:p>
    <w:p w14:paraId="2D9EF077" w14:textId="1B942F8E" w:rsidR="00492FCF" w:rsidRPr="00BB5758" w:rsidRDefault="00492FCF" w:rsidP="00492FCF">
      <w:pPr>
        <w:pStyle w:val="a6"/>
        <w:widowControl w:val="0"/>
        <w:numPr>
          <w:ilvl w:val="2"/>
          <w:numId w:val="3"/>
        </w:numPr>
        <w:tabs>
          <w:tab w:val="left" w:pos="1276"/>
        </w:tabs>
        <w:autoSpaceDE w:val="0"/>
        <w:autoSpaceDN w:val="0"/>
        <w:adjustRightInd w:val="0"/>
        <w:ind w:left="0" w:firstLine="567"/>
        <w:jc w:val="both"/>
        <w:rPr>
          <w:strike/>
        </w:rPr>
      </w:pPr>
      <w:r w:rsidRPr="00BB5758">
        <w:t xml:space="preserve">Письменное подтверждение участником отбора полноты </w:t>
      </w:r>
      <w:r w:rsidRPr="00BB5758">
        <w:br/>
        <w:t>и достоверности сведений, представляемых в Комитет в связи с предоставлением</w:t>
      </w:r>
      <w:r w:rsidR="00D16FC5" w:rsidRPr="00BB5758">
        <w:br/>
      </w:r>
      <w:r w:rsidRPr="00BB5758">
        <w:t>ему субсидии.</w:t>
      </w:r>
    </w:p>
    <w:p w14:paraId="457BD268" w14:textId="77777777" w:rsidR="00492FCF" w:rsidRPr="00BB5758" w:rsidRDefault="00492FCF">
      <w:pPr>
        <w:pStyle w:val="ConsPlusNormal"/>
        <w:ind w:firstLine="540"/>
        <w:jc w:val="both"/>
        <w:rPr>
          <w:rFonts w:ascii="Times New Roman" w:hAnsi="Times New Roman" w:cs="Times New Roman"/>
          <w:sz w:val="24"/>
          <w:szCs w:val="24"/>
        </w:rPr>
      </w:pPr>
    </w:p>
    <w:p w14:paraId="3A43BD11" w14:textId="77777777" w:rsidR="00482446" w:rsidRPr="00BB5758" w:rsidRDefault="00482446" w:rsidP="00482446">
      <w:pPr>
        <w:widowControl w:val="0"/>
        <w:contextualSpacing/>
        <w:jc w:val="center"/>
      </w:pPr>
      <w:r w:rsidRPr="00BB5758">
        <w:rPr>
          <w:b/>
        </w:rPr>
        <w:t>4. Порядок предоставления субсидий</w:t>
      </w:r>
    </w:p>
    <w:p w14:paraId="53B9147C" w14:textId="77777777" w:rsidR="0013264A" w:rsidRPr="00BB5758" w:rsidRDefault="0013264A">
      <w:pPr>
        <w:pStyle w:val="ConsPlusTitle"/>
        <w:jc w:val="center"/>
        <w:outlineLvl w:val="1"/>
        <w:rPr>
          <w:rFonts w:ascii="Times New Roman" w:hAnsi="Times New Roman" w:cs="Times New Roman"/>
          <w:sz w:val="24"/>
          <w:szCs w:val="24"/>
        </w:rPr>
      </w:pPr>
    </w:p>
    <w:p w14:paraId="7E53B4AE" w14:textId="05802FFE" w:rsidR="00482446" w:rsidRPr="00BB5758" w:rsidRDefault="00482446" w:rsidP="00482446">
      <w:pPr>
        <w:pStyle w:val="a6"/>
        <w:numPr>
          <w:ilvl w:val="1"/>
          <w:numId w:val="5"/>
        </w:numPr>
        <w:autoSpaceDE w:val="0"/>
        <w:autoSpaceDN w:val="0"/>
        <w:adjustRightInd w:val="0"/>
        <w:ind w:left="0" w:firstLine="567"/>
        <w:jc w:val="both"/>
      </w:pPr>
      <w:r w:rsidRPr="00BB5758">
        <w:t>Основанием для предоставления субсидии является Распоряжение</w:t>
      </w:r>
      <w:r w:rsidR="00D16FC5" w:rsidRPr="00BB5758">
        <w:br/>
      </w:r>
      <w:r w:rsidRPr="00BB5758">
        <w:t>и соглашение</w:t>
      </w:r>
      <w:r w:rsidRPr="00BB5758">
        <w:rPr>
          <w:bCs/>
        </w:rPr>
        <w:t>, заключенное между Комитетом и получателем субсидии в соответствии</w:t>
      </w:r>
      <w:r w:rsidR="00D16FC5" w:rsidRPr="00BB5758">
        <w:rPr>
          <w:bCs/>
        </w:rPr>
        <w:br/>
      </w:r>
      <w:r w:rsidRPr="00BB5758">
        <w:rPr>
          <w:bCs/>
        </w:rPr>
        <w:t>с типовой формой,</w:t>
      </w:r>
      <w:r w:rsidRPr="00BB5758">
        <w:t xml:space="preserve"> </w:t>
      </w:r>
      <w:r w:rsidRPr="00BB5758">
        <w:rPr>
          <w:bCs/>
        </w:rPr>
        <w:t>утвержденной Комитетом финансов Санкт-Петербурга</w:t>
      </w:r>
      <w:r w:rsidR="00D16FC5" w:rsidRPr="00BB5758">
        <w:rPr>
          <w:bCs/>
        </w:rPr>
        <w:br/>
      </w:r>
      <w:r w:rsidRPr="00BB5758">
        <w:rPr>
          <w:bCs/>
        </w:rPr>
        <w:t>(далее – Типовая форма)</w:t>
      </w:r>
      <w:r w:rsidRPr="00BB5758">
        <w:t>.</w:t>
      </w:r>
    </w:p>
    <w:p w14:paraId="6C477D08" w14:textId="77777777" w:rsidR="00482446" w:rsidRPr="00BB5758" w:rsidRDefault="00482446" w:rsidP="00482446">
      <w:pPr>
        <w:autoSpaceDE w:val="0"/>
        <w:autoSpaceDN w:val="0"/>
        <w:adjustRightInd w:val="0"/>
        <w:ind w:firstLine="567"/>
        <w:jc w:val="both"/>
        <w:rPr>
          <w:strike/>
        </w:rPr>
      </w:pPr>
      <w:r w:rsidRPr="00BB5758">
        <w:t>Соглашение формируется в форме электронного документа и подписывается</w:t>
      </w:r>
      <w:r w:rsidRPr="00BB5758">
        <w:br/>
        <w:t xml:space="preserve">в Автоматизированной информационной системе бюджетного процесса </w:t>
      </w:r>
      <w:r w:rsidRPr="00BB5758">
        <w:rPr>
          <w:rFonts w:eastAsia="Calibri"/>
        </w:rPr>
        <w:t>–</w:t>
      </w:r>
      <w:r w:rsidRPr="00BB5758">
        <w:t xml:space="preserve"> электронное казначейство (далее – АИС).</w:t>
      </w:r>
    </w:p>
    <w:p w14:paraId="0D9485A2" w14:textId="666EE790" w:rsidR="00482446" w:rsidRPr="00BB5758" w:rsidRDefault="00482446" w:rsidP="00482446">
      <w:pPr>
        <w:pStyle w:val="a6"/>
        <w:numPr>
          <w:ilvl w:val="1"/>
          <w:numId w:val="5"/>
        </w:numPr>
        <w:autoSpaceDE w:val="0"/>
        <w:autoSpaceDN w:val="0"/>
        <w:adjustRightInd w:val="0"/>
        <w:ind w:left="0" w:firstLine="567"/>
        <w:jc w:val="both"/>
      </w:pPr>
      <w:r w:rsidRPr="00BB5758">
        <w:t xml:space="preserve">Комитет не позднее </w:t>
      </w:r>
      <w:r w:rsidR="00336606" w:rsidRPr="00BB5758">
        <w:t>четырех</w:t>
      </w:r>
      <w:r w:rsidRPr="00BB5758">
        <w:t xml:space="preserve"> рабочих дней дня с даты издания Распоряжения направляет получателю субсидии посредством АИС проект соглашения, который подлежит подписанию в АИС со стороны получателя субсидии в </w:t>
      </w:r>
      <w:r w:rsidR="001E7047" w:rsidRPr="00BB5758">
        <w:t xml:space="preserve">течение </w:t>
      </w:r>
      <w:r w:rsidR="00C8234F" w:rsidRPr="00BB5758">
        <w:t>трех</w:t>
      </w:r>
      <w:r w:rsidRPr="00BB5758">
        <w:t xml:space="preserve"> рабочих дней с даты его получения. </w:t>
      </w:r>
    </w:p>
    <w:p w14:paraId="15D756B8" w14:textId="77777777" w:rsidR="00482446" w:rsidRPr="00BB5758" w:rsidRDefault="00482446" w:rsidP="00482446">
      <w:pPr>
        <w:autoSpaceDE w:val="0"/>
        <w:autoSpaceDN w:val="0"/>
        <w:adjustRightInd w:val="0"/>
        <w:ind w:firstLine="567"/>
        <w:jc w:val="both"/>
      </w:pPr>
      <w:r w:rsidRPr="00BB5758">
        <w:t xml:space="preserve">В случае неподписания проекта соглашения со стороны получателя субсидии в срок, указанный в абзаце первом настоящего пункта, он признается уклонившимся </w:t>
      </w:r>
      <w:r w:rsidRPr="00BB5758">
        <w:br/>
        <w:t>от заключения соглашения, а Распоряжение подлежит признанию утратившим силу</w:t>
      </w:r>
      <w:r w:rsidRPr="00BB5758">
        <w:rPr>
          <w:bCs/>
        </w:rPr>
        <w:t xml:space="preserve"> полностью либо в части получателя субсидии, признанного уклонившимся </w:t>
      </w:r>
      <w:r w:rsidRPr="00BB5758">
        <w:rPr>
          <w:bCs/>
        </w:rPr>
        <w:br/>
        <w:t>от заключения соглашения (если Распоряжение издано в отношении нескольких получателей субсидий)</w:t>
      </w:r>
      <w:r w:rsidRPr="00BB5758">
        <w:t>.</w:t>
      </w:r>
    </w:p>
    <w:p w14:paraId="01269389" w14:textId="3D9D4FC4" w:rsidR="00482446" w:rsidRPr="00BB5758" w:rsidRDefault="00482446" w:rsidP="00482446">
      <w:pPr>
        <w:autoSpaceDE w:val="0"/>
        <w:autoSpaceDN w:val="0"/>
        <w:adjustRightInd w:val="0"/>
        <w:ind w:firstLine="567"/>
        <w:jc w:val="both"/>
      </w:pPr>
      <w:r w:rsidRPr="00BB5758">
        <w:t>Подписанный со стороны получателя субсидии проект соглашения подлежит подписанию в АИС со стороны Комитета</w:t>
      </w:r>
      <w:r w:rsidR="001E7047" w:rsidRPr="00BB5758">
        <w:t xml:space="preserve"> в течение </w:t>
      </w:r>
      <w:r w:rsidR="00336606" w:rsidRPr="00BB5758">
        <w:t>трех</w:t>
      </w:r>
      <w:r w:rsidR="001E7047" w:rsidRPr="00BB5758">
        <w:t xml:space="preserve"> рабочих дней</w:t>
      </w:r>
      <w:r w:rsidRPr="00BB5758">
        <w:t xml:space="preserve">, после чего соглашение считается заключенным. </w:t>
      </w:r>
    </w:p>
    <w:p w14:paraId="71C6F30F" w14:textId="77777777" w:rsidR="00482446" w:rsidRPr="00BB5758" w:rsidRDefault="00482446" w:rsidP="00482446">
      <w:pPr>
        <w:pStyle w:val="a6"/>
        <w:numPr>
          <w:ilvl w:val="1"/>
          <w:numId w:val="5"/>
        </w:numPr>
        <w:autoSpaceDE w:val="0"/>
        <w:autoSpaceDN w:val="0"/>
        <w:adjustRightInd w:val="0"/>
        <w:ind w:left="0" w:firstLine="567"/>
        <w:jc w:val="both"/>
      </w:pPr>
      <w:r w:rsidRPr="00BB5758">
        <w:t>В соглашение подлежат включению следующие условия:</w:t>
      </w:r>
    </w:p>
    <w:p w14:paraId="786785D3" w14:textId="77777777" w:rsidR="00482446" w:rsidRPr="00BB5758" w:rsidRDefault="00482446" w:rsidP="00482446">
      <w:pPr>
        <w:autoSpaceDE w:val="0"/>
        <w:autoSpaceDN w:val="0"/>
        <w:adjustRightInd w:val="0"/>
        <w:ind w:firstLine="567"/>
        <w:contextualSpacing/>
        <w:jc w:val="both"/>
        <w:rPr>
          <w:bCs/>
        </w:rPr>
      </w:pPr>
      <w:r w:rsidRPr="00BB5758">
        <w:rPr>
          <w:bCs/>
        </w:rPr>
        <w:t>о согласии получателя субсидии на осуществление в отношении него проверок условий и порядка предоставления субсидии со стороны Комитета и проверок со стороны органов государственного финансового контроля в соответствии со статьями 268.1 и 269.2 Бюджетного кодекса Российской Федерации;</w:t>
      </w:r>
    </w:p>
    <w:p w14:paraId="3685E7C3" w14:textId="77777777" w:rsidR="00482446" w:rsidRPr="00BB5758" w:rsidRDefault="00482446" w:rsidP="00482446">
      <w:pPr>
        <w:autoSpaceDE w:val="0"/>
        <w:autoSpaceDN w:val="0"/>
        <w:adjustRightInd w:val="0"/>
        <w:ind w:firstLine="567"/>
        <w:contextualSpacing/>
        <w:jc w:val="both"/>
        <w:rPr>
          <w:strike/>
        </w:rPr>
      </w:pPr>
      <w:r w:rsidRPr="00BB5758">
        <w:rPr>
          <w:bCs/>
        </w:rPr>
        <w:t xml:space="preserve">о том, что в случае уменьшения размера лимитов бюджетных обязательств, ранее доведенных Комитету на предоставление субсидии, приводящего к невозможности предоставления субсидии в размере, определенном в Распоряжении и соглашении, Комитет в течение пяти рабочих дней со дня возникновения указанного обстоятельства посредством АИС направляет получателю субсидии проект дополнительного соглашения </w:t>
      </w:r>
      <w:r w:rsidRPr="00BB5758">
        <w:rPr>
          <w:bCs/>
        </w:rPr>
        <w:br/>
        <w:t xml:space="preserve">о согласовании новых условий соглашения или о расторжении соглашения при недостижении согласия по новым условиям (далее – дополнительное соглашение). Получатель субсидии подписывает проект дополнительного соглашения </w:t>
      </w:r>
      <w:r w:rsidRPr="00BB5758">
        <w:rPr>
          <w:bCs/>
        </w:rPr>
        <w:br/>
        <w:t xml:space="preserve">со своей стороны в течение пяти рабочих дней с даты его получения, после чего проект дополнительного соглашения подписывается со стороны Комитета. В случае неподписания получателем субсидии проекта дополнительного соглашения в срок, указанный в настоящем абзаце, соглашение подлежит расторжению в одностороннем порядке; </w:t>
      </w:r>
    </w:p>
    <w:p w14:paraId="4A190446" w14:textId="77777777" w:rsidR="00482446" w:rsidRPr="00BB5758" w:rsidRDefault="00482446" w:rsidP="00482446">
      <w:pPr>
        <w:autoSpaceDE w:val="0"/>
        <w:autoSpaceDN w:val="0"/>
        <w:adjustRightInd w:val="0"/>
        <w:ind w:firstLine="567"/>
        <w:contextualSpacing/>
        <w:jc w:val="both"/>
        <w:rPr>
          <w:bCs/>
        </w:rPr>
      </w:pPr>
      <w:r w:rsidRPr="00BB5758">
        <w:rPr>
          <w:bCs/>
        </w:rPr>
        <w:t xml:space="preserve">об обязательстве получателя субсидии при реорганизации в форме слияния, присоединения или преобразования вносить в соглашение изменения путем заключения </w:t>
      </w:r>
      <w:r w:rsidRPr="00BB5758">
        <w:rPr>
          <w:bCs/>
        </w:rPr>
        <w:br/>
        <w:t xml:space="preserve">к нему дополнительного соглашения в части перемены лица в обязательстве с указанием </w:t>
      </w:r>
      <w:r w:rsidRPr="00BB5758">
        <w:rPr>
          <w:bCs/>
        </w:rPr>
        <w:br/>
        <w:t xml:space="preserve">в соглашении юридического лица, являющегося правопреемником, а при реорганизации получателя субсидии в форме разделения, выделения, а также ликвидации – расторгать соглашение на основании сформированного Комитетом уведомления о расторжении соглашения в одностороннем порядке и акта об исполнении обязательств по соглашению </w:t>
      </w:r>
      <w:r w:rsidRPr="00BB5758">
        <w:rPr>
          <w:bCs/>
        </w:rPr>
        <w:br/>
        <w:t>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средств субсидии в бюджет Санкт-Петербурга;</w:t>
      </w:r>
    </w:p>
    <w:p w14:paraId="3CC5C281" w14:textId="77777777" w:rsidR="00482446" w:rsidRPr="00BB5758" w:rsidRDefault="00482446" w:rsidP="00482446">
      <w:pPr>
        <w:autoSpaceDE w:val="0"/>
        <w:autoSpaceDN w:val="0"/>
        <w:adjustRightInd w:val="0"/>
        <w:ind w:firstLine="539"/>
        <w:jc w:val="both"/>
      </w:pPr>
      <w:r w:rsidRPr="00BB5758">
        <w:t>иных условий, предусмотренных Типовой формой, если они соответствуют настоящему Порядку.</w:t>
      </w:r>
    </w:p>
    <w:p w14:paraId="09C396DF" w14:textId="0FF3AD75" w:rsidR="00482446" w:rsidRPr="00BB5758" w:rsidRDefault="00482446" w:rsidP="00482446">
      <w:pPr>
        <w:pStyle w:val="a6"/>
        <w:numPr>
          <w:ilvl w:val="1"/>
          <w:numId w:val="5"/>
        </w:numPr>
        <w:autoSpaceDE w:val="0"/>
        <w:autoSpaceDN w:val="0"/>
        <w:adjustRightInd w:val="0"/>
        <w:ind w:left="0" w:firstLine="539"/>
        <w:jc w:val="both"/>
        <w:rPr>
          <w:rFonts w:eastAsia="Calibri"/>
        </w:rPr>
      </w:pPr>
      <w:r w:rsidRPr="00BB5758">
        <w:t xml:space="preserve">Субсидия перечисляется Комитетом получателю субсидии единовременно </w:t>
      </w:r>
      <w:r w:rsidRPr="00BB5758">
        <w:br/>
        <w:t xml:space="preserve">в течение </w:t>
      </w:r>
      <w:r w:rsidR="0009320A" w:rsidRPr="00BB5758">
        <w:t>десяти</w:t>
      </w:r>
      <w:r w:rsidRPr="00BB5758">
        <w:t xml:space="preserve"> рабочих дней после </w:t>
      </w:r>
      <w:r w:rsidR="001E7047" w:rsidRPr="00BB5758">
        <w:t>заключения соглашения</w:t>
      </w:r>
      <w:r w:rsidR="006561DF" w:rsidRPr="00BB5758">
        <w:t xml:space="preserve">, но не позднее </w:t>
      </w:r>
      <w:r w:rsidR="00A3263B">
        <w:t>25</w:t>
      </w:r>
      <w:r w:rsidR="006561DF" w:rsidRPr="00BB5758">
        <w:t xml:space="preserve">.12.2024, </w:t>
      </w:r>
      <w:r w:rsidRPr="00BB5758">
        <w:t>на расчетный или корреспондентский счет, открытый получателем субсидии</w:t>
      </w:r>
      <w:r w:rsidR="006561DF" w:rsidRPr="00BB5758">
        <w:br/>
      </w:r>
      <w:r w:rsidRPr="00BB5758">
        <w:t>в учреждениях Центрального банка Российской Федерации или кредитных организациях, указанный в соглашении</w:t>
      </w:r>
      <w:r w:rsidRPr="00BB5758">
        <w:rPr>
          <w:rFonts w:eastAsia="Calibri"/>
        </w:rPr>
        <w:t>.</w:t>
      </w:r>
    </w:p>
    <w:p w14:paraId="2F7FB1D8" w14:textId="53436903" w:rsidR="00482446" w:rsidRPr="00BB5758" w:rsidRDefault="00482446" w:rsidP="00482446">
      <w:pPr>
        <w:pStyle w:val="a6"/>
        <w:numPr>
          <w:ilvl w:val="1"/>
          <w:numId w:val="5"/>
        </w:numPr>
        <w:autoSpaceDE w:val="0"/>
        <w:autoSpaceDN w:val="0"/>
        <w:adjustRightInd w:val="0"/>
        <w:ind w:left="0" w:firstLine="539"/>
        <w:jc w:val="both"/>
        <w:rPr>
          <w:rFonts w:eastAsia="Calibri"/>
        </w:rPr>
      </w:pPr>
      <w:r w:rsidRPr="00BB5758">
        <w:rPr>
          <w:rFonts w:eastAsia="Calibri"/>
        </w:rPr>
        <w:t>Результатом является</w:t>
      </w:r>
      <w:r w:rsidR="00161BC8" w:rsidRPr="00BB5758">
        <w:rPr>
          <w:rFonts w:eastAsia="Calibri"/>
        </w:rPr>
        <w:t xml:space="preserve"> осуществление получателем субсидии</w:t>
      </w:r>
      <w:r w:rsidR="00161BC8" w:rsidRPr="00BB5758">
        <w:rPr>
          <w:rFonts w:eastAsia="Calibri"/>
        </w:rPr>
        <w:br/>
        <w:t>и(или) его аффилированными лицами экспорта товаров, произведенных получателем субсидии, на сумму не менее размера субсидий, предоставленных получателю субсидии</w:t>
      </w:r>
      <w:r w:rsidR="00161BC8" w:rsidRPr="00BB5758">
        <w:rPr>
          <w:rFonts w:eastAsia="Calibri"/>
        </w:rPr>
        <w:br/>
        <w:t>в соответствии с настоящим Порядком, с 01.01.2025 до 31.12.2025.</w:t>
      </w:r>
    </w:p>
    <w:p w14:paraId="4E3596DB" w14:textId="44E96A49" w:rsidR="00482446" w:rsidRPr="00BB5758" w:rsidRDefault="00482446" w:rsidP="00482446">
      <w:pPr>
        <w:pStyle w:val="a6"/>
        <w:numPr>
          <w:ilvl w:val="1"/>
          <w:numId w:val="5"/>
        </w:numPr>
        <w:autoSpaceDE w:val="0"/>
        <w:autoSpaceDN w:val="0"/>
        <w:adjustRightInd w:val="0"/>
        <w:ind w:left="0" w:firstLine="567"/>
        <w:jc w:val="both"/>
        <w:rPr>
          <w:rFonts w:eastAsia="Calibri"/>
        </w:rPr>
      </w:pPr>
      <w:r w:rsidRPr="00BB5758">
        <w:t xml:space="preserve">Характеристикой является </w:t>
      </w:r>
      <w:r w:rsidR="00161BC8" w:rsidRPr="00BB5758">
        <w:t>заключение получателем субсидий</w:t>
      </w:r>
      <w:r w:rsidR="00161BC8" w:rsidRPr="00BB5758">
        <w:br/>
        <w:t>и(или) его аффилированными лицами в период с 01.01.2025 до 31.12.2025 контрактов</w:t>
      </w:r>
      <w:r w:rsidR="00161BC8" w:rsidRPr="00BB5758">
        <w:br/>
        <w:t>на поставку за пределы Российской Федерации продукции, произведенной получателем субсидии и(или) его аффилированными лицами, на сумму не менее размера субсидий, предоставленных получателю субсидии в соответствии с настоящим Порядком.</w:t>
      </w:r>
    </w:p>
    <w:p w14:paraId="78E93BD4" w14:textId="77777777" w:rsidR="00482446" w:rsidRPr="00BB5758" w:rsidRDefault="00482446" w:rsidP="00482446">
      <w:pPr>
        <w:tabs>
          <w:tab w:val="left" w:pos="1134"/>
        </w:tabs>
        <w:autoSpaceDE w:val="0"/>
        <w:autoSpaceDN w:val="0"/>
        <w:adjustRightInd w:val="0"/>
        <w:ind w:firstLine="567"/>
        <w:contextualSpacing/>
        <w:jc w:val="both"/>
      </w:pPr>
      <w:r w:rsidRPr="00BB5758">
        <w:t>Значения характеристик по каждому получателю субсидии устанавливается</w:t>
      </w:r>
      <w:r w:rsidRPr="00BB5758">
        <w:br/>
        <w:t>в соглашении.</w:t>
      </w:r>
    </w:p>
    <w:p w14:paraId="26A91FEA" w14:textId="77777777" w:rsidR="00482446" w:rsidRPr="00BB5758" w:rsidRDefault="00482446" w:rsidP="00482446">
      <w:pPr>
        <w:pStyle w:val="a6"/>
        <w:numPr>
          <w:ilvl w:val="1"/>
          <w:numId w:val="5"/>
        </w:numPr>
        <w:autoSpaceDE w:val="0"/>
        <w:autoSpaceDN w:val="0"/>
        <w:adjustRightInd w:val="0"/>
        <w:ind w:left="0" w:firstLine="567"/>
        <w:jc w:val="both"/>
      </w:pPr>
      <w:r w:rsidRPr="00BB5758">
        <w:t>Размер субсидии определяется по следующей формуле:</w:t>
      </w:r>
    </w:p>
    <w:p w14:paraId="413A1D10" w14:textId="77777777" w:rsidR="0013264A" w:rsidRPr="00BB5758" w:rsidRDefault="0013264A">
      <w:pPr>
        <w:pStyle w:val="ConsPlusNormal"/>
        <w:jc w:val="center"/>
        <w:rPr>
          <w:rFonts w:ascii="Times New Roman" w:hAnsi="Times New Roman" w:cs="Times New Roman"/>
          <w:sz w:val="24"/>
          <w:szCs w:val="24"/>
        </w:rPr>
      </w:pPr>
    </w:p>
    <w:p w14:paraId="6ACC733F" w14:textId="77777777" w:rsidR="00161BC8" w:rsidRPr="00BB5758" w:rsidRDefault="00161BC8" w:rsidP="00161BC8">
      <w:pPr>
        <w:pStyle w:val="ConsPlusNormal"/>
        <w:contextualSpacing/>
        <w:jc w:val="center"/>
        <w:rPr>
          <w:rFonts w:ascii="Times New Roman" w:hAnsi="Times New Roman" w:cs="Times New Roman"/>
          <w:sz w:val="24"/>
          <w:szCs w:val="24"/>
        </w:rPr>
      </w:pPr>
      <w:r w:rsidRPr="00BB5758">
        <w:rPr>
          <w:rFonts w:ascii="Times New Roman" w:hAnsi="Times New Roman" w:cs="Times New Roman"/>
          <w:sz w:val="24"/>
          <w:szCs w:val="24"/>
        </w:rPr>
        <w:t>Сс = (А1 + А2 + ... Аn) x 80%,</w:t>
      </w:r>
    </w:p>
    <w:p w14:paraId="74A619BE" w14:textId="77777777" w:rsidR="0013264A" w:rsidRPr="00BB5758" w:rsidRDefault="0013264A" w:rsidP="00920BF8">
      <w:pPr>
        <w:pStyle w:val="ConsPlusNormal"/>
        <w:ind w:firstLine="540"/>
        <w:contextualSpacing/>
        <w:jc w:val="both"/>
        <w:rPr>
          <w:rFonts w:ascii="Times New Roman" w:hAnsi="Times New Roman" w:cs="Times New Roman"/>
          <w:sz w:val="24"/>
          <w:szCs w:val="24"/>
        </w:rPr>
      </w:pPr>
    </w:p>
    <w:p w14:paraId="68F55D32" w14:textId="77777777" w:rsidR="00161BC8" w:rsidRPr="00BB5758" w:rsidRDefault="00161BC8" w:rsidP="00161BC8">
      <w:pPr>
        <w:widowControl w:val="0"/>
        <w:autoSpaceDE w:val="0"/>
        <w:autoSpaceDN w:val="0"/>
        <w:ind w:firstLine="540"/>
        <w:contextualSpacing/>
        <w:jc w:val="both"/>
        <w:rPr>
          <w:rFonts w:eastAsiaTheme="minorEastAsia"/>
        </w:rPr>
      </w:pPr>
      <w:r w:rsidRPr="00BB5758">
        <w:rPr>
          <w:rFonts w:eastAsiaTheme="minorEastAsia"/>
        </w:rPr>
        <w:t>где:</w:t>
      </w:r>
    </w:p>
    <w:p w14:paraId="28053696" w14:textId="77777777" w:rsidR="00161BC8" w:rsidRPr="00BB5758" w:rsidRDefault="00161BC8" w:rsidP="00161BC8">
      <w:pPr>
        <w:widowControl w:val="0"/>
        <w:autoSpaceDE w:val="0"/>
        <w:autoSpaceDN w:val="0"/>
        <w:spacing w:before="220"/>
        <w:ind w:firstLine="540"/>
        <w:contextualSpacing/>
        <w:jc w:val="both"/>
        <w:rPr>
          <w:rFonts w:eastAsiaTheme="minorEastAsia"/>
        </w:rPr>
      </w:pPr>
      <w:r w:rsidRPr="00BB5758">
        <w:rPr>
          <w:rFonts w:eastAsiaTheme="minorEastAsia"/>
        </w:rPr>
        <w:t>Сс – размер предоставляемых субсидий, в размере 80 процентов общей суммы затрат, но не более 1 млн руб.;</w:t>
      </w:r>
    </w:p>
    <w:p w14:paraId="6B0BCFC9" w14:textId="77777777" w:rsidR="00161BC8" w:rsidRPr="00BB5758" w:rsidRDefault="00161BC8" w:rsidP="00161BC8">
      <w:pPr>
        <w:widowControl w:val="0"/>
        <w:autoSpaceDE w:val="0"/>
        <w:autoSpaceDN w:val="0"/>
        <w:spacing w:before="220"/>
        <w:ind w:firstLine="540"/>
        <w:contextualSpacing/>
        <w:jc w:val="both"/>
        <w:rPr>
          <w:rFonts w:eastAsiaTheme="minorEastAsia"/>
        </w:rPr>
      </w:pPr>
      <w:r w:rsidRPr="00BB5758">
        <w:rPr>
          <w:rFonts w:eastAsiaTheme="minorEastAsia"/>
        </w:rPr>
        <w:t>Сз – размер субсидий согласно заявлению;</w:t>
      </w:r>
    </w:p>
    <w:p w14:paraId="3F2F542C" w14:textId="336F902A" w:rsidR="00161BC8" w:rsidRPr="00BB5758" w:rsidRDefault="00161BC8" w:rsidP="00161BC8">
      <w:pPr>
        <w:widowControl w:val="0"/>
        <w:autoSpaceDE w:val="0"/>
        <w:autoSpaceDN w:val="0"/>
        <w:spacing w:before="220"/>
        <w:ind w:firstLine="540"/>
        <w:contextualSpacing/>
        <w:jc w:val="both"/>
        <w:rPr>
          <w:rFonts w:eastAsiaTheme="minorEastAsia"/>
        </w:rPr>
      </w:pPr>
      <w:r w:rsidRPr="00BB5758">
        <w:rPr>
          <w:rFonts w:eastAsiaTheme="minorEastAsia"/>
        </w:rPr>
        <w:t>А1 + А2 + ... Аn - сумма документально подтвержденных затрат за вычетом суммы налога на добавленную стоимость в соответствии с направлениями затрат, указанными</w:t>
      </w:r>
      <w:r w:rsidRPr="00BB5758">
        <w:rPr>
          <w:rFonts w:eastAsiaTheme="minorEastAsia"/>
        </w:rPr>
        <w:br/>
        <w:t xml:space="preserve">в </w:t>
      </w:r>
      <w:hyperlink w:anchor="P48">
        <w:r w:rsidRPr="00BB5758">
          <w:rPr>
            <w:rFonts w:eastAsiaTheme="minorEastAsia"/>
          </w:rPr>
          <w:t>пункте 1.</w:t>
        </w:r>
        <w:r w:rsidR="0075315C" w:rsidRPr="00BB5758">
          <w:rPr>
            <w:rFonts w:eastAsiaTheme="minorEastAsia"/>
          </w:rPr>
          <w:t>7</w:t>
        </w:r>
      </w:hyperlink>
      <w:r w:rsidRPr="00BB5758">
        <w:rPr>
          <w:rFonts w:eastAsiaTheme="minorEastAsia"/>
        </w:rPr>
        <w:t xml:space="preserve"> настоящего Порядка.</w:t>
      </w:r>
    </w:p>
    <w:p w14:paraId="15BCE318" w14:textId="77777777" w:rsidR="00161BC8" w:rsidRPr="00BB5758" w:rsidRDefault="00161BC8" w:rsidP="00161BC8">
      <w:pPr>
        <w:widowControl w:val="0"/>
        <w:autoSpaceDE w:val="0"/>
        <w:autoSpaceDN w:val="0"/>
        <w:ind w:firstLine="540"/>
        <w:contextualSpacing/>
        <w:jc w:val="both"/>
        <w:rPr>
          <w:rFonts w:eastAsiaTheme="minorEastAsia"/>
        </w:rPr>
      </w:pPr>
      <w:r w:rsidRPr="00BB5758">
        <w:rPr>
          <w:rFonts w:eastAsiaTheme="minorEastAsia"/>
        </w:rPr>
        <w:t>В случае несоответствия размеров затрат, указанных в расчете размера субсидии, размерам документально подтвержденных затрат размер предоставленных субсидий определяется на основании документально подтвержденных затрат. При этом размер предоставляемой субсидии не может превышать размера субсидии, указанного</w:t>
      </w:r>
      <w:r w:rsidRPr="00BB5758">
        <w:rPr>
          <w:rFonts w:eastAsiaTheme="minorEastAsia"/>
        </w:rPr>
        <w:br/>
        <w:t>в заявлении.</w:t>
      </w:r>
    </w:p>
    <w:p w14:paraId="3F7FB976" w14:textId="77777777" w:rsidR="0013264A" w:rsidRPr="00BB5758" w:rsidRDefault="0013264A">
      <w:pPr>
        <w:pStyle w:val="ConsPlusNormal"/>
        <w:jc w:val="center"/>
        <w:rPr>
          <w:rFonts w:ascii="Times New Roman" w:hAnsi="Times New Roman" w:cs="Times New Roman"/>
          <w:sz w:val="24"/>
          <w:szCs w:val="24"/>
        </w:rPr>
      </w:pPr>
    </w:p>
    <w:p w14:paraId="21FAA834" w14:textId="77777777" w:rsidR="0013264A" w:rsidRPr="00BB5758" w:rsidRDefault="00276B8F">
      <w:pPr>
        <w:pStyle w:val="ConsPlusTitle"/>
        <w:jc w:val="center"/>
        <w:outlineLvl w:val="1"/>
        <w:rPr>
          <w:rFonts w:ascii="Times New Roman" w:hAnsi="Times New Roman" w:cs="Times New Roman"/>
          <w:sz w:val="24"/>
          <w:szCs w:val="24"/>
        </w:rPr>
      </w:pPr>
      <w:r w:rsidRPr="00BB5758">
        <w:rPr>
          <w:rFonts w:ascii="Times New Roman" w:hAnsi="Times New Roman" w:cs="Times New Roman"/>
          <w:sz w:val="24"/>
          <w:szCs w:val="24"/>
        </w:rPr>
        <w:t>5</w:t>
      </w:r>
      <w:r w:rsidR="0013264A" w:rsidRPr="00BB5758">
        <w:rPr>
          <w:rFonts w:ascii="Times New Roman" w:hAnsi="Times New Roman" w:cs="Times New Roman"/>
          <w:sz w:val="24"/>
          <w:szCs w:val="24"/>
        </w:rPr>
        <w:t>. Требования к отчетности</w:t>
      </w:r>
    </w:p>
    <w:p w14:paraId="28139F8B" w14:textId="77777777" w:rsidR="0013264A" w:rsidRPr="00BB5758" w:rsidRDefault="0013264A">
      <w:pPr>
        <w:pStyle w:val="ConsPlusNormal"/>
        <w:jc w:val="center"/>
        <w:rPr>
          <w:rFonts w:ascii="Times New Roman" w:hAnsi="Times New Roman" w:cs="Times New Roman"/>
          <w:sz w:val="24"/>
          <w:szCs w:val="24"/>
        </w:rPr>
      </w:pPr>
    </w:p>
    <w:p w14:paraId="13DC6A5F" w14:textId="5C8B0BC5" w:rsidR="00920BF8" w:rsidRPr="00BB5758" w:rsidRDefault="00276B8F">
      <w:pPr>
        <w:pStyle w:val="ConsPlusNormal"/>
        <w:ind w:firstLine="540"/>
        <w:jc w:val="both"/>
        <w:rPr>
          <w:rFonts w:ascii="Times New Roman" w:hAnsi="Times New Roman" w:cs="Times New Roman"/>
          <w:sz w:val="24"/>
          <w:szCs w:val="24"/>
        </w:rPr>
      </w:pPr>
      <w:bookmarkStart w:id="5" w:name="P169"/>
      <w:bookmarkEnd w:id="5"/>
      <w:r w:rsidRPr="00BB5758">
        <w:rPr>
          <w:rFonts w:ascii="Times New Roman" w:hAnsi="Times New Roman" w:cs="Times New Roman"/>
          <w:sz w:val="24"/>
          <w:szCs w:val="24"/>
        </w:rPr>
        <w:t>5</w:t>
      </w:r>
      <w:r w:rsidR="0013264A" w:rsidRPr="00BB5758">
        <w:rPr>
          <w:rFonts w:ascii="Times New Roman" w:hAnsi="Times New Roman" w:cs="Times New Roman"/>
          <w:sz w:val="24"/>
          <w:szCs w:val="24"/>
        </w:rPr>
        <w:t>.1. Получатель субсидии не позднее 01.04.202</w:t>
      </w:r>
      <w:r w:rsidR="00161BC8" w:rsidRPr="00BB5758">
        <w:rPr>
          <w:rFonts w:ascii="Times New Roman" w:hAnsi="Times New Roman" w:cs="Times New Roman"/>
          <w:sz w:val="24"/>
          <w:szCs w:val="24"/>
        </w:rPr>
        <w:t>6</w:t>
      </w:r>
      <w:r w:rsidR="0013264A" w:rsidRPr="00BB5758">
        <w:rPr>
          <w:rFonts w:ascii="Times New Roman" w:hAnsi="Times New Roman" w:cs="Times New Roman"/>
          <w:sz w:val="24"/>
          <w:szCs w:val="24"/>
        </w:rPr>
        <w:t xml:space="preserve"> представляет </w:t>
      </w:r>
      <w:r w:rsidR="007B2612" w:rsidRPr="00BB5758">
        <w:rPr>
          <w:rFonts w:ascii="Times New Roman" w:hAnsi="Times New Roman" w:cs="Times New Roman"/>
          <w:sz w:val="24"/>
          <w:szCs w:val="24"/>
        </w:rPr>
        <w:t xml:space="preserve">через </w:t>
      </w:r>
      <w:r w:rsidR="00920BF8" w:rsidRPr="00BB5758">
        <w:rPr>
          <w:rFonts w:ascii="Times New Roman" w:hAnsi="Times New Roman" w:cs="Times New Roman"/>
          <w:sz w:val="24"/>
          <w:szCs w:val="24"/>
        </w:rPr>
        <w:t>АИС</w:t>
      </w:r>
      <w:r w:rsidR="00920BF8" w:rsidRPr="00BB5758">
        <w:rPr>
          <w:rFonts w:ascii="Times New Roman" w:hAnsi="Times New Roman" w:cs="Times New Roman"/>
          <w:sz w:val="24"/>
          <w:szCs w:val="24"/>
        </w:rPr>
        <w:br/>
        <w:t>в электронном виде отчет о достижении значений результата и характеристики</w:t>
      </w:r>
      <w:r w:rsidR="00920BF8" w:rsidRPr="00BB5758">
        <w:rPr>
          <w:rFonts w:ascii="Times New Roman" w:hAnsi="Times New Roman" w:cs="Times New Roman"/>
          <w:sz w:val="24"/>
          <w:szCs w:val="24"/>
        </w:rPr>
        <w:br/>
        <w:t>по формам, определенным Типовой формой</w:t>
      </w:r>
      <w:r w:rsidR="007B2612" w:rsidRPr="00BB5758">
        <w:rPr>
          <w:rFonts w:ascii="Times New Roman" w:hAnsi="Times New Roman" w:cs="Times New Roman"/>
          <w:sz w:val="24"/>
          <w:szCs w:val="24"/>
        </w:rPr>
        <w:t xml:space="preserve"> (далее – отчетность)</w:t>
      </w:r>
      <w:r w:rsidR="00920BF8" w:rsidRPr="00BB5758">
        <w:rPr>
          <w:rFonts w:ascii="Times New Roman" w:hAnsi="Times New Roman" w:cs="Times New Roman"/>
          <w:sz w:val="24"/>
          <w:szCs w:val="24"/>
        </w:rPr>
        <w:t>.</w:t>
      </w:r>
    </w:p>
    <w:p w14:paraId="09E96DF2" w14:textId="4A63DC41" w:rsidR="0061548B" w:rsidRPr="00BB5758" w:rsidRDefault="003C0E87" w:rsidP="007B2612">
      <w:pPr>
        <w:pStyle w:val="ConsPlusNormal"/>
        <w:ind w:firstLine="539"/>
        <w:contextualSpacing/>
        <w:jc w:val="both"/>
        <w:rPr>
          <w:rFonts w:ascii="Times New Roman" w:hAnsi="Times New Roman" w:cs="Times New Roman"/>
          <w:sz w:val="24"/>
          <w:szCs w:val="24"/>
        </w:rPr>
      </w:pPr>
      <w:r w:rsidRPr="00BB5758">
        <w:rPr>
          <w:rFonts w:ascii="Times New Roman" w:hAnsi="Times New Roman" w:cs="Times New Roman"/>
          <w:sz w:val="24"/>
          <w:szCs w:val="24"/>
        </w:rPr>
        <w:t>Н</w:t>
      </w:r>
      <w:r w:rsidR="0061548B" w:rsidRPr="00BB5758">
        <w:rPr>
          <w:rFonts w:ascii="Times New Roman" w:hAnsi="Times New Roman" w:cs="Times New Roman"/>
          <w:sz w:val="24"/>
          <w:szCs w:val="24"/>
        </w:rPr>
        <w:t>е позднее 01.04.202</w:t>
      </w:r>
      <w:r w:rsidR="00161BC8" w:rsidRPr="00BB5758">
        <w:rPr>
          <w:rFonts w:ascii="Times New Roman" w:hAnsi="Times New Roman" w:cs="Times New Roman"/>
          <w:sz w:val="24"/>
          <w:szCs w:val="24"/>
        </w:rPr>
        <w:t>6</w:t>
      </w:r>
      <w:r w:rsidRPr="00BB5758">
        <w:rPr>
          <w:rFonts w:ascii="Times New Roman" w:hAnsi="Times New Roman" w:cs="Times New Roman"/>
          <w:sz w:val="24"/>
          <w:szCs w:val="24"/>
        </w:rPr>
        <w:t xml:space="preserve"> получатель субсидии</w:t>
      </w:r>
      <w:r w:rsidR="0061548B" w:rsidRPr="00BB5758">
        <w:rPr>
          <w:rFonts w:ascii="Times New Roman" w:hAnsi="Times New Roman" w:cs="Times New Roman"/>
          <w:sz w:val="24"/>
          <w:szCs w:val="24"/>
        </w:rPr>
        <w:t xml:space="preserve"> </w:t>
      </w:r>
      <w:r w:rsidRPr="00BB5758">
        <w:rPr>
          <w:rFonts w:ascii="Times New Roman" w:hAnsi="Times New Roman" w:cs="Times New Roman"/>
          <w:sz w:val="24"/>
          <w:szCs w:val="24"/>
        </w:rPr>
        <w:t>загружает отчет</w:t>
      </w:r>
      <w:r w:rsidR="007B2612" w:rsidRPr="00BB5758">
        <w:rPr>
          <w:rFonts w:ascii="Times New Roman" w:hAnsi="Times New Roman" w:cs="Times New Roman"/>
          <w:sz w:val="24"/>
          <w:szCs w:val="24"/>
        </w:rPr>
        <w:t>ность</w:t>
      </w:r>
      <w:r w:rsidRPr="00BB5758">
        <w:rPr>
          <w:rFonts w:ascii="Times New Roman" w:hAnsi="Times New Roman" w:cs="Times New Roman"/>
          <w:sz w:val="24"/>
          <w:szCs w:val="24"/>
        </w:rPr>
        <w:t xml:space="preserve">, </w:t>
      </w:r>
      <w:r w:rsidR="007B2612" w:rsidRPr="00BB5758">
        <w:rPr>
          <w:rFonts w:ascii="Times New Roman" w:hAnsi="Times New Roman" w:cs="Times New Roman"/>
          <w:sz w:val="24"/>
          <w:szCs w:val="24"/>
        </w:rPr>
        <w:t xml:space="preserve">предоставленную </w:t>
      </w:r>
      <w:r w:rsidRPr="00BB5758">
        <w:rPr>
          <w:rFonts w:ascii="Times New Roman" w:hAnsi="Times New Roman" w:cs="Times New Roman"/>
          <w:sz w:val="24"/>
          <w:szCs w:val="24"/>
        </w:rPr>
        <w:t xml:space="preserve"> </w:t>
      </w:r>
      <w:r w:rsidR="007B2612" w:rsidRPr="00BB5758">
        <w:rPr>
          <w:rFonts w:ascii="Times New Roman" w:hAnsi="Times New Roman" w:cs="Times New Roman"/>
          <w:sz w:val="24"/>
          <w:szCs w:val="24"/>
        </w:rPr>
        <w:t xml:space="preserve">через АИС, в </w:t>
      </w:r>
      <w:r w:rsidR="0061548B" w:rsidRPr="00BB5758">
        <w:rPr>
          <w:rFonts w:ascii="Times New Roman" w:hAnsi="Times New Roman" w:cs="Times New Roman"/>
          <w:sz w:val="24"/>
          <w:szCs w:val="24"/>
        </w:rPr>
        <w:t>личный кабинет</w:t>
      </w:r>
      <w:r w:rsidR="007B2612" w:rsidRPr="00BB5758">
        <w:rPr>
          <w:rFonts w:ascii="Times New Roman" w:hAnsi="Times New Roman" w:cs="Times New Roman"/>
          <w:sz w:val="24"/>
          <w:szCs w:val="24"/>
        </w:rPr>
        <w:t xml:space="preserve"> с приложением </w:t>
      </w:r>
      <w:r w:rsidR="0061548B" w:rsidRPr="00BB5758">
        <w:rPr>
          <w:rFonts w:ascii="Times New Roman" w:hAnsi="Times New Roman" w:cs="Times New Roman"/>
          <w:sz w:val="24"/>
          <w:szCs w:val="24"/>
        </w:rPr>
        <w:t>скан-образов документов</w:t>
      </w:r>
      <w:r w:rsidR="007B2612" w:rsidRPr="00BB5758">
        <w:rPr>
          <w:rFonts w:ascii="Times New Roman" w:hAnsi="Times New Roman" w:cs="Times New Roman"/>
          <w:sz w:val="24"/>
          <w:szCs w:val="24"/>
        </w:rPr>
        <w:t xml:space="preserve"> согласно приложению № 5 к настоящему Порядку (далее </w:t>
      </w:r>
      <w:r w:rsidR="007B2612" w:rsidRPr="00BB5758">
        <w:rPr>
          <w:rFonts w:ascii="Times New Roman" w:eastAsia="Times New Roman" w:hAnsi="Times New Roman" w:cs="Times New Roman"/>
          <w:sz w:val="24"/>
          <w:szCs w:val="24"/>
        </w:rPr>
        <w:t xml:space="preserve">– </w:t>
      </w:r>
      <w:r w:rsidR="007B2612" w:rsidRPr="00BB5758">
        <w:rPr>
          <w:rFonts w:ascii="Times New Roman" w:hAnsi="Times New Roman" w:cs="Times New Roman"/>
          <w:sz w:val="24"/>
          <w:szCs w:val="24"/>
        </w:rPr>
        <w:t>отчетные документы).</w:t>
      </w:r>
    </w:p>
    <w:p w14:paraId="5B2B8F90" w14:textId="77777777" w:rsidR="007B2612" w:rsidRPr="00BB5758" w:rsidRDefault="007B2612" w:rsidP="007B2612">
      <w:pPr>
        <w:autoSpaceDE w:val="0"/>
        <w:autoSpaceDN w:val="0"/>
        <w:adjustRightInd w:val="0"/>
        <w:ind w:firstLine="539"/>
        <w:jc w:val="both"/>
      </w:pPr>
      <w:r w:rsidRPr="00BB5758">
        <w:t xml:space="preserve">5.2. При представлении отчетности и отчетных документов иным уполномоченным лицом представляется уполномочивающий документ. </w:t>
      </w:r>
    </w:p>
    <w:p w14:paraId="312F7F6C" w14:textId="2B4D8E08" w:rsidR="007B2612" w:rsidRPr="00BB5758" w:rsidRDefault="007B2612" w:rsidP="007B2612">
      <w:pPr>
        <w:autoSpaceDE w:val="0"/>
        <w:autoSpaceDN w:val="0"/>
        <w:adjustRightInd w:val="0"/>
        <w:ind w:firstLine="539"/>
        <w:jc w:val="both"/>
      </w:pPr>
      <w:r w:rsidRPr="00BB5758">
        <w:t xml:space="preserve">5.3. При инициировании в отношении получателя субсидии процедуры банкротства до установленного срока представления отчетности направление ее </w:t>
      </w:r>
      <w:r w:rsidR="00161BC8" w:rsidRPr="00BB5758">
        <w:t>в Комитет</w:t>
      </w:r>
      <w:r w:rsidR="00161BC8" w:rsidRPr="00BB5758">
        <w:br/>
      </w:r>
      <w:r w:rsidRPr="00BB5758">
        <w:t xml:space="preserve">(с приложением отчетных документов) осуществляется получателем субсидии не позднее 15 рабочих дней со дня вынесения арбитражным судом определения о принятии </w:t>
      </w:r>
      <w:r w:rsidRPr="00BB5758">
        <w:br/>
        <w:t xml:space="preserve">к производству заявления о признании получателя субсидии банкротом. Отчетность направляется с сопроводительным письмом, содержащим информацию о данном обстоятельстве. </w:t>
      </w:r>
    </w:p>
    <w:p w14:paraId="06383299" w14:textId="648037E0" w:rsidR="007B2612" w:rsidRPr="00BB5758" w:rsidRDefault="007B2612" w:rsidP="007B2612">
      <w:pPr>
        <w:autoSpaceDE w:val="0"/>
        <w:autoSpaceDN w:val="0"/>
        <w:adjustRightInd w:val="0"/>
        <w:ind w:firstLine="539"/>
        <w:jc w:val="both"/>
      </w:pPr>
      <w:r w:rsidRPr="00BB5758">
        <w:t>5.4. ГБУ «ЦРПП» не позднее одного рабочего дня с даты поступления отчетности через личный кабинет</w:t>
      </w:r>
      <w:r w:rsidR="00723A98" w:rsidRPr="00BB5758">
        <w:t xml:space="preserve"> </w:t>
      </w:r>
      <w:r w:rsidRPr="00BB5758">
        <w:t xml:space="preserve">обеспечивает </w:t>
      </w:r>
      <w:r w:rsidR="005E72B2" w:rsidRPr="00BB5758">
        <w:t xml:space="preserve">Комитету </w:t>
      </w:r>
      <w:r w:rsidRPr="00BB5758">
        <w:t>доступ</w:t>
      </w:r>
      <w:r w:rsidR="005E72B2" w:rsidRPr="00BB5758">
        <w:t xml:space="preserve"> к отчетности и документам</w:t>
      </w:r>
      <w:r w:rsidRPr="00BB5758">
        <w:t>.</w:t>
      </w:r>
    </w:p>
    <w:p w14:paraId="6B942B47" w14:textId="77777777" w:rsidR="0061548B" w:rsidRPr="00BB5758" w:rsidRDefault="00276B8F" w:rsidP="007B2612">
      <w:pPr>
        <w:autoSpaceDE w:val="0"/>
        <w:autoSpaceDN w:val="0"/>
        <w:adjustRightInd w:val="0"/>
        <w:ind w:firstLine="539"/>
        <w:jc w:val="both"/>
      </w:pPr>
      <w:r w:rsidRPr="00BB5758">
        <w:t>5</w:t>
      </w:r>
      <w:r w:rsidR="0061548B" w:rsidRPr="00BB5758">
        <w:t>.</w:t>
      </w:r>
      <w:r w:rsidR="007B2612" w:rsidRPr="00BB5758">
        <w:t>5</w:t>
      </w:r>
      <w:r w:rsidR="0061548B" w:rsidRPr="00BB5758">
        <w:t xml:space="preserve">. Проверка отчетности и отчетных документов осуществляется Отделом </w:t>
      </w:r>
      <w:r w:rsidR="0061548B" w:rsidRPr="00BB5758">
        <w:br/>
        <w:t xml:space="preserve">в течение 30 рабочих дней со дня их подачи через личный кабинет. </w:t>
      </w:r>
    </w:p>
    <w:p w14:paraId="6ABFFF73" w14:textId="77777777" w:rsidR="0062545B" w:rsidRPr="00BB5758" w:rsidRDefault="0062545B" w:rsidP="007B2612">
      <w:pPr>
        <w:autoSpaceDE w:val="0"/>
        <w:autoSpaceDN w:val="0"/>
        <w:adjustRightInd w:val="0"/>
        <w:ind w:firstLine="539"/>
        <w:jc w:val="both"/>
      </w:pPr>
    </w:p>
    <w:p w14:paraId="62B7DC81" w14:textId="77777777" w:rsidR="0062545B" w:rsidRPr="00BB5758" w:rsidRDefault="0062545B" w:rsidP="007B2612">
      <w:pPr>
        <w:autoSpaceDE w:val="0"/>
        <w:autoSpaceDN w:val="0"/>
        <w:adjustRightInd w:val="0"/>
        <w:ind w:firstLine="539"/>
        <w:jc w:val="both"/>
      </w:pPr>
    </w:p>
    <w:p w14:paraId="42933920" w14:textId="77777777" w:rsidR="0062545B" w:rsidRPr="00BB5758" w:rsidRDefault="0062545B" w:rsidP="007B2612">
      <w:pPr>
        <w:autoSpaceDE w:val="0"/>
        <w:autoSpaceDN w:val="0"/>
        <w:adjustRightInd w:val="0"/>
        <w:ind w:firstLine="539"/>
        <w:jc w:val="both"/>
      </w:pPr>
    </w:p>
    <w:p w14:paraId="62752063" w14:textId="77777777" w:rsidR="007B2612" w:rsidRPr="00BB5758" w:rsidRDefault="007B2612" w:rsidP="007B2612">
      <w:pPr>
        <w:widowControl w:val="0"/>
        <w:tabs>
          <w:tab w:val="left" w:pos="1276"/>
          <w:tab w:val="left" w:pos="3969"/>
        </w:tabs>
        <w:autoSpaceDE w:val="0"/>
        <w:autoSpaceDN w:val="0"/>
        <w:adjustRightInd w:val="0"/>
        <w:contextualSpacing/>
        <w:jc w:val="center"/>
        <w:outlineLvl w:val="0"/>
        <w:rPr>
          <w:b/>
        </w:rPr>
      </w:pPr>
      <w:r w:rsidRPr="00BB5758">
        <w:rPr>
          <w:b/>
        </w:rPr>
        <w:t>6. Требования об осуществлении контроля (мониторинга)</w:t>
      </w:r>
    </w:p>
    <w:p w14:paraId="42685353" w14:textId="77777777" w:rsidR="007B2612" w:rsidRPr="00BB5758" w:rsidRDefault="007B2612" w:rsidP="007B2612">
      <w:pPr>
        <w:widowControl w:val="0"/>
        <w:tabs>
          <w:tab w:val="left" w:pos="1276"/>
          <w:tab w:val="left" w:pos="3969"/>
        </w:tabs>
        <w:autoSpaceDE w:val="0"/>
        <w:autoSpaceDN w:val="0"/>
        <w:adjustRightInd w:val="0"/>
        <w:contextualSpacing/>
        <w:jc w:val="center"/>
        <w:outlineLvl w:val="0"/>
        <w:rPr>
          <w:b/>
        </w:rPr>
      </w:pPr>
      <w:r w:rsidRPr="00BB5758">
        <w:rPr>
          <w:b/>
        </w:rPr>
        <w:t>за соблюдением условий и порядка предоставления</w:t>
      </w:r>
    </w:p>
    <w:p w14:paraId="37517D6E" w14:textId="77777777" w:rsidR="007B2612" w:rsidRPr="00BB5758" w:rsidRDefault="007B2612" w:rsidP="007B2612">
      <w:pPr>
        <w:widowControl w:val="0"/>
        <w:tabs>
          <w:tab w:val="left" w:pos="1276"/>
          <w:tab w:val="left" w:pos="3969"/>
        </w:tabs>
        <w:autoSpaceDE w:val="0"/>
        <w:autoSpaceDN w:val="0"/>
        <w:adjustRightInd w:val="0"/>
        <w:contextualSpacing/>
        <w:jc w:val="center"/>
        <w:outlineLvl w:val="0"/>
        <w:rPr>
          <w:b/>
        </w:rPr>
      </w:pPr>
      <w:r w:rsidRPr="00BB5758">
        <w:rPr>
          <w:b/>
        </w:rPr>
        <w:t>субсидий и ответственность за их нарушение</w:t>
      </w:r>
    </w:p>
    <w:p w14:paraId="4C45BC7A" w14:textId="77777777" w:rsidR="0013264A" w:rsidRPr="00BB5758" w:rsidRDefault="0013264A">
      <w:pPr>
        <w:pStyle w:val="ConsPlusNormal"/>
        <w:jc w:val="center"/>
        <w:rPr>
          <w:rFonts w:ascii="Times New Roman" w:hAnsi="Times New Roman" w:cs="Times New Roman"/>
          <w:sz w:val="24"/>
          <w:szCs w:val="24"/>
        </w:rPr>
      </w:pPr>
    </w:p>
    <w:p w14:paraId="2A5C7428" w14:textId="77777777" w:rsidR="007B2612" w:rsidRPr="00BB5758" w:rsidRDefault="007B2612" w:rsidP="007B2612">
      <w:pPr>
        <w:pStyle w:val="ConsPlusNormal"/>
        <w:widowControl/>
        <w:adjustRightInd w:val="0"/>
        <w:ind w:firstLine="567"/>
        <w:jc w:val="both"/>
        <w:rPr>
          <w:rFonts w:ascii="Times New Roman" w:hAnsi="Times New Roman" w:cs="Times New Roman"/>
          <w:sz w:val="24"/>
          <w:szCs w:val="24"/>
        </w:rPr>
      </w:pPr>
      <w:r w:rsidRPr="00BB5758">
        <w:rPr>
          <w:rFonts w:ascii="Times New Roman" w:hAnsi="Times New Roman" w:cs="Times New Roman"/>
          <w:sz w:val="24"/>
          <w:szCs w:val="24"/>
        </w:rPr>
        <w:t>6.1. Комитет в рамках проверки отчетности, сроки проведения которой установлены в пункте 5.5 настоящего Порядка, осуществляет проверку соблюдения условий и порядка предоставления субсидии.</w:t>
      </w:r>
    </w:p>
    <w:p w14:paraId="37E0E239" w14:textId="30F4F84B" w:rsidR="007B2612" w:rsidRPr="00BB5758" w:rsidRDefault="007B2612" w:rsidP="007B2612">
      <w:pPr>
        <w:autoSpaceDE w:val="0"/>
        <w:autoSpaceDN w:val="0"/>
        <w:adjustRightInd w:val="0"/>
        <w:ind w:firstLine="567"/>
        <w:jc w:val="both"/>
      </w:pPr>
      <w:r w:rsidRPr="00BB5758">
        <w:t xml:space="preserve">В ходе проведения проверки соблюдения условий и порядка предоставления субсидии также осуществляется проверка достижения получателем субсидии результата. </w:t>
      </w:r>
    </w:p>
    <w:p w14:paraId="49536751" w14:textId="77777777" w:rsidR="007B2612" w:rsidRPr="00BB5758" w:rsidRDefault="007B2612" w:rsidP="007B2612">
      <w:pPr>
        <w:autoSpaceDE w:val="0"/>
        <w:autoSpaceDN w:val="0"/>
        <w:adjustRightInd w:val="0"/>
        <w:ind w:firstLine="567"/>
        <w:jc w:val="both"/>
        <w:rPr>
          <w:i/>
        </w:rPr>
      </w:pPr>
      <w:r w:rsidRPr="00BB5758">
        <w:t xml:space="preserve">В случае непредставления получателем субсидии отчетности и отчетных документов, в сроки, установленные в пункте 5.1 настоящего Порядка, проверка соблюдения условий и порядка предоставления субсидии осуществляется в течение 15 рабочих дней со дня истечения указанных сроков (аналогичный срок проведения указанной проверки устанавливается при непредоставлении получателем субсидии отчетности и отчетных документов в срок, установленный в пункте 5.3 настоящего Порядка, если Комитет располагает информацией, полученной из официальных источников, о вынесении арбитражным судом определения о принятии к производству заявления о признании получателя субсидии банкротом). </w:t>
      </w:r>
    </w:p>
    <w:p w14:paraId="1FAF7AA0" w14:textId="77777777" w:rsidR="007B2612" w:rsidRPr="00BB5758" w:rsidRDefault="007B2612" w:rsidP="007B2612">
      <w:pPr>
        <w:pStyle w:val="ConsPlusNormal"/>
        <w:widowControl/>
        <w:adjustRightInd w:val="0"/>
        <w:ind w:firstLine="567"/>
        <w:jc w:val="both"/>
        <w:rPr>
          <w:rFonts w:ascii="Times New Roman" w:hAnsi="Times New Roman" w:cs="Times New Roman"/>
          <w:sz w:val="24"/>
          <w:szCs w:val="24"/>
        </w:rPr>
      </w:pPr>
      <w:r w:rsidRPr="00BB5758">
        <w:rPr>
          <w:rFonts w:ascii="Times New Roman" w:hAnsi="Times New Roman" w:cs="Times New Roman"/>
          <w:sz w:val="24"/>
          <w:szCs w:val="24"/>
        </w:rPr>
        <w:t xml:space="preserve">6.2. По результатам проверки соблюдения условий и порядка предоставления субсидии составляется акт проведения проверки (далее </w:t>
      </w:r>
      <w:r w:rsidRPr="00BB5758">
        <w:t>–</w:t>
      </w:r>
      <w:r w:rsidRPr="00BB5758">
        <w:rPr>
          <w:rFonts w:ascii="Times New Roman" w:hAnsi="Times New Roman" w:cs="Times New Roman"/>
          <w:sz w:val="24"/>
          <w:szCs w:val="24"/>
        </w:rPr>
        <w:t xml:space="preserve"> акт).</w:t>
      </w:r>
    </w:p>
    <w:p w14:paraId="2A000AB1" w14:textId="77777777" w:rsidR="007B2612" w:rsidRPr="00BB5758" w:rsidRDefault="007B2612" w:rsidP="007B2612">
      <w:pPr>
        <w:autoSpaceDE w:val="0"/>
        <w:autoSpaceDN w:val="0"/>
        <w:adjustRightInd w:val="0"/>
        <w:ind w:firstLine="567"/>
        <w:jc w:val="both"/>
      </w:pPr>
      <w:r w:rsidRPr="00BB5758">
        <w:t xml:space="preserve">Составление акта и его подписание должно быть осуществлено не позднее пяти рабочих дней со дня окончания срока проверки соблюдения условий </w:t>
      </w:r>
      <w:r w:rsidRPr="00BB5758">
        <w:br/>
        <w:t>и порядка предоставления субсидии.</w:t>
      </w:r>
    </w:p>
    <w:p w14:paraId="5EA6F57A" w14:textId="5EA7D95D" w:rsidR="007B2612" w:rsidRPr="00BB5758" w:rsidRDefault="007B2612" w:rsidP="007B2612">
      <w:pPr>
        <w:tabs>
          <w:tab w:val="left" w:pos="1134"/>
        </w:tabs>
        <w:adjustRightInd w:val="0"/>
        <w:ind w:firstLine="567"/>
        <w:jc w:val="both"/>
      </w:pPr>
      <w:r w:rsidRPr="00BB5758">
        <w:t xml:space="preserve">Копия акта в течение </w:t>
      </w:r>
      <w:r w:rsidR="00F0615A" w:rsidRPr="00BB5758">
        <w:t>пяти</w:t>
      </w:r>
      <w:r w:rsidRPr="00BB5758">
        <w:t xml:space="preserve"> рабочих дней после подписания подлежит направлению </w:t>
      </w:r>
      <w:r w:rsidRPr="00BB5758">
        <w:br/>
        <w:t xml:space="preserve">в Комитет государственного финансового контроля Санкт-Петербурга (далее </w:t>
      </w:r>
      <w:r w:rsidRPr="00BB5758">
        <w:rPr>
          <w:rFonts w:eastAsia="Calibri"/>
        </w:rPr>
        <w:t>–</w:t>
      </w:r>
      <w:r w:rsidRPr="00BB5758">
        <w:t xml:space="preserve"> КГФК).</w:t>
      </w:r>
    </w:p>
    <w:p w14:paraId="4624269B" w14:textId="62E8BB73" w:rsidR="007B2612" w:rsidRPr="00BB5758" w:rsidRDefault="007B2612" w:rsidP="007B2612">
      <w:pPr>
        <w:pStyle w:val="ConsPlusNormal"/>
        <w:widowControl/>
        <w:adjustRightInd w:val="0"/>
        <w:ind w:firstLine="567"/>
        <w:jc w:val="both"/>
        <w:rPr>
          <w:rFonts w:ascii="Times New Roman" w:hAnsi="Times New Roman" w:cs="Times New Roman"/>
          <w:sz w:val="24"/>
          <w:szCs w:val="24"/>
        </w:rPr>
      </w:pPr>
      <w:r w:rsidRPr="00BB5758">
        <w:rPr>
          <w:rFonts w:ascii="Times New Roman" w:hAnsi="Times New Roman" w:cs="Times New Roman"/>
          <w:sz w:val="24"/>
          <w:szCs w:val="24"/>
        </w:rPr>
        <w:t xml:space="preserve">6.3. В случае выявления при проведении проверки соблюдения условий </w:t>
      </w:r>
      <w:r w:rsidRPr="00BB5758">
        <w:rPr>
          <w:rFonts w:ascii="Times New Roman" w:hAnsi="Times New Roman" w:cs="Times New Roman"/>
          <w:sz w:val="24"/>
          <w:szCs w:val="24"/>
        </w:rPr>
        <w:br/>
        <w:t>и порядка предоставления субсидии нарушений получателем субсидии условий</w:t>
      </w:r>
      <w:r w:rsidR="00013E1D" w:rsidRPr="00BB5758">
        <w:rPr>
          <w:rFonts w:ascii="Times New Roman" w:hAnsi="Times New Roman" w:cs="Times New Roman"/>
          <w:sz w:val="24"/>
          <w:szCs w:val="24"/>
        </w:rPr>
        <w:br/>
      </w:r>
      <w:r w:rsidRPr="00BB5758">
        <w:rPr>
          <w:rFonts w:ascii="Times New Roman" w:hAnsi="Times New Roman" w:cs="Times New Roman"/>
          <w:sz w:val="24"/>
          <w:szCs w:val="24"/>
        </w:rPr>
        <w:t xml:space="preserve">и(или) порядка предоставления субсидии (далее </w:t>
      </w:r>
      <w:r w:rsidRPr="00BB5758">
        <w:t>–</w:t>
      </w:r>
      <w:r w:rsidRPr="00BB5758">
        <w:rPr>
          <w:rFonts w:ascii="Times New Roman" w:hAnsi="Times New Roman" w:cs="Times New Roman"/>
          <w:sz w:val="24"/>
          <w:szCs w:val="24"/>
        </w:rPr>
        <w:t xml:space="preserve"> нарушения) Комитет не позднее трех рабочих дней с даты подписания акта направляет получателю субсидии уведомление</w:t>
      </w:r>
      <w:r w:rsidR="00E048C1" w:rsidRPr="00BB5758">
        <w:rPr>
          <w:rFonts w:ascii="Times New Roman" w:hAnsi="Times New Roman" w:cs="Times New Roman"/>
          <w:sz w:val="24"/>
          <w:szCs w:val="24"/>
        </w:rPr>
        <w:br/>
      </w:r>
      <w:r w:rsidRPr="00BB5758">
        <w:rPr>
          <w:rFonts w:ascii="Times New Roman" w:hAnsi="Times New Roman" w:cs="Times New Roman"/>
          <w:sz w:val="24"/>
          <w:szCs w:val="24"/>
        </w:rPr>
        <w:t xml:space="preserve">об устранении нарушений (далее </w:t>
      </w:r>
      <w:r w:rsidRPr="00BB5758">
        <w:t>–</w:t>
      </w:r>
      <w:r w:rsidRPr="00BB5758">
        <w:rPr>
          <w:rFonts w:ascii="Times New Roman" w:hAnsi="Times New Roman" w:cs="Times New Roman"/>
          <w:sz w:val="24"/>
          <w:szCs w:val="24"/>
        </w:rPr>
        <w:t xml:space="preserve"> уведомление о нарушениях), в котором указываются выявленные нарушения и срок для их устранения, который не должен превышать</w:t>
      </w:r>
      <w:r w:rsidR="00E048C1" w:rsidRPr="00BB5758">
        <w:rPr>
          <w:rFonts w:ascii="Times New Roman" w:hAnsi="Times New Roman" w:cs="Times New Roman"/>
          <w:sz w:val="24"/>
          <w:szCs w:val="24"/>
        </w:rPr>
        <w:br/>
      </w:r>
      <w:r w:rsidRPr="00BB5758">
        <w:rPr>
          <w:rFonts w:ascii="Times New Roman" w:hAnsi="Times New Roman" w:cs="Times New Roman"/>
          <w:sz w:val="24"/>
          <w:szCs w:val="24"/>
        </w:rPr>
        <w:t>20 рабочих дней с даты направления уведомления о нарушениях</w:t>
      </w:r>
      <w:r w:rsidR="00723A98" w:rsidRPr="00BB5758">
        <w:rPr>
          <w:rFonts w:ascii="Times New Roman" w:hAnsi="Times New Roman" w:cs="Times New Roman"/>
          <w:sz w:val="24"/>
          <w:szCs w:val="24"/>
        </w:rPr>
        <w:t>, в том числе</w:t>
      </w:r>
      <w:r w:rsidR="00E048C1" w:rsidRPr="00BB5758">
        <w:rPr>
          <w:rFonts w:ascii="Times New Roman" w:hAnsi="Times New Roman" w:cs="Times New Roman"/>
          <w:sz w:val="24"/>
          <w:szCs w:val="24"/>
        </w:rPr>
        <w:br/>
      </w:r>
      <w:r w:rsidRPr="00BB5758">
        <w:rPr>
          <w:rFonts w:ascii="Times New Roman" w:hAnsi="Times New Roman" w:cs="Times New Roman"/>
          <w:sz w:val="24"/>
          <w:szCs w:val="24"/>
        </w:rPr>
        <w:t>на бумажном носителе.</w:t>
      </w:r>
    </w:p>
    <w:p w14:paraId="73E9E79D" w14:textId="77777777" w:rsidR="007B2612" w:rsidRPr="00BB5758" w:rsidRDefault="007B2612" w:rsidP="007B2612">
      <w:pPr>
        <w:autoSpaceDE w:val="0"/>
        <w:autoSpaceDN w:val="0"/>
        <w:adjustRightInd w:val="0"/>
        <w:ind w:firstLine="567"/>
        <w:jc w:val="both"/>
      </w:pPr>
      <w:r w:rsidRPr="00BB5758">
        <w:t>Выявленные нарушения должны быть устранены получателем субсидии в срок, указанный в уведомлении о нарушениях.</w:t>
      </w:r>
    </w:p>
    <w:p w14:paraId="6F677408" w14:textId="77777777" w:rsidR="007B2612" w:rsidRPr="00BB5758" w:rsidRDefault="007B2612" w:rsidP="007B2612">
      <w:pPr>
        <w:ind w:firstLine="567"/>
        <w:jc w:val="both"/>
      </w:pPr>
      <w:r w:rsidRPr="00BB5758">
        <w:t xml:space="preserve">В случае если при проведении проверки соблюдения условий и порядка предоставления субсидии невозможно установить наличие или отсутствие нарушений </w:t>
      </w:r>
      <w:r w:rsidRPr="00BB5758">
        <w:br/>
        <w:t xml:space="preserve">в связи с имеющимися замечаниями к отчету и(или) отчетным документам </w:t>
      </w:r>
      <w:r w:rsidRPr="00BB5758">
        <w:br/>
        <w:t xml:space="preserve">(далее – замечания), Комитет направляет получателю субсидии уведомление </w:t>
      </w:r>
      <w:r w:rsidRPr="00BB5758">
        <w:br/>
        <w:t xml:space="preserve">об устранении замечаний (далее – уведомление о замечаниях), в котором указываются замечания и сроки для их устранения, а также сроки для повторной подачи отчетности </w:t>
      </w:r>
      <w:r w:rsidRPr="00BB5758">
        <w:br/>
        <w:t xml:space="preserve">с приложением отчетных документов (при необходимости). После устранения замечаний и(или) повторной подачи отчетности Комитет проводит повторную проверку соблюдения условий и порядка предоставления субсидии в сроки, установленные в пункте 5.5 настоящего Порядка. </w:t>
      </w:r>
    </w:p>
    <w:p w14:paraId="6EDB5CCD" w14:textId="77777777" w:rsidR="007B2612" w:rsidRPr="00BB5758" w:rsidRDefault="007B2612" w:rsidP="007B2612">
      <w:pPr>
        <w:ind w:firstLine="567"/>
        <w:jc w:val="both"/>
      </w:pPr>
      <w:r w:rsidRPr="00BB5758">
        <w:t>Копия уведомления о нарушениях (уведомления о замечаниях) в течение пяти рабочих дней после подписания направляется Комитетом в КГФК.</w:t>
      </w:r>
    </w:p>
    <w:p w14:paraId="70841516" w14:textId="77777777" w:rsidR="007B2612" w:rsidRPr="00BB5758" w:rsidRDefault="00A04BA9" w:rsidP="007B2612">
      <w:pPr>
        <w:pStyle w:val="ConsPlusNormal"/>
        <w:widowControl/>
        <w:adjustRightInd w:val="0"/>
        <w:ind w:firstLine="567"/>
        <w:jc w:val="both"/>
        <w:rPr>
          <w:rFonts w:ascii="Times New Roman" w:hAnsi="Times New Roman" w:cs="Times New Roman"/>
          <w:sz w:val="24"/>
          <w:szCs w:val="24"/>
        </w:rPr>
      </w:pPr>
      <w:bookmarkStart w:id="6" w:name="Par7"/>
      <w:bookmarkEnd w:id="6"/>
      <w:r w:rsidRPr="00BB5758">
        <w:rPr>
          <w:rFonts w:ascii="Times New Roman" w:hAnsi="Times New Roman" w:cs="Times New Roman"/>
          <w:sz w:val="24"/>
          <w:szCs w:val="24"/>
        </w:rPr>
        <w:t xml:space="preserve">6.4. </w:t>
      </w:r>
      <w:r w:rsidR="007B2612" w:rsidRPr="00BB5758">
        <w:rPr>
          <w:rFonts w:ascii="Times New Roman" w:hAnsi="Times New Roman" w:cs="Times New Roman"/>
          <w:sz w:val="24"/>
          <w:szCs w:val="24"/>
        </w:rPr>
        <w:t>В случае неустранения получателем субсидии выявленных нарушений (замечаний)</w:t>
      </w:r>
      <w:r w:rsidRPr="00BB5758">
        <w:rPr>
          <w:rFonts w:ascii="Times New Roman" w:hAnsi="Times New Roman" w:cs="Times New Roman"/>
          <w:sz w:val="24"/>
          <w:szCs w:val="24"/>
        </w:rPr>
        <w:t xml:space="preserve"> </w:t>
      </w:r>
      <w:r w:rsidR="007B2612" w:rsidRPr="00BB5758">
        <w:rPr>
          <w:rFonts w:ascii="Times New Roman" w:hAnsi="Times New Roman" w:cs="Times New Roman"/>
          <w:sz w:val="24"/>
          <w:szCs w:val="24"/>
        </w:rPr>
        <w:t xml:space="preserve">в установленные в уведомлении о нарушениях (уведомлении о замечания) сроки Комитет в течение пяти рабочих дней со дня истечения указанных сроков принимает решение в форме распоряжения о возврате в бюджет Санкт-Петербурга средств субсидии в полном объеме и не позднее пяти рабочих дней со дня издания указанного распоряжения направляет его копии получателю субсидий и в КГФК вместе </w:t>
      </w:r>
      <w:r w:rsidRPr="00BB5758">
        <w:rPr>
          <w:rFonts w:ascii="Times New Roman" w:hAnsi="Times New Roman" w:cs="Times New Roman"/>
          <w:sz w:val="24"/>
          <w:szCs w:val="24"/>
        </w:rPr>
        <w:br/>
      </w:r>
      <w:r w:rsidR="007B2612" w:rsidRPr="00BB5758">
        <w:rPr>
          <w:rFonts w:ascii="Times New Roman" w:hAnsi="Times New Roman" w:cs="Times New Roman"/>
          <w:sz w:val="24"/>
          <w:szCs w:val="24"/>
        </w:rPr>
        <w:t>с требованием к получателю субсидии, в котором предусматриваются:</w:t>
      </w:r>
    </w:p>
    <w:p w14:paraId="1629ED7F" w14:textId="77777777" w:rsidR="007B2612" w:rsidRPr="00BB5758" w:rsidRDefault="007B2612" w:rsidP="007B2612">
      <w:pPr>
        <w:autoSpaceDE w:val="0"/>
        <w:autoSpaceDN w:val="0"/>
        <w:adjustRightInd w:val="0"/>
        <w:ind w:firstLine="567"/>
        <w:jc w:val="both"/>
      </w:pPr>
      <w:r w:rsidRPr="00BB5758">
        <w:t>подлежащая возврату в бюджет Санкт-Петербурга сумма средств субсидии, а также сроки ее возврата;</w:t>
      </w:r>
    </w:p>
    <w:p w14:paraId="6188E864" w14:textId="77777777" w:rsidR="007B2612" w:rsidRPr="00BB5758" w:rsidRDefault="007B2612" w:rsidP="007B2612">
      <w:pPr>
        <w:autoSpaceDE w:val="0"/>
        <w:autoSpaceDN w:val="0"/>
        <w:adjustRightInd w:val="0"/>
        <w:ind w:firstLine="567"/>
        <w:jc w:val="both"/>
      </w:pPr>
      <w:r w:rsidRPr="00BB5758">
        <w:t>код бюджетной классификации Российской Федерации, по которому должен быть осуществлен возврат средств субсидии.</w:t>
      </w:r>
    </w:p>
    <w:p w14:paraId="5C483A90" w14:textId="7F6A5DA3" w:rsidR="007B2612" w:rsidRPr="00BB5758" w:rsidRDefault="00A04BA9" w:rsidP="007B2612">
      <w:pPr>
        <w:pStyle w:val="ConsPlusNormal"/>
        <w:widowControl/>
        <w:adjustRightInd w:val="0"/>
        <w:ind w:firstLine="567"/>
        <w:jc w:val="both"/>
        <w:rPr>
          <w:rFonts w:ascii="Times New Roman" w:hAnsi="Times New Roman" w:cs="Times New Roman"/>
          <w:sz w:val="24"/>
          <w:szCs w:val="24"/>
        </w:rPr>
      </w:pPr>
      <w:bookmarkStart w:id="7" w:name="Par10"/>
      <w:bookmarkEnd w:id="7"/>
      <w:r w:rsidRPr="00BB5758">
        <w:rPr>
          <w:rFonts w:ascii="Times New Roman" w:hAnsi="Times New Roman" w:cs="Times New Roman"/>
          <w:sz w:val="24"/>
          <w:szCs w:val="24"/>
        </w:rPr>
        <w:t xml:space="preserve">6.5. </w:t>
      </w:r>
      <w:r w:rsidR="007B2612" w:rsidRPr="00BB5758">
        <w:rPr>
          <w:rFonts w:ascii="Times New Roman" w:hAnsi="Times New Roman" w:cs="Times New Roman"/>
          <w:sz w:val="24"/>
          <w:szCs w:val="24"/>
        </w:rPr>
        <w:t xml:space="preserve">В случае выявления при проведении проверки условий и порядка предоставления субсидии недостижения получателем субсидии результата Комитет одновременно с подписанием акта принимает решение в форме распоряжения о возврате </w:t>
      </w:r>
      <w:r w:rsidR="007B2612" w:rsidRPr="00BB5758">
        <w:rPr>
          <w:rFonts w:ascii="Times New Roman" w:hAnsi="Times New Roman" w:cs="Times New Roman"/>
          <w:sz w:val="24"/>
          <w:szCs w:val="24"/>
        </w:rPr>
        <w:br/>
        <w:t xml:space="preserve">в бюджет Санкт-Петербурга средств субсидии в объеме, соответствующем недостигнутому результату исходя из недостигнутых значений характеристик, рассчитанном в соответствии с </w:t>
      </w:r>
      <w:hyperlink w:anchor="Par13" w:history="1">
        <w:r w:rsidR="007B2612" w:rsidRPr="00BB5758">
          <w:rPr>
            <w:rFonts w:ascii="Times New Roman" w:hAnsi="Times New Roman" w:cs="Times New Roman"/>
            <w:sz w:val="24"/>
            <w:szCs w:val="24"/>
          </w:rPr>
          <w:t>пунктом 6.</w:t>
        </w:r>
      </w:hyperlink>
      <w:r w:rsidR="007B2612" w:rsidRPr="00BB5758">
        <w:rPr>
          <w:rFonts w:ascii="Times New Roman" w:hAnsi="Times New Roman" w:cs="Times New Roman"/>
          <w:sz w:val="24"/>
          <w:szCs w:val="24"/>
        </w:rPr>
        <w:t xml:space="preserve">6 настоящего Порядка, и направляет копию указанного распоряжения получателю субсидии и в КГФК вместе с требованием </w:t>
      </w:r>
      <w:r w:rsidRPr="00BB5758">
        <w:rPr>
          <w:rFonts w:ascii="Times New Roman" w:hAnsi="Times New Roman" w:cs="Times New Roman"/>
          <w:sz w:val="24"/>
          <w:szCs w:val="24"/>
        </w:rPr>
        <w:br/>
      </w:r>
      <w:r w:rsidR="007B2612" w:rsidRPr="00BB5758">
        <w:rPr>
          <w:rFonts w:ascii="Times New Roman" w:hAnsi="Times New Roman" w:cs="Times New Roman"/>
          <w:sz w:val="24"/>
          <w:szCs w:val="24"/>
        </w:rPr>
        <w:t>к получателю субсидии, в котором предусматриваются:</w:t>
      </w:r>
    </w:p>
    <w:p w14:paraId="59FB9847" w14:textId="77777777" w:rsidR="007B2612" w:rsidRPr="00BB5758" w:rsidRDefault="007B2612" w:rsidP="007B2612">
      <w:pPr>
        <w:autoSpaceDE w:val="0"/>
        <w:autoSpaceDN w:val="0"/>
        <w:adjustRightInd w:val="0"/>
        <w:ind w:firstLine="567"/>
        <w:jc w:val="both"/>
      </w:pPr>
      <w:r w:rsidRPr="00BB5758">
        <w:t>подлежащая возврату в бюджет Санкт-Петербурга сумма средств субсидии, а также сроки ее возврата;</w:t>
      </w:r>
    </w:p>
    <w:p w14:paraId="240DC033" w14:textId="77777777" w:rsidR="007B2612" w:rsidRPr="00BB5758" w:rsidRDefault="007B2612" w:rsidP="007B2612">
      <w:pPr>
        <w:autoSpaceDE w:val="0"/>
        <w:autoSpaceDN w:val="0"/>
        <w:adjustRightInd w:val="0"/>
        <w:ind w:firstLine="567"/>
        <w:jc w:val="both"/>
      </w:pPr>
      <w:r w:rsidRPr="00BB5758">
        <w:t>код бюджетной классификации Российской Федерации, по которому должен быть осуществлен возврат средств субсидии.</w:t>
      </w:r>
    </w:p>
    <w:p w14:paraId="3E93274A" w14:textId="77777777" w:rsidR="0061548B" w:rsidRPr="00BB5758" w:rsidRDefault="00A04BA9" w:rsidP="007B2612">
      <w:pPr>
        <w:pStyle w:val="ConsPlusNormal"/>
        <w:ind w:firstLine="567"/>
        <w:jc w:val="both"/>
        <w:rPr>
          <w:rFonts w:ascii="Times New Roman" w:hAnsi="Times New Roman" w:cs="Times New Roman"/>
          <w:sz w:val="24"/>
          <w:szCs w:val="24"/>
        </w:rPr>
      </w:pPr>
      <w:r w:rsidRPr="00BB5758">
        <w:rPr>
          <w:rFonts w:ascii="Times New Roman" w:hAnsi="Times New Roman" w:cs="Times New Roman"/>
          <w:sz w:val="24"/>
          <w:szCs w:val="24"/>
        </w:rPr>
        <w:t>6</w:t>
      </w:r>
      <w:r w:rsidR="0013264A" w:rsidRPr="00BB5758">
        <w:rPr>
          <w:rFonts w:ascii="Times New Roman" w:hAnsi="Times New Roman" w:cs="Times New Roman"/>
          <w:sz w:val="24"/>
          <w:szCs w:val="24"/>
        </w:rPr>
        <w:t>.</w:t>
      </w:r>
      <w:r w:rsidR="0061548B" w:rsidRPr="00BB5758">
        <w:rPr>
          <w:rFonts w:ascii="Times New Roman" w:hAnsi="Times New Roman" w:cs="Times New Roman"/>
          <w:sz w:val="24"/>
          <w:szCs w:val="24"/>
        </w:rPr>
        <w:t>6</w:t>
      </w:r>
      <w:r w:rsidR="0013264A" w:rsidRPr="00BB5758">
        <w:rPr>
          <w:rFonts w:ascii="Times New Roman" w:hAnsi="Times New Roman" w:cs="Times New Roman"/>
          <w:sz w:val="24"/>
          <w:szCs w:val="24"/>
        </w:rPr>
        <w:t xml:space="preserve">. </w:t>
      </w:r>
      <w:r w:rsidR="0061548B" w:rsidRPr="00BB5758">
        <w:rPr>
          <w:rFonts w:ascii="Times New Roman" w:hAnsi="Times New Roman" w:cs="Times New Roman"/>
          <w:sz w:val="24"/>
          <w:szCs w:val="24"/>
        </w:rPr>
        <w:t>Размер средств субсидии, подлежащий возврату в бюджет</w:t>
      </w:r>
      <w:r w:rsidR="0061548B" w:rsidRPr="00BB5758">
        <w:rPr>
          <w:rFonts w:ascii="Times New Roman" w:hAnsi="Times New Roman" w:cs="Times New Roman"/>
          <w:sz w:val="24"/>
          <w:szCs w:val="24"/>
        </w:rPr>
        <w:br/>
        <w:t xml:space="preserve">Санкт-Петербурга, применительно к пункту </w:t>
      </w:r>
      <w:r w:rsidRPr="00BB5758">
        <w:rPr>
          <w:rFonts w:ascii="Times New Roman" w:hAnsi="Times New Roman" w:cs="Times New Roman"/>
          <w:sz w:val="24"/>
          <w:szCs w:val="24"/>
        </w:rPr>
        <w:t>6</w:t>
      </w:r>
      <w:r w:rsidR="0061548B" w:rsidRPr="00BB5758">
        <w:rPr>
          <w:rFonts w:ascii="Times New Roman" w:hAnsi="Times New Roman" w:cs="Times New Roman"/>
          <w:sz w:val="24"/>
          <w:szCs w:val="24"/>
        </w:rPr>
        <w:t>.5 настоящего Порядка рассчитывается</w:t>
      </w:r>
      <w:r w:rsidR="0061548B" w:rsidRPr="00BB5758">
        <w:rPr>
          <w:rFonts w:ascii="Times New Roman" w:hAnsi="Times New Roman" w:cs="Times New Roman"/>
          <w:sz w:val="24"/>
          <w:szCs w:val="24"/>
        </w:rPr>
        <w:br/>
        <w:t>по следующей формуле:</w:t>
      </w:r>
    </w:p>
    <w:p w14:paraId="2E5715A7" w14:textId="77777777" w:rsidR="0013264A" w:rsidRPr="00BB5758" w:rsidRDefault="0013264A">
      <w:pPr>
        <w:pStyle w:val="ConsPlusNormal"/>
        <w:spacing w:before="220"/>
        <w:ind w:firstLine="540"/>
        <w:jc w:val="both"/>
        <w:rPr>
          <w:rFonts w:ascii="Times New Roman" w:hAnsi="Times New Roman" w:cs="Times New Roman"/>
          <w:sz w:val="24"/>
          <w:szCs w:val="24"/>
        </w:rPr>
      </w:pPr>
    </w:p>
    <w:p w14:paraId="5DE6845A" w14:textId="77777777" w:rsidR="0013264A" w:rsidRPr="00BB5758" w:rsidRDefault="0013264A">
      <w:pPr>
        <w:pStyle w:val="ConsPlusNormal"/>
        <w:ind w:firstLine="540"/>
        <w:jc w:val="both"/>
        <w:rPr>
          <w:rFonts w:ascii="Times New Roman" w:hAnsi="Times New Roman" w:cs="Times New Roman"/>
          <w:sz w:val="24"/>
          <w:szCs w:val="24"/>
        </w:rPr>
      </w:pPr>
    </w:p>
    <w:p w14:paraId="6F7064FB" w14:textId="77777777" w:rsidR="0013264A" w:rsidRPr="00BB5758" w:rsidRDefault="0013264A">
      <w:pPr>
        <w:pStyle w:val="ConsPlusNormal"/>
        <w:jc w:val="center"/>
        <w:rPr>
          <w:rFonts w:ascii="Times New Roman" w:hAnsi="Times New Roman" w:cs="Times New Roman"/>
          <w:sz w:val="24"/>
          <w:szCs w:val="24"/>
        </w:rPr>
      </w:pPr>
      <w:r w:rsidRPr="00BB5758">
        <w:rPr>
          <w:rFonts w:ascii="Times New Roman" w:hAnsi="Times New Roman" w:cs="Times New Roman"/>
          <w:noProof/>
          <w:position w:val="-27"/>
          <w:sz w:val="24"/>
          <w:szCs w:val="24"/>
        </w:rPr>
        <w:drawing>
          <wp:inline distT="0" distB="0" distL="0" distR="0" wp14:anchorId="644F7B7A" wp14:editId="5840DBA6">
            <wp:extent cx="1341120" cy="4927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41120" cy="492760"/>
                    </a:xfrm>
                    <a:prstGeom prst="rect">
                      <a:avLst/>
                    </a:prstGeom>
                    <a:noFill/>
                    <a:ln>
                      <a:noFill/>
                    </a:ln>
                  </pic:spPr>
                </pic:pic>
              </a:graphicData>
            </a:graphic>
          </wp:inline>
        </w:drawing>
      </w:r>
    </w:p>
    <w:p w14:paraId="45DEEDCA" w14:textId="77777777" w:rsidR="0013264A" w:rsidRPr="00BB5758" w:rsidRDefault="0013264A">
      <w:pPr>
        <w:pStyle w:val="ConsPlusNormal"/>
        <w:ind w:firstLine="540"/>
        <w:jc w:val="both"/>
        <w:rPr>
          <w:rFonts w:ascii="Times New Roman" w:hAnsi="Times New Roman" w:cs="Times New Roman"/>
          <w:sz w:val="24"/>
          <w:szCs w:val="24"/>
        </w:rPr>
      </w:pPr>
    </w:p>
    <w:p w14:paraId="14553AEC" w14:textId="77777777" w:rsidR="0013264A" w:rsidRPr="00BB5758" w:rsidRDefault="0013264A">
      <w:pPr>
        <w:pStyle w:val="ConsPlusNormal"/>
        <w:ind w:firstLine="540"/>
        <w:jc w:val="both"/>
        <w:rPr>
          <w:rFonts w:ascii="Times New Roman" w:hAnsi="Times New Roman" w:cs="Times New Roman"/>
          <w:sz w:val="24"/>
          <w:szCs w:val="24"/>
        </w:rPr>
      </w:pPr>
      <w:r w:rsidRPr="00BB5758">
        <w:rPr>
          <w:rFonts w:ascii="Times New Roman" w:hAnsi="Times New Roman" w:cs="Times New Roman"/>
          <w:sz w:val="24"/>
          <w:szCs w:val="24"/>
        </w:rPr>
        <w:t>где:</w:t>
      </w:r>
    </w:p>
    <w:p w14:paraId="24C22FBA" w14:textId="77777777" w:rsidR="0013264A" w:rsidRPr="00BB5758" w:rsidRDefault="00A04BA9" w:rsidP="0061548B">
      <w:pPr>
        <w:pStyle w:val="ConsPlusNormal"/>
        <w:ind w:firstLine="540"/>
        <w:jc w:val="both"/>
        <w:rPr>
          <w:rFonts w:ascii="Times New Roman" w:hAnsi="Times New Roman" w:cs="Times New Roman"/>
          <w:sz w:val="24"/>
          <w:szCs w:val="24"/>
        </w:rPr>
      </w:pPr>
      <w:r w:rsidRPr="00BB5758">
        <w:rPr>
          <w:rFonts w:ascii="Times New Roman" w:hAnsi="Times New Roman" w:cs="Times New Roman"/>
          <w:sz w:val="24"/>
          <w:szCs w:val="24"/>
          <w:lang w:val="en-US"/>
        </w:rPr>
        <w:t>n</w:t>
      </w:r>
      <w:r w:rsidR="0013264A" w:rsidRPr="00BB5758">
        <w:rPr>
          <w:rFonts w:ascii="Times New Roman" w:hAnsi="Times New Roman" w:cs="Times New Roman"/>
          <w:sz w:val="24"/>
          <w:szCs w:val="24"/>
        </w:rPr>
        <w:t xml:space="preserve"> - количество характеристик;</w:t>
      </w:r>
    </w:p>
    <w:p w14:paraId="48ADAAB1" w14:textId="77777777" w:rsidR="0013264A" w:rsidRPr="00BB5758" w:rsidRDefault="0013264A" w:rsidP="0061548B">
      <w:pPr>
        <w:pStyle w:val="ConsPlusNormal"/>
        <w:ind w:firstLine="540"/>
        <w:jc w:val="both"/>
        <w:rPr>
          <w:rFonts w:ascii="Times New Roman" w:hAnsi="Times New Roman" w:cs="Times New Roman"/>
          <w:sz w:val="24"/>
          <w:szCs w:val="24"/>
        </w:rPr>
      </w:pPr>
      <w:r w:rsidRPr="00BB5758">
        <w:rPr>
          <w:rFonts w:ascii="Times New Roman" w:hAnsi="Times New Roman" w:cs="Times New Roman"/>
          <w:sz w:val="24"/>
          <w:szCs w:val="24"/>
        </w:rPr>
        <w:t>Fi - фактическое значение i-й характеристики;</w:t>
      </w:r>
    </w:p>
    <w:p w14:paraId="497A2403" w14:textId="77777777" w:rsidR="0013264A" w:rsidRPr="00BB5758" w:rsidRDefault="0013264A" w:rsidP="0061548B">
      <w:pPr>
        <w:pStyle w:val="ConsPlusNormal"/>
        <w:ind w:firstLine="540"/>
        <w:jc w:val="both"/>
        <w:rPr>
          <w:rFonts w:ascii="Times New Roman" w:hAnsi="Times New Roman" w:cs="Times New Roman"/>
          <w:sz w:val="24"/>
          <w:szCs w:val="24"/>
        </w:rPr>
      </w:pPr>
      <w:r w:rsidRPr="00BB5758">
        <w:rPr>
          <w:rFonts w:ascii="Times New Roman" w:hAnsi="Times New Roman" w:cs="Times New Roman"/>
          <w:sz w:val="24"/>
          <w:szCs w:val="24"/>
        </w:rPr>
        <w:t>Pi - плановое значение i-й характеристики согласно соглашению;</w:t>
      </w:r>
    </w:p>
    <w:p w14:paraId="6DC46D84" w14:textId="77777777" w:rsidR="0013264A" w:rsidRPr="00BB5758" w:rsidRDefault="0013264A" w:rsidP="0061548B">
      <w:pPr>
        <w:pStyle w:val="ConsPlusNormal"/>
        <w:ind w:firstLine="540"/>
        <w:jc w:val="both"/>
        <w:rPr>
          <w:rFonts w:ascii="Times New Roman" w:hAnsi="Times New Roman" w:cs="Times New Roman"/>
          <w:sz w:val="24"/>
          <w:szCs w:val="24"/>
        </w:rPr>
      </w:pPr>
      <w:r w:rsidRPr="00BB5758">
        <w:rPr>
          <w:rFonts w:ascii="Times New Roman" w:hAnsi="Times New Roman" w:cs="Times New Roman"/>
          <w:sz w:val="24"/>
          <w:szCs w:val="24"/>
        </w:rPr>
        <w:t>V - размер субсидии, предоставленной участнику отбора.</w:t>
      </w:r>
    </w:p>
    <w:p w14:paraId="23AA4668" w14:textId="77777777" w:rsidR="0013264A" w:rsidRPr="00BB5758" w:rsidRDefault="0013264A" w:rsidP="0061548B">
      <w:pPr>
        <w:pStyle w:val="ConsPlusNormal"/>
        <w:ind w:firstLine="540"/>
        <w:jc w:val="both"/>
        <w:rPr>
          <w:rFonts w:ascii="Times New Roman" w:hAnsi="Times New Roman" w:cs="Times New Roman"/>
          <w:sz w:val="24"/>
          <w:szCs w:val="24"/>
        </w:rPr>
      </w:pPr>
    </w:p>
    <w:p w14:paraId="565BDB85" w14:textId="5F19D08C" w:rsidR="00A04BA9" w:rsidRPr="00BB5758" w:rsidRDefault="00A04BA9" w:rsidP="00A04BA9">
      <w:pPr>
        <w:pStyle w:val="ConsPlusNormal"/>
        <w:widowControl/>
        <w:adjustRightInd w:val="0"/>
        <w:ind w:firstLine="567"/>
        <w:jc w:val="both"/>
        <w:rPr>
          <w:rFonts w:ascii="Times New Roman" w:hAnsi="Times New Roman" w:cs="Times New Roman"/>
          <w:sz w:val="24"/>
          <w:szCs w:val="24"/>
        </w:rPr>
      </w:pPr>
      <w:bookmarkStart w:id="8" w:name="P203"/>
      <w:bookmarkEnd w:id="8"/>
      <w:r w:rsidRPr="00BB5758">
        <w:rPr>
          <w:rFonts w:ascii="Times New Roman" w:hAnsi="Times New Roman" w:cs="Times New Roman"/>
          <w:sz w:val="24"/>
          <w:szCs w:val="24"/>
        </w:rPr>
        <w:t xml:space="preserve">6.7. Получатель субсидии обязан осуществить возврат средств субсидии </w:t>
      </w:r>
      <w:r w:rsidRPr="00BB5758">
        <w:rPr>
          <w:rFonts w:ascii="Times New Roman" w:hAnsi="Times New Roman" w:cs="Times New Roman"/>
          <w:sz w:val="24"/>
          <w:szCs w:val="24"/>
        </w:rPr>
        <w:br/>
        <w:t xml:space="preserve">в бюджет Санкт-Петербурга в течение пяти рабочих дней со дня получения требования </w:t>
      </w:r>
      <w:r w:rsidRPr="00BB5758">
        <w:rPr>
          <w:rFonts w:ascii="Times New Roman" w:hAnsi="Times New Roman" w:cs="Times New Roman"/>
          <w:sz w:val="24"/>
          <w:szCs w:val="24"/>
        </w:rPr>
        <w:br/>
        <w:t xml:space="preserve">и копии распоряжения, указанных в </w:t>
      </w:r>
      <w:hyperlink w:anchor="Par7" w:history="1">
        <w:r w:rsidRPr="00BB5758">
          <w:rPr>
            <w:rFonts w:ascii="Times New Roman" w:hAnsi="Times New Roman" w:cs="Times New Roman"/>
            <w:sz w:val="24"/>
            <w:szCs w:val="24"/>
          </w:rPr>
          <w:t>пунктах 6.4 и 6.5</w:t>
        </w:r>
      </w:hyperlink>
      <w:r w:rsidRPr="00BB5758">
        <w:rPr>
          <w:rFonts w:ascii="Times New Roman" w:hAnsi="Times New Roman" w:cs="Times New Roman"/>
          <w:sz w:val="24"/>
          <w:szCs w:val="24"/>
        </w:rPr>
        <w:t xml:space="preserve"> настоящего Порядка, </w:t>
      </w:r>
      <w:r w:rsidR="00AB7349" w:rsidRPr="00BB5758">
        <w:rPr>
          <w:rFonts w:ascii="Times New Roman" w:hAnsi="Times New Roman" w:cs="Times New Roman"/>
          <w:sz w:val="24"/>
          <w:szCs w:val="24"/>
        </w:rPr>
        <w:t>в том числе</w:t>
      </w:r>
      <w:r w:rsidR="00AB7349" w:rsidRPr="00BB5758">
        <w:rPr>
          <w:rFonts w:ascii="Times New Roman" w:hAnsi="Times New Roman" w:cs="Times New Roman"/>
          <w:sz w:val="24"/>
          <w:szCs w:val="24"/>
        </w:rPr>
        <w:br/>
      </w:r>
      <w:r w:rsidRPr="00BB5758">
        <w:rPr>
          <w:rFonts w:ascii="Times New Roman" w:hAnsi="Times New Roman" w:cs="Times New Roman"/>
          <w:sz w:val="24"/>
          <w:szCs w:val="24"/>
        </w:rPr>
        <w:t>на бумажном носителе.</w:t>
      </w:r>
    </w:p>
    <w:p w14:paraId="1D01720F" w14:textId="77777777" w:rsidR="00A04BA9" w:rsidRPr="00BB5758" w:rsidRDefault="00A04BA9" w:rsidP="00A04BA9">
      <w:pPr>
        <w:pStyle w:val="ConsPlusNormal"/>
        <w:widowControl/>
        <w:adjustRightInd w:val="0"/>
        <w:ind w:firstLine="567"/>
        <w:jc w:val="both"/>
        <w:rPr>
          <w:rFonts w:ascii="Times New Roman" w:hAnsi="Times New Roman" w:cs="Times New Roman"/>
          <w:sz w:val="24"/>
          <w:szCs w:val="24"/>
        </w:rPr>
      </w:pPr>
      <w:r w:rsidRPr="00BB5758">
        <w:rPr>
          <w:rFonts w:ascii="Times New Roman" w:hAnsi="Times New Roman" w:cs="Times New Roman"/>
          <w:sz w:val="24"/>
          <w:szCs w:val="24"/>
        </w:rPr>
        <w:t xml:space="preserve">6.8. В случае если средства субсидии не возвращены получателем субсидии </w:t>
      </w:r>
      <w:r w:rsidRPr="00BB5758">
        <w:rPr>
          <w:rFonts w:ascii="Times New Roman" w:hAnsi="Times New Roman" w:cs="Times New Roman"/>
          <w:sz w:val="24"/>
          <w:szCs w:val="24"/>
        </w:rPr>
        <w:br/>
        <w:t xml:space="preserve">в бюджет Санкт-Петербурга в срок, установленный в </w:t>
      </w:r>
      <w:hyperlink w:anchor="Par27" w:history="1">
        <w:r w:rsidRPr="00BB5758">
          <w:rPr>
            <w:rFonts w:ascii="Times New Roman" w:hAnsi="Times New Roman" w:cs="Times New Roman"/>
            <w:sz w:val="24"/>
            <w:szCs w:val="24"/>
          </w:rPr>
          <w:t>пункте 6.</w:t>
        </w:r>
      </w:hyperlink>
      <w:r w:rsidRPr="00BB5758">
        <w:rPr>
          <w:rFonts w:ascii="Times New Roman" w:hAnsi="Times New Roman" w:cs="Times New Roman"/>
          <w:sz w:val="24"/>
          <w:szCs w:val="24"/>
        </w:rPr>
        <w:t xml:space="preserve">7 настоящего Порядка, Комитет в течение 15 рабочих дней со дня истечения указанного срока обращается </w:t>
      </w:r>
      <w:r w:rsidRPr="00BB5758">
        <w:rPr>
          <w:rFonts w:ascii="Times New Roman" w:hAnsi="Times New Roman" w:cs="Times New Roman"/>
          <w:sz w:val="24"/>
          <w:szCs w:val="24"/>
        </w:rPr>
        <w:br/>
        <w:t xml:space="preserve">в установленном порядке в суд с требованием к получателю субсидии о возврате средств субсидий в бюджет Санкт-Петербурга. </w:t>
      </w:r>
    </w:p>
    <w:p w14:paraId="5B815CC6" w14:textId="670E4991" w:rsidR="00A04BA9" w:rsidRPr="00BB5758" w:rsidRDefault="00A04BA9" w:rsidP="00A04BA9">
      <w:pPr>
        <w:pStyle w:val="ConsPlusNormal"/>
        <w:widowControl/>
        <w:adjustRightInd w:val="0"/>
        <w:ind w:firstLine="567"/>
        <w:jc w:val="both"/>
        <w:rPr>
          <w:rFonts w:ascii="Times New Roman" w:hAnsi="Times New Roman" w:cs="Times New Roman"/>
          <w:sz w:val="24"/>
          <w:szCs w:val="24"/>
        </w:rPr>
      </w:pPr>
      <w:r w:rsidRPr="00BB5758">
        <w:rPr>
          <w:rFonts w:ascii="Times New Roman" w:hAnsi="Times New Roman" w:cs="Times New Roman"/>
          <w:sz w:val="24"/>
          <w:szCs w:val="24"/>
        </w:rPr>
        <w:t>6.9. Проверки органами государственного финансового контроля осуществляются</w:t>
      </w:r>
      <w:r w:rsidR="00AB7349" w:rsidRPr="00BB5758">
        <w:rPr>
          <w:rFonts w:ascii="Times New Roman" w:hAnsi="Times New Roman" w:cs="Times New Roman"/>
          <w:sz w:val="24"/>
          <w:szCs w:val="24"/>
        </w:rPr>
        <w:br/>
      </w:r>
      <w:r w:rsidRPr="00BB5758">
        <w:rPr>
          <w:rFonts w:ascii="Times New Roman" w:hAnsi="Times New Roman" w:cs="Times New Roman"/>
          <w:sz w:val="24"/>
          <w:szCs w:val="24"/>
        </w:rPr>
        <w:t xml:space="preserve">в соответствии с Бюджетным </w:t>
      </w:r>
      <w:hyperlink r:id="rId14" w:history="1">
        <w:r w:rsidRPr="00BB5758">
          <w:rPr>
            <w:rFonts w:ascii="Times New Roman" w:hAnsi="Times New Roman" w:cs="Times New Roman"/>
            <w:sz w:val="24"/>
            <w:szCs w:val="24"/>
          </w:rPr>
          <w:t>кодексом</w:t>
        </w:r>
      </w:hyperlink>
      <w:r w:rsidRPr="00BB5758">
        <w:rPr>
          <w:rFonts w:ascii="Times New Roman" w:hAnsi="Times New Roman" w:cs="Times New Roman"/>
          <w:sz w:val="24"/>
          <w:szCs w:val="24"/>
        </w:rPr>
        <w:t xml:space="preserve"> Российской Федерации.</w:t>
      </w:r>
    </w:p>
    <w:p w14:paraId="0CD10208" w14:textId="77777777" w:rsidR="0013264A" w:rsidRPr="00BB5758" w:rsidRDefault="0013264A">
      <w:pPr>
        <w:pStyle w:val="ConsPlusNormal"/>
        <w:spacing w:before="220"/>
        <w:ind w:firstLine="540"/>
        <w:jc w:val="both"/>
        <w:rPr>
          <w:rFonts w:ascii="Times New Roman" w:hAnsi="Times New Roman" w:cs="Times New Roman"/>
          <w:sz w:val="24"/>
          <w:szCs w:val="24"/>
        </w:rPr>
      </w:pPr>
      <w:r w:rsidRPr="00BB5758">
        <w:rPr>
          <w:rFonts w:ascii="Times New Roman" w:hAnsi="Times New Roman" w:cs="Times New Roman"/>
          <w:sz w:val="24"/>
          <w:szCs w:val="24"/>
        </w:rPr>
        <w:t>Примечание.</w:t>
      </w:r>
    </w:p>
    <w:p w14:paraId="4947A82D" w14:textId="083192B2" w:rsidR="0013264A" w:rsidRPr="00BB5758" w:rsidRDefault="0013264A">
      <w:pPr>
        <w:pStyle w:val="ConsPlusNormal"/>
        <w:spacing w:before="220"/>
        <w:ind w:firstLine="540"/>
        <w:jc w:val="both"/>
        <w:rPr>
          <w:rFonts w:ascii="Times New Roman" w:hAnsi="Times New Roman" w:cs="Times New Roman"/>
          <w:sz w:val="24"/>
          <w:szCs w:val="24"/>
        </w:rPr>
      </w:pPr>
      <w:r w:rsidRPr="00BB5758">
        <w:rPr>
          <w:rFonts w:ascii="Times New Roman" w:hAnsi="Times New Roman" w:cs="Times New Roman"/>
          <w:sz w:val="24"/>
          <w:szCs w:val="24"/>
        </w:rPr>
        <w:t>Понятия и термины, используемые в приложениях к настоящему Порядку,</w:t>
      </w:r>
      <w:r w:rsidR="00AB7349" w:rsidRPr="00BB5758">
        <w:rPr>
          <w:rFonts w:ascii="Times New Roman" w:hAnsi="Times New Roman" w:cs="Times New Roman"/>
          <w:sz w:val="24"/>
          <w:szCs w:val="24"/>
        </w:rPr>
        <w:br/>
      </w:r>
      <w:r w:rsidRPr="00BB5758">
        <w:rPr>
          <w:rFonts w:ascii="Times New Roman" w:hAnsi="Times New Roman" w:cs="Times New Roman"/>
          <w:sz w:val="24"/>
          <w:szCs w:val="24"/>
        </w:rPr>
        <w:t>при отсутствии в них собственной терминологии (в том числе сокращенных понятий) используются в значениях, определенных настоящим Порядком.</w:t>
      </w:r>
    </w:p>
    <w:p w14:paraId="256179B8" w14:textId="77777777" w:rsidR="00A24FAA" w:rsidRPr="00BB5758" w:rsidRDefault="00A24FAA">
      <w:pPr>
        <w:spacing w:after="200" w:line="276" w:lineRule="auto"/>
      </w:pPr>
      <w:r w:rsidRPr="00BB5758">
        <w:br w:type="page"/>
      </w:r>
    </w:p>
    <w:p w14:paraId="128D593D" w14:textId="77777777" w:rsidR="00860461" w:rsidRPr="00BB5758" w:rsidRDefault="00860461" w:rsidP="00013E1D">
      <w:pPr>
        <w:spacing w:after="200" w:line="276" w:lineRule="auto"/>
        <w:jc w:val="right"/>
        <w:sectPr w:rsidR="00860461" w:rsidRPr="00BB5758" w:rsidSect="00A566F3">
          <w:headerReference w:type="default" r:id="rId15"/>
          <w:type w:val="continuous"/>
          <w:pgSz w:w="11906" w:h="16838"/>
          <w:pgMar w:top="1134" w:right="850" w:bottom="1134" w:left="1701" w:header="708" w:footer="708" w:gutter="0"/>
          <w:cols w:space="708"/>
          <w:titlePg/>
          <w:docGrid w:linePitch="360"/>
        </w:sectPr>
      </w:pPr>
    </w:p>
    <w:p w14:paraId="60688CC9" w14:textId="25E30D98" w:rsidR="0013264A" w:rsidRPr="00BB5758" w:rsidRDefault="0013264A" w:rsidP="00013E1D">
      <w:pPr>
        <w:spacing w:after="200" w:line="276" w:lineRule="auto"/>
        <w:jc w:val="right"/>
      </w:pPr>
      <w:r w:rsidRPr="00BB5758">
        <w:t xml:space="preserve">Приложение </w:t>
      </w:r>
      <w:r w:rsidR="00C856D8" w:rsidRPr="00BB5758">
        <w:t>№</w:t>
      </w:r>
      <w:r w:rsidRPr="00BB5758">
        <w:t xml:space="preserve"> 1</w:t>
      </w:r>
    </w:p>
    <w:p w14:paraId="25EDD9F5" w14:textId="77777777" w:rsidR="0013264A" w:rsidRPr="00BB5758" w:rsidRDefault="0013264A">
      <w:pPr>
        <w:pStyle w:val="ConsPlusNormal"/>
        <w:jc w:val="right"/>
        <w:rPr>
          <w:rFonts w:ascii="Times New Roman" w:hAnsi="Times New Roman" w:cs="Times New Roman"/>
          <w:sz w:val="24"/>
          <w:szCs w:val="24"/>
        </w:rPr>
      </w:pPr>
      <w:r w:rsidRPr="00BB5758">
        <w:rPr>
          <w:rFonts w:ascii="Times New Roman" w:hAnsi="Times New Roman" w:cs="Times New Roman"/>
          <w:sz w:val="24"/>
          <w:szCs w:val="24"/>
        </w:rPr>
        <w:t>к Порядку предоставления в 202</w:t>
      </w:r>
      <w:r w:rsidR="00C856D8" w:rsidRPr="00BB5758">
        <w:rPr>
          <w:rFonts w:ascii="Times New Roman" w:hAnsi="Times New Roman" w:cs="Times New Roman"/>
          <w:sz w:val="24"/>
          <w:szCs w:val="24"/>
        </w:rPr>
        <w:t>4</w:t>
      </w:r>
      <w:r w:rsidRPr="00BB5758">
        <w:rPr>
          <w:rFonts w:ascii="Times New Roman" w:hAnsi="Times New Roman" w:cs="Times New Roman"/>
          <w:sz w:val="24"/>
          <w:szCs w:val="24"/>
        </w:rPr>
        <w:t xml:space="preserve"> году субсидий</w:t>
      </w:r>
    </w:p>
    <w:p w14:paraId="30CF44CD" w14:textId="77777777" w:rsidR="0013264A" w:rsidRPr="00BB5758" w:rsidRDefault="0013264A">
      <w:pPr>
        <w:pStyle w:val="ConsPlusNormal"/>
        <w:jc w:val="right"/>
        <w:rPr>
          <w:rFonts w:ascii="Times New Roman" w:hAnsi="Times New Roman" w:cs="Times New Roman"/>
          <w:sz w:val="24"/>
          <w:szCs w:val="24"/>
        </w:rPr>
      </w:pPr>
      <w:r w:rsidRPr="00BB5758">
        <w:rPr>
          <w:rFonts w:ascii="Times New Roman" w:hAnsi="Times New Roman" w:cs="Times New Roman"/>
          <w:sz w:val="24"/>
          <w:szCs w:val="24"/>
        </w:rPr>
        <w:t>субъектам деятельности в сфере промышленности</w:t>
      </w:r>
    </w:p>
    <w:p w14:paraId="03B791B0" w14:textId="4B51EC1E" w:rsidR="0013264A" w:rsidRPr="00BB5758" w:rsidRDefault="00AB38FD" w:rsidP="00AB38FD">
      <w:pPr>
        <w:pStyle w:val="ConsPlusNormal"/>
        <w:jc w:val="right"/>
        <w:rPr>
          <w:rFonts w:ascii="Times New Roman" w:hAnsi="Times New Roman" w:cs="Times New Roman"/>
          <w:sz w:val="24"/>
          <w:szCs w:val="24"/>
        </w:rPr>
      </w:pPr>
      <w:r w:rsidRPr="00BB5758">
        <w:rPr>
          <w:rFonts w:ascii="Times New Roman" w:hAnsi="Times New Roman" w:cs="Times New Roman"/>
          <w:sz w:val="24"/>
          <w:szCs w:val="24"/>
        </w:rPr>
        <w:t xml:space="preserve">в Санкт-Петербурге </w:t>
      </w:r>
      <w:r w:rsidR="0013264A" w:rsidRPr="00BB5758">
        <w:rPr>
          <w:rFonts w:ascii="Times New Roman" w:hAnsi="Times New Roman" w:cs="Times New Roman"/>
          <w:sz w:val="24"/>
          <w:szCs w:val="24"/>
        </w:rPr>
        <w:t>в целях</w:t>
      </w:r>
    </w:p>
    <w:p w14:paraId="754C7639" w14:textId="3A96F53D" w:rsidR="00A04BA9" w:rsidRPr="00BB5758" w:rsidRDefault="0013264A" w:rsidP="00AB38FD">
      <w:pPr>
        <w:pStyle w:val="ConsPlusNormal"/>
        <w:jc w:val="right"/>
        <w:rPr>
          <w:rFonts w:ascii="Times New Roman" w:hAnsi="Times New Roman" w:cs="Times New Roman"/>
          <w:sz w:val="24"/>
          <w:szCs w:val="24"/>
        </w:rPr>
      </w:pPr>
      <w:r w:rsidRPr="00BB5758">
        <w:rPr>
          <w:rFonts w:ascii="Times New Roman" w:hAnsi="Times New Roman" w:cs="Times New Roman"/>
          <w:sz w:val="24"/>
          <w:szCs w:val="24"/>
        </w:rPr>
        <w:t>возмещения части затрат, связанных</w:t>
      </w:r>
      <w:r w:rsidR="00AB38FD" w:rsidRPr="00BB5758">
        <w:rPr>
          <w:rFonts w:ascii="Times New Roman" w:hAnsi="Times New Roman" w:cs="Times New Roman"/>
          <w:sz w:val="24"/>
          <w:szCs w:val="24"/>
        </w:rPr>
        <w:br/>
      </w:r>
      <w:r w:rsidRPr="00BB5758">
        <w:rPr>
          <w:rFonts w:ascii="Times New Roman" w:hAnsi="Times New Roman" w:cs="Times New Roman"/>
          <w:sz w:val="24"/>
          <w:szCs w:val="24"/>
        </w:rPr>
        <w:t xml:space="preserve">с </w:t>
      </w:r>
      <w:r w:rsidR="00AB38FD" w:rsidRPr="00BB5758">
        <w:rPr>
          <w:rFonts w:ascii="Times New Roman" w:hAnsi="Times New Roman" w:cs="Times New Roman"/>
          <w:sz w:val="24"/>
          <w:szCs w:val="24"/>
        </w:rPr>
        <w:t>участием в международных выставках и ярмарках</w:t>
      </w:r>
    </w:p>
    <w:p w14:paraId="11604D0A" w14:textId="77777777" w:rsidR="0013264A" w:rsidRPr="00BB5758" w:rsidRDefault="0013264A">
      <w:pPr>
        <w:pStyle w:val="ConsPlusNormal"/>
        <w:ind w:firstLine="540"/>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025"/>
        <w:gridCol w:w="5045"/>
      </w:tblGrid>
      <w:tr w:rsidR="00BB5758" w:rsidRPr="00BB5758" w14:paraId="48441717" w14:textId="77777777" w:rsidTr="00A04BA9">
        <w:tc>
          <w:tcPr>
            <w:tcW w:w="4025" w:type="dxa"/>
          </w:tcPr>
          <w:p w14:paraId="36783480" w14:textId="77777777" w:rsidR="0013264A" w:rsidRPr="00BB5758" w:rsidRDefault="0013264A">
            <w:pPr>
              <w:pStyle w:val="ConsPlusNormal"/>
              <w:jc w:val="both"/>
              <w:rPr>
                <w:rFonts w:ascii="Times New Roman" w:hAnsi="Times New Roman" w:cs="Times New Roman"/>
                <w:sz w:val="24"/>
                <w:szCs w:val="24"/>
              </w:rPr>
            </w:pPr>
          </w:p>
        </w:tc>
        <w:tc>
          <w:tcPr>
            <w:tcW w:w="5045" w:type="dxa"/>
          </w:tcPr>
          <w:p w14:paraId="3C82F15C" w14:textId="77777777" w:rsidR="00A04BA9" w:rsidRPr="00BB5758" w:rsidRDefault="00A04BA9" w:rsidP="00A04BA9">
            <w:pPr>
              <w:widowControl w:val="0"/>
              <w:tabs>
                <w:tab w:val="left" w:pos="6804"/>
              </w:tabs>
              <w:ind w:left="3630"/>
              <w:jc w:val="right"/>
              <w:rPr>
                <w:bCs/>
              </w:rPr>
            </w:pPr>
            <w:r w:rsidRPr="00BB5758">
              <w:rPr>
                <w:bCs/>
              </w:rPr>
              <w:t>(Форма)</w:t>
            </w:r>
          </w:p>
          <w:p w14:paraId="06722E9E" w14:textId="77777777" w:rsidR="00A04BA9" w:rsidRPr="00BB5758" w:rsidRDefault="00A04BA9" w:rsidP="00A04BA9">
            <w:pPr>
              <w:autoSpaceDE w:val="0"/>
              <w:autoSpaceDN w:val="0"/>
              <w:rPr>
                <w:rFonts w:eastAsia="Calibri"/>
              </w:rPr>
            </w:pPr>
          </w:p>
          <w:p w14:paraId="65730EDB" w14:textId="77777777" w:rsidR="00A04BA9" w:rsidRPr="00BB5758" w:rsidRDefault="00A04BA9" w:rsidP="00A04BA9">
            <w:pPr>
              <w:autoSpaceDE w:val="0"/>
              <w:autoSpaceDN w:val="0"/>
              <w:rPr>
                <w:rFonts w:eastAsia="Calibri"/>
              </w:rPr>
            </w:pPr>
          </w:p>
          <w:p w14:paraId="0A0DCEE3" w14:textId="77777777" w:rsidR="00A04BA9" w:rsidRPr="00BB5758" w:rsidRDefault="00A04BA9" w:rsidP="00A04BA9">
            <w:pPr>
              <w:autoSpaceDE w:val="0"/>
              <w:autoSpaceDN w:val="0"/>
              <w:rPr>
                <w:rFonts w:eastAsia="Calibri"/>
              </w:rPr>
            </w:pPr>
            <w:r w:rsidRPr="00BB5758">
              <w:rPr>
                <w:rFonts w:eastAsia="Calibri"/>
              </w:rPr>
              <w:t xml:space="preserve">В Комитет по промышленной политике, инновациям и торговле </w:t>
            </w:r>
            <w:r w:rsidRPr="00BB5758">
              <w:rPr>
                <w:rFonts w:eastAsia="Calibri"/>
              </w:rPr>
              <w:br/>
              <w:t>Санкт-Петербурга</w:t>
            </w:r>
          </w:p>
          <w:p w14:paraId="4EC6A073" w14:textId="77777777" w:rsidR="00A04BA9" w:rsidRPr="00BB5758" w:rsidRDefault="00A04BA9" w:rsidP="00A04BA9">
            <w:pPr>
              <w:autoSpaceDE w:val="0"/>
              <w:autoSpaceDN w:val="0"/>
              <w:rPr>
                <w:rFonts w:eastAsia="Calibri"/>
              </w:rPr>
            </w:pPr>
            <w:r w:rsidRPr="00BB5758">
              <w:rPr>
                <w:rFonts w:eastAsia="Calibri"/>
              </w:rPr>
              <w:t xml:space="preserve">от________________________________ </w:t>
            </w:r>
          </w:p>
          <w:p w14:paraId="35062848" w14:textId="40414505" w:rsidR="0013264A" w:rsidRPr="00BB5758" w:rsidRDefault="00A04BA9" w:rsidP="00AB38FD">
            <w:pPr>
              <w:pStyle w:val="ConsPlusNormal"/>
              <w:rPr>
                <w:rFonts w:ascii="Times New Roman" w:hAnsi="Times New Roman" w:cs="Times New Roman"/>
                <w:sz w:val="24"/>
                <w:szCs w:val="24"/>
              </w:rPr>
            </w:pPr>
            <w:r w:rsidRPr="00BB5758">
              <w:rPr>
                <w:rFonts w:eastAsia="Calibri"/>
              </w:rPr>
              <w:t>(</w:t>
            </w:r>
            <w:r w:rsidR="00EB7CB8" w:rsidRPr="00BB5758">
              <w:rPr>
                <w:rFonts w:ascii="Times New Roman" w:eastAsia="Calibri" w:hAnsi="Times New Roman" w:cs="Times New Roman"/>
                <w:sz w:val="20"/>
                <w:szCs w:val="20"/>
              </w:rPr>
              <w:t>полное наименование юридического лица в соответств</w:t>
            </w:r>
            <w:r w:rsidR="00AB38FD" w:rsidRPr="00BB5758">
              <w:rPr>
                <w:rFonts w:ascii="Times New Roman" w:eastAsia="Calibri" w:hAnsi="Times New Roman" w:cs="Times New Roman"/>
                <w:sz w:val="20"/>
                <w:szCs w:val="20"/>
              </w:rPr>
              <w:t>ии с учредительными документами</w:t>
            </w:r>
            <w:r w:rsidRPr="00BB5758">
              <w:rPr>
                <w:rFonts w:ascii="Times New Roman" w:eastAsia="Calibri" w:hAnsi="Times New Roman" w:cs="Times New Roman"/>
                <w:sz w:val="20"/>
                <w:szCs w:val="20"/>
              </w:rPr>
              <w:t>)</w:t>
            </w:r>
          </w:p>
        </w:tc>
      </w:tr>
      <w:tr w:rsidR="00BB5758" w:rsidRPr="00BB5758" w14:paraId="0759F399" w14:textId="77777777" w:rsidTr="00A04BA9">
        <w:tc>
          <w:tcPr>
            <w:tcW w:w="9070" w:type="dxa"/>
            <w:gridSpan w:val="2"/>
          </w:tcPr>
          <w:p w14:paraId="7736AB63" w14:textId="77777777" w:rsidR="0013264A" w:rsidRPr="00BB5758" w:rsidRDefault="0013264A">
            <w:pPr>
              <w:pStyle w:val="ConsPlusNormal"/>
              <w:jc w:val="both"/>
              <w:rPr>
                <w:rFonts w:ascii="Times New Roman" w:hAnsi="Times New Roman" w:cs="Times New Roman"/>
                <w:sz w:val="24"/>
                <w:szCs w:val="24"/>
              </w:rPr>
            </w:pPr>
          </w:p>
        </w:tc>
      </w:tr>
      <w:tr w:rsidR="00BB5758" w:rsidRPr="00BB5758" w14:paraId="7033DCF6" w14:textId="77777777" w:rsidTr="00A04BA9">
        <w:tc>
          <w:tcPr>
            <w:tcW w:w="9070" w:type="dxa"/>
            <w:gridSpan w:val="2"/>
          </w:tcPr>
          <w:p w14:paraId="20E2E729" w14:textId="77777777" w:rsidR="0013264A" w:rsidRPr="00BB5758" w:rsidRDefault="0013264A">
            <w:pPr>
              <w:pStyle w:val="ConsPlusNormal"/>
              <w:jc w:val="center"/>
              <w:rPr>
                <w:rFonts w:ascii="Times New Roman" w:hAnsi="Times New Roman" w:cs="Times New Roman"/>
                <w:sz w:val="24"/>
                <w:szCs w:val="24"/>
              </w:rPr>
            </w:pPr>
            <w:bookmarkStart w:id="9" w:name="P230"/>
            <w:bookmarkEnd w:id="9"/>
            <w:r w:rsidRPr="00BB5758">
              <w:rPr>
                <w:rFonts w:ascii="Times New Roman" w:hAnsi="Times New Roman" w:cs="Times New Roman"/>
                <w:b/>
                <w:sz w:val="24"/>
                <w:szCs w:val="24"/>
              </w:rPr>
              <w:t>ЗАЯВЛЕНИЕ</w:t>
            </w:r>
          </w:p>
          <w:p w14:paraId="3BCADAAC" w14:textId="24C5FECD" w:rsidR="0013264A" w:rsidRPr="00BB5758" w:rsidRDefault="0013264A" w:rsidP="00AB38FD">
            <w:pPr>
              <w:pStyle w:val="ConsPlusNormal"/>
              <w:jc w:val="center"/>
              <w:rPr>
                <w:rFonts w:ascii="Times New Roman" w:hAnsi="Times New Roman" w:cs="Times New Roman"/>
                <w:b/>
                <w:sz w:val="24"/>
                <w:szCs w:val="24"/>
              </w:rPr>
            </w:pPr>
            <w:r w:rsidRPr="00BB5758">
              <w:rPr>
                <w:rFonts w:ascii="Times New Roman" w:hAnsi="Times New Roman" w:cs="Times New Roman"/>
                <w:b/>
                <w:sz w:val="24"/>
                <w:szCs w:val="24"/>
              </w:rPr>
              <w:t>на предоставление в 202</w:t>
            </w:r>
            <w:r w:rsidR="00C856D8" w:rsidRPr="00BB5758">
              <w:rPr>
                <w:rFonts w:ascii="Times New Roman" w:hAnsi="Times New Roman" w:cs="Times New Roman"/>
                <w:b/>
                <w:sz w:val="24"/>
                <w:szCs w:val="24"/>
              </w:rPr>
              <w:t>4</w:t>
            </w:r>
            <w:r w:rsidRPr="00BB5758">
              <w:rPr>
                <w:rFonts w:ascii="Times New Roman" w:hAnsi="Times New Roman" w:cs="Times New Roman"/>
                <w:b/>
                <w:sz w:val="24"/>
                <w:szCs w:val="24"/>
              </w:rPr>
              <w:t xml:space="preserve"> году субсидий субъектам деятельности в сфере про</w:t>
            </w:r>
            <w:r w:rsidR="00AB38FD" w:rsidRPr="00BB5758">
              <w:rPr>
                <w:rFonts w:ascii="Times New Roman" w:hAnsi="Times New Roman" w:cs="Times New Roman"/>
                <w:b/>
                <w:sz w:val="24"/>
                <w:szCs w:val="24"/>
              </w:rPr>
              <w:t xml:space="preserve">мышленности в Санкт-Петербурге </w:t>
            </w:r>
            <w:r w:rsidRPr="00BB5758">
              <w:rPr>
                <w:rFonts w:ascii="Times New Roman" w:hAnsi="Times New Roman" w:cs="Times New Roman"/>
                <w:b/>
                <w:sz w:val="24"/>
                <w:szCs w:val="24"/>
              </w:rPr>
              <w:t xml:space="preserve">в целях возмещения части затрат, связанных с </w:t>
            </w:r>
            <w:r w:rsidR="00AB38FD" w:rsidRPr="00BB5758">
              <w:rPr>
                <w:rFonts w:ascii="Times New Roman" w:hAnsi="Times New Roman" w:cs="Times New Roman"/>
                <w:b/>
                <w:sz w:val="24"/>
                <w:szCs w:val="24"/>
              </w:rPr>
              <w:t>участием в международных выставках и ярмарках</w:t>
            </w:r>
          </w:p>
        </w:tc>
      </w:tr>
      <w:tr w:rsidR="00BB5758" w:rsidRPr="00BB5758" w14:paraId="66C7B384" w14:textId="77777777" w:rsidTr="00A04BA9">
        <w:tc>
          <w:tcPr>
            <w:tcW w:w="9070" w:type="dxa"/>
            <w:gridSpan w:val="2"/>
          </w:tcPr>
          <w:p w14:paraId="10B0B977" w14:textId="77777777" w:rsidR="0013264A" w:rsidRPr="00BB5758" w:rsidRDefault="0013264A">
            <w:pPr>
              <w:pStyle w:val="ConsPlusNormal"/>
              <w:jc w:val="both"/>
              <w:rPr>
                <w:rFonts w:ascii="Times New Roman" w:hAnsi="Times New Roman" w:cs="Times New Roman"/>
                <w:sz w:val="24"/>
                <w:szCs w:val="24"/>
              </w:rPr>
            </w:pPr>
          </w:p>
        </w:tc>
      </w:tr>
      <w:tr w:rsidR="00BB5758" w:rsidRPr="00BB5758" w14:paraId="7D59DFDA" w14:textId="77777777" w:rsidTr="00A04BA9">
        <w:tc>
          <w:tcPr>
            <w:tcW w:w="9070" w:type="dxa"/>
            <w:gridSpan w:val="2"/>
          </w:tcPr>
          <w:p w14:paraId="163EAC04" w14:textId="758498B6" w:rsidR="0013264A" w:rsidRPr="00BB5758" w:rsidRDefault="0013264A" w:rsidP="00AB38FD">
            <w:pPr>
              <w:pStyle w:val="ConsPlusNormal"/>
              <w:ind w:firstLine="283"/>
              <w:jc w:val="both"/>
              <w:rPr>
                <w:rFonts w:ascii="Times New Roman" w:hAnsi="Times New Roman" w:cs="Times New Roman"/>
                <w:sz w:val="24"/>
                <w:szCs w:val="24"/>
              </w:rPr>
            </w:pPr>
            <w:r w:rsidRPr="00BB5758">
              <w:rPr>
                <w:rFonts w:ascii="Times New Roman" w:hAnsi="Times New Roman" w:cs="Times New Roman"/>
                <w:sz w:val="24"/>
                <w:szCs w:val="24"/>
              </w:rPr>
              <w:t xml:space="preserve">В соответствии с </w:t>
            </w:r>
            <w:hyperlink w:anchor="P30">
              <w:r w:rsidRPr="00BB5758">
                <w:rPr>
                  <w:rFonts w:ascii="Times New Roman" w:hAnsi="Times New Roman" w:cs="Times New Roman"/>
                  <w:sz w:val="24"/>
                  <w:szCs w:val="24"/>
                </w:rPr>
                <w:t>Порядком</w:t>
              </w:r>
            </w:hyperlink>
            <w:r w:rsidRPr="00BB5758">
              <w:rPr>
                <w:rFonts w:ascii="Times New Roman" w:hAnsi="Times New Roman" w:cs="Times New Roman"/>
                <w:sz w:val="24"/>
                <w:szCs w:val="24"/>
              </w:rPr>
              <w:t xml:space="preserve"> предоставления в 202</w:t>
            </w:r>
            <w:r w:rsidR="00C856D8" w:rsidRPr="00BB5758">
              <w:rPr>
                <w:rFonts w:ascii="Times New Roman" w:hAnsi="Times New Roman" w:cs="Times New Roman"/>
                <w:sz w:val="24"/>
                <w:szCs w:val="24"/>
              </w:rPr>
              <w:t>4</w:t>
            </w:r>
            <w:r w:rsidRPr="00BB5758">
              <w:rPr>
                <w:rFonts w:ascii="Times New Roman" w:hAnsi="Times New Roman" w:cs="Times New Roman"/>
                <w:sz w:val="24"/>
                <w:szCs w:val="24"/>
              </w:rPr>
              <w:t xml:space="preserve"> году субсидий субъектам деятельности в сфере промышленности в Санкт-Петербурге в целях возмещения части затрат, связанных с </w:t>
            </w:r>
            <w:r w:rsidR="00AB38FD" w:rsidRPr="00BB5758">
              <w:rPr>
                <w:rFonts w:ascii="Times New Roman" w:hAnsi="Times New Roman" w:cs="Times New Roman"/>
                <w:sz w:val="24"/>
                <w:szCs w:val="24"/>
              </w:rPr>
              <w:t>участием в международных выставках и ярмарках</w:t>
            </w:r>
            <w:r w:rsidRPr="00BB5758">
              <w:rPr>
                <w:rFonts w:ascii="Times New Roman" w:hAnsi="Times New Roman" w:cs="Times New Roman"/>
                <w:sz w:val="24"/>
                <w:szCs w:val="24"/>
              </w:rPr>
              <w:t xml:space="preserve">, утвержденным постановлением Правительства Санкт-Петербурга от </w:t>
            </w:r>
            <w:r w:rsidR="00C856D8" w:rsidRPr="00BB5758">
              <w:rPr>
                <w:rFonts w:ascii="Times New Roman" w:hAnsi="Times New Roman" w:cs="Times New Roman"/>
                <w:sz w:val="24"/>
                <w:szCs w:val="24"/>
              </w:rPr>
              <w:t>___</w:t>
            </w:r>
            <w:r w:rsidRPr="00BB5758">
              <w:rPr>
                <w:rFonts w:ascii="Times New Roman" w:hAnsi="Times New Roman" w:cs="Times New Roman"/>
                <w:sz w:val="24"/>
                <w:szCs w:val="24"/>
              </w:rPr>
              <w:t xml:space="preserve"> </w:t>
            </w:r>
            <w:r w:rsidR="00C856D8" w:rsidRPr="00BB5758">
              <w:rPr>
                <w:rFonts w:ascii="Times New Roman" w:hAnsi="Times New Roman" w:cs="Times New Roman"/>
                <w:sz w:val="24"/>
                <w:szCs w:val="24"/>
              </w:rPr>
              <w:t>№</w:t>
            </w:r>
            <w:r w:rsidRPr="00BB5758">
              <w:rPr>
                <w:rFonts w:ascii="Times New Roman" w:hAnsi="Times New Roman" w:cs="Times New Roman"/>
                <w:sz w:val="24"/>
                <w:szCs w:val="24"/>
              </w:rPr>
              <w:t xml:space="preserve"> </w:t>
            </w:r>
            <w:r w:rsidR="00C856D8" w:rsidRPr="00BB5758">
              <w:rPr>
                <w:rFonts w:ascii="Times New Roman" w:hAnsi="Times New Roman" w:cs="Times New Roman"/>
                <w:sz w:val="24"/>
                <w:szCs w:val="24"/>
              </w:rPr>
              <w:t>____</w:t>
            </w:r>
            <w:r w:rsidR="00C856D8" w:rsidRPr="00BB5758">
              <w:rPr>
                <w:rFonts w:ascii="Times New Roman" w:hAnsi="Times New Roman" w:cs="Times New Roman"/>
                <w:sz w:val="24"/>
                <w:szCs w:val="24"/>
              </w:rPr>
              <w:br/>
            </w:r>
            <w:r w:rsidR="00490D1D" w:rsidRPr="00BB5758">
              <w:rPr>
                <w:rFonts w:ascii="Times New Roman" w:hAnsi="Times New Roman" w:cs="Times New Roman"/>
                <w:sz w:val="24"/>
                <w:szCs w:val="24"/>
              </w:rPr>
              <w:t>«</w:t>
            </w:r>
            <w:r w:rsidRPr="00BB5758">
              <w:rPr>
                <w:rFonts w:ascii="Times New Roman" w:hAnsi="Times New Roman" w:cs="Times New Roman"/>
                <w:sz w:val="24"/>
                <w:szCs w:val="24"/>
              </w:rPr>
              <w:t xml:space="preserve">Об утверждении порядков </w:t>
            </w:r>
            <w:r w:rsidR="00AB38FD" w:rsidRPr="00BB5758">
              <w:rPr>
                <w:rFonts w:ascii="Times New Roman" w:hAnsi="Times New Roman" w:cs="Times New Roman"/>
                <w:sz w:val="24"/>
                <w:szCs w:val="24"/>
              </w:rPr>
              <w:t>предоставления в 2024 году субсидий субъектам деятельности в сфере промышленности в Санкт-Петербурге</w:t>
            </w:r>
            <w:r w:rsidR="00490D1D" w:rsidRPr="00BB5758">
              <w:rPr>
                <w:rFonts w:ascii="Times New Roman" w:hAnsi="Times New Roman" w:cs="Times New Roman"/>
                <w:sz w:val="24"/>
                <w:szCs w:val="24"/>
              </w:rPr>
              <w:t>»</w:t>
            </w:r>
            <w:r w:rsidRPr="00BB5758">
              <w:rPr>
                <w:rFonts w:ascii="Times New Roman" w:hAnsi="Times New Roman" w:cs="Times New Roman"/>
                <w:sz w:val="24"/>
                <w:szCs w:val="24"/>
              </w:rPr>
              <w:t xml:space="preserve"> (далее </w:t>
            </w:r>
            <w:r w:rsidR="00C856D8" w:rsidRPr="00BB5758">
              <w:rPr>
                <w:rFonts w:ascii="Times New Roman" w:hAnsi="Times New Roman" w:cs="Times New Roman"/>
                <w:sz w:val="24"/>
                <w:szCs w:val="24"/>
              </w:rPr>
              <w:t>–</w:t>
            </w:r>
            <w:r w:rsidRPr="00BB5758">
              <w:rPr>
                <w:rFonts w:ascii="Times New Roman" w:hAnsi="Times New Roman" w:cs="Times New Roman"/>
                <w:sz w:val="24"/>
                <w:szCs w:val="24"/>
              </w:rPr>
              <w:t xml:space="preserve"> Порядок),</w:t>
            </w:r>
          </w:p>
        </w:tc>
      </w:tr>
      <w:tr w:rsidR="00BB5758" w:rsidRPr="00BB5758" w14:paraId="6A679848" w14:textId="77777777" w:rsidTr="00A04BA9">
        <w:tc>
          <w:tcPr>
            <w:tcW w:w="9070" w:type="dxa"/>
            <w:gridSpan w:val="2"/>
          </w:tcPr>
          <w:p w14:paraId="7BEDBC8E" w14:textId="77777777" w:rsidR="0013264A" w:rsidRPr="00BB5758" w:rsidRDefault="0013264A">
            <w:pPr>
              <w:pStyle w:val="ConsPlusNormal"/>
              <w:jc w:val="both"/>
              <w:rPr>
                <w:rFonts w:ascii="Times New Roman" w:hAnsi="Times New Roman" w:cs="Times New Roman"/>
                <w:sz w:val="24"/>
                <w:szCs w:val="24"/>
              </w:rPr>
            </w:pPr>
          </w:p>
        </w:tc>
      </w:tr>
      <w:tr w:rsidR="00BB5758" w:rsidRPr="00BB5758" w14:paraId="677D69C9" w14:textId="77777777" w:rsidTr="00A04BA9">
        <w:tc>
          <w:tcPr>
            <w:tcW w:w="9070" w:type="dxa"/>
            <w:gridSpan w:val="2"/>
          </w:tcPr>
          <w:p w14:paraId="2349F65F" w14:textId="76801293" w:rsidR="0013264A" w:rsidRPr="00BB5758" w:rsidRDefault="0013264A" w:rsidP="00AB38FD">
            <w:pPr>
              <w:pStyle w:val="ConsPlusNormal"/>
              <w:jc w:val="center"/>
              <w:rPr>
                <w:rFonts w:ascii="Times New Roman" w:hAnsi="Times New Roman" w:cs="Times New Roman"/>
                <w:sz w:val="24"/>
                <w:szCs w:val="24"/>
              </w:rPr>
            </w:pPr>
            <w:r w:rsidRPr="00BB5758">
              <w:rPr>
                <w:rFonts w:ascii="Times New Roman" w:hAnsi="Times New Roman" w:cs="Times New Roman"/>
                <w:sz w:val="20"/>
                <w:szCs w:val="24"/>
              </w:rPr>
              <w:t>(</w:t>
            </w:r>
            <w:r w:rsidR="00A04BA9" w:rsidRPr="00BB5758">
              <w:rPr>
                <w:rFonts w:ascii="Times New Roman" w:hAnsi="Times New Roman" w:cs="Times New Roman"/>
                <w:sz w:val="20"/>
                <w:szCs w:val="24"/>
              </w:rPr>
              <w:t>п</w:t>
            </w:r>
            <w:r w:rsidRPr="00BB5758">
              <w:rPr>
                <w:rFonts w:ascii="Times New Roman" w:hAnsi="Times New Roman" w:cs="Times New Roman"/>
                <w:sz w:val="20"/>
                <w:szCs w:val="24"/>
              </w:rPr>
              <w:t>олное наименование юридического лица в соответств</w:t>
            </w:r>
            <w:r w:rsidR="00AB38FD" w:rsidRPr="00BB5758">
              <w:rPr>
                <w:rFonts w:ascii="Times New Roman" w:hAnsi="Times New Roman" w:cs="Times New Roman"/>
                <w:sz w:val="20"/>
                <w:szCs w:val="24"/>
              </w:rPr>
              <w:t>ии с учредительными документами</w:t>
            </w:r>
            <w:r w:rsidRPr="00BB5758">
              <w:rPr>
                <w:rFonts w:ascii="Times New Roman" w:hAnsi="Times New Roman" w:cs="Times New Roman"/>
                <w:sz w:val="20"/>
                <w:szCs w:val="24"/>
              </w:rPr>
              <w:t>)</w:t>
            </w:r>
          </w:p>
        </w:tc>
      </w:tr>
      <w:tr w:rsidR="00BB5758" w:rsidRPr="00BB5758" w14:paraId="2BACA4C5" w14:textId="77777777" w:rsidTr="00A04BA9">
        <w:trPr>
          <w:trHeight w:val="1032"/>
        </w:trPr>
        <w:tc>
          <w:tcPr>
            <w:tcW w:w="9070" w:type="dxa"/>
            <w:gridSpan w:val="2"/>
          </w:tcPr>
          <w:p w14:paraId="5150249A" w14:textId="54401C3C" w:rsidR="00A04BA9" w:rsidRPr="00BB5758" w:rsidRDefault="0013264A" w:rsidP="00A04BA9">
            <w:pPr>
              <w:autoSpaceDE w:val="0"/>
              <w:autoSpaceDN w:val="0"/>
              <w:jc w:val="both"/>
            </w:pPr>
            <w:r w:rsidRPr="00BB5758">
              <w:t xml:space="preserve">(далее - Заявитель) просит предоставить субсидию в целях возмещения части затрат, связанных с </w:t>
            </w:r>
            <w:r w:rsidR="00AB38FD" w:rsidRPr="00BB5758">
              <w:t>участием в международных выставках и ярмарках</w:t>
            </w:r>
            <w:r w:rsidRPr="00BB5758">
              <w:t xml:space="preserve">, в </w:t>
            </w:r>
            <w:r w:rsidR="00A04BA9" w:rsidRPr="00BB5758">
              <w:t xml:space="preserve">размере _________ (_____________) руб. ____ коп.                </w:t>
            </w:r>
          </w:p>
          <w:p w14:paraId="0A9906F5" w14:textId="77777777" w:rsidR="0013264A" w:rsidRPr="00BB5758" w:rsidRDefault="00A04BA9" w:rsidP="00A04BA9">
            <w:pPr>
              <w:autoSpaceDE w:val="0"/>
              <w:autoSpaceDN w:val="0"/>
              <w:jc w:val="both"/>
            </w:pPr>
            <w:r w:rsidRPr="00BB5758">
              <w:t xml:space="preserve">                                                                              </w:t>
            </w:r>
            <w:r w:rsidRPr="00BB5758">
              <w:rPr>
                <w:vertAlign w:val="superscript"/>
              </w:rPr>
              <w:t xml:space="preserve">(Цифрами)             (Прописью)                 </w:t>
            </w:r>
          </w:p>
        </w:tc>
      </w:tr>
      <w:tr w:rsidR="00332E36" w:rsidRPr="00BB5758" w14:paraId="5CCBEA84" w14:textId="77777777" w:rsidTr="00A04BA9">
        <w:tc>
          <w:tcPr>
            <w:tcW w:w="9070" w:type="dxa"/>
            <w:gridSpan w:val="2"/>
          </w:tcPr>
          <w:p w14:paraId="1939E326" w14:textId="77777777" w:rsidR="0013264A" w:rsidRPr="00BB5758" w:rsidRDefault="0013264A">
            <w:pPr>
              <w:pStyle w:val="ConsPlusNormal"/>
              <w:ind w:firstLine="283"/>
              <w:jc w:val="both"/>
              <w:rPr>
                <w:rFonts w:ascii="Times New Roman" w:hAnsi="Times New Roman" w:cs="Times New Roman"/>
                <w:sz w:val="24"/>
                <w:szCs w:val="24"/>
              </w:rPr>
            </w:pPr>
            <w:r w:rsidRPr="00BB5758">
              <w:rPr>
                <w:rFonts w:ascii="Times New Roman" w:hAnsi="Times New Roman" w:cs="Times New Roman"/>
                <w:sz w:val="24"/>
                <w:szCs w:val="24"/>
              </w:rPr>
              <w:t>Заявитель представляет следующие документы:</w:t>
            </w:r>
          </w:p>
        </w:tc>
      </w:tr>
    </w:tbl>
    <w:p w14:paraId="15F0AF42" w14:textId="77777777" w:rsidR="0013264A" w:rsidRPr="00BB5758" w:rsidRDefault="0013264A">
      <w:pPr>
        <w:pStyle w:val="ConsPlusNormal"/>
        <w:rPr>
          <w:rFonts w:ascii="Times New Roman" w:hAnsi="Times New Roman" w:cs="Times New Roman"/>
          <w:sz w:val="24"/>
          <w:szCs w:val="24"/>
        </w:rPr>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5726"/>
        <w:gridCol w:w="2665"/>
      </w:tblGrid>
      <w:tr w:rsidR="00BB5758" w:rsidRPr="00BB5758" w14:paraId="38B16BE3" w14:textId="77777777">
        <w:tc>
          <w:tcPr>
            <w:tcW w:w="680" w:type="dxa"/>
          </w:tcPr>
          <w:p w14:paraId="4D8040A1" w14:textId="77777777" w:rsidR="0013264A" w:rsidRPr="00BB5758" w:rsidRDefault="0066720C">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w:t>
            </w:r>
            <w:r w:rsidR="0013264A" w:rsidRPr="00BB5758">
              <w:rPr>
                <w:rFonts w:ascii="Times New Roman" w:hAnsi="Times New Roman" w:cs="Times New Roman"/>
                <w:b/>
                <w:sz w:val="24"/>
                <w:szCs w:val="24"/>
              </w:rPr>
              <w:t xml:space="preserve"> п/п</w:t>
            </w:r>
          </w:p>
        </w:tc>
        <w:tc>
          <w:tcPr>
            <w:tcW w:w="5726" w:type="dxa"/>
          </w:tcPr>
          <w:p w14:paraId="4C3C4F88" w14:textId="77777777" w:rsidR="0013264A" w:rsidRPr="00BB5758" w:rsidRDefault="0013264A">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Наименование документа</w:t>
            </w:r>
          </w:p>
        </w:tc>
        <w:tc>
          <w:tcPr>
            <w:tcW w:w="2665" w:type="dxa"/>
          </w:tcPr>
          <w:p w14:paraId="40C3F597" w14:textId="77777777" w:rsidR="0013264A" w:rsidRPr="00BB5758" w:rsidRDefault="0013264A">
            <w:pPr>
              <w:pStyle w:val="ConsPlusNormal"/>
              <w:jc w:val="center"/>
              <w:rPr>
                <w:rFonts w:ascii="Times New Roman" w:hAnsi="Times New Roman" w:cs="Times New Roman"/>
                <w:sz w:val="24"/>
                <w:szCs w:val="24"/>
                <w:lang w:val="en-US"/>
              </w:rPr>
            </w:pPr>
            <w:r w:rsidRPr="00BB5758">
              <w:rPr>
                <w:rFonts w:ascii="Times New Roman" w:hAnsi="Times New Roman" w:cs="Times New Roman"/>
                <w:b/>
                <w:sz w:val="24"/>
                <w:szCs w:val="24"/>
              </w:rPr>
              <w:t>Количество листов</w:t>
            </w:r>
            <w:r w:rsidR="00A04BA9" w:rsidRPr="00BB5758">
              <w:rPr>
                <w:rFonts w:ascii="Times New Roman" w:hAnsi="Times New Roman" w:cs="Times New Roman"/>
                <w:b/>
                <w:sz w:val="24"/>
                <w:szCs w:val="24"/>
                <w:lang w:val="en-US"/>
              </w:rPr>
              <w:t xml:space="preserve"> </w:t>
            </w:r>
            <w:r w:rsidR="00A04BA9" w:rsidRPr="00BB5758">
              <w:rPr>
                <w:rFonts w:ascii="Times New Roman" w:eastAsia="Calibri" w:hAnsi="Times New Roman" w:cs="Times New Roman"/>
                <w:b/>
                <w:sz w:val="24"/>
                <w:szCs w:val="24"/>
              </w:rPr>
              <w:t>документа</w:t>
            </w:r>
          </w:p>
        </w:tc>
      </w:tr>
      <w:tr w:rsidR="00BB5758" w:rsidRPr="00BB5758" w14:paraId="5AAD6629" w14:textId="77777777">
        <w:tc>
          <w:tcPr>
            <w:tcW w:w="680" w:type="dxa"/>
          </w:tcPr>
          <w:p w14:paraId="0984A8A1" w14:textId="77777777" w:rsidR="0013264A" w:rsidRPr="00BB5758" w:rsidRDefault="0013264A">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1</w:t>
            </w:r>
          </w:p>
        </w:tc>
        <w:tc>
          <w:tcPr>
            <w:tcW w:w="5726" w:type="dxa"/>
          </w:tcPr>
          <w:p w14:paraId="4145CEB4" w14:textId="77777777" w:rsidR="0013264A" w:rsidRPr="00BB5758" w:rsidRDefault="0013264A">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2</w:t>
            </w:r>
          </w:p>
        </w:tc>
        <w:tc>
          <w:tcPr>
            <w:tcW w:w="2665" w:type="dxa"/>
          </w:tcPr>
          <w:p w14:paraId="2E179B4B" w14:textId="77777777" w:rsidR="0013264A" w:rsidRPr="00BB5758" w:rsidRDefault="0013264A">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3</w:t>
            </w:r>
          </w:p>
        </w:tc>
      </w:tr>
      <w:tr w:rsidR="00BB5758" w:rsidRPr="00BB5758" w14:paraId="50585807" w14:textId="77777777">
        <w:tc>
          <w:tcPr>
            <w:tcW w:w="680" w:type="dxa"/>
          </w:tcPr>
          <w:p w14:paraId="49350B89" w14:textId="77777777" w:rsidR="0013264A" w:rsidRPr="00BB5758" w:rsidRDefault="0013264A">
            <w:pPr>
              <w:pStyle w:val="ConsPlusNormal"/>
              <w:jc w:val="both"/>
              <w:rPr>
                <w:rFonts w:ascii="Times New Roman" w:hAnsi="Times New Roman" w:cs="Times New Roman"/>
                <w:sz w:val="24"/>
                <w:szCs w:val="24"/>
              </w:rPr>
            </w:pPr>
          </w:p>
        </w:tc>
        <w:tc>
          <w:tcPr>
            <w:tcW w:w="5726" w:type="dxa"/>
          </w:tcPr>
          <w:p w14:paraId="13085C0A" w14:textId="77777777" w:rsidR="0013264A" w:rsidRPr="00BB5758" w:rsidRDefault="0013264A">
            <w:pPr>
              <w:pStyle w:val="ConsPlusNormal"/>
              <w:jc w:val="both"/>
              <w:rPr>
                <w:rFonts w:ascii="Times New Roman" w:hAnsi="Times New Roman" w:cs="Times New Roman"/>
                <w:sz w:val="24"/>
                <w:szCs w:val="24"/>
              </w:rPr>
            </w:pPr>
          </w:p>
        </w:tc>
        <w:tc>
          <w:tcPr>
            <w:tcW w:w="2665" w:type="dxa"/>
          </w:tcPr>
          <w:p w14:paraId="42BFBA3C" w14:textId="77777777" w:rsidR="0013264A" w:rsidRPr="00BB5758" w:rsidRDefault="0013264A">
            <w:pPr>
              <w:pStyle w:val="ConsPlusNormal"/>
              <w:jc w:val="both"/>
              <w:rPr>
                <w:rFonts w:ascii="Times New Roman" w:hAnsi="Times New Roman" w:cs="Times New Roman"/>
                <w:sz w:val="24"/>
                <w:szCs w:val="24"/>
              </w:rPr>
            </w:pPr>
          </w:p>
        </w:tc>
      </w:tr>
      <w:tr w:rsidR="00332E36" w:rsidRPr="00BB5758" w14:paraId="7636A08C" w14:textId="77777777">
        <w:tblPrEx>
          <w:tblBorders>
            <w:left w:val="nil"/>
            <w:right w:val="nil"/>
          </w:tblBorders>
        </w:tblPrEx>
        <w:tc>
          <w:tcPr>
            <w:tcW w:w="9071" w:type="dxa"/>
            <w:gridSpan w:val="3"/>
            <w:tcBorders>
              <w:left w:val="nil"/>
              <w:bottom w:val="nil"/>
              <w:right w:val="nil"/>
            </w:tcBorders>
          </w:tcPr>
          <w:p w14:paraId="6835E247" w14:textId="77777777" w:rsidR="0013264A" w:rsidRPr="00BB5758" w:rsidRDefault="0013264A" w:rsidP="00C856D8">
            <w:pPr>
              <w:pStyle w:val="ConsPlusNormal"/>
              <w:jc w:val="center"/>
              <w:rPr>
                <w:rFonts w:ascii="Times New Roman" w:hAnsi="Times New Roman" w:cs="Times New Roman"/>
                <w:sz w:val="24"/>
                <w:szCs w:val="24"/>
              </w:rPr>
            </w:pPr>
            <w:r w:rsidRPr="00BB5758">
              <w:rPr>
                <w:rFonts w:ascii="Times New Roman" w:hAnsi="Times New Roman" w:cs="Times New Roman"/>
                <w:sz w:val="24"/>
                <w:szCs w:val="24"/>
              </w:rPr>
              <w:t xml:space="preserve">(Указываются документы в соответствии с </w:t>
            </w:r>
            <w:hyperlink w:anchor="P329">
              <w:r w:rsidRPr="00BB5758">
                <w:rPr>
                  <w:rFonts w:ascii="Times New Roman" w:hAnsi="Times New Roman" w:cs="Times New Roman"/>
                  <w:sz w:val="24"/>
                  <w:szCs w:val="24"/>
                </w:rPr>
                <w:t xml:space="preserve">приложением </w:t>
              </w:r>
              <w:r w:rsidR="00C856D8" w:rsidRPr="00BB5758">
                <w:rPr>
                  <w:rFonts w:ascii="Times New Roman" w:hAnsi="Times New Roman" w:cs="Times New Roman"/>
                  <w:sz w:val="24"/>
                  <w:szCs w:val="24"/>
                </w:rPr>
                <w:t>№</w:t>
              </w:r>
              <w:r w:rsidRPr="00BB5758">
                <w:rPr>
                  <w:rFonts w:ascii="Times New Roman" w:hAnsi="Times New Roman" w:cs="Times New Roman"/>
                  <w:sz w:val="24"/>
                  <w:szCs w:val="24"/>
                </w:rPr>
                <w:t xml:space="preserve"> 2</w:t>
              </w:r>
            </w:hyperlink>
            <w:r w:rsidRPr="00BB5758">
              <w:rPr>
                <w:rFonts w:ascii="Times New Roman" w:hAnsi="Times New Roman" w:cs="Times New Roman"/>
                <w:sz w:val="24"/>
                <w:szCs w:val="24"/>
              </w:rPr>
              <w:t xml:space="preserve"> к Порядку)</w:t>
            </w:r>
          </w:p>
        </w:tc>
      </w:tr>
    </w:tbl>
    <w:p w14:paraId="28BA0423" w14:textId="77777777" w:rsidR="0013264A" w:rsidRPr="00BB5758" w:rsidRDefault="0013264A">
      <w:pPr>
        <w:pStyle w:val="ConsPlusNormal"/>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0"/>
      </w:tblGrid>
      <w:tr w:rsidR="00BB5758" w:rsidRPr="00BB5758" w14:paraId="72113B32" w14:textId="77777777">
        <w:tc>
          <w:tcPr>
            <w:tcW w:w="9070" w:type="dxa"/>
            <w:tcBorders>
              <w:top w:val="nil"/>
              <w:left w:val="nil"/>
              <w:bottom w:val="nil"/>
              <w:right w:val="nil"/>
            </w:tcBorders>
          </w:tcPr>
          <w:p w14:paraId="033D6E23" w14:textId="77777777" w:rsidR="0013264A" w:rsidRPr="00BB5758" w:rsidRDefault="0013264A" w:rsidP="00A04BA9">
            <w:pPr>
              <w:pStyle w:val="ConsPlusNormal"/>
              <w:jc w:val="both"/>
              <w:rPr>
                <w:rFonts w:ascii="Times New Roman" w:hAnsi="Times New Roman" w:cs="Times New Roman"/>
                <w:sz w:val="24"/>
                <w:szCs w:val="24"/>
              </w:rPr>
            </w:pPr>
            <w:r w:rsidRPr="00BB5758">
              <w:rPr>
                <w:rFonts w:ascii="Times New Roman" w:hAnsi="Times New Roman" w:cs="Times New Roman"/>
                <w:sz w:val="24"/>
                <w:szCs w:val="24"/>
              </w:rPr>
              <w:t>В дополнение Заявитель представляет следующую информацию:</w:t>
            </w:r>
          </w:p>
          <w:p w14:paraId="66B6E9C3" w14:textId="77777777" w:rsidR="00A04BA9" w:rsidRPr="00BB5758" w:rsidRDefault="00A04BA9" w:rsidP="00A04BA9">
            <w:pPr>
              <w:pStyle w:val="a6"/>
              <w:numPr>
                <w:ilvl w:val="0"/>
                <w:numId w:val="9"/>
              </w:numPr>
              <w:autoSpaceDE w:val="0"/>
              <w:autoSpaceDN w:val="0"/>
              <w:ind w:left="0" w:firstLine="0"/>
              <w:jc w:val="both"/>
              <w:rPr>
                <w:rFonts w:eastAsia="Calibri"/>
              </w:rPr>
            </w:pPr>
            <w:r w:rsidRPr="00BB5758">
              <w:rPr>
                <w:rFonts w:eastAsia="Calibri"/>
              </w:rPr>
              <w:t>ИНН/КПП __________________________________________________________</w:t>
            </w:r>
          </w:p>
          <w:p w14:paraId="1232CEC3" w14:textId="77777777" w:rsidR="00A04BA9" w:rsidRPr="00BB5758" w:rsidRDefault="00A04BA9" w:rsidP="00A04BA9">
            <w:pPr>
              <w:pStyle w:val="a6"/>
              <w:numPr>
                <w:ilvl w:val="0"/>
                <w:numId w:val="9"/>
              </w:numPr>
              <w:autoSpaceDE w:val="0"/>
              <w:autoSpaceDN w:val="0"/>
              <w:ind w:left="0" w:firstLine="0"/>
              <w:jc w:val="both"/>
              <w:rPr>
                <w:rFonts w:eastAsia="Calibri"/>
              </w:rPr>
            </w:pPr>
            <w:r w:rsidRPr="00BB5758">
              <w:rPr>
                <w:rFonts w:eastAsia="Calibri"/>
              </w:rPr>
              <w:t>ОГРН _____________________________________________________________</w:t>
            </w:r>
            <w:r w:rsidRPr="00BB5758">
              <w:rPr>
                <w:rFonts w:eastAsia="Calibri"/>
                <w:lang w:val="en-US"/>
              </w:rPr>
              <w:t>_</w:t>
            </w:r>
          </w:p>
          <w:p w14:paraId="4232CF0E" w14:textId="110E5E39" w:rsidR="00A04BA9" w:rsidRPr="00BB5758" w:rsidRDefault="00A04BA9" w:rsidP="00A04BA9">
            <w:pPr>
              <w:pStyle w:val="a6"/>
              <w:numPr>
                <w:ilvl w:val="0"/>
                <w:numId w:val="9"/>
              </w:numPr>
              <w:autoSpaceDE w:val="0"/>
              <w:autoSpaceDN w:val="0"/>
              <w:ind w:left="0" w:firstLine="0"/>
              <w:jc w:val="both"/>
              <w:rPr>
                <w:rFonts w:eastAsia="Calibri"/>
              </w:rPr>
            </w:pPr>
            <w:r w:rsidRPr="00BB5758">
              <w:rPr>
                <w:rFonts w:eastAsia="Calibri"/>
              </w:rPr>
              <w:t>Место нахождения (юридический адрес</w:t>
            </w:r>
            <w:r w:rsidR="00EB7CB8" w:rsidRPr="00BB5758">
              <w:t>)</w:t>
            </w:r>
            <w:r w:rsidRPr="00BB5758">
              <w:rPr>
                <w:rFonts w:eastAsia="Calibri"/>
              </w:rPr>
              <w:t xml:space="preserve"> </w:t>
            </w:r>
            <w:r w:rsidR="00EB7CB8" w:rsidRPr="00BB5758">
              <w:rPr>
                <w:rFonts w:eastAsia="Calibri"/>
              </w:rPr>
              <w:t>____________</w:t>
            </w:r>
            <w:r w:rsidRPr="00BB5758">
              <w:rPr>
                <w:rFonts w:eastAsia="Calibri"/>
              </w:rPr>
              <w:t>________________</w:t>
            </w:r>
          </w:p>
          <w:p w14:paraId="323E191D" w14:textId="77777777" w:rsidR="00A04BA9" w:rsidRPr="00BB5758" w:rsidRDefault="00A04BA9" w:rsidP="00A04BA9">
            <w:pPr>
              <w:pStyle w:val="a6"/>
              <w:numPr>
                <w:ilvl w:val="0"/>
                <w:numId w:val="9"/>
              </w:numPr>
              <w:autoSpaceDE w:val="0"/>
              <w:autoSpaceDN w:val="0"/>
              <w:ind w:left="0" w:firstLine="0"/>
              <w:jc w:val="both"/>
              <w:rPr>
                <w:rFonts w:eastAsia="Calibri"/>
              </w:rPr>
            </w:pPr>
            <w:r w:rsidRPr="00BB5758">
              <w:rPr>
                <w:rFonts w:eastAsia="Calibri"/>
              </w:rPr>
              <w:t>Фактический адрес____________________________________________________</w:t>
            </w:r>
          </w:p>
          <w:p w14:paraId="13563CE3" w14:textId="77777777" w:rsidR="00A04BA9" w:rsidRPr="00BB5758" w:rsidRDefault="00A04BA9" w:rsidP="00A04BA9">
            <w:pPr>
              <w:pStyle w:val="a6"/>
              <w:numPr>
                <w:ilvl w:val="0"/>
                <w:numId w:val="9"/>
              </w:numPr>
              <w:autoSpaceDE w:val="0"/>
              <w:autoSpaceDN w:val="0"/>
              <w:ind w:left="0" w:firstLine="0"/>
              <w:jc w:val="both"/>
              <w:rPr>
                <w:rFonts w:eastAsia="Calibri"/>
              </w:rPr>
            </w:pPr>
            <w:r w:rsidRPr="00BB5758">
              <w:rPr>
                <w:rFonts w:eastAsia="Calibri"/>
              </w:rPr>
              <w:t>Контактный телефон, факс_____________________________________________</w:t>
            </w:r>
          </w:p>
          <w:p w14:paraId="6E6A91A6" w14:textId="77777777" w:rsidR="00A04BA9" w:rsidRPr="00BB5758" w:rsidRDefault="00A04BA9" w:rsidP="00A04BA9">
            <w:pPr>
              <w:pStyle w:val="a6"/>
              <w:numPr>
                <w:ilvl w:val="0"/>
                <w:numId w:val="9"/>
              </w:numPr>
              <w:autoSpaceDE w:val="0"/>
              <w:autoSpaceDN w:val="0"/>
              <w:ind w:left="0" w:firstLine="0"/>
              <w:jc w:val="both"/>
              <w:rPr>
                <w:rFonts w:eastAsia="Calibri"/>
              </w:rPr>
            </w:pPr>
            <w:r w:rsidRPr="00BB5758">
              <w:rPr>
                <w:rFonts w:eastAsia="Calibri"/>
              </w:rPr>
              <w:t>Контактное лицо _____________________________________________________</w:t>
            </w:r>
          </w:p>
          <w:p w14:paraId="09628E8F" w14:textId="77777777" w:rsidR="00A04BA9" w:rsidRPr="00BB5758" w:rsidRDefault="00A04BA9" w:rsidP="00A04BA9">
            <w:pPr>
              <w:pStyle w:val="a6"/>
              <w:numPr>
                <w:ilvl w:val="0"/>
                <w:numId w:val="9"/>
              </w:numPr>
              <w:autoSpaceDE w:val="0"/>
              <w:autoSpaceDN w:val="0"/>
              <w:ind w:left="0" w:firstLine="0"/>
              <w:jc w:val="both"/>
              <w:rPr>
                <w:rFonts w:eastAsia="Calibri"/>
              </w:rPr>
            </w:pPr>
            <w:r w:rsidRPr="00BB5758">
              <w:rPr>
                <w:rFonts w:eastAsia="Calibri"/>
              </w:rPr>
              <w:t>Адрес электронной почты______________________________________________</w:t>
            </w:r>
          </w:p>
          <w:p w14:paraId="2503C42A" w14:textId="77777777" w:rsidR="00A04BA9" w:rsidRPr="00BB5758" w:rsidRDefault="00A04BA9" w:rsidP="00A04BA9">
            <w:pPr>
              <w:pStyle w:val="a6"/>
              <w:numPr>
                <w:ilvl w:val="0"/>
                <w:numId w:val="9"/>
              </w:numPr>
              <w:autoSpaceDE w:val="0"/>
              <w:autoSpaceDN w:val="0"/>
              <w:ind w:left="0" w:firstLine="0"/>
              <w:jc w:val="both"/>
              <w:rPr>
                <w:rFonts w:eastAsia="Calibri"/>
              </w:rPr>
            </w:pPr>
            <w:r w:rsidRPr="00BB5758">
              <w:rPr>
                <w:rFonts w:eastAsia="Calibri"/>
              </w:rPr>
              <w:t>Основной вид деятельности организации по ОКВЭД______________________</w:t>
            </w:r>
          </w:p>
          <w:p w14:paraId="1C894C49" w14:textId="6F4170D8" w:rsidR="00A04BA9" w:rsidRPr="00BB5758" w:rsidRDefault="00A04BA9" w:rsidP="00A04BA9">
            <w:pPr>
              <w:pStyle w:val="a6"/>
              <w:numPr>
                <w:ilvl w:val="0"/>
                <w:numId w:val="9"/>
              </w:numPr>
              <w:autoSpaceDE w:val="0"/>
              <w:autoSpaceDN w:val="0"/>
              <w:ind w:left="0" w:firstLine="0"/>
              <w:jc w:val="both"/>
              <w:rPr>
                <w:rFonts w:eastAsia="Calibri"/>
              </w:rPr>
            </w:pPr>
            <w:r w:rsidRPr="00BB5758">
              <w:t>Дополнительные виды деятельности организации, относящиеся в соответствии</w:t>
            </w:r>
            <w:r w:rsidRPr="00BB5758">
              <w:br/>
              <w:t xml:space="preserve">с ОКВЭД ОК 029-2014 (КДЕС Ред. 2) к </w:t>
            </w:r>
            <w:hyperlink r:id="rId16">
              <w:r w:rsidRPr="00BB5758">
                <w:t>разделу C</w:t>
              </w:r>
            </w:hyperlink>
            <w:r w:rsidRPr="00BB5758">
              <w:t xml:space="preserve"> «Обрабатывающие производства»:____________________________________________________________</w:t>
            </w:r>
          </w:p>
          <w:p w14:paraId="5A405BDE" w14:textId="77777777" w:rsidR="00A04BA9" w:rsidRPr="00BB5758" w:rsidRDefault="00A04BA9" w:rsidP="00A04BA9">
            <w:pPr>
              <w:pStyle w:val="ConsPlusNormal"/>
              <w:jc w:val="both"/>
              <w:rPr>
                <w:rFonts w:ascii="Times New Roman" w:hAnsi="Times New Roman" w:cs="Times New Roman"/>
                <w:sz w:val="24"/>
                <w:szCs w:val="24"/>
              </w:rPr>
            </w:pPr>
          </w:p>
        </w:tc>
      </w:tr>
      <w:tr w:rsidR="00332E36" w:rsidRPr="00BB5758" w14:paraId="20B6ED61" w14:textId="77777777">
        <w:tc>
          <w:tcPr>
            <w:tcW w:w="9070" w:type="dxa"/>
            <w:tcBorders>
              <w:top w:val="nil"/>
              <w:left w:val="nil"/>
              <w:bottom w:val="nil"/>
              <w:right w:val="nil"/>
            </w:tcBorders>
          </w:tcPr>
          <w:p w14:paraId="1A18EE6B" w14:textId="77777777" w:rsidR="0013264A" w:rsidRPr="00BB5758" w:rsidRDefault="0013264A" w:rsidP="002940F9">
            <w:pPr>
              <w:pStyle w:val="ConsPlusNormal"/>
              <w:ind w:firstLine="567"/>
              <w:jc w:val="both"/>
              <w:rPr>
                <w:rFonts w:ascii="Times New Roman" w:hAnsi="Times New Roman" w:cs="Times New Roman"/>
                <w:sz w:val="24"/>
                <w:szCs w:val="24"/>
              </w:rPr>
            </w:pPr>
            <w:r w:rsidRPr="00BB5758">
              <w:rPr>
                <w:rFonts w:ascii="Times New Roman" w:hAnsi="Times New Roman" w:cs="Times New Roman"/>
                <w:sz w:val="24"/>
                <w:szCs w:val="24"/>
              </w:rPr>
              <w:t>Заявитель:</w:t>
            </w:r>
          </w:p>
          <w:p w14:paraId="497F3F16" w14:textId="77777777" w:rsidR="002940F9" w:rsidRPr="00BB5758" w:rsidRDefault="002940F9" w:rsidP="002940F9">
            <w:pPr>
              <w:pStyle w:val="ConsPlusNormal"/>
              <w:ind w:firstLine="567"/>
              <w:jc w:val="both"/>
              <w:rPr>
                <w:rFonts w:ascii="Times New Roman" w:hAnsi="Times New Roman" w:cs="Times New Roman"/>
                <w:sz w:val="24"/>
                <w:szCs w:val="24"/>
              </w:rPr>
            </w:pPr>
          </w:p>
          <w:p w14:paraId="31A3FC05" w14:textId="77777777" w:rsidR="0013264A" w:rsidRPr="00BB5758" w:rsidRDefault="0013264A" w:rsidP="002940F9">
            <w:pPr>
              <w:pStyle w:val="ConsPlusNormal"/>
              <w:ind w:firstLine="567"/>
              <w:jc w:val="both"/>
              <w:rPr>
                <w:rFonts w:ascii="Times New Roman" w:hAnsi="Times New Roman" w:cs="Times New Roman"/>
                <w:sz w:val="24"/>
                <w:szCs w:val="24"/>
              </w:rPr>
            </w:pPr>
            <w:r w:rsidRPr="00BB5758">
              <w:rPr>
                <w:rFonts w:ascii="Times New Roman" w:hAnsi="Times New Roman" w:cs="Times New Roman"/>
                <w:sz w:val="24"/>
                <w:szCs w:val="24"/>
              </w:rPr>
              <w:t xml:space="preserve">1) </w:t>
            </w:r>
            <w:r w:rsidR="00C856D8" w:rsidRPr="00BB5758">
              <w:rPr>
                <w:rFonts w:ascii="Times New Roman" w:hAnsi="Times New Roman" w:cs="Times New Roman"/>
                <w:sz w:val="24"/>
                <w:szCs w:val="24"/>
              </w:rPr>
              <w:t>П</w:t>
            </w:r>
            <w:r w:rsidRPr="00BB5758">
              <w:rPr>
                <w:rFonts w:ascii="Times New Roman" w:hAnsi="Times New Roman" w:cs="Times New Roman"/>
                <w:sz w:val="24"/>
                <w:szCs w:val="24"/>
              </w:rPr>
              <w:t>одтверждает, что:</w:t>
            </w:r>
          </w:p>
          <w:p w14:paraId="7B081B2A" w14:textId="77777777" w:rsidR="00C856D8" w:rsidRPr="00BB5758" w:rsidRDefault="00C856D8" w:rsidP="002940F9">
            <w:pPr>
              <w:pStyle w:val="ConsPlusNormal"/>
              <w:ind w:firstLine="567"/>
              <w:jc w:val="both"/>
              <w:rPr>
                <w:rFonts w:ascii="Times New Roman" w:hAnsi="Times New Roman" w:cs="Times New Roman"/>
                <w:sz w:val="24"/>
                <w:szCs w:val="24"/>
                <w:u w:val="single"/>
              </w:rPr>
            </w:pPr>
            <w:r w:rsidRPr="00BB5758">
              <w:rPr>
                <w:rFonts w:ascii="Times New Roman" w:hAnsi="Times New Roman" w:cs="Times New Roman"/>
                <w:sz w:val="24"/>
                <w:szCs w:val="24"/>
                <w:u w:val="single"/>
              </w:rPr>
              <w:t>на день подачи настоящего заявления соответствует следующим требованиям:</w:t>
            </w:r>
          </w:p>
          <w:p w14:paraId="010701D0" w14:textId="77777777" w:rsidR="00C856D8" w:rsidRPr="00BB5758" w:rsidRDefault="00C856D8" w:rsidP="002940F9">
            <w:pPr>
              <w:pStyle w:val="ConsPlusNormal"/>
              <w:ind w:firstLine="567"/>
              <w:jc w:val="both"/>
              <w:rPr>
                <w:rFonts w:ascii="Times New Roman" w:hAnsi="Times New Roman" w:cs="Times New Roman"/>
                <w:sz w:val="24"/>
                <w:szCs w:val="24"/>
              </w:rPr>
            </w:pPr>
            <w:r w:rsidRPr="00BB5758">
              <w:rPr>
                <w:rFonts w:ascii="Times New Roman" w:hAnsi="Times New Roman" w:cs="Times New Roman"/>
                <w:sz w:val="24"/>
                <w:szCs w:val="24"/>
              </w:rPr>
              <w:t>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w:t>
            </w:r>
            <w:r w:rsidR="002940F9" w:rsidRPr="00BB5758">
              <w:rPr>
                <w:rFonts w:ascii="Times New Roman" w:hAnsi="Times New Roman" w:cs="Times New Roman"/>
                <w:sz w:val="24"/>
                <w:szCs w:val="24"/>
              </w:rPr>
              <w:t xml:space="preserve"> </w:t>
            </w:r>
            <w:r w:rsidR="002940F9" w:rsidRPr="00BB5758">
              <w:rPr>
                <w:rFonts w:ascii="Times New Roman" w:hAnsi="Times New Roman" w:cs="Times New Roman"/>
                <w:sz w:val="24"/>
                <w:szCs w:val="24"/>
              </w:rPr>
              <w:br/>
            </w:r>
            <w:r w:rsidRPr="00BB5758">
              <w:rPr>
                <w:rFonts w:ascii="Times New Roman" w:hAnsi="Times New Roman" w:cs="Times New Roman"/>
                <w:sz w:val="24"/>
                <w:szCs w:val="24"/>
              </w:rPr>
              <w:t>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w:t>
            </w:r>
          </w:p>
          <w:p w14:paraId="04DD3D3E" w14:textId="77777777" w:rsidR="00C856D8" w:rsidRPr="00BB5758" w:rsidRDefault="00C856D8" w:rsidP="002940F9">
            <w:pPr>
              <w:pStyle w:val="ConsPlusNormal"/>
              <w:ind w:firstLine="567"/>
              <w:jc w:val="both"/>
              <w:rPr>
                <w:rFonts w:ascii="Times New Roman" w:hAnsi="Times New Roman" w:cs="Times New Roman"/>
                <w:sz w:val="24"/>
                <w:szCs w:val="24"/>
              </w:rPr>
            </w:pPr>
            <w:r w:rsidRPr="00BB5758">
              <w:rPr>
                <w:rFonts w:ascii="Times New Roman" w:hAnsi="Times New Roman" w:cs="Times New Roman"/>
                <w:sz w:val="24"/>
                <w:szCs w:val="24"/>
              </w:rPr>
              <w:t>не находится в перечне организаций и физических лиц, в отношении которых имеются сведения об их причастности к экстремистской деятельности</w:t>
            </w:r>
            <w:r w:rsidRPr="00BB5758">
              <w:rPr>
                <w:rFonts w:ascii="Times New Roman" w:hAnsi="Times New Roman" w:cs="Times New Roman"/>
                <w:sz w:val="24"/>
                <w:szCs w:val="24"/>
              </w:rPr>
              <w:br/>
              <w:t>или терроризму;</w:t>
            </w:r>
          </w:p>
          <w:p w14:paraId="36831B3D" w14:textId="77777777" w:rsidR="00C856D8" w:rsidRPr="00BB5758" w:rsidRDefault="00C856D8" w:rsidP="002940F9">
            <w:pPr>
              <w:pStyle w:val="ConsPlusNormal"/>
              <w:ind w:firstLine="567"/>
              <w:jc w:val="both"/>
              <w:rPr>
                <w:rFonts w:ascii="Times New Roman" w:hAnsi="Times New Roman" w:cs="Times New Roman"/>
                <w:sz w:val="24"/>
                <w:szCs w:val="24"/>
              </w:rPr>
            </w:pPr>
            <w:r w:rsidRPr="00BB5758">
              <w:rPr>
                <w:rFonts w:ascii="Times New Roman" w:hAnsi="Times New Roman" w:cs="Times New Roman"/>
                <w:sz w:val="24"/>
                <w:szCs w:val="24"/>
              </w:rPr>
              <w:t>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w:t>
            </w:r>
            <w:r w:rsidRPr="00BB5758">
              <w:rPr>
                <w:rFonts w:ascii="Times New Roman" w:hAnsi="Times New Roman" w:cs="Times New Roman"/>
                <w:sz w:val="24"/>
                <w:szCs w:val="24"/>
              </w:rPr>
              <w:br/>
              <w:t>и физических лиц, связанных с террористическими организациями и террористами или с распространением оружия массового уничтожения;</w:t>
            </w:r>
          </w:p>
          <w:p w14:paraId="5EB8BC79" w14:textId="77777777" w:rsidR="00C856D8" w:rsidRPr="00BB5758" w:rsidRDefault="00C856D8" w:rsidP="002940F9">
            <w:pPr>
              <w:pStyle w:val="ConsPlusNormal"/>
              <w:ind w:firstLine="567"/>
              <w:jc w:val="both"/>
              <w:rPr>
                <w:rFonts w:ascii="Times New Roman" w:hAnsi="Times New Roman" w:cs="Times New Roman"/>
                <w:sz w:val="24"/>
                <w:szCs w:val="24"/>
              </w:rPr>
            </w:pPr>
            <w:r w:rsidRPr="00BB5758">
              <w:rPr>
                <w:rFonts w:ascii="Times New Roman" w:hAnsi="Times New Roman" w:cs="Times New Roman"/>
                <w:sz w:val="24"/>
                <w:szCs w:val="24"/>
              </w:rPr>
              <w:t>не получал и не получает средства из бюджета Санкт-Петербурга на основании иных нормативных правовых актов Санкт-Петербурга на цели, установленные</w:t>
            </w:r>
            <w:r w:rsidRPr="00BB5758">
              <w:rPr>
                <w:rFonts w:ascii="Times New Roman" w:hAnsi="Times New Roman" w:cs="Times New Roman"/>
                <w:sz w:val="24"/>
                <w:szCs w:val="24"/>
              </w:rPr>
              <w:br/>
              <w:t>в пункте 1.4 Порядка;</w:t>
            </w:r>
          </w:p>
          <w:p w14:paraId="70234938" w14:textId="77777777" w:rsidR="00C856D8" w:rsidRPr="00BB5758" w:rsidRDefault="00C856D8" w:rsidP="002940F9">
            <w:pPr>
              <w:pStyle w:val="ConsPlusNormal"/>
              <w:ind w:firstLine="567"/>
              <w:jc w:val="both"/>
              <w:rPr>
                <w:rFonts w:ascii="Times New Roman" w:hAnsi="Times New Roman" w:cs="Times New Roman"/>
                <w:sz w:val="24"/>
                <w:szCs w:val="24"/>
              </w:rPr>
            </w:pPr>
            <w:r w:rsidRPr="00BB5758">
              <w:rPr>
                <w:rFonts w:ascii="Times New Roman" w:hAnsi="Times New Roman" w:cs="Times New Roman"/>
                <w:sz w:val="24"/>
                <w:szCs w:val="24"/>
              </w:rPr>
              <w:t>не является иностранным агентом в соответствии с Федеральным законом</w:t>
            </w:r>
            <w:r w:rsidRPr="00BB5758">
              <w:rPr>
                <w:rFonts w:ascii="Times New Roman" w:hAnsi="Times New Roman" w:cs="Times New Roman"/>
                <w:sz w:val="24"/>
                <w:szCs w:val="24"/>
              </w:rPr>
              <w:br/>
            </w:r>
            <w:r w:rsidR="00490D1D" w:rsidRPr="00BB5758">
              <w:rPr>
                <w:rFonts w:ascii="Times New Roman" w:hAnsi="Times New Roman" w:cs="Times New Roman"/>
                <w:sz w:val="24"/>
                <w:szCs w:val="24"/>
              </w:rPr>
              <w:t>«</w:t>
            </w:r>
            <w:r w:rsidRPr="00BB5758">
              <w:rPr>
                <w:rFonts w:ascii="Times New Roman" w:hAnsi="Times New Roman" w:cs="Times New Roman"/>
                <w:sz w:val="24"/>
                <w:szCs w:val="24"/>
              </w:rPr>
              <w:t>О контроле за деятельностью лиц, находящихся под иностранным влиянием</w:t>
            </w:r>
            <w:r w:rsidR="00490D1D" w:rsidRPr="00BB5758">
              <w:rPr>
                <w:rFonts w:ascii="Times New Roman" w:hAnsi="Times New Roman" w:cs="Times New Roman"/>
                <w:sz w:val="24"/>
                <w:szCs w:val="24"/>
              </w:rPr>
              <w:t>»</w:t>
            </w:r>
            <w:r w:rsidRPr="00BB5758">
              <w:rPr>
                <w:rFonts w:ascii="Times New Roman" w:hAnsi="Times New Roman" w:cs="Times New Roman"/>
                <w:sz w:val="24"/>
                <w:szCs w:val="24"/>
              </w:rPr>
              <w:t>;</w:t>
            </w:r>
          </w:p>
          <w:p w14:paraId="14BCCC54" w14:textId="77777777" w:rsidR="00C856D8" w:rsidRPr="00BB5758" w:rsidRDefault="00C856D8" w:rsidP="002940F9">
            <w:pPr>
              <w:pStyle w:val="ConsPlusNormal"/>
              <w:ind w:firstLine="567"/>
              <w:jc w:val="both"/>
              <w:rPr>
                <w:rFonts w:ascii="Times New Roman" w:hAnsi="Times New Roman" w:cs="Times New Roman"/>
                <w:sz w:val="24"/>
                <w:szCs w:val="24"/>
              </w:rPr>
            </w:pPr>
            <w:r w:rsidRPr="00BB5758">
              <w:rPr>
                <w:rFonts w:ascii="Times New Roman" w:hAnsi="Times New Roman" w:cs="Times New Roman"/>
                <w:sz w:val="24"/>
                <w:szCs w:val="24"/>
              </w:rPr>
              <w:t>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его не приостановлена в порядке, предусмотренном законодательством Российской Федерации</w:t>
            </w:r>
            <w:r w:rsidR="00EB7CB8" w:rsidRPr="00BB5758">
              <w:rPr>
                <w:rFonts w:ascii="Times New Roman" w:hAnsi="Times New Roman" w:cs="Times New Roman"/>
                <w:sz w:val="24"/>
                <w:szCs w:val="24"/>
              </w:rPr>
              <w:t>, а Заявитель - индивидуальный предприниматель не прекратил деятельность в качестве индивидуального предпринимателя;</w:t>
            </w:r>
          </w:p>
          <w:p w14:paraId="29F7640B" w14:textId="77777777" w:rsidR="00C856D8" w:rsidRPr="00BB5758" w:rsidRDefault="00C856D8" w:rsidP="002940F9">
            <w:pPr>
              <w:pStyle w:val="ConsPlusNormal"/>
              <w:ind w:firstLine="567"/>
              <w:jc w:val="both"/>
              <w:rPr>
                <w:rFonts w:ascii="Times New Roman" w:hAnsi="Times New Roman" w:cs="Times New Roman"/>
                <w:sz w:val="24"/>
                <w:szCs w:val="24"/>
              </w:rPr>
            </w:pPr>
            <w:r w:rsidRPr="00BB5758">
              <w:rPr>
                <w:rFonts w:ascii="Times New Roman" w:hAnsi="Times New Roman" w:cs="Times New Roman"/>
                <w:sz w:val="24"/>
                <w:szCs w:val="24"/>
              </w:rPr>
              <w:t xml:space="preserve">в реестре недобросовестных поставщиков (подрядчиков, исполнителей), ведение которого осуществляется в соответствии с Федеральным законом </w:t>
            </w:r>
            <w:r w:rsidR="00490D1D" w:rsidRPr="00BB5758">
              <w:rPr>
                <w:rFonts w:ascii="Times New Roman" w:hAnsi="Times New Roman" w:cs="Times New Roman"/>
                <w:sz w:val="24"/>
                <w:szCs w:val="24"/>
              </w:rPr>
              <w:t>«</w:t>
            </w:r>
            <w:r w:rsidRPr="00BB5758">
              <w:rPr>
                <w:rFonts w:ascii="Times New Roman" w:hAnsi="Times New Roman" w:cs="Times New Roman"/>
                <w:sz w:val="24"/>
                <w:szCs w:val="24"/>
              </w:rPr>
              <w:t>О контрактной системе в сфере закупок товаров, работ, услуг для обеспечения государственных</w:t>
            </w:r>
            <w:r w:rsidRPr="00BB5758">
              <w:rPr>
                <w:rFonts w:ascii="Times New Roman" w:hAnsi="Times New Roman" w:cs="Times New Roman"/>
                <w:sz w:val="24"/>
                <w:szCs w:val="24"/>
              </w:rPr>
              <w:br/>
              <w:t>и муниципальных нужд</w:t>
            </w:r>
            <w:r w:rsidR="00490D1D" w:rsidRPr="00BB5758">
              <w:rPr>
                <w:rFonts w:ascii="Times New Roman" w:hAnsi="Times New Roman" w:cs="Times New Roman"/>
                <w:sz w:val="24"/>
                <w:szCs w:val="24"/>
              </w:rPr>
              <w:t>»</w:t>
            </w:r>
            <w:r w:rsidRPr="00BB5758">
              <w:rPr>
                <w:rFonts w:ascii="Times New Roman" w:hAnsi="Times New Roman" w:cs="Times New Roman"/>
                <w:sz w:val="24"/>
                <w:szCs w:val="24"/>
              </w:rPr>
              <w:t>, отсутствует информация о Заявителе;</w:t>
            </w:r>
          </w:p>
          <w:p w14:paraId="12C5D650" w14:textId="77777777" w:rsidR="00C856D8" w:rsidRPr="00BB5758" w:rsidRDefault="00C856D8" w:rsidP="002940F9">
            <w:pPr>
              <w:pStyle w:val="ConsPlusNormal"/>
              <w:ind w:firstLine="567"/>
              <w:jc w:val="both"/>
              <w:rPr>
                <w:rFonts w:ascii="Times New Roman" w:hAnsi="Times New Roman" w:cs="Times New Roman"/>
                <w:sz w:val="24"/>
                <w:szCs w:val="24"/>
              </w:rPr>
            </w:pPr>
            <w:r w:rsidRPr="00BB5758">
              <w:rPr>
                <w:rFonts w:ascii="Times New Roman" w:hAnsi="Times New Roman" w:cs="Times New Roman"/>
                <w:sz w:val="24"/>
                <w:szCs w:val="24"/>
              </w:rPr>
              <w:t>в реестре дисквалифицированных лиц отсутствуют сведения</w:t>
            </w:r>
            <w:r w:rsidRPr="00BB5758">
              <w:rPr>
                <w:rFonts w:ascii="Times New Roman" w:hAnsi="Times New Roman" w:cs="Times New Roman"/>
                <w:sz w:val="24"/>
                <w:szCs w:val="24"/>
              </w:rPr>
              <w:br/>
              <w:t>о дисквалифицированных руководителе, членах коллегиального исполнительного органа, лице, исполняющем функции единоличного исполнительного органа,</w:t>
            </w:r>
            <w:r w:rsidRPr="00BB5758">
              <w:rPr>
                <w:rFonts w:ascii="Times New Roman" w:hAnsi="Times New Roman" w:cs="Times New Roman"/>
                <w:sz w:val="24"/>
                <w:szCs w:val="24"/>
              </w:rPr>
              <w:br/>
              <w:t>или главном бухгалтере Заявителя</w:t>
            </w:r>
            <w:r w:rsidR="00EB7CB8" w:rsidRPr="00BB5758">
              <w:rPr>
                <w:rFonts w:ascii="Times New Roman" w:hAnsi="Times New Roman" w:cs="Times New Roman"/>
                <w:sz w:val="24"/>
                <w:szCs w:val="24"/>
              </w:rPr>
              <w:t>, являющегося юридическим лицом, и об участнике отбора индивидуальном предпринимателе</w:t>
            </w:r>
            <w:r w:rsidRPr="00BB5758">
              <w:rPr>
                <w:rFonts w:ascii="Times New Roman" w:hAnsi="Times New Roman" w:cs="Times New Roman"/>
                <w:sz w:val="24"/>
                <w:szCs w:val="24"/>
              </w:rPr>
              <w:t>;</w:t>
            </w:r>
          </w:p>
          <w:p w14:paraId="4ABB6625" w14:textId="77777777" w:rsidR="00C856D8" w:rsidRPr="00BB5758" w:rsidRDefault="00C856D8" w:rsidP="002940F9">
            <w:pPr>
              <w:ind w:firstLine="567"/>
              <w:jc w:val="both"/>
            </w:pPr>
            <w:r w:rsidRPr="00BB5758">
              <w:t xml:space="preserve">руководитель Заявителя не дисквалифицирован, а в Едином государственном реестре юридических лиц отсутствуют связанные с этим недостоверные сведения </w:t>
            </w:r>
            <w:r w:rsidRPr="00BB5758">
              <w:br/>
              <w:t>о руководителе Заявителя (в случае его дисквалификации);</w:t>
            </w:r>
          </w:p>
          <w:p w14:paraId="124A844B" w14:textId="77777777" w:rsidR="00C856D8" w:rsidRPr="00BB5758" w:rsidRDefault="00C856D8" w:rsidP="002940F9">
            <w:pPr>
              <w:ind w:firstLine="567"/>
              <w:jc w:val="both"/>
            </w:pPr>
            <w:r w:rsidRPr="00BB5758">
              <w:t xml:space="preserve">не имеет задолженности по заработной плате, подтвержденной вступившими </w:t>
            </w:r>
            <w:r w:rsidRPr="00BB5758">
              <w:br/>
              <w:t>в законную силу судебными актами;</w:t>
            </w:r>
          </w:p>
          <w:p w14:paraId="4FC1E578" w14:textId="77777777" w:rsidR="00C856D8" w:rsidRPr="00BB5758" w:rsidRDefault="00C856D8" w:rsidP="002940F9">
            <w:pPr>
              <w:ind w:firstLine="567"/>
              <w:jc w:val="both"/>
            </w:pPr>
            <w:r w:rsidRPr="00BB5758">
              <w:t>не имеет нарушений бюджетного законодательства Российской Федерации, иных нормативных правовых актов, регулирующих бюджетные правоотношения,</w:t>
            </w:r>
            <w:r w:rsidRPr="00BB5758">
              <w:br/>
              <w:t>и договоров (иных договорных документов), на основании которых предоставляются средства из бюджета Санкт-Петербурга, при использовании денежных средств, предоставляемых из бюджета Санкт-Петербурга, за период не менее одного календарного года, предшествующего году получения субсидии, по которым</w:t>
            </w:r>
            <w:r w:rsidRPr="00BB5758">
              <w:br/>
              <w:t>не исполнены требования о возврате средств бюджета Санкт-Петербурга</w:t>
            </w:r>
            <w:r w:rsidRPr="00BB5758">
              <w:br/>
              <w:t>и(или) вступило в силу постановление  о назначении административного наказания;</w:t>
            </w:r>
          </w:p>
          <w:p w14:paraId="737C66D9" w14:textId="37104C30" w:rsidR="00541BFE" w:rsidRPr="00BB5758" w:rsidRDefault="00541BFE" w:rsidP="00541BFE">
            <w:pPr>
              <w:pStyle w:val="ConsPlusNormal"/>
              <w:ind w:firstLine="567"/>
              <w:jc w:val="both"/>
              <w:rPr>
                <w:rFonts w:ascii="Times New Roman" w:hAnsi="Times New Roman" w:cs="Times New Roman"/>
                <w:sz w:val="24"/>
                <w:szCs w:val="24"/>
              </w:rPr>
            </w:pPr>
            <w:r w:rsidRPr="00BB5758">
              <w:rPr>
                <w:rFonts w:ascii="Times New Roman" w:hAnsi="Times New Roman" w:cs="Times New Roman"/>
                <w:sz w:val="24"/>
                <w:szCs w:val="24"/>
              </w:rPr>
              <w:t>не имеет задолженности по уплате налогов, сборов и страховых взносов</w:t>
            </w:r>
            <w:r w:rsidRPr="00BB5758">
              <w:rPr>
                <w:rFonts w:ascii="Times New Roman" w:hAnsi="Times New Roman" w:cs="Times New Roman"/>
                <w:sz w:val="24"/>
                <w:szCs w:val="24"/>
              </w:rPr>
              <w:br/>
              <w:t>в бюджеты бюджетной системы Российской Федерации</w:t>
            </w:r>
            <w:r w:rsidR="005E72B2" w:rsidRPr="00BB5758">
              <w:rPr>
                <w:rFonts w:ascii="Times New Roman" w:hAnsi="Times New Roman" w:cs="Times New Roman"/>
                <w:sz w:val="24"/>
                <w:szCs w:val="24"/>
              </w:rPr>
              <w:t xml:space="preserve"> или ее размер не должен превышать размер, определенный пунктом 3 статьи 47 Налогового кодекса Российской Федерации (30 тыс. руб.) (далее – допустимая налоговая задолженность)</w:t>
            </w:r>
            <w:r w:rsidRPr="00BB5758">
              <w:rPr>
                <w:rFonts w:ascii="Times New Roman" w:hAnsi="Times New Roman" w:cs="Times New Roman"/>
                <w:sz w:val="24"/>
                <w:szCs w:val="24"/>
              </w:rPr>
              <w:t>;</w:t>
            </w:r>
          </w:p>
          <w:p w14:paraId="311D5D3E" w14:textId="77777777" w:rsidR="00C856D8" w:rsidRPr="00BB5758" w:rsidRDefault="00C856D8" w:rsidP="002940F9">
            <w:pPr>
              <w:ind w:firstLine="567"/>
              <w:jc w:val="both"/>
            </w:pPr>
            <w:r w:rsidRPr="00BB5758">
              <w:t xml:space="preserve">не имеет просроченной задолженности по возврату в бюджет </w:t>
            </w:r>
            <w:r w:rsidRPr="00BB5758">
              <w:br/>
              <w:t>Санкт-Петербурга иных субсидий, бюджетных инвестиций, а также иной просроченной (неурегулированной) задолженности по денежным обязательствам перед Санкт-Петербурга);</w:t>
            </w:r>
          </w:p>
          <w:p w14:paraId="5A912D56" w14:textId="77777777" w:rsidR="002940F9" w:rsidRPr="00BB5758" w:rsidRDefault="002940F9" w:rsidP="002940F9">
            <w:pPr>
              <w:pStyle w:val="ConsPlusNormal"/>
              <w:ind w:firstLine="567"/>
              <w:jc w:val="both"/>
              <w:rPr>
                <w:rFonts w:ascii="Times New Roman" w:hAnsi="Times New Roman" w:cs="Times New Roman"/>
                <w:sz w:val="24"/>
                <w:szCs w:val="24"/>
              </w:rPr>
            </w:pPr>
          </w:p>
          <w:p w14:paraId="0E852FDC" w14:textId="77777777" w:rsidR="00C856D8" w:rsidRPr="00BB5758" w:rsidRDefault="00C856D8" w:rsidP="002940F9">
            <w:pPr>
              <w:ind w:firstLine="567"/>
              <w:jc w:val="both"/>
            </w:pPr>
            <w:r w:rsidRPr="00BB5758">
              <w:rPr>
                <w:u w:val="single"/>
              </w:rPr>
              <w:t>также соответствует следующим требованиям</w:t>
            </w:r>
            <w:r w:rsidRPr="00BB5758">
              <w:t>:</w:t>
            </w:r>
          </w:p>
          <w:p w14:paraId="2689C8D1" w14:textId="76745D4A" w:rsidR="00C856D8" w:rsidRPr="00BB5758" w:rsidRDefault="00C856D8" w:rsidP="002940F9">
            <w:pPr>
              <w:autoSpaceDE w:val="0"/>
              <w:autoSpaceDN w:val="0"/>
              <w:adjustRightInd w:val="0"/>
              <w:ind w:firstLine="567"/>
              <w:jc w:val="both"/>
            </w:pPr>
            <w:r w:rsidRPr="00BB5758">
              <w:t xml:space="preserve">соответствует категории отбора, определенной в </w:t>
            </w:r>
            <w:hyperlink r:id="rId17" w:history="1">
              <w:r w:rsidRPr="00BB5758">
                <w:t>пункте 1.</w:t>
              </w:r>
            </w:hyperlink>
            <w:r w:rsidR="0075315C" w:rsidRPr="00BB5758">
              <w:t>4</w:t>
            </w:r>
            <w:r w:rsidRPr="00BB5758">
              <w:t xml:space="preserve"> Порядка;</w:t>
            </w:r>
          </w:p>
          <w:p w14:paraId="0EE9AEC1" w14:textId="509CFC0E" w:rsidR="00C856D8" w:rsidRPr="00BB5758" w:rsidRDefault="00C856D8" w:rsidP="002940F9">
            <w:pPr>
              <w:autoSpaceDE w:val="0"/>
              <w:autoSpaceDN w:val="0"/>
              <w:adjustRightInd w:val="0"/>
              <w:ind w:firstLine="567"/>
              <w:jc w:val="both"/>
            </w:pPr>
            <w:r w:rsidRPr="00BB5758">
              <w:t xml:space="preserve">понесенные затраты, на возмещение которых Заявитель претендует получить субсидию, соответствуют направлениям, определенным в понятии </w:t>
            </w:r>
            <w:r w:rsidR="00490D1D" w:rsidRPr="00BB5758">
              <w:t>«</w:t>
            </w:r>
            <w:r w:rsidRPr="00BB5758">
              <w:t>затраты</w:t>
            </w:r>
            <w:r w:rsidR="00490D1D" w:rsidRPr="00BB5758">
              <w:t>»</w:t>
            </w:r>
            <w:r w:rsidRPr="00BB5758">
              <w:t xml:space="preserve"> в пункте 1.</w:t>
            </w:r>
            <w:r w:rsidR="0075315C" w:rsidRPr="00BB5758">
              <w:t>6</w:t>
            </w:r>
            <w:r w:rsidRPr="00BB5758">
              <w:t xml:space="preserve"> Порядка;</w:t>
            </w:r>
          </w:p>
          <w:p w14:paraId="35E1D7C3" w14:textId="77777777" w:rsidR="00C856D8" w:rsidRPr="00BB5758" w:rsidRDefault="00C856D8" w:rsidP="002940F9">
            <w:pPr>
              <w:ind w:firstLine="567"/>
              <w:jc w:val="both"/>
            </w:pPr>
            <w:r w:rsidRPr="00BB5758">
              <w:t xml:space="preserve">в течение 2023 года среднемесячный доход работников Заявителя (включая обособленные подразделения, находящиеся на территории Санкт-Петербурга) был </w:t>
            </w:r>
            <w:r w:rsidRPr="00BB5758">
              <w:br/>
              <w:t xml:space="preserve">не ниже размера минимальной заработной платы в Санкт-Петербурге, установленного региональным соглашением о минимальной заработной плате в Санкт-Петербурге </w:t>
            </w:r>
            <w:r w:rsidRPr="00BB5758">
              <w:br/>
              <w:t>(далее – Региональное соглашение) на соответствующий год</w:t>
            </w:r>
            <w:r w:rsidRPr="00BB5758">
              <w:rPr>
                <w:rStyle w:val="a9"/>
              </w:rPr>
              <w:footnoteReference w:id="1"/>
            </w:r>
          </w:p>
          <w:p w14:paraId="341F2FC7" w14:textId="77777777" w:rsidR="00C856D8" w:rsidRPr="00BB5758" w:rsidRDefault="00C856D8" w:rsidP="002940F9">
            <w:pPr>
              <w:pStyle w:val="ConsPlusNormal"/>
              <w:ind w:firstLine="567"/>
              <w:jc w:val="both"/>
              <w:rPr>
                <w:rFonts w:ascii="Times New Roman" w:hAnsi="Times New Roman" w:cs="Times New Roman"/>
                <w:sz w:val="24"/>
                <w:szCs w:val="24"/>
              </w:rPr>
            </w:pPr>
            <w:r w:rsidRPr="00BB5758">
              <w:rPr>
                <w:rFonts w:ascii="Times New Roman" w:hAnsi="Times New Roman" w:cs="Times New Roman"/>
                <w:sz w:val="24"/>
                <w:szCs w:val="24"/>
              </w:rPr>
              <w:t>2) Обязуется (гарантирует):</w:t>
            </w:r>
          </w:p>
          <w:p w14:paraId="2B78BA43" w14:textId="6CFBC406" w:rsidR="00C856D8" w:rsidRPr="00BB5758" w:rsidRDefault="00C856D8" w:rsidP="002940F9">
            <w:pPr>
              <w:pStyle w:val="ConsPlusNormal"/>
              <w:ind w:firstLine="567"/>
              <w:jc w:val="both"/>
              <w:rPr>
                <w:rFonts w:ascii="Times New Roman" w:hAnsi="Times New Roman" w:cs="Times New Roman"/>
                <w:sz w:val="24"/>
                <w:szCs w:val="24"/>
              </w:rPr>
            </w:pPr>
            <w:r w:rsidRPr="00BB5758">
              <w:rPr>
                <w:rFonts w:ascii="Times New Roman" w:hAnsi="Times New Roman" w:cs="Times New Roman"/>
                <w:sz w:val="24"/>
                <w:szCs w:val="24"/>
              </w:rPr>
              <w:t xml:space="preserve">достичь результата предоставления субсидии, установленного в пункте </w:t>
            </w:r>
            <w:r w:rsidR="002940F9" w:rsidRPr="00BB5758">
              <w:rPr>
                <w:rFonts w:ascii="Times New Roman" w:hAnsi="Times New Roman" w:cs="Times New Roman"/>
                <w:sz w:val="24"/>
                <w:szCs w:val="24"/>
              </w:rPr>
              <w:t>4.5</w:t>
            </w:r>
            <w:r w:rsidRPr="00BB5758">
              <w:rPr>
                <w:rFonts w:ascii="Times New Roman" w:hAnsi="Times New Roman" w:cs="Times New Roman"/>
                <w:sz w:val="24"/>
                <w:szCs w:val="24"/>
              </w:rPr>
              <w:t xml:space="preserve"> Порядка (далее – результат), исходя из его характеристик</w:t>
            </w:r>
            <w:r w:rsidR="00723A98" w:rsidRPr="00BB5758">
              <w:rPr>
                <w:rFonts w:ascii="Times New Roman" w:hAnsi="Times New Roman" w:cs="Times New Roman"/>
                <w:sz w:val="24"/>
                <w:szCs w:val="24"/>
              </w:rPr>
              <w:t>и</w:t>
            </w:r>
            <w:r w:rsidRPr="00BB5758">
              <w:rPr>
                <w:rFonts w:ascii="Times New Roman" w:hAnsi="Times New Roman" w:cs="Times New Roman"/>
                <w:sz w:val="24"/>
                <w:szCs w:val="24"/>
              </w:rPr>
              <w:t xml:space="preserve"> (дополнительн</w:t>
            </w:r>
            <w:r w:rsidR="00723A98" w:rsidRPr="00BB5758">
              <w:rPr>
                <w:rFonts w:ascii="Times New Roman" w:hAnsi="Times New Roman" w:cs="Times New Roman"/>
                <w:sz w:val="24"/>
                <w:szCs w:val="24"/>
              </w:rPr>
              <w:t>ого</w:t>
            </w:r>
            <w:r w:rsidRPr="00BB5758">
              <w:rPr>
                <w:rFonts w:ascii="Times New Roman" w:hAnsi="Times New Roman" w:cs="Times New Roman"/>
                <w:sz w:val="24"/>
                <w:szCs w:val="24"/>
              </w:rPr>
              <w:t xml:space="preserve"> количественн</w:t>
            </w:r>
            <w:r w:rsidR="00723A98" w:rsidRPr="00BB5758">
              <w:rPr>
                <w:rFonts w:ascii="Times New Roman" w:hAnsi="Times New Roman" w:cs="Times New Roman"/>
                <w:sz w:val="24"/>
                <w:szCs w:val="24"/>
              </w:rPr>
              <w:t>ого</w:t>
            </w:r>
            <w:r w:rsidRPr="00BB5758">
              <w:rPr>
                <w:rFonts w:ascii="Times New Roman" w:hAnsi="Times New Roman" w:cs="Times New Roman"/>
                <w:sz w:val="24"/>
                <w:szCs w:val="24"/>
              </w:rPr>
              <w:t xml:space="preserve"> параметр</w:t>
            </w:r>
            <w:r w:rsidR="00723A98" w:rsidRPr="00BB5758">
              <w:rPr>
                <w:rFonts w:ascii="Times New Roman" w:hAnsi="Times New Roman" w:cs="Times New Roman"/>
                <w:sz w:val="24"/>
                <w:szCs w:val="24"/>
              </w:rPr>
              <w:t>а</w:t>
            </w:r>
            <w:r w:rsidRPr="00BB5758">
              <w:rPr>
                <w:rFonts w:ascii="Times New Roman" w:hAnsi="Times New Roman" w:cs="Times New Roman"/>
                <w:sz w:val="24"/>
                <w:szCs w:val="24"/>
              </w:rPr>
              <w:t>, котор</w:t>
            </w:r>
            <w:r w:rsidR="00723A98" w:rsidRPr="00BB5758">
              <w:rPr>
                <w:rFonts w:ascii="Times New Roman" w:hAnsi="Times New Roman" w:cs="Times New Roman"/>
                <w:sz w:val="24"/>
                <w:szCs w:val="24"/>
              </w:rPr>
              <w:t>ому</w:t>
            </w:r>
            <w:r w:rsidRPr="00BB5758">
              <w:rPr>
                <w:rFonts w:ascii="Times New Roman" w:hAnsi="Times New Roman" w:cs="Times New Roman"/>
                <w:sz w:val="24"/>
                <w:szCs w:val="24"/>
              </w:rPr>
              <w:t xml:space="preserve"> должен соответствовать результат) (далее – характеристик</w:t>
            </w:r>
            <w:r w:rsidR="00723A98" w:rsidRPr="00BB5758">
              <w:rPr>
                <w:rFonts w:ascii="Times New Roman" w:hAnsi="Times New Roman" w:cs="Times New Roman"/>
                <w:sz w:val="24"/>
                <w:szCs w:val="24"/>
              </w:rPr>
              <w:t>а</w:t>
            </w:r>
            <w:r w:rsidRPr="00BB5758">
              <w:rPr>
                <w:rFonts w:ascii="Times New Roman" w:hAnsi="Times New Roman" w:cs="Times New Roman"/>
                <w:sz w:val="24"/>
                <w:szCs w:val="24"/>
              </w:rPr>
              <w:t xml:space="preserve">), установленных в пункте </w:t>
            </w:r>
            <w:r w:rsidR="002940F9" w:rsidRPr="00BB5758">
              <w:rPr>
                <w:rFonts w:ascii="Times New Roman" w:hAnsi="Times New Roman" w:cs="Times New Roman"/>
                <w:sz w:val="24"/>
                <w:szCs w:val="24"/>
              </w:rPr>
              <w:t>4</w:t>
            </w:r>
            <w:r w:rsidRPr="00BB5758">
              <w:rPr>
                <w:rFonts w:ascii="Times New Roman" w:hAnsi="Times New Roman" w:cs="Times New Roman"/>
                <w:sz w:val="24"/>
                <w:szCs w:val="24"/>
              </w:rPr>
              <w:t>.</w:t>
            </w:r>
            <w:r w:rsidR="002940F9" w:rsidRPr="00BB5758">
              <w:rPr>
                <w:rFonts w:ascii="Times New Roman" w:hAnsi="Times New Roman" w:cs="Times New Roman"/>
                <w:sz w:val="24"/>
                <w:szCs w:val="24"/>
              </w:rPr>
              <w:t>6</w:t>
            </w:r>
            <w:r w:rsidRPr="00BB5758">
              <w:rPr>
                <w:rFonts w:ascii="Times New Roman" w:hAnsi="Times New Roman" w:cs="Times New Roman"/>
                <w:sz w:val="24"/>
                <w:szCs w:val="24"/>
              </w:rPr>
              <w:t>;</w:t>
            </w:r>
          </w:p>
          <w:p w14:paraId="518E756E" w14:textId="77777777" w:rsidR="00C856D8" w:rsidRPr="00BB5758" w:rsidRDefault="00C856D8" w:rsidP="002940F9">
            <w:pPr>
              <w:pStyle w:val="ConsPlusNormal"/>
              <w:ind w:firstLine="567"/>
              <w:jc w:val="both"/>
              <w:rPr>
                <w:rFonts w:ascii="Times New Roman" w:hAnsi="Times New Roman" w:cs="Times New Roman"/>
                <w:sz w:val="24"/>
                <w:szCs w:val="24"/>
              </w:rPr>
            </w:pPr>
            <w:r w:rsidRPr="00BB5758">
              <w:rPr>
                <w:rFonts w:ascii="Times New Roman" w:hAnsi="Times New Roman" w:cs="Times New Roman"/>
                <w:sz w:val="24"/>
                <w:szCs w:val="24"/>
              </w:rPr>
              <w:t>возвратить в бюджет Санкт-Петербурга средства субсидии при нарушении условий и порядка их предоставления и(или) недостижении результата в соответствии</w:t>
            </w:r>
            <w:r w:rsidRPr="00BB5758">
              <w:rPr>
                <w:rFonts w:ascii="Times New Roman" w:hAnsi="Times New Roman" w:cs="Times New Roman"/>
                <w:sz w:val="24"/>
                <w:szCs w:val="24"/>
              </w:rPr>
              <w:br/>
              <w:t xml:space="preserve">с пунктами </w:t>
            </w:r>
            <w:r w:rsidR="002940F9" w:rsidRPr="00BB5758">
              <w:rPr>
                <w:rFonts w:ascii="Times New Roman" w:hAnsi="Times New Roman" w:cs="Times New Roman"/>
                <w:sz w:val="24"/>
                <w:szCs w:val="24"/>
              </w:rPr>
              <w:t>6</w:t>
            </w:r>
            <w:r w:rsidRPr="00BB5758">
              <w:rPr>
                <w:rFonts w:ascii="Times New Roman" w:hAnsi="Times New Roman" w:cs="Times New Roman"/>
                <w:sz w:val="24"/>
                <w:szCs w:val="24"/>
              </w:rPr>
              <w:t xml:space="preserve">.4 и </w:t>
            </w:r>
            <w:r w:rsidR="002940F9" w:rsidRPr="00BB5758">
              <w:rPr>
                <w:rFonts w:ascii="Times New Roman" w:hAnsi="Times New Roman" w:cs="Times New Roman"/>
                <w:sz w:val="24"/>
                <w:szCs w:val="24"/>
              </w:rPr>
              <w:t>6</w:t>
            </w:r>
            <w:r w:rsidRPr="00BB5758">
              <w:rPr>
                <w:rFonts w:ascii="Times New Roman" w:hAnsi="Times New Roman" w:cs="Times New Roman"/>
                <w:sz w:val="24"/>
                <w:szCs w:val="24"/>
              </w:rPr>
              <w:t>.5 Порядка;</w:t>
            </w:r>
          </w:p>
          <w:p w14:paraId="613BD5AD" w14:textId="77777777" w:rsidR="00C856D8" w:rsidRPr="00BB5758" w:rsidRDefault="00C856D8" w:rsidP="002940F9">
            <w:pPr>
              <w:pStyle w:val="ConsPlusNormal"/>
              <w:ind w:firstLine="567"/>
              <w:jc w:val="both"/>
              <w:rPr>
                <w:rFonts w:ascii="Times New Roman" w:eastAsia="Times New Roman" w:hAnsi="Times New Roman" w:cs="Times New Roman"/>
                <w:sz w:val="24"/>
                <w:szCs w:val="24"/>
              </w:rPr>
            </w:pPr>
            <w:r w:rsidRPr="00BB5758">
              <w:rPr>
                <w:rFonts w:ascii="Times New Roman" w:hAnsi="Times New Roman" w:cs="Times New Roman"/>
                <w:sz w:val="24"/>
                <w:szCs w:val="24"/>
              </w:rPr>
              <w:t xml:space="preserve">обеспечить в период со дня принятия Комитетом решения о предоставлении субсидии до даты, по состоянию на которую Заявителем как получателем субсидии будет формироваться отчетность, предусмотренная пунктом 5.1 Порядка,  среднемесячный доход работников Заявителя (включая обособленные подразделения, находящиеся на территории Санкт-Петербурга), не ниже размера минимальной заработной платы в Санкт-Петербурге, установленного Региональным соглашением на соответствующий </w:t>
            </w:r>
            <w:r w:rsidRPr="00BB5758">
              <w:rPr>
                <w:rFonts w:ascii="Times New Roman" w:eastAsia="Times New Roman" w:hAnsi="Times New Roman" w:cs="Times New Roman"/>
                <w:sz w:val="24"/>
                <w:szCs w:val="24"/>
              </w:rPr>
              <w:t>год, а при отсутствии такого соглашения – размера минимальной заработной платы в Санкт-Петербурге, установленного Региональным соглашением, действовавшим на 31 декабря предшествовавшего календарного года.</w:t>
            </w:r>
          </w:p>
          <w:p w14:paraId="4F812A15" w14:textId="77777777" w:rsidR="002940F9" w:rsidRPr="00BB5758" w:rsidRDefault="002940F9" w:rsidP="002940F9">
            <w:pPr>
              <w:pStyle w:val="ConsPlusNormal"/>
              <w:ind w:firstLine="567"/>
              <w:jc w:val="both"/>
              <w:rPr>
                <w:rFonts w:ascii="Times New Roman" w:hAnsi="Times New Roman" w:cs="Times New Roman"/>
                <w:sz w:val="24"/>
                <w:szCs w:val="24"/>
              </w:rPr>
            </w:pPr>
          </w:p>
          <w:p w14:paraId="29385879" w14:textId="77777777" w:rsidR="00C856D8" w:rsidRPr="00BB5758" w:rsidRDefault="00C856D8" w:rsidP="002940F9">
            <w:pPr>
              <w:pStyle w:val="ConsPlusNormal"/>
              <w:ind w:firstLine="567"/>
              <w:jc w:val="both"/>
              <w:rPr>
                <w:rFonts w:ascii="Times New Roman" w:hAnsi="Times New Roman" w:cs="Times New Roman"/>
                <w:sz w:val="24"/>
                <w:szCs w:val="24"/>
              </w:rPr>
            </w:pPr>
            <w:r w:rsidRPr="00BB5758">
              <w:rPr>
                <w:rFonts w:ascii="Times New Roman" w:hAnsi="Times New Roman" w:cs="Times New Roman"/>
                <w:sz w:val="24"/>
                <w:szCs w:val="24"/>
              </w:rPr>
              <w:t>3) Дает согласие на:</w:t>
            </w:r>
          </w:p>
          <w:p w14:paraId="71A6E28F" w14:textId="77777777" w:rsidR="00C856D8" w:rsidRPr="00BB5758" w:rsidRDefault="00C856D8" w:rsidP="002940F9">
            <w:pPr>
              <w:pStyle w:val="ConsPlusNormal"/>
              <w:ind w:firstLine="567"/>
              <w:jc w:val="both"/>
              <w:rPr>
                <w:rFonts w:ascii="Times New Roman" w:hAnsi="Times New Roman" w:cs="Times New Roman"/>
                <w:sz w:val="24"/>
                <w:szCs w:val="24"/>
              </w:rPr>
            </w:pPr>
            <w:r w:rsidRPr="00BB5758">
              <w:rPr>
                <w:rFonts w:ascii="Times New Roman" w:hAnsi="Times New Roman" w:cs="Times New Roman"/>
                <w:sz w:val="24"/>
                <w:szCs w:val="24"/>
              </w:rPr>
              <w:t>на осуществление в отношении него как получателя субсидии Комитетом</w:t>
            </w:r>
            <w:r w:rsidRPr="00BB5758">
              <w:rPr>
                <w:rFonts w:ascii="Times New Roman" w:hAnsi="Times New Roman" w:cs="Times New Roman"/>
                <w:sz w:val="24"/>
                <w:szCs w:val="24"/>
              </w:rPr>
              <w:br/>
              <w:t>как главным распорядителем бюджетных средств проверок соблюдения условий</w:t>
            </w:r>
            <w:r w:rsidRPr="00BB5758">
              <w:rPr>
                <w:rFonts w:ascii="Times New Roman" w:hAnsi="Times New Roman" w:cs="Times New Roman"/>
                <w:sz w:val="24"/>
                <w:szCs w:val="24"/>
              </w:rPr>
              <w:br/>
              <w:t>и порядка предоставления субсидии, в том числе в части достижения результата,</w:t>
            </w:r>
            <w:r w:rsidRPr="00BB5758">
              <w:rPr>
                <w:rFonts w:ascii="Times New Roman" w:hAnsi="Times New Roman" w:cs="Times New Roman"/>
                <w:sz w:val="24"/>
                <w:szCs w:val="24"/>
              </w:rPr>
              <w:br/>
              <w:t>а также проверок органами государственного финансового контроля в соответствии</w:t>
            </w:r>
            <w:r w:rsidRPr="00BB5758">
              <w:rPr>
                <w:rFonts w:ascii="Times New Roman" w:hAnsi="Times New Roman" w:cs="Times New Roman"/>
                <w:sz w:val="24"/>
                <w:szCs w:val="24"/>
              </w:rPr>
              <w:br/>
              <w:t>со статьями 268.1 и 269.2 Бюджетного кодекса Российской Федерации и на включение таких положений в соглашение;</w:t>
            </w:r>
          </w:p>
          <w:p w14:paraId="2A4E8887" w14:textId="77777777" w:rsidR="00C856D8" w:rsidRPr="00BB5758" w:rsidRDefault="00C856D8" w:rsidP="002940F9">
            <w:pPr>
              <w:pStyle w:val="ConsPlusNormal"/>
              <w:ind w:firstLine="567"/>
              <w:jc w:val="both"/>
              <w:rPr>
                <w:rFonts w:ascii="Times New Roman" w:hAnsi="Times New Roman" w:cs="Times New Roman"/>
                <w:sz w:val="24"/>
                <w:szCs w:val="24"/>
              </w:rPr>
            </w:pPr>
            <w:r w:rsidRPr="00BB5758">
              <w:rPr>
                <w:rFonts w:ascii="Times New Roman" w:hAnsi="Times New Roman" w:cs="Times New Roman"/>
                <w:sz w:val="24"/>
                <w:szCs w:val="24"/>
              </w:rPr>
              <w:t xml:space="preserve">на публикацию на странице Комитета на официальном сайте Администрации Санкт-Петербурга в информационно-телекоммуникационной сети </w:t>
            </w:r>
            <w:r w:rsidR="00490D1D" w:rsidRPr="00BB5758">
              <w:rPr>
                <w:rFonts w:ascii="Times New Roman" w:hAnsi="Times New Roman" w:cs="Times New Roman"/>
                <w:sz w:val="24"/>
                <w:szCs w:val="24"/>
              </w:rPr>
              <w:t>«</w:t>
            </w:r>
            <w:r w:rsidRPr="00BB5758">
              <w:rPr>
                <w:rFonts w:ascii="Times New Roman" w:hAnsi="Times New Roman" w:cs="Times New Roman"/>
                <w:sz w:val="24"/>
                <w:szCs w:val="24"/>
              </w:rPr>
              <w:t>Интернет</w:t>
            </w:r>
            <w:r w:rsidR="00490D1D" w:rsidRPr="00BB5758">
              <w:rPr>
                <w:rFonts w:ascii="Times New Roman" w:hAnsi="Times New Roman" w:cs="Times New Roman"/>
                <w:sz w:val="24"/>
                <w:szCs w:val="24"/>
              </w:rPr>
              <w:t>»</w:t>
            </w:r>
            <w:r w:rsidRPr="00BB5758">
              <w:rPr>
                <w:rFonts w:ascii="Times New Roman" w:hAnsi="Times New Roman" w:cs="Times New Roman"/>
                <w:sz w:val="24"/>
                <w:szCs w:val="24"/>
              </w:rPr>
              <w:br/>
              <w:t xml:space="preserve">(далее - сеть </w:t>
            </w:r>
            <w:r w:rsidR="00490D1D" w:rsidRPr="00BB5758">
              <w:rPr>
                <w:rFonts w:ascii="Times New Roman" w:hAnsi="Times New Roman" w:cs="Times New Roman"/>
                <w:sz w:val="24"/>
                <w:szCs w:val="24"/>
              </w:rPr>
              <w:t>«</w:t>
            </w:r>
            <w:r w:rsidRPr="00BB5758">
              <w:rPr>
                <w:rFonts w:ascii="Times New Roman" w:hAnsi="Times New Roman" w:cs="Times New Roman"/>
                <w:sz w:val="24"/>
                <w:szCs w:val="24"/>
              </w:rPr>
              <w:t>Интернет</w:t>
            </w:r>
            <w:r w:rsidR="00490D1D" w:rsidRPr="00BB5758">
              <w:rPr>
                <w:rFonts w:ascii="Times New Roman" w:hAnsi="Times New Roman" w:cs="Times New Roman"/>
                <w:sz w:val="24"/>
                <w:szCs w:val="24"/>
              </w:rPr>
              <w:t>»</w:t>
            </w:r>
            <w:r w:rsidRPr="00BB5758">
              <w:rPr>
                <w:rFonts w:ascii="Times New Roman" w:hAnsi="Times New Roman" w:cs="Times New Roman"/>
                <w:sz w:val="24"/>
                <w:szCs w:val="24"/>
              </w:rPr>
              <w:t>) по адресу https://www.gov.spb.ru/gov/otrasl/c_i</w:t>
            </w:r>
            <w:r w:rsidR="002940F9" w:rsidRPr="00BB5758">
              <w:rPr>
                <w:rFonts w:ascii="Times New Roman" w:hAnsi="Times New Roman" w:cs="Times New Roman"/>
                <w:sz w:val="24"/>
                <w:szCs w:val="24"/>
                <w:lang w:val="en-US"/>
              </w:rPr>
              <w:t>n</w:t>
            </w:r>
            <w:r w:rsidRPr="00BB5758">
              <w:rPr>
                <w:rFonts w:ascii="Times New Roman" w:hAnsi="Times New Roman" w:cs="Times New Roman"/>
                <w:sz w:val="24"/>
                <w:szCs w:val="24"/>
              </w:rPr>
              <w:t>dustrial_a</w:t>
            </w:r>
            <w:r w:rsidR="002940F9" w:rsidRPr="00BB5758">
              <w:rPr>
                <w:rFonts w:ascii="Times New Roman" w:hAnsi="Times New Roman" w:cs="Times New Roman"/>
                <w:sz w:val="24"/>
                <w:szCs w:val="24"/>
                <w:lang w:val="en-US"/>
              </w:rPr>
              <w:t>n</w:t>
            </w:r>
            <w:r w:rsidRPr="00BB5758">
              <w:rPr>
                <w:rFonts w:ascii="Times New Roman" w:hAnsi="Times New Roman" w:cs="Times New Roman"/>
                <w:sz w:val="24"/>
                <w:szCs w:val="24"/>
              </w:rPr>
              <w:t xml:space="preserve">d_trade/ и на официальном сайте Комитета в сети </w:t>
            </w:r>
            <w:r w:rsidR="00490D1D" w:rsidRPr="00BB5758">
              <w:rPr>
                <w:rFonts w:ascii="Times New Roman" w:hAnsi="Times New Roman" w:cs="Times New Roman"/>
                <w:sz w:val="24"/>
                <w:szCs w:val="24"/>
              </w:rPr>
              <w:t>«</w:t>
            </w:r>
            <w:r w:rsidRPr="00BB5758">
              <w:rPr>
                <w:rFonts w:ascii="Times New Roman" w:hAnsi="Times New Roman" w:cs="Times New Roman"/>
                <w:sz w:val="24"/>
                <w:szCs w:val="24"/>
              </w:rPr>
              <w:t>Интернет</w:t>
            </w:r>
            <w:r w:rsidR="00490D1D" w:rsidRPr="00BB5758">
              <w:rPr>
                <w:rFonts w:ascii="Times New Roman" w:hAnsi="Times New Roman" w:cs="Times New Roman"/>
                <w:sz w:val="24"/>
                <w:szCs w:val="24"/>
              </w:rPr>
              <w:t>»</w:t>
            </w:r>
            <w:r w:rsidRPr="00BB5758">
              <w:rPr>
                <w:rFonts w:ascii="Times New Roman" w:hAnsi="Times New Roman" w:cs="Times New Roman"/>
                <w:sz w:val="24"/>
                <w:szCs w:val="24"/>
              </w:rPr>
              <w:t xml:space="preserve"> по адресу www.gov.spb.ru информации о Заявителе, заявлении и иной информации, связанной с отбором.</w:t>
            </w:r>
          </w:p>
          <w:p w14:paraId="21D87132" w14:textId="77777777" w:rsidR="00C856D8" w:rsidRPr="00BB5758" w:rsidRDefault="00C856D8" w:rsidP="002940F9">
            <w:pPr>
              <w:pStyle w:val="ConsPlusNormal"/>
              <w:ind w:firstLine="567"/>
              <w:jc w:val="both"/>
              <w:rPr>
                <w:rFonts w:ascii="Times New Roman" w:hAnsi="Times New Roman" w:cs="Times New Roman"/>
                <w:sz w:val="24"/>
                <w:szCs w:val="24"/>
              </w:rPr>
            </w:pPr>
          </w:p>
          <w:p w14:paraId="077B4FF4" w14:textId="77777777" w:rsidR="0013264A" w:rsidRPr="00BB5758" w:rsidRDefault="0013264A" w:rsidP="002940F9">
            <w:pPr>
              <w:pStyle w:val="ConsPlusNormal"/>
              <w:ind w:firstLine="567"/>
              <w:jc w:val="both"/>
              <w:rPr>
                <w:rFonts w:ascii="Times New Roman" w:hAnsi="Times New Roman" w:cs="Times New Roman"/>
                <w:sz w:val="24"/>
                <w:szCs w:val="24"/>
              </w:rPr>
            </w:pPr>
            <w:r w:rsidRPr="00BB5758">
              <w:rPr>
                <w:rFonts w:ascii="Times New Roman" w:hAnsi="Times New Roman" w:cs="Times New Roman"/>
                <w:sz w:val="24"/>
                <w:szCs w:val="24"/>
              </w:rPr>
              <w:t>Полноту и достоверность представленных сведений подтверждаю.</w:t>
            </w:r>
          </w:p>
        </w:tc>
      </w:tr>
    </w:tbl>
    <w:p w14:paraId="24BD5C62" w14:textId="77777777" w:rsidR="0013264A" w:rsidRPr="00BB5758" w:rsidRDefault="0013264A">
      <w:pPr>
        <w:pStyle w:val="ConsPlusNormal"/>
        <w:rPr>
          <w:rFonts w:ascii="Times New Roman" w:hAnsi="Times New Roman" w:cs="Times New Roman"/>
          <w:sz w:val="24"/>
          <w:szCs w:val="24"/>
        </w:rPr>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025"/>
        <w:gridCol w:w="340"/>
        <w:gridCol w:w="1644"/>
        <w:gridCol w:w="340"/>
        <w:gridCol w:w="2721"/>
      </w:tblGrid>
      <w:tr w:rsidR="00BB5758" w:rsidRPr="00BB5758" w14:paraId="3E3EE4DD" w14:textId="77777777">
        <w:tc>
          <w:tcPr>
            <w:tcW w:w="4025" w:type="dxa"/>
            <w:tcBorders>
              <w:top w:val="nil"/>
              <w:left w:val="nil"/>
              <w:bottom w:val="single" w:sz="4" w:space="0" w:color="auto"/>
              <w:right w:val="nil"/>
            </w:tcBorders>
          </w:tcPr>
          <w:p w14:paraId="0F8DF3A5" w14:textId="77777777" w:rsidR="0013264A" w:rsidRPr="00BB5758" w:rsidRDefault="0013264A">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14:paraId="53C8C4D3" w14:textId="77777777" w:rsidR="0013264A" w:rsidRPr="00BB5758" w:rsidRDefault="0013264A">
            <w:pPr>
              <w:pStyle w:val="ConsPlusNormal"/>
              <w:jc w:val="both"/>
              <w:rPr>
                <w:rFonts w:ascii="Times New Roman" w:hAnsi="Times New Roman" w:cs="Times New Roman"/>
                <w:sz w:val="24"/>
                <w:szCs w:val="24"/>
              </w:rPr>
            </w:pPr>
          </w:p>
        </w:tc>
        <w:tc>
          <w:tcPr>
            <w:tcW w:w="1644" w:type="dxa"/>
            <w:tcBorders>
              <w:top w:val="nil"/>
              <w:left w:val="nil"/>
              <w:bottom w:val="single" w:sz="4" w:space="0" w:color="auto"/>
              <w:right w:val="nil"/>
            </w:tcBorders>
          </w:tcPr>
          <w:p w14:paraId="5833C238" w14:textId="77777777" w:rsidR="0013264A" w:rsidRPr="00BB5758" w:rsidRDefault="0013264A">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14:paraId="54AEC9F1" w14:textId="77777777" w:rsidR="0013264A" w:rsidRPr="00BB5758" w:rsidRDefault="0013264A">
            <w:pPr>
              <w:pStyle w:val="ConsPlusNormal"/>
              <w:jc w:val="both"/>
              <w:rPr>
                <w:rFonts w:ascii="Times New Roman" w:hAnsi="Times New Roman" w:cs="Times New Roman"/>
                <w:sz w:val="24"/>
                <w:szCs w:val="24"/>
              </w:rPr>
            </w:pPr>
          </w:p>
        </w:tc>
        <w:tc>
          <w:tcPr>
            <w:tcW w:w="2721" w:type="dxa"/>
            <w:tcBorders>
              <w:top w:val="nil"/>
              <w:left w:val="nil"/>
              <w:bottom w:val="single" w:sz="4" w:space="0" w:color="auto"/>
              <w:right w:val="nil"/>
            </w:tcBorders>
          </w:tcPr>
          <w:p w14:paraId="5085F618" w14:textId="77777777" w:rsidR="0013264A" w:rsidRPr="00BB5758" w:rsidRDefault="0013264A">
            <w:pPr>
              <w:pStyle w:val="ConsPlusNormal"/>
              <w:jc w:val="both"/>
              <w:rPr>
                <w:rFonts w:ascii="Times New Roman" w:hAnsi="Times New Roman" w:cs="Times New Roman"/>
                <w:sz w:val="24"/>
                <w:szCs w:val="24"/>
              </w:rPr>
            </w:pPr>
          </w:p>
        </w:tc>
      </w:tr>
      <w:tr w:rsidR="00BB5758" w:rsidRPr="00BB5758" w14:paraId="62AC0024" w14:textId="77777777">
        <w:tblPrEx>
          <w:tblBorders>
            <w:insideH w:val="none" w:sz="0" w:space="0" w:color="auto"/>
          </w:tblBorders>
        </w:tblPrEx>
        <w:tc>
          <w:tcPr>
            <w:tcW w:w="4025" w:type="dxa"/>
            <w:vMerge w:val="restart"/>
            <w:tcBorders>
              <w:top w:val="single" w:sz="4" w:space="0" w:color="auto"/>
              <w:left w:val="nil"/>
              <w:bottom w:val="nil"/>
              <w:right w:val="nil"/>
            </w:tcBorders>
          </w:tcPr>
          <w:p w14:paraId="0DDECC94" w14:textId="17DA9953" w:rsidR="0013264A" w:rsidRPr="00BB5758" w:rsidRDefault="0013264A" w:rsidP="00AB38FD">
            <w:pPr>
              <w:pStyle w:val="ConsPlusNormal"/>
              <w:jc w:val="center"/>
              <w:rPr>
                <w:rFonts w:ascii="Times New Roman" w:hAnsi="Times New Roman" w:cs="Times New Roman"/>
                <w:sz w:val="24"/>
                <w:szCs w:val="24"/>
              </w:rPr>
            </w:pPr>
            <w:r w:rsidRPr="00BB5758">
              <w:rPr>
                <w:rFonts w:ascii="Times New Roman" w:hAnsi="Times New Roman" w:cs="Times New Roman"/>
                <w:sz w:val="24"/>
                <w:szCs w:val="24"/>
              </w:rPr>
              <w:t>(Должность руководителя Заявителя в соответств</w:t>
            </w:r>
            <w:r w:rsidR="00AB38FD" w:rsidRPr="00BB5758">
              <w:rPr>
                <w:rFonts w:ascii="Times New Roman" w:hAnsi="Times New Roman" w:cs="Times New Roman"/>
                <w:sz w:val="24"/>
                <w:szCs w:val="24"/>
              </w:rPr>
              <w:t xml:space="preserve">ии с учредительными документами </w:t>
            </w:r>
            <w:r w:rsidRPr="00BB5758">
              <w:rPr>
                <w:rFonts w:ascii="Times New Roman" w:hAnsi="Times New Roman" w:cs="Times New Roman"/>
                <w:sz w:val="24"/>
                <w:szCs w:val="24"/>
              </w:rPr>
              <w:t xml:space="preserve">/слова </w:t>
            </w:r>
            <w:r w:rsidR="00490D1D" w:rsidRPr="00BB5758">
              <w:rPr>
                <w:rFonts w:ascii="Times New Roman" w:hAnsi="Times New Roman" w:cs="Times New Roman"/>
                <w:sz w:val="24"/>
                <w:szCs w:val="24"/>
              </w:rPr>
              <w:t>«</w:t>
            </w:r>
            <w:r w:rsidRPr="00BB5758">
              <w:rPr>
                <w:rFonts w:ascii="Times New Roman" w:hAnsi="Times New Roman" w:cs="Times New Roman"/>
                <w:sz w:val="24"/>
                <w:szCs w:val="24"/>
              </w:rPr>
              <w:t>представитель Заявителя</w:t>
            </w:r>
            <w:r w:rsidR="00490D1D" w:rsidRPr="00BB5758">
              <w:rPr>
                <w:rFonts w:ascii="Times New Roman" w:hAnsi="Times New Roman" w:cs="Times New Roman"/>
                <w:sz w:val="24"/>
                <w:szCs w:val="24"/>
              </w:rPr>
              <w:t>»</w:t>
            </w:r>
            <w:r w:rsidRPr="00BB5758">
              <w:rPr>
                <w:rFonts w:ascii="Times New Roman" w:hAnsi="Times New Roman" w:cs="Times New Roman"/>
                <w:sz w:val="24"/>
                <w:szCs w:val="24"/>
              </w:rPr>
              <w:t xml:space="preserve"> для иного уполномоченного лица &lt;1&gt;)</w:t>
            </w:r>
          </w:p>
        </w:tc>
        <w:tc>
          <w:tcPr>
            <w:tcW w:w="340" w:type="dxa"/>
            <w:vMerge w:val="restart"/>
            <w:tcBorders>
              <w:top w:val="nil"/>
              <w:left w:val="nil"/>
              <w:bottom w:val="nil"/>
              <w:right w:val="nil"/>
            </w:tcBorders>
          </w:tcPr>
          <w:p w14:paraId="375AF886" w14:textId="77777777" w:rsidR="0013264A" w:rsidRPr="00BB5758" w:rsidRDefault="0013264A">
            <w:pPr>
              <w:pStyle w:val="ConsPlusNormal"/>
              <w:jc w:val="both"/>
              <w:rPr>
                <w:rFonts w:ascii="Times New Roman" w:hAnsi="Times New Roman" w:cs="Times New Roman"/>
                <w:sz w:val="24"/>
                <w:szCs w:val="24"/>
              </w:rPr>
            </w:pPr>
          </w:p>
        </w:tc>
        <w:tc>
          <w:tcPr>
            <w:tcW w:w="1644" w:type="dxa"/>
            <w:tcBorders>
              <w:top w:val="single" w:sz="4" w:space="0" w:color="auto"/>
              <w:left w:val="nil"/>
              <w:bottom w:val="nil"/>
              <w:right w:val="nil"/>
            </w:tcBorders>
          </w:tcPr>
          <w:p w14:paraId="37FCED58" w14:textId="77777777" w:rsidR="0013264A" w:rsidRPr="00BB5758" w:rsidRDefault="0013264A">
            <w:pPr>
              <w:pStyle w:val="ConsPlusNormal"/>
              <w:jc w:val="center"/>
              <w:rPr>
                <w:rFonts w:ascii="Times New Roman" w:hAnsi="Times New Roman" w:cs="Times New Roman"/>
                <w:sz w:val="24"/>
                <w:szCs w:val="24"/>
              </w:rPr>
            </w:pPr>
            <w:r w:rsidRPr="00BB5758">
              <w:rPr>
                <w:rFonts w:ascii="Times New Roman" w:hAnsi="Times New Roman" w:cs="Times New Roman"/>
                <w:sz w:val="24"/>
                <w:szCs w:val="24"/>
              </w:rPr>
              <w:t>(Подпись)</w:t>
            </w:r>
          </w:p>
        </w:tc>
        <w:tc>
          <w:tcPr>
            <w:tcW w:w="340" w:type="dxa"/>
            <w:tcBorders>
              <w:top w:val="nil"/>
              <w:left w:val="nil"/>
              <w:bottom w:val="nil"/>
              <w:right w:val="nil"/>
            </w:tcBorders>
          </w:tcPr>
          <w:p w14:paraId="7D2A1970" w14:textId="77777777" w:rsidR="0013264A" w:rsidRPr="00BB5758" w:rsidRDefault="0013264A">
            <w:pPr>
              <w:pStyle w:val="ConsPlusNormal"/>
              <w:jc w:val="both"/>
              <w:rPr>
                <w:rFonts w:ascii="Times New Roman" w:hAnsi="Times New Roman" w:cs="Times New Roman"/>
                <w:sz w:val="24"/>
                <w:szCs w:val="24"/>
              </w:rPr>
            </w:pPr>
          </w:p>
        </w:tc>
        <w:tc>
          <w:tcPr>
            <w:tcW w:w="2721" w:type="dxa"/>
            <w:tcBorders>
              <w:top w:val="single" w:sz="4" w:space="0" w:color="auto"/>
              <w:left w:val="nil"/>
              <w:bottom w:val="nil"/>
              <w:right w:val="nil"/>
            </w:tcBorders>
          </w:tcPr>
          <w:p w14:paraId="531EE109" w14:textId="77777777" w:rsidR="0013264A" w:rsidRPr="00BB5758" w:rsidRDefault="0013264A">
            <w:pPr>
              <w:pStyle w:val="ConsPlusNormal"/>
              <w:jc w:val="center"/>
              <w:rPr>
                <w:rFonts w:ascii="Times New Roman" w:hAnsi="Times New Roman" w:cs="Times New Roman"/>
                <w:sz w:val="24"/>
                <w:szCs w:val="24"/>
              </w:rPr>
            </w:pPr>
            <w:r w:rsidRPr="00BB5758">
              <w:rPr>
                <w:rFonts w:ascii="Times New Roman" w:hAnsi="Times New Roman" w:cs="Times New Roman"/>
                <w:sz w:val="24"/>
                <w:szCs w:val="24"/>
              </w:rPr>
              <w:t>(Расшифровка подписи)</w:t>
            </w:r>
          </w:p>
        </w:tc>
      </w:tr>
      <w:tr w:rsidR="00BB5758" w:rsidRPr="00BB5758" w14:paraId="18458265" w14:textId="77777777">
        <w:tblPrEx>
          <w:tblBorders>
            <w:insideH w:val="none" w:sz="0" w:space="0" w:color="auto"/>
          </w:tblBorders>
        </w:tblPrEx>
        <w:tc>
          <w:tcPr>
            <w:tcW w:w="4025" w:type="dxa"/>
            <w:vMerge/>
            <w:tcBorders>
              <w:top w:val="single" w:sz="4" w:space="0" w:color="auto"/>
              <w:left w:val="nil"/>
              <w:bottom w:val="nil"/>
              <w:right w:val="nil"/>
            </w:tcBorders>
          </w:tcPr>
          <w:p w14:paraId="7B8E582A" w14:textId="77777777" w:rsidR="0013264A" w:rsidRPr="00BB5758" w:rsidRDefault="0013264A">
            <w:pPr>
              <w:pStyle w:val="ConsPlusNormal"/>
              <w:rPr>
                <w:rFonts w:ascii="Times New Roman" w:hAnsi="Times New Roman" w:cs="Times New Roman"/>
                <w:sz w:val="24"/>
                <w:szCs w:val="24"/>
              </w:rPr>
            </w:pPr>
          </w:p>
        </w:tc>
        <w:tc>
          <w:tcPr>
            <w:tcW w:w="340" w:type="dxa"/>
            <w:vMerge/>
            <w:tcBorders>
              <w:top w:val="nil"/>
              <w:left w:val="nil"/>
              <w:bottom w:val="nil"/>
              <w:right w:val="nil"/>
            </w:tcBorders>
          </w:tcPr>
          <w:p w14:paraId="1ED94376" w14:textId="77777777" w:rsidR="0013264A" w:rsidRPr="00BB5758" w:rsidRDefault="0013264A">
            <w:pPr>
              <w:pStyle w:val="ConsPlusNormal"/>
              <w:rPr>
                <w:rFonts w:ascii="Times New Roman" w:hAnsi="Times New Roman" w:cs="Times New Roman"/>
                <w:sz w:val="24"/>
                <w:szCs w:val="24"/>
              </w:rPr>
            </w:pPr>
          </w:p>
        </w:tc>
        <w:tc>
          <w:tcPr>
            <w:tcW w:w="4705" w:type="dxa"/>
            <w:gridSpan w:val="3"/>
            <w:tcBorders>
              <w:top w:val="nil"/>
              <w:left w:val="nil"/>
              <w:bottom w:val="nil"/>
              <w:right w:val="nil"/>
            </w:tcBorders>
          </w:tcPr>
          <w:p w14:paraId="0FFDD79E" w14:textId="77777777" w:rsidR="0013264A" w:rsidRPr="00BB5758" w:rsidRDefault="0013264A">
            <w:pPr>
              <w:pStyle w:val="ConsPlusNormal"/>
              <w:rPr>
                <w:rFonts w:ascii="Times New Roman" w:hAnsi="Times New Roman" w:cs="Times New Roman"/>
                <w:sz w:val="24"/>
                <w:szCs w:val="24"/>
              </w:rPr>
            </w:pPr>
          </w:p>
        </w:tc>
      </w:tr>
      <w:tr w:rsidR="00332E36" w:rsidRPr="00BB5758" w14:paraId="76E52C3C" w14:textId="77777777">
        <w:tblPrEx>
          <w:tblBorders>
            <w:insideH w:val="none" w:sz="0" w:space="0" w:color="auto"/>
          </w:tblBorders>
        </w:tblPrEx>
        <w:tc>
          <w:tcPr>
            <w:tcW w:w="9070" w:type="dxa"/>
            <w:gridSpan w:val="5"/>
            <w:tcBorders>
              <w:top w:val="nil"/>
              <w:left w:val="nil"/>
              <w:bottom w:val="nil"/>
              <w:right w:val="nil"/>
            </w:tcBorders>
          </w:tcPr>
          <w:p w14:paraId="3DA826CC" w14:textId="77777777" w:rsidR="0013264A" w:rsidRPr="00BB5758" w:rsidRDefault="00490D1D">
            <w:pPr>
              <w:pStyle w:val="ConsPlusNormal"/>
              <w:jc w:val="right"/>
              <w:rPr>
                <w:rFonts w:ascii="Times New Roman" w:hAnsi="Times New Roman" w:cs="Times New Roman"/>
                <w:sz w:val="24"/>
                <w:szCs w:val="24"/>
              </w:rPr>
            </w:pPr>
            <w:r w:rsidRPr="00BB5758">
              <w:rPr>
                <w:rFonts w:ascii="Times New Roman" w:hAnsi="Times New Roman" w:cs="Times New Roman"/>
                <w:sz w:val="24"/>
                <w:szCs w:val="24"/>
              </w:rPr>
              <w:t>«</w:t>
            </w:r>
            <w:r w:rsidR="0013264A" w:rsidRPr="00BB5758">
              <w:rPr>
                <w:rFonts w:ascii="Times New Roman" w:hAnsi="Times New Roman" w:cs="Times New Roman"/>
                <w:sz w:val="24"/>
                <w:szCs w:val="24"/>
              </w:rPr>
              <w:t>___</w:t>
            </w:r>
            <w:r w:rsidRPr="00BB5758">
              <w:rPr>
                <w:rFonts w:ascii="Times New Roman" w:hAnsi="Times New Roman" w:cs="Times New Roman"/>
                <w:sz w:val="24"/>
                <w:szCs w:val="24"/>
              </w:rPr>
              <w:t>»</w:t>
            </w:r>
            <w:r w:rsidR="0013264A" w:rsidRPr="00BB5758">
              <w:rPr>
                <w:rFonts w:ascii="Times New Roman" w:hAnsi="Times New Roman" w:cs="Times New Roman"/>
                <w:sz w:val="24"/>
                <w:szCs w:val="24"/>
              </w:rPr>
              <w:t xml:space="preserve"> ___________ 20____ года</w:t>
            </w:r>
          </w:p>
        </w:tc>
      </w:tr>
    </w:tbl>
    <w:p w14:paraId="50DEE89D" w14:textId="77777777" w:rsidR="0013264A" w:rsidRPr="00BB5758" w:rsidRDefault="0013264A">
      <w:pPr>
        <w:pStyle w:val="ConsPlusNormal"/>
        <w:ind w:firstLine="540"/>
        <w:jc w:val="both"/>
        <w:rPr>
          <w:rFonts w:ascii="Times New Roman" w:hAnsi="Times New Roman" w:cs="Times New Roman"/>
          <w:sz w:val="24"/>
          <w:szCs w:val="24"/>
        </w:rPr>
      </w:pPr>
    </w:p>
    <w:p w14:paraId="128EC1C1" w14:textId="77777777" w:rsidR="0013264A" w:rsidRPr="00BB5758" w:rsidRDefault="0013264A">
      <w:pPr>
        <w:pStyle w:val="ConsPlusNormal"/>
        <w:ind w:firstLine="540"/>
        <w:jc w:val="both"/>
        <w:rPr>
          <w:rFonts w:ascii="Times New Roman" w:hAnsi="Times New Roman" w:cs="Times New Roman"/>
          <w:sz w:val="24"/>
          <w:szCs w:val="24"/>
        </w:rPr>
      </w:pPr>
      <w:r w:rsidRPr="00BB5758">
        <w:rPr>
          <w:rFonts w:ascii="Times New Roman" w:hAnsi="Times New Roman" w:cs="Times New Roman"/>
          <w:sz w:val="24"/>
          <w:szCs w:val="24"/>
        </w:rPr>
        <w:t>--------------------------------</w:t>
      </w:r>
    </w:p>
    <w:p w14:paraId="09ABC01D" w14:textId="77777777" w:rsidR="0013264A" w:rsidRPr="00BB5758" w:rsidRDefault="0013264A">
      <w:pPr>
        <w:pStyle w:val="ConsPlusNormal"/>
        <w:spacing w:before="220"/>
        <w:ind w:firstLine="540"/>
        <w:jc w:val="both"/>
        <w:rPr>
          <w:rFonts w:ascii="Times New Roman" w:hAnsi="Times New Roman" w:cs="Times New Roman"/>
          <w:sz w:val="24"/>
          <w:szCs w:val="24"/>
        </w:rPr>
      </w:pPr>
      <w:r w:rsidRPr="00BB5758">
        <w:rPr>
          <w:rFonts w:ascii="Times New Roman" w:hAnsi="Times New Roman" w:cs="Times New Roman"/>
          <w:sz w:val="24"/>
          <w:szCs w:val="24"/>
        </w:rPr>
        <w:t xml:space="preserve">&lt;1&gt; </w:t>
      </w:r>
      <w:r w:rsidR="00C856D8" w:rsidRPr="00BB5758">
        <w:rPr>
          <w:rFonts w:ascii="Times New Roman" w:hAnsi="Times New Roman" w:cs="Times New Roman"/>
          <w:sz w:val="24"/>
          <w:szCs w:val="24"/>
        </w:rPr>
        <w:t>При наличии в заявлении подписи лица, не имеющего права действовать</w:t>
      </w:r>
      <w:r w:rsidR="00C856D8" w:rsidRPr="00BB5758">
        <w:rPr>
          <w:rFonts w:ascii="Times New Roman" w:hAnsi="Times New Roman" w:cs="Times New Roman"/>
          <w:sz w:val="24"/>
          <w:szCs w:val="24"/>
        </w:rPr>
        <w:br/>
        <w:t>от имени Заявителя без доверенности или иного уполномочивающего документа</w:t>
      </w:r>
      <w:r w:rsidR="00C856D8" w:rsidRPr="00BB5758">
        <w:rPr>
          <w:rFonts w:ascii="Times New Roman" w:hAnsi="Times New Roman" w:cs="Times New Roman"/>
          <w:sz w:val="24"/>
          <w:szCs w:val="24"/>
        </w:rPr>
        <w:br/>
        <w:t>в соответствии с учредительными документами Заявителя и(или) законодательством Российской Федерации, представляется скан-образ документа, подтверждающего полномочие этого лица на совершение соответствующих действий от имени Заявителя,</w:t>
      </w:r>
      <w:r w:rsidR="00C856D8" w:rsidRPr="00BB5758">
        <w:rPr>
          <w:rFonts w:ascii="Times New Roman" w:hAnsi="Times New Roman" w:cs="Times New Roman"/>
          <w:sz w:val="24"/>
          <w:szCs w:val="24"/>
        </w:rPr>
        <w:br/>
        <w:t>и документа, удостоверяющего его личность.</w:t>
      </w:r>
    </w:p>
    <w:p w14:paraId="1CF5D874" w14:textId="77777777" w:rsidR="0013264A" w:rsidRPr="00BB5758" w:rsidRDefault="0013264A">
      <w:pPr>
        <w:pStyle w:val="ConsPlusNormal"/>
        <w:ind w:firstLine="540"/>
        <w:jc w:val="both"/>
        <w:rPr>
          <w:rFonts w:ascii="Times New Roman" w:hAnsi="Times New Roman" w:cs="Times New Roman"/>
          <w:sz w:val="24"/>
          <w:szCs w:val="24"/>
        </w:rPr>
      </w:pPr>
    </w:p>
    <w:p w14:paraId="1E7D8B4C" w14:textId="77777777" w:rsidR="0013264A" w:rsidRPr="00BB5758" w:rsidRDefault="0013264A">
      <w:pPr>
        <w:pStyle w:val="ConsPlusNormal"/>
        <w:ind w:firstLine="540"/>
        <w:jc w:val="both"/>
        <w:rPr>
          <w:rFonts w:ascii="Times New Roman" w:hAnsi="Times New Roman" w:cs="Times New Roman"/>
          <w:sz w:val="24"/>
          <w:szCs w:val="24"/>
        </w:rPr>
      </w:pPr>
    </w:p>
    <w:p w14:paraId="51559C14" w14:textId="77777777" w:rsidR="0013264A" w:rsidRPr="00BB5758" w:rsidRDefault="0013264A">
      <w:pPr>
        <w:pStyle w:val="ConsPlusNormal"/>
        <w:ind w:firstLine="540"/>
        <w:jc w:val="both"/>
        <w:rPr>
          <w:rFonts w:ascii="Times New Roman" w:hAnsi="Times New Roman" w:cs="Times New Roman"/>
          <w:sz w:val="24"/>
          <w:szCs w:val="24"/>
        </w:rPr>
      </w:pPr>
    </w:p>
    <w:p w14:paraId="5C519151" w14:textId="77777777" w:rsidR="0013264A" w:rsidRPr="00BB5758" w:rsidRDefault="0013264A">
      <w:pPr>
        <w:pStyle w:val="ConsPlusNormal"/>
        <w:ind w:firstLine="540"/>
        <w:jc w:val="both"/>
        <w:rPr>
          <w:rFonts w:ascii="Times New Roman" w:hAnsi="Times New Roman" w:cs="Times New Roman"/>
          <w:sz w:val="24"/>
          <w:szCs w:val="24"/>
        </w:rPr>
      </w:pPr>
    </w:p>
    <w:p w14:paraId="4040B967" w14:textId="77777777" w:rsidR="00C856D8" w:rsidRPr="00BB5758" w:rsidRDefault="00C856D8">
      <w:pPr>
        <w:pStyle w:val="ConsPlusNormal"/>
        <w:ind w:firstLine="540"/>
        <w:jc w:val="both"/>
        <w:rPr>
          <w:rFonts w:ascii="Times New Roman" w:hAnsi="Times New Roman" w:cs="Times New Roman"/>
          <w:sz w:val="24"/>
          <w:szCs w:val="24"/>
        </w:rPr>
      </w:pPr>
    </w:p>
    <w:p w14:paraId="0E156A41" w14:textId="77777777" w:rsidR="00C856D8" w:rsidRPr="00BB5758" w:rsidRDefault="00C856D8">
      <w:pPr>
        <w:pStyle w:val="ConsPlusNormal"/>
        <w:ind w:firstLine="540"/>
        <w:jc w:val="both"/>
        <w:rPr>
          <w:rFonts w:ascii="Times New Roman" w:hAnsi="Times New Roman" w:cs="Times New Roman"/>
          <w:sz w:val="24"/>
          <w:szCs w:val="24"/>
        </w:rPr>
      </w:pPr>
    </w:p>
    <w:p w14:paraId="6699FE2D" w14:textId="77777777" w:rsidR="00C856D8" w:rsidRPr="00BB5758" w:rsidRDefault="00C856D8">
      <w:pPr>
        <w:pStyle w:val="ConsPlusNormal"/>
        <w:ind w:firstLine="540"/>
        <w:jc w:val="both"/>
        <w:rPr>
          <w:rFonts w:ascii="Times New Roman" w:hAnsi="Times New Roman" w:cs="Times New Roman"/>
          <w:sz w:val="24"/>
          <w:szCs w:val="24"/>
        </w:rPr>
      </w:pPr>
    </w:p>
    <w:p w14:paraId="3CB8F7E3" w14:textId="77777777" w:rsidR="00C856D8" w:rsidRPr="00BB5758" w:rsidRDefault="00C856D8">
      <w:pPr>
        <w:pStyle w:val="ConsPlusNormal"/>
        <w:ind w:firstLine="540"/>
        <w:jc w:val="both"/>
        <w:rPr>
          <w:rFonts w:ascii="Times New Roman" w:hAnsi="Times New Roman" w:cs="Times New Roman"/>
          <w:sz w:val="24"/>
          <w:szCs w:val="24"/>
        </w:rPr>
      </w:pPr>
    </w:p>
    <w:p w14:paraId="1F0A9CC1" w14:textId="77777777" w:rsidR="00C856D8" w:rsidRPr="00BB5758" w:rsidRDefault="00C856D8">
      <w:pPr>
        <w:pStyle w:val="ConsPlusNormal"/>
        <w:ind w:firstLine="540"/>
        <w:jc w:val="both"/>
        <w:rPr>
          <w:rFonts w:ascii="Times New Roman" w:hAnsi="Times New Roman" w:cs="Times New Roman"/>
          <w:sz w:val="24"/>
          <w:szCs w:val="24"/>
        </w:rPr>
      </w:pPr>
    </w:p>
    <w:p w14:paraId="752C510E" w14:textId="77777777" w:rsidR="00C856D8" w:rsidRPr="00BB5758" w:rsidRDefault="00C856D8">
      <w:pPr>
        <w:pStyle w:val="ConsPlusNormal"/>
        <w:ind w:firstLine="540"/>
        <w:jc w:val="both"/>
        <w:rPr>
          <w:rFonts w:ascii="Times New Roman" w:hAnsi="Times New Roman" w:cs="Times New Roman"/>
          <w:sz w:val="24"/>
          <w:szCs w:val="24"/>
        </w:rPr>
      </w:pPr>
    </w:p>
    <w:p w14:paraId="34E067BB" w14:textId="77777777" w:rsidR="00C856D8" w:rsidRPr="00BB5758" w:rsidRDefault="00C856D8">
      <w:pPr>
        <w:pStyle w:val="ConsPlusNormal"/>
        <w:ind w:firstLine="540"/>
        <w:jc w:val="both"/>
        <w:rPr>
          <w:rFonts w:ascii="Times New Roman" w:hAnsi="Times New Roman" w:cs="Times New Roman"/>
          <w:sz w:val="24"/>
          <w:szCs w:val="24"/>
        </w:rPr>
      </w:pPr>
    </w:p>
    <w:p w14:paraId="697151B1" w14:textId="77777777" w:rsidR="00860461" w:rsidRPr="00BB5758" w:rsidRDefault="00860461">
      <w:pPr>
        <w:pStyle w:val="ConsPlusNormal"/>
        <w:jc w:val="right"/>
        <w:outlineLvl w:val="1"/>
        <w:rPr>
          <w:rFonts w:ascii="Times New Roman" w:hAnsi="Times New Roman" w:cs="Times New Roman"/>
          <w:sz w:val="24"/>
          <w:szCs w:val="24"/>
        </w:rPr>
        <w:sectPr w:rsidR="00860461" w:rsidRPr="00BB5758" w:rsidSect="00860461">
          <w:type w:val="continuous"/>
          <w:pgSz w:w="11906" w:h="16838"/>
          <w:pgMar w:top="1134" w:right="850" w:bottom="1134" w:left="1701" w:header="708" w:footer="708" w:gutter="0"/>
          <w:pgNumType w:start="1"/>
          <w:cols w:space="708"/>
          <w:titlePg/>
          <w:docGrid w:linePitch="360"/>
        </w:sectPr>
      </w:pPr>
    </w:p>
    <w:p w14:paraId="0EE6B329" w14:textId="7B5E3DAF" w:rsidR="0013264A" w:rsidRPr="00BB5758" w:rsidRDefault="0013264A">
      <w:pPr>
        <w:pStyle w:val="ConsPlusNormal"/>
        <w:jc w:val="right"/>
        <w:outlineLvl w:val="1"/>
        <w:rPr>
          <w:rFonts w:ascii="Times New Roman" w:hAnsi="Times New Roman" w:cs="Times New Roman"/>
          <w:sz w:val="24"/>
          <w:szCs w:val="24"/>
        </w:rPr>
      </w:pPr>
      <w:r w:rsidRPr="00BB5758">
        <w:rPr>
          <w:rFonts w:ascii="Times New Roman" w:hAnsi="Times New Roman" w:cs="Times New Roman"/>
          <w:sz w:val="24"/>
          <w:szCs w:val="24"/>
        </w:rPr>
        <w:t xml:space="preserve">Приложение </w:t>
      </w:r>
      <w:r w:rsidR="00C856D8" w:rsidRPr="00BB5758">
        <w:rPr>
          <w:rFonts w:ascii="Times New Roman" w:hAnsi="Times New Roman" w:cs="Times New Roman"/>
          <w:sz w:val="24"/>
          <w:szCs w:val="24"/>
        </w:rPr>
        <w:t>№</w:t>
      </w:r>
      <w:r w:rsidRPr="00BB5758">
        <w:rPr>
          <w:rFonts w:ascii="Times New Roman" w:hAnsi="Times New Roman" w:cs="Times New Roman"/>
          <w:sz w:val="24"/>
          <w:szCs w:val="24"/>
        </w:rPr>
        <w:t xml:space="preserve"> 2</w:t>
      </w:r>
    </w:p>
    <w:p w14:paraId="4373E61D" w14:textId="77777777" w:rsidR="0013264A" w:rsidRPr="00BB5758" w:rsidRDefault="0013264A">
      <w:pPr>
        <w:pStyle w:val="ConsPlusNormal"/>
        <w:jc w:val="right"/>
        <w:rPr>
          <w:rFonts w:ascii="Times New Roman" w:hAnsi="Times New Roman" w:cs="Times New Roman"/>
          <w:sz w:val="24"/>
          <w:szCs w:val="24"/>
        </w:rPr>
      </w:pPr>
      <w:r w:rsidRPr="00BB5758">
        <w:rPr>
          <w:rFonts w:ascii="Times New Roman" w:hAnsi="Times New Roman" w:cs="Times New Roman"/>
          <w:sz w:val="24"/>
          <w:szCs w:val="24"/>
        </w:rPr>
        <w:t>к Порядку предоставления в 202</w:t>
      </w:r>
      <w:r w:rsidR="00C856D8" w:rsidRPr="00BB5758">
        <w:rPr>
          <w:rFonts w:ascii="Times New Roman" w:hAnsi="Times New Roman" w:cs="Times New Roman"/>
          <w:sz w:val="24"/>
          <w:szCs w:val="24"/>
        </w:rPr>
        <w:t>4</w:t>
      </w:r>
      <w:r w:rsidRPr="00BB5758">
        <w:rPr>
          <w:rFonts w:ascii="Times New Roman" w:hAnsi="Times New Roman" w:cs="Times New Roman"/>
          <w:sz w:val="24"/>
          <w:szCs w:val="24"/>
        </w:rPr>
        <w:t xml:space="preserve"> году субсидий</w:t>
      </w:r>
    </w:p>
    <w:p w14:paraId="504FC58B" w14:textId="77777777" w:rsidR="0013264A" w:rsidRPr="00BB5758" w:rsidRDefault="0013264A">
      <w:pPr>
        <w:pStyle w:val="ConsPlusNormal"/>
        <w:jc w:val="right"/>
        <w:rPr>
          <w:rFonts w:ascii="Times New Roman" w:hAnsi="Times New Roman" w:cs="Times New Roman"/>
          <w:sz w:val="24"/>
          <w:szCs w:val="24"/>
        </w:rPr>
      </w:pPr>
      <w:r w:rsidRPr="00BB5758">
        <w:rPr>
          <w:rFonts w:ascii="Times New Roman" w:hAnsi="Times New Roman" w:cs="Times New Roman"/>
          <w:sz w:val="24"/>
          <w:szCs w:val="24"/>
        </w:rPr>
        <w:t>субъектам деятельности в сфере промышленности</w:t>
      </w:r>
    </w:p>
    <w:p w14:paraId="661402B4" w14:textId="00B2962A" w:rsidR="0013264A" w:rsidRPr="00BB5758" w:rsidRDefault="00B8137F" w:rsidP="00B8137F">
      <w:pPr>
        <w:pStyle w:val="ConsPlusNormal"/>
        <w:jc w:val="right"/>
        <w:rPr>
          <w:rFonts w:ascii="Times New Roman" w:hAnsi="Times New Roman" w:cs="Times New Roman"/>
          <w:sz w:val="24"/>
          <w:szCs w:val="24"/>
        </w:rPr>
      </w:pPr>
      <w:r w:rsidRPr="00BB5758">
        <w:rPr>
          <w:rFonts w:ascii="Times New Roman" w:hAnsi="Times New Roman" w:cs="Times New Roman"/>
          <w:sz w:val="24"/>
          <w:szCs w:val="24"/>
        </w:rPr>
        <w:t xml:space="preserve">в Санкт-Петербурге </w:t>
      </w:r>
      <w:r w:rsidR="0013264A" w:rsidRPr="00BB5758">
        <w:rPr>
          <w:rFonts w:ascii="Times New Roman" w:hAnsi="Times New Roman" w:cs="Times New Roman"/>
          <w:sz w:val="24"/>
          <w:szCs w:val="24"/>
        </w:rPr>
        <w:t>в целях</w:t>
      </w:r>
    </w:p>
    <w:p w14:paraId="28B89B78" w14:textId="77777777" w:rsidR="0013264A" w:rsidRPr="00BB5758" w:rsidRDefault="0013264A">
      <w:pPr>
        <w:pStyle w:val="ConsPlusNormal"/>
        <w:jc w:val="right"/>
        <w:rPr>
          <w:rFonts w:ascii="Times New Roman" w:hAnsi="Times New Roman" w:cs="Times New Roman"/>
          <w:sz w:val="24"/>
          <w:szCs w:val="24"/>
        </w:rPr>
      </w:pPr>
      <w:r w:rsidRPr="00BB5758">
        <w:rPr>
          <w:rFonts w:ascii="Times New Roman" w:hAnsi="Times New Roman" w:cs="Times New Roman"/>
          <w:sz w:val="24"/>
          <w:szCs w:val="24"/>
        </w:rPr>
        <w:t>возмещения части затрат, связанных</w:t>
      </w:r>
    </w:p>
    <w:p w14:paraId="6E629C47" w14:textId="1966D88F" w:rsidR="0013264A" w:rsidRPr="00BB5758" w:rsidRDefault="00AB38FD" w:rsidP="00AB38FD">
      <w:pPr>
        <w:pStyle w:val="ConsPlusNormal"/>
        <w:jc w:val="right"/>
        <w:rPr>
          <w:rFonts w:ascii="Times New Roman" w:hAnsi="Times New Roman" w:cs="Times New Roman"/>
          <w:sz w:val="24"/>
          <w:szCs w:val="24"/>
        </w:rPr>
      </w:pPr>
      <w:r w:rsidRPr="00BB5758">
        <w:rPr>
          <w:rFonts w:ascii="Times New Roman" w:hAnsi="Times New Roman" w:cs="Times New Roman"/>
          <w:sz w:val="24"/>
          <w:szCs w:val="24"/>
        </w:rPr>
        <w:t xml:space="preserve">  </w:t>
      </w:r>
      <w:r w:rsidR="0013264A" w:rsidRPr="00BB5758">
        <w:rPr>
          <w:rFonts w:ascii="Times New Roman" w:hAnsi="Times New Roman" w:cs="Times New Roman"/>
          <w:sz w:val="24"/>
          <w:szCs w:val="24"/>
        </w:rPr>
        <w:t xml:space="preserve">с </w:t>
      </w:r>
      <w:r w:rsidRPr="00BB5758">
        <w:rPr>
          <w:rFonts w:ascii="Times New Roman" w:hAnsi="Times New Roman" w:cs="Times New Roman"/>
          <w:sz w:val="24"/>
          <w:szCs w:val="24"/>
        </w:rPr>
        <w:t>участием в международных выставках и ярмарках</w:t>
      </w:r>
    </w:p>
    <w:p w14:paraId="198EB0CE" w14:textId="77777777" w:rsidR="00AB38FD" w:rsidRPr="00BB5758" w:rsidRDefault="00AB38FD">
      <w:pPr>
        <w:pStyle w:val="ConsPlusTitle"/>
        <w:jc w:val="center"/>
        <w:rPr>
          <w:rFonts w:ascii="Times New Roman" w:hAnsi="Times New Roman" w:cs="Times New Roman"/>
          <w:sz w:val="24"/>
          <w:szCs w:val="24"/>
        </w:rPr>
      </w:pPr>
      <w:bookmarkStart w:id="10" w:name="P329"/>
      <w:bookmarkEnd w:id="10"/>
    </w:p>
    <w:p w14:paraId="0886EA65" w14:textId="77777777" w:rsidR="00860461" w:rsidRPr="00BB5758" w:rsidRDefault="00860461">
      <w:pPr>
        <w:pStyle w:val="ConsPlusTitle"/>
        <w:jc w:val="center"/>
        <w:rPr>
          <w:rFonts w:ascii="Times New Roman" w:hAnsi="Times New Roman" w:cs="Times New Roman"/>
          <w:sz w:val="24"/>
          <w:szCs w:val="24"/>
        </w:rPr>
      </w:pPr>
    </w:p>
    <w:p w14:paraId="58123120" w14:textId="77777777" w:rsidR="0013264A" w:rsidRPr="00BB5758" w:rsidRDefault="0013264A">
      <w:pPr>
        <w:pStyle w:val="ConsPlusTitle"/>
        <w:jc w:val="center"/>
        <w:rPr>
          <w:rFonts w:ascii="Times New Roman" w:hAnsi="Times New Roman" w:cs="Times New Roman"/>
          <w:sz w:val="24"/>
          <w:szCs w:val="24"/>
        </w:rPr>
      </w:pPr>
      <w:r w:rsidRPr="00BB5758">
        <w:rPr>
          <w:rFonts w:ascii="Times New Roman" w:hAnsi="Times New Roman" w:cs="Times New Roman"/>
          <w:sz w:val="24"/>
          <w:szCs w:val="24"/>
        </w:rPr>
        <w:t>ПЕРЕЧЕНЬ</w:t>
      </w:r>
    </w:p>
    <w:p w14:paraId="4CF370AA" w14:textId="77777777" w:rsidR="0013264A" w:rsidRPr="00BB5758" w:rsidRDefault="00C856D8">
      <w:pPr>
        <w:pStyle w:val="ConsPlusTitle"/>
        <w:jc w:val="center"/>
        <w:rPr>
          <w:rFonts w:ascii="Times New Roman" w:hAnsi="Times New Roman" w:cs="Times New Roman"/>
          <w:sz w:val="24"/>
          <w:szCs w:val="24"/>
        </w:rPr>
      </w:pPr>
      <w:r w:rsidRPr="00BB5758">
        <w:rPr>
          <w:rFonts w:ascii="Times New Roman" w:hAnsi="Times New Roman" w:cs="Times New Roman"/>
          <w:sz w:val="24"/>
          <w:szCs w:val="24"/>
        </w:rPr>
        <w:t>документов, подтверждающих соответствие участников отбора</w:t>
      </w:r>
    </w:p>
    <w:p w14:paraId="32361402" w14:textId="77777777" w:rsidR="0013264A" w:rsidRPr="00BB5758" w:rsidRDefault="00C856D8">
      <w:pPr>
        <w:pStyle w:val="ConsPlusTitle"/>
        <w:jc w:val="center"/>
        <w:rPr>
          <w:rFonts w:ascii="Times New Roman" w:hAnsi="Times New Roman" w:cs="Times New Roman"/>
          <w:sz w:val="24"/>
          <w:szCs w:val="24"/>
        </w:rPr>
      </w:pPr>
      <w:r w:rsidRPr="00BB5758">
        <w:rPr>
          <w:rFonts w:ascii="Times New Roman" w:hAnsi="Times New Roman" w:cs="Times New Roman"/>
          <w:sz w:val="24"/>
          <w:szCs w:val="24"/>
        </w:rPr>
        <w:t>условиям предоставления в 2024 году субсидий субъектам</w:t>
      </w:r>
    </w:p>
    <w:p w14:paraId="796E71FE" w14:textId="0DA0E6D1" w:rsidR="0013264A" w:rsidRPr="00BB5758" w:rsidRDefault="00C856D8" w:rsidP="00AB38FD">
      <w:pPr>
        <w:pStyle w:val="ConsPlusTitle"/>
        <w:jc w:val="center"/>
        <w:rPr>
          <w:rFonts w:ascii="Times New Roman" w:hAnsi="Times New Roman" w:cs="Times New Roman"/>
          <w:sz w:val="24"/>
          <w:szCs w:val="24"/>
        </w:rPr>
      </w:pPr>
      <w:r w:rsidRPr="00BB5758">
        <w:rPr>
          <w:rFonts w:ascii="Times New Roman" w:hAnsi="Times New Roman" w:cs="Times New Roman"/>
          <w:sz w:val="24"/>
          <w:szCs w:val="24"/>
        </w:rPr>
        <w:t>деятельности в сфере промышленности в Санкт-П</w:t>
      </w:r>
      <w:r w:rsidR="00AB38FD" w:rsidRPr="00BB5758">
        <w:rPr>
          <w:rFonts w:ascii="Times New Roman" w:hAnsi="Times New Roman" w:cs="Times New Roman"/>
          <w:sz w:val="24"/>
          <w:szCs w:val="24"/>
        </w:rPr>
        <w:t>етербурге</w:t>
      </w:r>
      <w:r w:rsidR="00AB38FD" w:rsidRPr="00BB5758">
        <w:rPr>
          <w:rFonts w:ascii="Times New Roman" w:hAnsi="Times New Roman" w:cs="Times New Roman"/>
          <w:sz w:val="24"/>
          <w:szCs w:val="24"/>
        </w:rPr>
        <w:br/>
      </w:r>
      <w:r w:rsidRPr="00BB5758">
        <w:rPr>
          <w:rFonts w:ascii="Times New Roman" w:hAnsi="Times New Roman" w:cs="Times New Roman"/>
          <w:sz w:val="24"/>
          <w:szCs w:val="24"/>
        </w:rPr>
        <w:t>в целях возмещения части затрат, связанных</w:t>
      </w:r>
    </w:p>
    <w:p w14:paraId="3E7AE24F" w14:textId="689CDBAC" w:rsidR="0013264A" w:rsidRPr="00BB5758" w:rsidRDefault="00C856D8" w:rsidP="00AB38FD">
      <w:pPr>
        <w:pStyle w:val="ConsPlusTitle"/>
        <w:jc w:val="center"/>
        <w:rPr>
          <w:rFonts w:ascii="Times New Roman" w:hAnsi="Times New Roman" w:cs="Times New Roman"/>
          <w:sz w:val="24"/>
          <w:szCs w:val="24"/>
        </w:rPr>
      </w:pPr>
      <w:r w:rsidRPr="00BB5758">
        <w:rPr>
          <w:rFonts w:ascii="Times New Roman" w:hAnsi="Times New Roman" w:cs="Times New Roman"/>
          <w:sz w:val="24"/>
          <w:szCs w:val="24"/>
        </w:rPr>
        <w:t xml:space="preserve">с </w:t>
      </w:r>
      <w:r w:rsidR="00AB38FD" w:rsidRPr="00BB5758">
        <w:rPr>
          <w:rFonts w:ascii="Times New Roman" w:hAnsi="Times New Roman" w:cs="Times New Roman"/>
          <w:sz w:val="24"/>
          <w:szCs w:val="24"/>
        </w:rPr>
        <w:t>участием в международных выставках и ярмарках</w:t>
      </w:r>
      <w:r w:rsidRPr="00BB5758">
        <w:rPr>
          <w:rFonts w:ascii="Times New Roman" w:hAnsi="Times New Roman" w:cs="Times New Roman"/>
          <w:sz w:val="24"/>
          <w:szCs w:val="24"/>
        </w:rPr>
        <w:t>, и требования к ним</w:t>
      </w:r>
    </w:p>
    <w:p w14:paraId="0B48D3C2" w14:textId="77777777" w:rsidR="0013264A" w:rsidRPr="00BB5758" w:rsidRDefault="0013264A">
      <w:pPr>
        <w:pStyle w:val="ConsPlusNormal"/>
        <w:ind w:firstLine="540"/>
        <w:jc w:val="both"/>
        <w:rPr>
          <w:rFonts w:ascii="Times New Roman" w:hAnsi="Times New Roman" w:cs="Times New Roman"/>
          <w:sz w:val="24"/>
          <w:szCs w:val="24"/>
        </w:rPr>
      </w:pPr>
    </w:p>
    <w:p w14:paraId="03F071E7" w14:textId="5E2E2C61" w:rsidR="002940F9" w:rsidRPr="00BB5758" w:rsidRDefault="002940F9" w:rsidP="00AB38FD">
      <w:pPr>
        <w:pStyle w:val="a6"/>
        <w:numPr>
          <w:ilvl w:val="0"/>
          <w:numId w:val="10"/>
        </w:numPr>
        <w:tabs>
          <w:tab w:val="left" w:pos="1276"/>
        </w:tabs>
        <w:ind w:left="0" w:firstLine="567"/>
        <w:jc w:val="both"/>
      </w:pPr>
      <w:bookmarkStart w:id="11" w:name="P338"/>
      <w:bookmarkEnd w:id="11"/>
      <w:r w:rsidRPr="00BB5758">
        <w:t xml:space="preserve">Для участия в отборе в целях представления в 2024 году субсидий </w:t>
      </w:r>
      <w:r w:rsidR="0013264A" w:rsidRPr="00BB5758">
        <w:t>субъектам деятельности в сфере про</w:t>
      </w:r>
      <w:r w:rsidR="00AB38FD" w:rsidRPr="00BB5758">
        <w:t xml:space="preserve">мышленности в Санкт-Петербурге </w:t>
      </w:r>
      <w:r w:rsidR="0013264A" w:rsidRPr="00BB5758">
        <w:t xml:space="preserve">в целях возмещения части затрат, связанных с </w:t>
      </w:r>
      <w:r w:rsidR="00AB38FD" w:rsidRPr="00BB5758">
        <w:t xml:space="preserve">участием в международных выставках и ярмарках </w:t>
      </w:r>
      <w:r w:rsidR="0013264A" w:rsidRPr="00BB5758">
        <w:t xml:space="preserve">(далее </w:t>
      </w:r>
      <w:r w:rsidR="00C856D8" w:rsidRPr="00BB5758">
        <w:t>–</w:t>
      </w:r>
      <w:r w:rsidR="0013264A" w:rsidRPr="00BB5758">
        <w:t xml:space="preserve"> субсидии), юридические лица, указанные </w:t>
      </w:r>
      <w:r w:rsidR="00AB38FD" w:rsidRPr="00BB5758">
        <w:t xml:space="preserve"> </w:t>
      </w:r>
      <w:r w:rsidR="0013264A" w:rsidRPr="00BB5758">
        <w:t xml:space="preserve">в </w:t>
      </w:r>
      <w:hyperlink w:anchor="P47">
        <w:r w:rsidR="0013264A" w:rsidRPr="00BB5758">
          <w:t>пункте 1.</w:t>
        </w:r>
      </w:hyperlink>
      <w:r w:rsidR="0075315C" w:rsidRPr="00BB5758">
        <w:t>4</w:t>
      </w:r>
      <w:r w:rsidR="0013264A" w:rsidRPr="00BB5758">
        <w:t xml:space="preserve"> Порядка предоставления в 202</w:t>
      </w:r>
      <w:r w:rsidR="00C856D8" w:rsidRPr="00BB5758">
        <w:t>4</w:t>
      </w:r>
      <w:r w:rsidR="0013264A" w:rsidRPr="00BB5758">
        <w:t xml:space="preserve"> году субсидий субъектам деят</w:t>
      </w:r>
      <w:r w:rsidR="00C856D8" w:rsidRPr="00BB5758">
        <w:t xml:space="preserve">ельности </w:t>
      </w:r>
      <w:r w:rsidR="00AB38FD" w:rsidRPr="00BB5758">
        <w:t xml:space="preserve"> </w:t>
      </w:r>
      <w:r w:rsidR="00C856D8" w:rsidRPr="00BB5758">
        <w:t>в сфере промышленности</w:t>
      </w:r>
      <w:r w:rsidR="00A953B7" w:rsidRPr="00BB5758">
        <w:t xml:space="preserve"> </w:t>
      </w:r>
      <w:r w:rsidR="00AB38FD" w:rsidRPr="00BB5758">
        <w:t xml:space="preserve">в Санкт-Петербурге </w:t>
      </w:r>
      <w:r w:rsidR="0013264A" w:rsidRPr="00BB5758">
        <w:t xml:space="preserve">в целях возмещения части затрат, связанных с </w:t>
      </w:r>
      <w:r w:rsidR="00AB38FD" w:rsidRPr="00BB5758">
        <w:t>участием в международных выставках и ярмарках</w:t>
      </w:r>
      <w:r w:rsidR="0013264A" w:rsidRPr="00BB5758">
        <w:t>, утвержденного настоящим постановлением</w:t>
      </w:r>
      <w:r w:rsidR="00A953B7" w:rsidRPr="00BB5758">
        <w:t xml:space="preserve"> </w:t>
      </w:r>
      <w:r w:rsidR="0013264A" w:rsidRPr="00BB5758">
        <w:t xml:space="preserve">(далее соответственно </w:t>
      </w:r>
      <w:r w:rsidR="00C856D8" w:rsidRPr="00BB5758">
        <w:t>–</w:t>
      </w:r>
      <w:r w:rsidR="0013264A" w:rsidRPr="00BB5758">
        <w:t xml:space="preserve"> </w:t>
      </w:r>
      <w:r w:rsidRPr="00BB5758">
        <w:t>участники отбора</w:t>
      </w:r>
      <w:r w:rsidR="0013264A" w:rsidRPr="00BB5758">
        <w:t xml:space="preserve">, Порядок), </w:t>
      </w:r>
      <w:r w:rsidRPr="00BB5758">
        <w:t xml:space="preserve">вместе с заявлением на предоставления субсидии (далее – заявление), которое заполняется в электронном виде в личном кабинете на сайте подведомственного Комитету по промышленной политике, инновациям и торговле Санкт-Петербурга </w:t>
      </w:r>
      <w:r w:rsidR="00A953B7" w:rsidRPr="00BB5758">
        <w:br/>
      </w:r>
      <w:r w:rsidRPr="00BB5758">
        <w:t xml:space="preserve">Санкт-Петербургского государственного бюджетного учреждения «Центр развития </w:t>
      </w:r>
      <w:r w:rsidR="00A953B7" w:rsidRPr="00BB5758">
        <w:br/>
      </w:r>
      <w:r w:rsidRPr="00BB5758">
        <w:t>и поддержки предпринимательства» в информационно-телекоммуникационной сети «Интернет» (далее соответственно – личный кабинет, Комитет), направляет</w:t>
      </w:r>
      <w:r w:rsidRPr="00BB5758">
        <w:rPr>
          <w:rStyle w:val="a9"/>
        </w:rPr>
        <w:footnoteReference w:id="2"/>
      </w:r>
      <w:r w:rsidRPr="00BB5758">
        <w:t xml:space="preserve"> через личный кабинет скан-образы следующих документов</w:t>
      </w:r>
      <w:r w:rsidRPr="00BB5758">
        <w:rPr>
          <w:rStyle w:val="a9"/>
        </w:rPr>
        <w:footnoteReference w:id="3"/>
      </w:r>
      <w:r w:rsidRPr="00BB5758">
        <w:t xml:space="preserve">: </w:t>
      </w:r>
    </w:p>
    <w:p w14:paraId="3A4E55C7" w14:textId="77777777" w:rsidR="0013264A" w:rsidRPr="00BB5758" w:rsidRDefault="0013264A" w:rsidP="002940F9">
      <w:pPr>
        <w:pStyle w:val="ConsPlusNormal"/>
        <w:ind w:firstLine="540"/>
        <w:contextualSpacing/>
        <w:jc w:val="both"/>
        <w:rPr>
          <w:rFonts w:ascii="Times New Roman" w:hAnsi="Times New Roman" w:cs="Times New Roman"/>
          <w:sz w:val="24"/>
          <w:szCs w:val="24"/>
        </w:rPr>
      </w:pPr>
      <w:r w:rsidRPr="00BB5758">
        <w:rPr>
          <w:rFonts w:ascii="Times New Roman" w:hAnsi="Times New Roman" w:cs="Times New Roman"/>
          <w:sz w:val="24"/>
          <w:szCs w:val="24"/>
        </w:rPr>
        <w:t xml:space="preserve">1.1. </w:t>
      </w:r>
      <w:r w:rsidR="00A953B7" w:rsidRPr="00BB5758">
        <w:rPr>
          <w:rFonts w:ascii="Times New Roman" w:hAnsi="Times New Roman" w:cs="Times New Roman"/>
          <w:sz w:val="24"/>
          <w:szCs w:val="24"/>
        </w:rPr>
        <w:t>Учредительных документов в актуальной редакции</w:t>
      </w:r>
      <w:r w:rsidR="00C856D8" w:rsidRPr="00BB5758">
        <w:rPr>
          <w:rFonts w:ascii="Times New Roman" w:hAnsi="Times New Roman" w:cs="Times New Roman"/>
          <w:sz w:val="24"/>
          <w:szCs w:val="24"/>
        </w:rPr>
        <w:t>.</w:t>
      </w:r>
    </w:p>
    <w:p w14:paraId="6A3D893C" w14:textId="498DD2BF" w:rsidR="0013264A" w:rsidRPr="00BB5758" w:rsidRDefault="0013264A" w:rsidP="00C856D8">
      <w:pPr>
        <w:pStyle w:val="ConsPlusNormal"/>
        <w:ind w:firstLine="540"/>
        <w:contextualSpacing/>
        <w:jc w:val="both"/>
        <w:rPr>
          <w:rFonts w:ascii="Times New Roman" w:hAnsi="Times New Roman" w:cs="Times New Roman"/>
          <w:sz w:val="24"/>
          <w:szCs w:val="24"/>
        </w:rPr>
      </w:pPr>
      <w:r w:rsidRPr="00BB5758">
        <w:rPr>
          <w:rFonts w:ascii="Times New Roman" w:hAnsi="Times New Roman" w:cs="Times New Roman"/>
          <w:sz w:val="24"/>
          <w:szCs w:val="24"/>
        </w:rPr>
        <w:t xml:space="preserve">1.2. </w:t>
      </w:r>
      <w:r w:rsidR="00A953B7" w:rsidRPr="00BB5758">
        <w:rPr>
          <w:rFonts w:ascii="Times New Roman" w:hAnsi="Times New Roman" w:cs="Times New Roman"/>
          <w:sz w:val="24"/>
          <w:szCs w:val="24"/>
        </w:rPr>
        <w:t>Д</w:t>
      </w:r>
      <w:r w:rsidR="006804F3" w:rsidRPr="00BB5758">
        <w:rPr>
          <w:rFonts w:ascii="Times New Roman" w:hAnsi="Times New Roman" w:cs="Times New Roman"/>
          <w:sz w:val="24"/>
          <w:szCs w:val="24"/>
        </w:rPr>
        <w:t xml:space="preserve">окументов об </w:t>
      </w:r>
      <w:r w:rsidRPr="00BB5758">
        <w:rPr>
          <w:rFonts w:ascii="Times New Roman" w:hAnsi="Times New Roman" w:cs="Times New Roman"/>
          <w:sz w:val="24"/>
          <w:szCs w:val="24"/>
        </w:rPr>
        <w:t>избрани</w:t>
      </w:r>
      <w:r w:rsidR="006804F3" w:rsidRPr="00BB5758">
        <w:rPr>
          <w:rFonts w:ascii="Times New Roman" w:hAnsi="Times New Roman" w:cs="Times New Roman"/>
          <w:sz w:val="24"/>
          <w:szCs w:val="24"/>
        </w:rPr>
        <w:t>и</w:t>
      </w:r>
      <w:r w:rsidRPr="00BB5758">
        <w:rPr>
          <w:rFonts w:ascii="Times New Roman" w:hAnsi="Times New Roman" w:cs="Times New Roman"/>
          <w:sz w:val="24"/>
          <w:szCs w:val="24"/>
        </w:rPr>
        <w:t xml:space="preserve"> и назначени</w:t>
      </w:r>
      <w:r w:rsidR="006804F3" w:rsidRPr="00BB5758">
        <w:rPr>
          <w:rFonts w:ascii="Times New Roman" w:hAnsi="Times New Roman" w:cs="Times New Roman"/>
          <w:sz w:val="24"/>
          <w:szCs w:val="24"/>
        </w:rPr>
        <w:t>и</w:t>
      </w:r>
      <w:r w:rsidRPr="00BB5758">
        <w:rPr>
          <w:rFonts w:ascii="Times New Roman" w:hAnsi="Times New Roman" w:cs="Times New Roman"/>
          <w:sz w:val="24"/>
          <w:szCs w:val="24"/>
        </w:rPr>
        <w:t xml:space="preserve"> на должность руководителя юридичес</w:t>
      </w:r>
      <w:r w:rsidR="00723A98" w:rsidRPr="00BB5758">
        <w:rPr>
          <w:rFonts w:ascii="Times New Roman" w:hAnsi="Times New Roman" w:cs="Times New Roman"/>
          <w:sz w:val="24"/>
          <w:szCs w:val="24"/>
        </w:rPr>
        <w:t>кого лица (для юридических лиц): приказ о назначении</w:t>
      </w:r>
      <w:r w:rsidR="00723A98" w:rsidRPr="00BB5758">
        <w:rPr>
          <w:rFonts w:ascii="Times New Roman" w:hAnsi="Times New Roman" w:cs="Times New Roman"/>
          <w:sz w:val="24"/>
          <w:szCs w:val="24"/>
        </w:rPr>
        <w:br/>
        <w:t>на должность руководителя юридического лица</w:t>
      </w:r>
      <w:r w:rsidR="000D62C6" w:rsidRPr="00BB5758">
        <w:rPr>
          <w:rFonts w:ascii="Times New Roman" w:hAnsi="Times New Roman" w:cs="Times New Roman"/>
          <w:sz w:val="24"/>
          <w:szCs w:val="24"/>
        </w:rPr>
        <w:t xml:space="preserve"> и</w:t>
      </w:r>
      <w:r w:rsidR="00723A98" w:rsidRPr="00BB5758">
        <w:rPr>
          <w:rFonts w:ascii="Times New Roman" w:hAnsi="Times New Roman" w:cs="Times New Roman"/>
          <w:sz w:val="24"/>
          <w:szCs w:val="24"/>
        </w:rPr>
        <w:t xml:space="preserve"> протокол избрания на должность руководителя юридического лица. </w:t>
      </w:r>
    </w:p>
    <w:p w14:paraId="3CE1A6A8" w14:textId="406A274E" w:rsidR="00DA1ADE" w:rsidRPr="00BB5758" w:rsidRDefault="0013264A" w:rsidP="00C856D8">
      <w:pPr>
        <w:pStyle w:val="ConsPlusNormal"/>
        <w:spacing w:before="220"/>
        <w:ind w:firstLine="540"/>
        <w:contextualSpacing/>
        <w:jc w:val="both"/>
        <w:rPr>
          <w:rFonts w:ascii="Times New Roman" w:hAnsi="Times New Roman" w:cs="Times New Roman"/>
          <w:sz w:val="24"/>
          <w:szCs w:val="24"/>
        </w:rPr>
      </w:pPr>
      <w:r w:rsidRPr="00BB5758">
        <w:rPr>
          <w:rFonts w:ascii="Times New Roman" w:hAnsi="Times New Roman" w:cs="Times New Roman"/>
          <w:sz w:val="24"/>
          <w:szCs w:val="24"/>
        </w:rPr>
        <w:t xml:space="preserve">1.3. </w:t>
      </w:r>
      <w:r w:rsidR="00A953B7" w:rsidRPr="00BB5758">
        <w:rPr>
          <w:rFonts w:ascii="Times New Roman" w:hAnsi="Times New Roman" w:cs="Times New Roman"/>
          <w:sz w:val="24"/>
          <w:szCs w:val="24"/>
        </w:rPr>
        <w:t>С</w:t>
      </w:r>
      <w:r w:rsidR="00C856D8" w:rsidRPr="00BB5758">
        <w:rPr>
          <w:rFonts w:ascii="Times New Roman" w:hAnsi="Times New Roman" w:cs="Times New Roman"/>
          <w:sz w:val="24"/>
          <w:szCs w:val="24"/>
        </w:rPr>
        <w:t xml:space="preserve">правки, </w:t>
      </w:r>
      <w:r w:rsidR="00DA1ADE" w:rsidRPr="00BB5758">
        <w:rPr>
          <w:rFonts w:ascii="Times New Roman" w:hAnsi="Times New Roman" w:cs="Times New Roman"/>
          <w:sz w:val="24"/>
          <w:szCs w:val="24"/>
        </w:rPr>
        <w:t xml:space="preserve">в свободной форме о том, что среднемесячный доход от трудовой деятельности работников </w:t>
      </w:r>
      <w:r w:rsidR="00A566F3" w:rsidRPr="00BB5758">
        <w:rPr>
          <w:rFonts w:ascii="Times New Roman" w:hAnsi="Times New Roman" w:cs="Times New Roman"/>
          <w:sz w:val="24"/>
          <w:szCs w:val="24"/>
        </w:rPr>
        <w:t>участника отбора</w:t>
      </w:r>
      <w:r w:rsidR="00DA1ADE" w:rsidRPr="00BB5758">
        <w:rPr>
          <w:rFonts w:ascii="Times New Roman" w:hAnsi="Times New Roman" w:cs="Times New Roman"/>
          <w:sz w:val="24"/>
          <w:szCs w:val="24"/>
        </w:rPr>
        <w:t xml:space="preserve"> (включая структурные подразделения, находящиеся на территории Санкт-Петербурга), рассчитываемый на основании данных </w:t>
      </w:r>
      <w:r w:rsidR="0045024A" w:rsidRPr="00BB5758">
        <w:rPr>
          <w:rFonts w:ascii="Times New Roman" w:hAnsi="Times New Roman" w:cs="Times New Roman"/>
          <w:sz w:val="24"/>
          <w:szCs w:val="24"/>
        </w:rPr>
        <w:br/>
      </w:r>
      <w:r w:rsidR="00DA1ADE" w:rsidRPr="00BB5758">
        <w:rPr>
          <w:rFonts w:ascii="Times New Roman" w:hAnsi="Times New Roman" w:cs="Times New Roman"/>
          <w:sz w:val="24"/>
          <w:szCs w:val="24"/>
        </w:rPr>
        <w:t xml:space="preserve">о фонде оплаты труда и среднесписочной численности работников </w:t>
      </w:r>
      <w:r w:rsidR="00A566F3" w:rsidRPr="00BB5758">
        <w:rPr>
          <w:rFonts w:ascii="Times New Roman" w:hAnsi="Times New Roman" w:cs="Times New Roman"/>
          <w:sz w:val="24"/>
          <w:szCs w:val="24"/>
        </w:rPr>
        <w:t xml:space="preserve">участника отбора </w:t>
      </w:r>
      <w:r w:rsidR="00A566F3" w:rsidRPr="00BB5758">
        <w:rPr>
          <w:rFonts w:ascii="Times New Roman" w:hAnsi="Times New Roman" w:cs="Times New Roman"/>
          <w:sz w:val="24"/>
          <w:szCs w:val="24"/>
        </w:rPr>
        <w:br/>
      </w:r>
      <w:r w:rsidR="00DA1ADE" w:rsidRPr="00BB5758">
        <w:rPr>
          <w:rFonts w:ascii="Times New Roman" w:hAnsi="Times New Roman" w:cs="Times New Roman"/>
          <w:sz w:val="24"/>
          <w:szCs w:val="24"/>
        </w:rPr>
        <w:t xml:space="preserve">за 2023 год обеспечен на уровне не ниже размера минимальной заработной платы </w:t>
      </w:r>
      <w:r w:rsidR="0045024A" w:rsidRPr="00BB5758">
        <w:rPr>
          <w:rFonts w:ascii="Times New Roman" w:hAnsi="Times New Roman" w:cs="Times New Roman"/>
          <w:sz w:val="24"/>
          <w:szCs w:val="24"/>
        </w:rPr>
        <w:br/>
      </w:r>
      <w:r w:rsidR="00DA1ADE" w:rsidRPr="00BB5758">
        <w:rPr>
          <w:rFonts w:ascii="Times New Roman" w:hAnsi="Times New Roman" w:cs="Times New Roman"/>
          <w:sz w:val="24"/>
          <w:szCs w:val="24"/>
        </w:rPr>
        <w:t>в Санкт-Петербурге, установленного региональным соглашением о минимальной заработной плате в Санкт-Петербурге (далее – Регио</w:t>
      </w:r>
      <w:r w:rsidR="005A0625" w:rsidRPr="00BB5758">
        <w:rPr>
          <w:rFonts w:ascii="Times New Roman" w:hAnsi="Times New Roman" w:cs="Times New Roman"/>
          <w:sz w:val="24"/>
          <w:szCs w:val="24"/>
        </w:rPr>
        <w:t>нальное соглашение) на 2023 год</w:t>
      </w:r>
      <w:r w:rsidR="00DA1ADE" w:rsidRPr="00BB5758">
        <w:rPr>
          <w:rFonts w:ascii="Times New Roman" w:hAnsi="Times New Roman" w:cs="Times New Roman"/>
          <w:sz w:val="24"/>
          <w:szCs w:val="24"/>
        </w:rPr>
        <w:t>.</w:t>
      </w:r>
    </w:p>
    <w:p w14:paraId="416AF441" w14:textId="77777777" w:rsidR="0013264A" w:rsidRPr="00BB5758" w:rsidRDefault="0013264A" w:rsidP="00C856D8">
      <w:pPr>
        <w:pStyle w:val="ConsPlusNormal"/>
        <w:spacing w:before="220"/>
        <w:ind w:firstLine="540"/>
        <w:contextualSpacing/>
        <w:jc w:val="both"/>
        <w:rPr>
          <w:rFonts w:ascii="Times New Roman" w:hAnsi="Times New Roman" w:cs="Times New Roman"/>
          <w:sz w:val="24"/>
          <w:szCs w:val="24"/>
        </w:rPr>
      </w:pPr>
      <w:r w:rsidRPr="00BB5758">
        <w:rPr>
          <w:rFonts w:ascii="Times New Roman" w:hAnsi="Times New Roman" w:cs="Times New Roman"/>
          <w:sz w:val="24"/>
          <w:szCs w:val="24"/>
        </w:rPr>
        <w:t xml:space="preserve">1.4. </w:t>
      </w:r>
      <w:hyperlink w:anchor="P384">
        <w:r w:rsidRPr="00BB5758">
          <w:rPr>
            <w:rFonts w:ascii="Times New Roman" w:hAnsi="Times New Roman" w:cs="Times New Roman"/>
            <w:sz w:val="24"/>
            <w:szCs w:val="24"/>
          </w:rPr>
          <w:t>Расчет</w:t>
        </w:r>
      </w:hyperlink>
      <w:r w:rsidRPr="00BB5758">
        <w:rPr>
          <w:rFonts w:ascii="Times New Roman" w:hAnsi="Times New Roman" w:cs="Times New Roman"/>
          <w:sz w:val="24"/>
          <w:szCs w:val="24"/>
        </w:rPr>
        <w:t xml:space="preserve"> размера субсидии (далее </w:t>
      </w:r>
      <w:r w:rsidR="00C856D8" w:rsidRPr="00BB5758">
        <w:rPr>
          <w:rFonts w:ascii="Times New Roman" w:hAnsi="Times New Roman" w:cs="Times New Roman"/>
          <w:sz w:val="24"/>
          <w:szCs w:val="24"/>
        </w:rPr>
        <w:t xml:space="preserve">– </w:t>
      </w:r>
      <w:r w:rsidRPr="00BB5758">
        <w:rPr>
          <w:rFonts w:ascii="Times New Roman" w:hAnsi="Times New Roman" w:cs="Times New Roman"/>
          <w:sz w:val="24"/>
          <w:szCs w:val="24"/>
        </w:rPr>
        <w:t xml:space="preserve">Расчет) по форме согласно приложению </w:t>
      </w:r>
      <w:r w:rsidR="00C856D8" w:rsidRPr="00BB5758">
        <w:rPr>
          <w:rFonts w:ascii="Times New Roman" w:hAnsi="Times New Roman" w:cs="Times New Roman"/>
          <w:sz w:val="24"/>
          <w:szCs w:val="24"/>
        </w:rPr>
        <w:t>№ 3</w:t>
      </w:r>
      <w:r w:rsidR="00C856D8" w:rsidRPr="00BB5758">
        <w:rPr>
          <w:rFonts w:ascii="Times New Roman" w:hAnsi="Times New Roman" w:cs="Times New Roman"/>
          <w:sz w:val="24"/>
          <w:szCs w:val="24"/>
        </w:rPr>
        <w:br/>
      </w:r>
      <w:r w:rsidRPr="00BB5758">
        <w:rPr>
          <w:rFonts w:ascii="Times New Roman" w:hAnsi="Times New Roman" w:cs="Times New Roman"/>
          <w:sz w:val="24"/>
          <w:szCs w:val="24"/>
        </w:rPr>
        <w:t>к Порядку, которая заполняется в электронном виде в личном кабинете.</w:t>
      </w:r>
    </w:p>
    <w:p w14:paraId="3F2942B9" w14:textId="77777777" w:rsidR="0013264A" w:rsidRPr="00BB5758" w:rsidRDefault="0013264A" w:rsidP="00C856D8">
      <w:pPr>
        <w:pStyle w:val="ConsPlusNormal"/>
        <w:spacing w:before="220"/>
        <w:ind w:firstLine="540"/>
        <w:contextualSpacing/>
        <w:jc w:val="both"/>
        <w:rPr>
          <w:rFonts w:ascii="Times New Roman" w:hAnsi="Times New Roman" w:cs="Times New Roman"/>
          <w:sz w:val="24"/>
          <w:szCs w:val="24"/>
        </w:rPr>
      </w:pPr>
      <w:r w:rsidRPr="00BB5758">
        <w:rPr>
          <w:rFonts w:ascii="Times New Roman" w:hAnsi="Times New Roman" w:cs="Times New Roman"/>
          <w:sz w:val="24"/>
          <w:szCs w:val="24"/>
        </w:rPr>
        <w:t>При заполнении Расчета не допускается наличие незаполненных ячеек. В случае отсутствия информации для внесения в ячейку Расчета в ней следует проставить соответствующий комментарий о причинах отсутствия информации.</w:t>
      </w:r>
    </w:p>
    <w:p w14:paraId="4EF041F8" w14:textId="77777777" w:rsidR="00AB38FD" w:rsidRPr="00BB5758" w:rsidRDefault="0013264A" w:rsidP="00AB38FD">
      <w:pPr>
        <w:pStyle w:val="ConsPlusNormal"/>
        <w:spacing w:before="220"/>
        <w:ind w:firstLine="539"/>
        <w:contextualSpacing/>
        <w:jc w:val="both"/>
        <w:rPr>
          <w:rFonts w:ascii="Times New Roman" w:hAnsi="Times New Roman" w:cs="Times New Roman"/>
          <w:sz w:val="24"/>
          <w:szCs w:val="24"/>
        </w:rPr>
      </w:pPr>
      <w:bookmarkStart w:id="12" w:name="P347"/>
      <w:bookmarkEnd w:id="12"/>
      <w:r w:rsidRPr="00BB5758">
        <w:rPr>
          <w:rFonts w:ascii="Times New Roman" w:hAnsi="Times New Roman" w:cs="Times New Roman"/>
          <w:sz w:val="24"/>
          <w:szCs w:val="24"/>
        </w:rPr>
        <w:t xml:space="preserve">1.5. </w:t>
      </w:r>
      <w:r w:rsidR="00AB38FD" w:rsidRPr="00BB5758">
        <w:rPr>
          <w:rFonts w:ascii="Times New Roman" w:hAnsi="Times New Roman" w:cs="Times New Roman"/>
          <w:sz w:val="24"/>
          <w:szCs w:val="24"/>
        </w:rPr>
        <w:t>Скан-образы контрактов (договоров), заключенных в целях обеспечения участия организации в международных выставках и(или) ярмарках, с приложением актов</w:t>
      </w:r>
      <w:r w:rsidR="00AB38FD" w:rsidRPr="00BB5758">
        <w:rPr>
          <w:rFonts w:ascii="Times New Roman" w:hAnsi="Times New Roman" w:cs="Times New Roman"/>
          <w:sz w:val="24"/>
          <w:szCs w:val="24"/>
        </w:rPr>
        <w:br/>
        <w:t>сдачи-приемки услуг (работ) и(или) скан-образы инвойсов, на основании которых осуществлялось участие в международных выставках и(или) ярмарках, с приложением актов сдачи-приемки услуг (работ).</w:t>
      </w:r>
    </w:p>
    <w:p w14:paraId="721F98D6" w14:textId="77777777" w:rsidR="00AB38FD" w:rsidRPr="00BB5758" w:rsidRDefault="00AB38FD" w:rsidP="00AB38FD">
      <w:pPr>
        <w:pStyle w:val="ConsPlusNormal"/>
        <w:spacing w:before="220"/>
        <w:ind w:firstLine="539"/>
        <w:contextualSpacing/>
        <w:jc w:val="both"/>
        <w:rPr>
          <w:rFonts w:ascii="Times New Roman" w:hAnsi="Times New Roman" w:cs="Times New Roman"/>
          <w:sz w:val="24"/>
          <w:szCs w:val="24"/>
        </w:rPr>
      </w:pPr>
      <w:r w:rsidRPr="00BB5758">
        <w:rPr>
          <w:rFonts w:ascii="Times New Roman" w:hAnsi="Times New Roman" w:cs="Times New Roman"/>
          <w:sz w:val="24"/>
          <w:szCs w:val="24"/>
        </w:rPr>
        <w:t>В случае если заключенные контракты (договоры) и(или) инвойсы не предполагают наличия акта сдачи-приемки услуг (работ), прилагается скан-образ иного документа, подтверждающего объем оказанных услуг (работ) и их стоимость.</w:t>
      </w:r>
    </w:p>
    <w:p w14:paraId="41375077" w14:textId="77777777" w:rsidR="00AB38FD" w:rsidRPr="00BB5758" w:rsidRDefault="00AB38FD" w:rsidP="00AB38FD">
      <w:pPr>
        <w:pStyle w:val="ConsPlusNormal"/>
        <w:spacing w:before="220"/>
        <w:ind w:firstLine="539"/>
        <w:contextualSpacing/>
        <w:jc w:val="both"/>
        <w:rPr>
          <w:rFonts w:ascii="Times New Roman" w:hAnsi="Times New Roman" w:cs="Times New Roman"/>
          <w:sz w:val="24"/>
          <w:szCs w:val="24"/>
        </w:rPr>
      </w:pPr>
      <w:r w:rsidRPr="00BB5758">
        <w:rPr>
          <w:rFonts w:ascii="Times New Roman" w:hAnsi="Times New Roman" w:cs="Times New Roman"/>
          <w:sz w:val="24"/>
          <w:szCs w:val="24"/>
        </w:rPr>
        <w:t>В случае если заключенные контракты (договоры) содержат указание на документы, которые считаются неотъемлемой частью заключенного контракта (договора),</w:t>
      </w:r>
      <w:r w:rsidRPr="00BB5758">
        <w:t xml:space="preserve"> </w:t>
      </w:r>
      <w:r w:rsidRPr="00BB5758">
        <w:rPr>
          <w:rFonts w:ascii="Times New Roman" w:hAnsi="Times New Roman" w:cs="Times New Roman"/>
          <w:sz w:val="24"/>
          <w:szCs w:val="24"/>
        </w:rPr>
        <w:t>прилагается скан-образ тех из указанных документов, которые непосредственно относятся</w:t>
      </w:r>
      <w:r w:rsidRPr="00BB5758">
        <w:rPr>
          <w:rFonts w:ascii="Times New Roman" w:hAnsi="Times New Roman" w:cs="Times New Roman"/>
          <w:sz w:val="24"/>
          <w:szCs w:val="24"/>
        </w:rPr>
        <w:br/>
        <w:t xml:space="preserve">к подтверждению осуществления затрат, предъявляемых к возмещению (приложения, спецификации, заявки, дополнительные соглашения и пр.).   </w:t>
      </w:r>
    </w:p>
    <w:p w14:paraId="45215360" w14:textId="77777777" w:rsidR="00AB38FD" w:rsidRPr="00BB5758" w:rsidRDefault="0013264A" w:rsidP="00AB38FD">
      <w:pPr>
        <w:pStyle w:val="ConsPlusNormal"/>
        <w:spacing w:before="220"/>
        <w:ind w:firstLine="539"/>
        <w:contextualSpacing/>
        <w:jc w:val="both"/>
        <w:rPr>
          <w:rFonts w:ascii="Times New Roman" w:hAnsi="Times New Roman" w:cs="Times New Roman"/>
          <w:sz w:val="24"/>
          <w:szCs w:val="24"/>
        </w:rPr>
      </w:pPr>
      <w:bookmarkStart w:id="13" w:name="P348"/>
      <w:bookmarkEnd w:id="13"/>
      <w:r w:rsidRPr="00BB5758">
        <w:rPr>
          <w:rFonts w:ascii="Times New Roman" w:hAnsi="Times New Roman" w:cs="Times New Roman"/>
          <w:sz w:val="24"/>
          <w:szCs w:val="24"/>
        </w:rPr>
        <w:t xml:space="preserve">1.6. </w:t>
      </w:r>
      <w:r w:rsidR="00AB38FD" w:rsidRPr="00BB5758">
        <w:rPr>
          <w:rFonts w:ascii="Times New Roman" w:hAnsi="Times New Roman" w:cs="Times New Roman"/>
          <w:sz w:val="24"/>
          <w:szCs w:val="24"/>
        </w:rPr>
        <w:t>Скан-образы документов (счетов, платежных поручений с отметкой банка</w:t>
      </w:r>
      <w:r w:rsidR="00AB38FD" w:rsidRPr="00BB5758">
        <w:rPr>
          <w:rFonts w:ascii="Times New Roman" w:hAnsi="Times New Roman" w:cs="Times New Roman"/>
          <w:sz w:val="24"/>
          <w:szCs w:val="24"/>
        </w:rPr>
        <w:br/>
        <w:t>об исполнении), подтверждающих фактическое осуществление затрат, понесенных организациями в связи с участием в международных выставках и(или) ярмарках, прошедших, в том числе в электронном формате, в период с 21.09.2023 по 20.09.2024</w:t>
      </w:r>
      <w:r w:rsidR="00AB38FD" w:rsidRPr="00BB5758">
        <w:rPr>
          <w:rFonts w:ascii="Times New Roman" w:hAnsi="Times New Roman" w:cs="Times New Roman"/>
          <w:sz w:val="24"/>
          <w:szCs w:val="24"/>
        </w:rPr>
        <w:br/>
        <w:t xml:space="preserve">(за вычетом суммы налога на добавленную стоимость) (далее – затраты), по контрактам (договорам) и(или) инвойсам, указанным в </w:t>
      </w:r>
      <w:hyperlink w:anchor="P224">
        <w:r w:rsidR="00AB38FD" w:rsidRPr="00BB5758">
          <w:rPr>
            <w:rFonts w:ascii="Times New Roman" w:hAnsi="Times New Roman" w:cs="Times New Roman"/>
            <w:sz w:val="24"/>
            <w:szCs w:val="24"/>
          </w:rPr>
          <w:t>пункте 1.5</w:t>
        </w:r>
      </w:hyperlink>
      <w:r w:rsidR="00AB38FD" w:rsidRPr="00BB5758">
        <w:rPr>
          <w:rFonts w:ascii="Times New Roman" w:hAnsi="Times New Roman" w:cs="Times New Roman"/>
          <w:sz w:val="24"/>
          <w:szCs w:val="24"/>
        </w:rPr>
        <w:t xml:space="preserve"> настоящего Перечня.</w:t>
      </w:r>
    </w:p>
    <w:p w14:paraId="2A885734" w14:textId="77777777" w:rsidR="00AB38FD" w:rsidRPr="00BB5758" w:rsidRDefault="00AB38FD" w:rsidP="00AB38FD">
      <w:pPr>
        <w:pStyle w:val="ConsPlusNormal"/>
        <w:spacing w:before="220"/>
        <w:ind w:firstLine="539"/>
        <w:contextualSpacing/>
        <w:jc w:val="both"/>
        <w:rPr>
          <w:rFonts w:ascii="Times New Roman" w:hAnsi="Times New Roman" w:cs="Times New Roman"/>
          <w:sz w:val="24"/>
          <w:szCs w:val="24"/>
        </w:rPr>
      </w:pPr>
      <w:r w:rsidRPr="00BB5758">
        <w:rPr>
          <w:rFonts w:ascii="Times New Roman" w:hAnsi="Times New Roman" w:cs="Times New Roman"/>
          <w:sz w:val="24"/>
          <w:szCs w:val="24"/>
        </w:rPr>
        <w:t>В случае отсутствия счетов (платежных поручений) представляются скан-образы документов, являющихся основанием для осуществления платежа.</w:t>
      </w:r>
    </w:p>
    <w:p w14:paraId="613FD98D" w14:textId="77777777" w:rsidR="00AB38FD" w:rsidRPr="00BB5758" w:rsidRDefault="0013264A" w:rsidP="00AB38FD">
      <w:pPr>
        <w:pStyle w:val="ConsPlusNormal"/>
        <w:spacing w:before="220"/>
        <w:ind w:firstLine="539"/>
        <w:contextualSpacing/>
        <w:jc w:val="both"/>
        <w:rPr>
          <w:rFonts w:ascii="Times New Roman" w:hAnsi="Times New Roman" w:cs="Times New Roman"/>
          <w:sz w:val="24"/>
          <w:szCs w:val="24"/>
        </w:rPr>
      </w:pPr>
      <w:bookmarkStart w:id="14" w:name="P349"/>
      <w:bookmarkEnd w:id="14"/>
      <w:r w:rsidRPr="00BB5758">
        <w:rPr>
          <w:rFonts w:ascii="Times New Roman" w:hAnsi="Times New Roman" w:cs="Times New Roman"/>
          <w:sz w:val="24"/>
          <w:szCs w:val="24"/>
        </w:rPr>
        <w:t xml:space="preserve">1.7. </w:t>
      </w:r>
      <w:hyperlink w:anchor="P427">
        <w:r w:rsidR="00AB38FD" w:rsidRPr="00BB5758">
          <w:rPr>
            <w:rFonts w:ascii="Times New Roman" w:hAnsi="Times New Roman" w:cs="Times New Roman"/>
            <w:sz w:val="24"/>
            <w:szCs w:val="24"/>
          </w:rPr>
          <w:t>Анкету</w:t>
        </w:r>
      </w:hyperlink>
      <w:r w:rsidR="00AB38FD" w:rsidRPr="00BB5758">
        <w:rPr>
          <w:rFonts w:ascii="Times New Roman" w:hAnsi="Times New Roman" w:cs="Times New Roman"/>
          <w:sz w:val="24"/>
          <w:szCs w:val="24"/>
        </w:rPr>
        <w:t xml:space="preserve"> для организаций, осуществляющих обязательное или добровольное подтверждение соответствия требованиям, которая заполняется в личном кабинете</w:t>
      </w:r>
      <w:r w:rsidR="00AB38FD" w:rsidRPr="00BB5758">
        <w:rPr>
          <w:rFonts w:ascii="Times New Roman" w:hAnsi="Times New Roman" w:cs="Times New Roman"/>
          <w:sz w:val="24"/>
          <w:szCs w:val="24"/>
        </w:rPr>
        <w:br/>
        <w:t>по форме согласно приложению № 4 к Порядку.</w:t>
      </w:r>
    </w:p>
    <w:p w14:paraId="6989E3EA" w14:textId="77777777" w:rsidR="00AB38FD" w:rsidRPr="00BB5758" w:rsidRDefault="00AB38FD" w:rsidP="00AB38FD">
      <w:pPr>
        <w:pStyle w:val="ConsPlusNormal"/>
        <w:spacing w:before="220"/>
        <w:ind w:firstLine="539"/>
        <w:contextualSpacing/>
        <w:jc w:val="both"/>
        <w:rPr>
          <w:rFonts w:ascii="Times New Roman" w:hAnsi="Times New Roman" w:cs="Times New Roman"/>
          <w:sz w:val="24"/>
          <w:szCs w:val="24"/>
        </w:rPr>
      </w:pPr>
      <w:r w:rsidRPr="00BB5758">
        <w:rPr>
          <w:rFonts w:ascii="Times New Roman" w:hAnsi="Times New Roman" w:cs="Times New Roman"/>
          <w:sz w:val="24"/>
          <w:szCs w:val="24"/>
        </w:rPr>
        <w:t>Не допускается наличие незаполненных ячеек в указанной анкете.</w:t>
      </w:r>
    </w:p>
    <w:p w14:paraId="7B508E79" w14:textId="24785677" w:rsidR="00A953B7" w:rsidRPr="00BB5758" w:rsidRDefault="00A953B7" w:rsidP="00A953B7">
      <w:pPr>
        <w:pStyle w:val="ConsPlusNormal"/>
        <w:spacing w:before="220"/>
        <w:ind w:firstLine="539"/>
        <w:contextualSpacing/>
        <w:jc w:val="both"/>
        <w:rPr>
          <w:rFonts w:ascii="Times New Roman" w:hAnsi="Times New Roman" w:cs="Times New Roman"/>
          <w:sz w:val="24"/>
          <w:szCs w:val="24"/>
        </w:rPr>
      </w:pPr>
      <w:bookmarkStart w:id="15" w:name="P355"/>
      <w:bookmarkEnd w:id="15"/>
      <w:r w:rsidRPr="00BB5758">
        <w:rPr>
          <w:rFonts w:ascii="Times New Roman" w:hAnsi="Times New Roman" w:cs="Times New Roman"/>
          <w:sz w:val="24"/>
          <w:szCs w:val="24"/>
        </w:rPr>
        <w:t>1.</w:t>
      </w:r>
      <w:r w:rsidR="00AB38FD" w:rsidRPr="00BB5758">
        <w:rPr>
          <w:rFonts w:ascii="Times New Roman" w:hAnsi="Times New Roman" w:cs="Times New Roman"/>
          <w:sz w:val="24"/>
          <w:szCs w:val="24"/>
        </w:rPr>
        <w:t>8</w:t>
      </w:r>
      <w:r w:rsidRPr="00BB5758">
        <w:rPr>
          <w:rFonts w:ascii="Times New Roman" w:hAnsi="Times New Roman" w:cs="Times New Roman"/>
          <w:sz w:val="24"/>
          <w:szCs w:val="24"/>
        </w:rPr>
        <w:t>. В случае представления документов на предоставление субсидий</w:t>
      </w:r>
      <w:r w:rsidR="00336951" w:rsidRPr="00BB5758">
        <w:rPr>
          <w:rFonts w:ascii="Times New Roman" w:hAnsi="Times New Roman" w:cs="Times New Roman"/>
          <w:sz w:val="24"/>
          <w:szCs w:val="24"/>
        </w:rPr>
        <w:br/>
      </w:r>
      <w:r w:rsidRPr="00BB5758">
        <w:rPr>
          <w:rFonts w:ascii="Times New Roman" w:hAnsi="Times New Roman" w:cs="Times New Roman"/>
          <w:sz w:val="24"/>
          <w:szCs w:val="24"/>
        </w:rPr>
        <w:t>на иностранном языке также прилагается перевод данных документов на русский язык.</w:t>
      </w:r>
    </w:p>
    <w:p w14:paraId="5C76A31A" w14:textId="77777777" w:rsidR="00A953B7" w:rsidRPr="00BB5758" w:rsidRDefault="00A953B7" w:rsidP="00A953B7">
      <w:pPr>
        <w:pStyle w:val="ConsPlusNormal"/>
        <w:spacing w:before="220"/>
        <w:ind w:firstLine="539"/>
        <w:contextualSpacing/>
        <w:jc w:val="both"/>
        <w:rPr>
          <w:rFonts w:ascii="Times New Roman" w:hAnsi="Times New Roman" w:cs="Times New Roman"/>
          <w:sz w:val="24"/>
          <w:szCs w:val="24"/>
        </w:rPr>
      </w:pPr>
      <w:r w:rsidRPr="00BB5758">
        <w:rPr>
          <w:rFonts w:ascii="Times New Roman" w:hAnsi="Times New Roman" w:cs="Times New Roman"/>
          <w:sz w:val="24"/>
          <w:szCs w:val="24"/>
        </w:rPr>
        <w:t>Документы на иностранном языке без приложенного перевода на русский язык</w:t>
      </w:r>
      <w:r w:rsidRPr="00BB5758">
        <w:rPr>
          <w:rFonts w:ascii="Times New Roman" w:hAnsi="Times New Roman" w:cs="Times New Roman"/>
          <w:sz w:val="24"/>
          <w:szCs w:val="24"/>
        </w:rPr>
        <w:br/>
        <w:t>к рассмотрению не принимаются. Затраты по таким документам к возмещению</w:t>
      </w:r>
      <w:r w:rsidRPr="00BB5758">
        <w:rPr>
          <w:rFonts w:ascii="Times New Roman" w:hAnsi="Times New Roman" w:cs="Times New Roman"/>
          <w:sz w:val="24"/>
          <w:szCs w:val="24"/>
        </w:rPr>
        <w:br/>
        <w:t>не принимаются.</w:t>
      </w:r>
    </w:p>
    <w:p w14:paraId="4E5C130E" w14:textId="77777777" w:rsidR="00A953B7" w:rsidRPr="00BB5758" w:rsidRDefault="00A953B7" w:rsidP="00A953B7">
      <w:pPr>
        <w:pStyle w:val="a6"/>
        <w:tabs>
          <w:tab w:val="left" w:pos="1276"/>
        </w:tabs>
        <w:ind w:left="0" w:firstLine="567"/>
        <w:jc w:val="both"/>
      </w:pPr>
      <w:r w:rsidRPr="00BB5758">
        <w:t xml:space="preserve">2. Представляемые через личный кабинет документы, помимо имеющихся в них подписей также заверяются усиленной квалифицированной электронной подписью </w:t>
      </w:r>
      <w:r w:rsidRPr="00BB5758">
        <w:br/>
        <w:t>(далее – УКЭП) лица, подающего заявление и документы.</w:t>
      </w:r>
    </w:p>
    <w:p w14:paraId="3D53EE88" w14:textId="77777777" w:rsidR="00A953B7" w:rsidRPr="00BB5758" w:rsidRDefault="00A953B7" w:rsidP="00A953B7">
      <w:pPr>
        <w:pStyle w:val="a6"/>
        <w:tabs>
          <w:tab w:val="left" w:pos="1276"/>
        </w:tabs>
        <w:ind w:left="0" w:firstLine="567"/>
        <w:jc w:val="both"/>
      </w:pPr>
      <w:r w:rsidRPr="00BB5758">
        <w:t xml:space="preserve">Если заявление и документы подаются лицом, действующим от имени и в интересах участника отбора на основании доверенности или иного документа в соответствии </w:t>
      </w:r>
      <w:r w:rsidRPr="00BB5758">
        <w:br/>
        <w:t>с уставом участника отбора и(или) законодательством Российской Федерации, подтверждающего полномочия этого лица на совершение соответствующих действий также прилагается скан-образ соответствующего уполномочивающего документа.</w:t>
      </w:r>
    </w:p>
    <w:p w14:paraId="57F2A734" w14:textId="77777777" w:rsidR="00A953B7" w:rsidRPr="00BB5758" w:rsidRDefault="00A953B7" w:rsidP="00A953B7">
      <w:pPr>
        <w:pStyle w:val="a6"/>
        <w:tabs>
          <w:tab w:val="left" w:pos="1276"/>
        </w:tabs>
        <w:ind w:left="0" w:firstLine="567"/>
        <w:jc w:val="both"/>
      </w:pPr>
      <w:r w:rsidRPr="00BB5758">
        <w:t>3. Скан-образы представляемых документов должны соответствовать рекомендуемому формату, размещенному в личном кабинете, и иметь качество сканирования, достаточное для осуществления анализа документов.</w:t>
      </w:r>
    </w:p>
    <w:p w14:paraId="130560E4" w14:textId="77777777" w:rsidR="00C856D8" w:rsidRPr="00BB5758" w:rsidRDefault="00C856D8" w:rsidP="00C856D8">
      <w:pPr>
        <w:pStyle w:val="ConsPlusNormal"/>
        <w:ind w:firstLine="539"/>
        <w:contextualSpacing/>
        <w:jc w:val="both"/>
        <w:rPr>
          <w:rFonts w:ascii="Times New Roman" w:hAnsi="Times New Roman" w:cs="Times New Roman"/>
          <w:sz w:val="24"/>
          <w:szCs w:val="24"/>
        </w:rPr>
      </w:pPr>
    </w:p>
    <w:p w14:paraId="77BDC5A3" w14:textId="77777777" w:rsidR="00860461" w:rsidRPr="00BB5758" w:rsidRDefault="00860461">
      <w:pPr>
        <w:pStyle w:val="ConsPlusNormal"/>
        <w:ind w:firstLine="540"/>
        <w:jc w:val="both"/>
        <w:rPr>
          <w:rFonts w:ascii="Times New Roman" w:hAnsi="Times New Roman" w:cs="Times New Roman"/>
          <w:sz w:val="24"/>
          <w:szCs w:val="24"/>
        </w:rPr>
        <w:sectPr w:rsidR="00860461" w:rsidRPr="00BB5758" w:rsidSect="00860461">
          <w:type w:val="continuous"/>
          <w:pgSz w:w="11906" w:h="16838"/>
          <w:pgMar w:top="1134" w:right="850" w:bottom="1134" w:left="1701" w:header="708" w:footer="708" w:gutter="0"/>
          <w:pgNumType w:start="1"/>
          <w:cols w:space="708"/>
          <w:titlePg/>
          <w:docGrid w:linePitch="360"/>
        </w:sectPr>
      </w:pPr>
    </w:p>
    <w:p w14:paraId="2243C365" w14:textId="3ADAD22C" w:rsidR="00C856D8" w:rsidRPr="00BB5758" w:rsidRDefault="00C856D8">
      <w:pPr>
        <w:pStyle w:val="ConsPlusNormal"/>
        <w:ind w:firstLine="540"/>
        <w:jc w:val="both"/>
        <w:rPr>
          <w:rFonts w:ascii="Times New Roman" w:hAnsi="Times New Roman" w:cs="Times New Roman"/>
          <w:sz w:val="24"/>
          <w:szCs w:val="24"/>
        </w:rPr>
      </w:pPr>
    </w:p>
    <w:p w14:paraId="1CECFC4C" w14:textId="77777777" w:rsidR="00860461" w:rsidRPr="00BB5758" w:rsidRDefault="00860461">
      <w:pPr>
        <w:pStyle w:val="ConsPlusNormal"/>
        <w:jc w:val="both"/>
        <w:rPr>
          <w:rFonts w:ascii="Times New Roman" w:hAnsi="Times New Roman" w:cs="Times New Roman"/>
          <w:sz w:val="24"/>
          <w:szCs w:val="24"/>
        </w:rPr>
        <w:sectPr w:rsidR="00860461" w:rsidRPr="00BB5758">
          <w:pgSz w:w="16838" w:h="11905" w:orient="landscape"/>
          <w:pgMar w:top="1701" w:right="1134" w:bottom="850" w:left="1134" w:header="0" w:footer="0" w:gutter="0"/>
          <w:cols w:space="720"/>
          <w:titlePg/>
        </w:sect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7767"/>
        <w:gridCol w:w="510"/>
        <w:gridCol w:w="5960"/>
      </w:tblGrid>
      <w:tr w:rsidR="00BB5758" w:rsidRPr="00BB5758" w14:paraId="1C9B278F" w14:textId="77777777" w:rsidTr="00860461">
        <w:tc>
          <w:tcPr>
            <w:tcW w:w="7767" w:type="dxa"/>
            <w:vMerge w:val="restart"/>
            <w:tcBorders>
              <w:top w:val="nil"/>
              <w:left w:val="nil"/>
              <w:bottom w:val="nil"/>
              <w:right w:val="nil"/>
            </w:tcBorders>
          </w:tcPr>
          <w:p w14:paraId="01FC7257" w14:textId="4653EE62" w:rsidR="0013264A" w:rsidRPr="00BB5758" w:rsidRDefault="0013264A">
            <w:pPr>
              <w:pStyle w:val="ConsPlusNormal"/>
              <w:jc w:val="both"/>
              <w:rPr>
                <w:rFonts w:ascii="Times New Roman" w:hAnsi="Times New Roman" w:cs="Times New Roman"/>
                <w:sz w:val="24"/>
                <w:szCs w:val="24"/>
              </w:rPr>
            </w:pPr>
          </w:p>
        </w:tc>
        <w:tc>
          <w:tcPr>
            <w:tcW w:w="6470" w:type="dxa"/>
            <w:gridSpan w:val="2"/>
            <w:tcBorders>
              <w:top w:val="nil"/>
              <w:left w:val="nil"/>
              <w:bottom w:val="nil"/>
              <w:right w:val="nil"/>
            </w:tcBorders>
          </w:tcPr>
          <w:p w14:paraId="4CBB1C37" w14:textId="77777777" w:rsidR="00C856D8" w:rsidRPr="00BB5758" w:rsidRDefault="00C856D8" w:rsidP="00C856D8">
            <w:pPr>
              <w:pStyle w:val="ConsPlusNormal"/>
              <w:rPr>
                <w:rFonts w:ascii="Times New Roman" w:hAnsi="Times New Roman" w:cs="Times New Roman"/>
                <w:sz w:val="24"/>
                <w:szCs w:val="24"/>
              </w:rPr>
            </w:pPr>
            <w:r w:rsidRPr="00BB5758">
              <w:rPr>
                <w:rFonts w:ascii="Times New Roman" w:hAnsi="Times New Roman" w:cs="Times New Roman"/>
                <w:sz w:val="24"/>
                <w:szCs w:val="24"/>
              </w:rPr>
              <w:t>Приложение № 3</w:t>
            </w:r>
          </w:p>
          <w:p w14:paraId="4136550E" w14:textId="7592CECE" w:rsidR="00B8137F" w:rsidRPr="00BB5758" w:rsidRDefault="00C856D8" w:rsidP="00B8137F">
            <w:pPr>
              <w:pStyle w:val="ConsPlusNormal"/>
              <w:rPr>
                <w:rFonts w:ascii="Times New Roman" w:hAnsi="Times New Roman" w:cs="Times New Roman"/>
                <w:sz w:val="24"/>
                <w:szCs w:val="24"/>
              </w:rPr>
            </w:pPr>
            <w:r w:rsidRPr="00BB5758">
              <w:rPr>
                <w:rFonts w:ascii="Times New Roman" w:hAnsi="Times New Roman" w:cs="Times New Roman"/>
                <w:sz w:val="24"/>
                <w:szCs w:val="24"/>
              </w:rPr>
              <w:t xml:space="preserve">к Порядку предоставления в 2024 году субсидий субъектам деятельности в сфере промышленности </w:t>
            </w:r>
            <w:r w:rsidR="00B8137F" w:rsidRPr="00BB5758">
              <w:rPr>
                <w:rFonts w:ascii="Times New Roman" w:hAnsi="Times New Roman" w:cs="Times New Roman"/>
                <w:sz w:val="24"/>
                <w:szCs w:val="24"/>
              </w:rPr>
              <w:t>в Санкт-Петербурге</w:t>
            </w:r>
          </w:p>
          <w:p w14:paraId="5C69DA38" w14:textId="5E378C9E" w:rsidR="00C856D8" w:rsidRPr="00BB5758" w:rsidRDefault="00C856D8" w:rsidP="00C856D8">
            <w:pPr>
              <w:pStyle w:val="ConsPlusNormal"/>
              <w:rPr>
                <w:rFonts w:ascii="Times New Roman" w:hAnsi="Times New Roman" w:cs="Times New Roman"/>
                <w:sz w:val="24"/>
                <w:szCs w:val="24"/>
              </w:rPr>
            </w:pPr>
            <w:r w:rsidRPr="00BB5758">
              <w:rPr>
                <w:rFonts w:ascii="Times New Roman" w:hAnsi="Times New Roman" w:cs="Times New Roman"/>
                <w:sz w:val="24"/>
                <w:szCs w:val="24"/>
              </w:rPr>
              <w:t>в целях возмещения части затрат, связанных</w:t>
            </w:r>
          </w:p>
          <w:p w14:paraId="2F30D843" w14:textId="55767DFB" w:rsidR="00C856D8" w:rsidRPr="00BB5758" w:rsidRDefault="00C856D8" w:rsidP="00AB38FD">
            <w:pPr>
              <w:pStyle w:val="ConsPlusNormal"/>
              <w:rPr>
                <w:rFonts w:ascii="Times New Roman" w:hAnsi="Times New Roman" w:cs="Times New Roman"/>
                <w:sz w:val="24"/>
                <w:szCs w:val="24"/>
              </w:rPr>
            </w:pPr>
            <w:r w:rsidRPr="00BB5758">
              <w:rPr>
                <w:rFonts w:ascii="Times New Roman" w:hAnsi="Times New Roman" w:cs="Times New Roman"/>
                <w:sz w:val="24"/>
                <w:szCs w:val="24"/>
              </w:rPr>
              <w:t xml:space="preserve">с </w:t>
            </w:r>
            <w:r w:rsidR="00AB38FD" w:rsidRPr="00BB5758">
              <w:rPr>
                <w:rFonts w:ascii="Times New Roman" w:hAnsi="Times New Roman" w:cs="Times New Roman"/>
                <w:sz w:val="24"/>
                <w:szCs w:val="24"/>
              </w:rPr>
              <w:t>участием в международных выставках</w:t>
            </w:r>
            <w:r w:rsidR="00AB38FD" w:rsidRPr="00BB5758">
              <w:rPr>
                <w:rFonts w:ascii="Times New Roman" w:hAnsi="Times New Roman" w:cs="Times New Roman"/>
                <w:sz w:val="24"/>
                <w:szCs w:val="24"/>
              </w:rPr>
              <w:br/>
              <w:t>и ярмарках</w:t>
            </w:r>
          </w:p>
          <w:p w14:paraId="4519AB78" w14:textId="77777777" w:rsidR="00AB38FD" w:rsidRPr="00BB5758" w:rsidRDefault="00AB38FD" w:rsidP="00AB38FD">
            <w:pPr>
              <w:pStyle w:val="ConsPlusNormal"/>
              <w:rPr>
                <w:rFonts w:ascii="Times New Roman" w:hAnsi="Times New Roman" w:cs="Times New Roman"/>
                <w:sz w:val="24"/>
                <w:szCs w:val="24"/>
              </w:rPr>
            </w:pPr>
          </w:p>
          <w:p w14:paraId="2AC95E3D" w14:textId="3D92D59D" w:rsidR="00AB38FD" w:rsidRPr="00BB5758" w:rsidRDefault="00AB38FD" w:rsidP="00AB38FD">
            <w:pPr>
              <w:pStyle w:val="ConsPlusNormal"/>
              <w:rPr>
                <w:rFonts w:ascii="Times New Roman" w:hAnsi="Times New Roman" w:cs="Times New Roman"/>
                <w:sz w:val="24"/>
                <w:szCs w:val="24"/>
              </w:rPr>
            </w:pPr>
            <w:r w:rsidRPr="00BB5758">
              <w:rPr>
                <w:rFonts w:ascii="Times New Roman" w:hAnsi="Times New Roman" w:cs="Times New Roman"/>
                <w:sz w:val="24"/>
                <w:szCs w:val="24"/>
              </w:rPr>
              <w:t>ФОРМА</w:t>
            </w:r>
          </w:p>
          <w:p w14:paraId="0A310AD4" w14:textId="77777777" w:rsidR="00AB38FD" w:rsidRPr="00BB5758" w:rsidRDefault="00AB38FD" w:rsidP="00AB38FD">
            <w:pPr>
              <w:pStyle w:val="ConsPlusNormal"/>
              <w:rPr>
                <w:rFonts w:ascii="Times New Roman" w:hAnsi="Times New Roman" w:cs="Times New Roman"/>
                <w:sz w:val="24"/>
                <w:szCs w:val="24"/>
              </w:rPr>
            </w:pPr>
          </w:p>
          <w:p w14:paraId="7FE5592E" w14:textId="77777777" w:rsidR="0013264A" w:rsidRPr="00BB5758" w:rsidRDefault="0013264A">
            <w:pPr>
              <w:pStyle w:val="ConsPlusNormal"/>
              <w:rPr>
                <w:rFonts w:ascii="Times New Roman" w:hAnsi="Times New Roman" w:cs="Times New Roman"/>
                <w:sz w:val="24"/>
                <w:szCs w:val="24"/>
              </w:rPr>
            </w:pPr>
            <w:r w:rsidRPr="00BB5758">
              <w:rPr>
                <w:rFonts w:ascii="Times New Roman" w:hAnsi="Times New Roman" w:cs="Times New Roman"/>
                <w:sz w:val="24"/>
                <w:szCs w:val="24"/>
              </w:rPr>
              <w:t>В Комитет по промышленной политике, инновациям и торговле Санкт-Петербурга</w:t>
            </w:r>
          </w:p>
        </w:tc>
      </w:tr>
      <w:tr w:rsidR="00BB5758" w:rsidRPr="00BB5758" w14:paraId="40463FBD" w14:textId="77777777" w:rsidTr="00860461">
        <w:tc>
          <w:tcPr>
            <w:tcW w:w="7767" w:type="dxa"/>
            <w:vMerge/>
            <w:tcBorders>
              <w:top w:val="nil"/>
              <w:left w:val="nil"/>
              <w:bottom w:val="nil"/>
              <w:right w:val="nil"/>
            </w:tcBorders>
          </w:tcPr>
          <w:p w14:paraId="07495785" w14:textId="77777777" w:rsidR="0013264A" w:rsidRPr="00BB5758" w:rsidRDefault="0013264A">
            <w:pPr>
              <w:pStyle w:val="ConsPlusNormal"/>
              <w:rPr>
                <w:rFonts w:ascii="Times New Roman" w:hAnsi="Times New Roman" w:cs="Times New Roman"/>
                <w:sz w:val="24"/>
                <w:szCs w:val="24"/>
              </w:rPr>
            </w:pPr>
          </w:p>
        </w:tc>
        <w:tc>
          <w:tcPr>
            <w:tcW w:w="510" w:type="dxa"/>
            <w:tcBorders>
              <w:top w:val="nil"/>
              <w:left w:val="nil"/>
              <w:bottom w:val="nil"/>
              <w:right w:val="nil"/>
            </w:tcBorders>
          </w:tcPr>
          <w:p w14:paraId="23AF3022" w14:textId="77777777" w:rsidR="0013264A" w:rsidRPr="00BB5758" w:rsidRDefault="0013264A">
            <w:pPr>
              <w:pStyle w:val="ConsPlusNormal"/>
              <w:rPr>
                <w:rFonts w:ascii="Times New Roman" w:hAnsi="Times New Roman" w:cs="Times New Roman"/>
                <w:sz w:val="24"/>
                <w:szCs w:val="24"/>
              </w:rPr>
            </w:pPr>
            <w:r w:rsidRPr="00BB5758">
              <w:rPr>
                <w:rFonts w:ascii="Times New Roman" w:hAnsi="Times New Roman" w:cs="Times New Roman"/>
                <w:sz w:val="24"/>
                <w:szCs w:val="24"/>
              </w:rPr>
              <w:t>от</w:t>
            </w:r>
          </w:p>
        </w:tc>
        <w:tc>
          <w:tcPr>
            <w:tcW w:w="5960" w:type="dxa"/>
            <w:tcBorders>
              <w:top w:val="nil"/>
              <w:left w:val="nil"/>
              <w:bottom w:val="single" w:sz="4" w:space="0" w:color="auto"/>
              <w:right w:val="nil"/>
            </w:tcBorders>
          </w:tcPr>
          <w:p w14:paraId="12D63F47" w14:textId="77777777" w:rsidR="0013264A" w:rsidRPr="00BB5758" w:rsidRDefault="0013264A">
            <w:pPr>
              <w:pStyle w:val="ConsPlusNormal"/>
              <w:jc w:val="both"/>
              <w:rPr>
                <w:rFonts w:ascii="Times New Roman" w:hAnsi="Times New Roman" w:cs="Times New Roman"/>
                <w:sz w:val="24"/>
                <w:szCs w:val="24"/>
              </w:rPr>
            </w:pPr>
          </w:p>
        </w:tc>
      </w:tr>
      <w:tr w:rsidR="00BB5758" w:rsidRPr="00BB5758" w14:paraId="22190DF8" w14:textId="77777777" w:rsidTr="00860461">
        <w:tc>
          <w:tcPr>
            <w:tcW w:w="7767" w:type="dxa"/>
            <w:vMerge/>
            <w:tcBorders>
              <w:top w:val="nil"/>
              <w:left w:val="nil"/>
              <w:bottom w:val="nil"/>
              <w:right w:val="nil"/>
            </w:tcBorders>
          </w:tcPr>
          <w:p w14:paraId="6208114C" w14:textId="77777777" w:rsidR="0013264A" w:rsidRPr="00BB5758" w:rsidRDefault="0013264A">
            <w:pPr>
              <w:pStyle w:val="ConsPlusNormal"/>
              <w:rPr>
                <w:rFonts w:ascii="Times New Roman" w:hAnsi="Times New Roman" w:cs="Times New Roman"/>
                <w:sz w:val="24"/>
                <w:szCs w:val="24"/>
              </w:rPr>
            </w:pPr>
          </w:p>
        </w:tc>
        <w:tc>
          <w:tcPr>
            <w:tcW w:w="510" w:type="dxa"/>
            <w:tcBorders>
              <w:top w:val="nil"/>
              <w:left w:val="nil"/>
              <w:bottom w:val="nil"/>
              <w:right w:val="nil"/>
            </w:tcBorders>
          </w:tcPr>
          <w:p w14:paraId="6A8C7011" w14:textId="77777777" w:rsidR="0013264A" w:rsidRPr="00BB5758" w:rsidRDefault="0013264A">
            <w:pPr>
              <w:pStyle w:val="ConsPlusNormal"/>
              <w:rPr>
                <w:rFonts w:ascii="Times New Roman" w:hAnsi="Times New Roman" w:cs="Times New Roman"/>
                <w:sz w:val="24"/>
                <w:szCs w:val="24"/>
              </w:rPr>
            </w:pPr>
          </w:p>
        </w:tc>
        <w:tc>
          <w:tcPr>
            <w:tcW w:w="5960" w:type="dxa"/>
            <w:tcBorders>
              <w:top w:val="single" w:sz="4" w:space="0" w:color="auto"/>
              <w:left w:val="nil"/>
              <w:bottom w:val="nil"/>
              <w:right w:val="nil"/>
            </w:tcBorders>
          </w:tcPr>
          <w:p w14:paraId="28B425C0" w14:textId="40A35859" w:rsidR="0013264A" w:rsidRPr="00BB5758" w:rsidRDefault="0013264A" w:rsidP="00AB38FD">
            <w:pPr>
              <w:pStyle w:val="ConsPlusNormal"/>
              <w:jc w:val="center"/>
              <w:rPr>
                <w:rFonts w:ascii="Times New Roman" w:hAnsi="Times New Roman" w:cs="Times New Roman"/>
                <w:sz w:val="24"/>
                <w:szCs w:val="24"/>
              </w:rPr>
            </w:pPr>
            <w:r w:rsidRPr="00BB5758">
              <w:rPr>
                <w:rFonts w:ascii="Times New Roman" w:hAnsi="Times New Roman" w:cs="Times New Roman"/>
                <w:sz w:val="24"/>
                <w:szCs w:val="24"/>
              </w:rPr>
              <w:t>(Полное наименование юридического лица в соответств</w:t>
            </w:r>
            <w:r w:rsidR="00AB38FD" w:rsidRPr="00BB5758">
              <w:rPr>
                <w:rFonts w:ascii="Times New Roman" w:hAnsi="Times New Roman" w:cs="Times New Roman"/>
                <w:sz w:val="24"/>
                <w:szCs w:val="24"/>
              </w:rPr>
              <w:t>ии с учредительными документами</w:t>
            </w:r>
            <w:r w:rsidRPr="00BB5758">
              <w:rPr>
                <w:rFonts w:ascii="Times New Roman" w:hAnsi="Times New Roman" w:cs="Times New Roman"/>
                <w:sz w:val="24"/>
                <w:szCs w:val="24"/>
              </w:rPr>
              <w:t>)</w:t>
            </w:r>
          </w:p>
        </w:tc>
      </w:tr>
      <w:tr w:rsidR="00BB5758" w:rsidRPr="00BB5758" w14:paraId="5CCA9442" w14:textId="77777777" w:rsidTr="00860461">
        <w:tc>
          <w:tcPr>
            <w:tcW w:w="14237" w:type="dxa"/>
            <w:gridSpan w:val="3"/>
            <w:tcBorders>
              <w:top w:val="nil"/>
              <w:left w:val="nil"/>
              <w:bottom w:val="nil"/>
              <w:right w:val="nil"/>
            </w:tcBorders>
          </w:tcPr>
          <w:p w14:paraId="3639A70E" w14:textId="77777777" w:rsidR="0013264A" w:rsidRPr="00BB5758" w:rsidRDefault="0013264A">
            <w:pPr>
              <w:pStyle w:val="ConsPlusNormal"/>
              <w:jc w:val="both"/>
              <w:rPr>
                <w:rFonts w:ascii="Times New Roman" w:hAnsi="Times New Roman" w:cs="Times New Roman"/>
                <w:sz w:val="24"/>
                <w:szCs w:val="24"/>
              </w:rPr>
            </w:pPr>
          </w:p>
        </w:tc>
      </w:tr>
      <w:tr w:rsidR="00332E36" w:rsidRPr="00BB5758" w14:paraId="0E660F13" w14:textId="77777777" w:rsidTr="00860461">
        <w:tc>
          <w:tcPr>
            <w:tcW w:w="14237" w:type="dxa"/>
            <w:gridSpan w:val="3"/>
            <w:tcBorders>
              <w:top w:val="nil"/>
              <w:left w:val="nil"/>
              <w:bottom w:val="nil"/>
              <w:right w:val="nil"/>
            </w:tcBorders>
          </w:tcPr>
          <w:p w14:paraId="62A68F73" w14:textId="77777777" w:rsidR="0013264A" w:rsidRPr="00BB5758" w:rsidRDefault="0013264A">
            <w:pPr>
              <w:pStyle w:val="ConsPlusNormal"/>
              <w:jc w:val="center"/>
              <w:rPr>
                <w:rFonts w:ascii="Times New Roman" w:hAnsi="Times New Roman" w:cs="Times New Roman"/>
                <w:sz w:val="24"/>
                <w:szCs w:val="24"/>
              </w:rPr>
            </w:pPr>
            <w:bookmarkStart w:id="16" w:name="P384"/>
            <w:bookmarkEnd w:id="16"/>
            <w:r w:rsidRPr="00BB5758">
              <w:rPr>
                <w:rFonts w:ascii="Times New Roman" w:hAnsi="Times New Roman" w:cs="Times New Roman"/>
                <w:b/>
                <w:sz w:val="24"/>
                <w:szCs w:val="24"/>
              </w:rPr>
              <w:t>РАСЧЕТ</w:t>
            </w:r>
          </w:p>
          <w:p w14:paraId="2ADA2910" w14:textId="42214326" w:rsidR="0013264A" w:rsidRPr="00BB5758" w:rsidRDefault="0013264A" w:rsidP="00B8137F">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размера субсидий субъектам деятельности в сфере про</w:t>
            </w:r>
            <w:r w:rsidR="00B8137F" w:rsidRPr="00BB5758">
              <w:rPr>
                <w:rFonts w:ascii="Times New Roman" w:hAnsi="Times New Roman" w:cs="Times New Roman"/>
                <w:b/>
                <w:sz w:val="24"/>
                <w:szCs w:val="24"/>
              </w:rPr>
              <w:t xml:space="preserve">мышленности в Санкт-Петербурге </w:t>
            </w:r>
            <w:r w:rsidRPr="00BB5758">
              <w:rPr>
                <w:rFonts w:ascii="Times New Roman" w:hAnsi="Times New Roman" w:cs="Times New Roman"/>
                <w:b/>
                <w:sz w:val="24"/>
                <w:szCs w:val="24"/>
              </w:rPr>
              <w:t xml:space="preserve">в целях возмещения части затрат, связанных с </w:t>
            </w:r>
            <w:r w:rsidR="00B8137F" w:rsidRPr="00BB5758">
              <w:rPr>
                <w:rFonts w:ascii="Times New Roman" w:hAnsi="Times New Roman" w:cs="Times New Roman"/>
                <w:b/>
                <w:sz w:val="24"/>
                <w:szCs w:val="24"/>
              </w:rPr>
              <w:t>участием в международных выставках и ярмарках</w:t>
            </w:r>
          </w:p>
        </w:tc>
      </w:tr>
    </w:tbl>
    <w:p w14:paraId="7C5D1195" w14:textId="77777777" w:rsidR="0013264A" w:rsidRPr="00BB5758" w:rsidRDefault="0013264A">
      <w:pPr>
        <w:pStyle w:val="ConsPlusNormal"/>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1701"/>
        <w:gridCol w:w="1361"/>
        <w:gridCol w:w="1361"/>
        <w:gridCol w:w="1531"/>
        <w:gridCol w:w="1474"/>
        <w:gridCol w:w="1417"/>
        <w:gridCol w:w="1474"/>
        <w:gridCol w:w="1077"/>
        <w:gridCol w:w="2190"/>
      </w:tblGrid>
      <w:tr w:rsidR="00BB5758" w:rsidRPr="00BB5758" w14:paraId="0B1BCBC6" w14:textId="77777777" w:rsidTr="00860461">
        <w:tc>
          <w:tcPr>
            <w:tcW w:w="510" w:type="dxa"/>
          </w:tcPr>
          <w:p w14:paraId="19787E7D" w14:textId="77777777" w:rsidR="0013264A" w:rsidRPr="00BB5758" w:rsidRDefault="0066720C">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w:t>
            </w:r>
            <w:r w:rsidR="0013264A" w:rsidRPr="00BB5758">
              <w:rPr>
                <w:rFonts w:ascii="Times New Roman" w:hAnsi="Times New Roman" w:cs="Times New Roman"/>
                <w:b/>
                <w:sz w:val="24"/>
                <w:szCs w:val="24"/>
              </w:rPr>
              <w:t xml:space="preserve"> п/п</w:t>
            </w:r>
          </w:p>
        </w:tc>
        <w:tc>
          <w:tcPr>
            <w:tcW w:w="1701" w:type="dxa"/>
          </w:tcPr>
          <w:p w14:paraId="3E99308A" w14:textId="1C923CC7" w:rsidR="0013264A" w:rsidRPr="00BB5758" w:rsidRDefault="00AB38FD">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Наименование выставки (ярмарки)</w:t>
            </w:r>
          </w:p>
        </w:tc>
        <w:tc>
          <w:tcPr>
            <w:tcW w:w="1361" w:type="dxa"/>
          </w:tcPr>
          <w:p w14:paraId="15E801A4" w14:textId="6070BEDC" w:rsidR="0013264A" w:rsidRPr="00BB5758" w:rsidRDefault="00AB38FD">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Место проведения выставки (ярмарки) (страна, город)</w:t>
            </w:r>
          </w:p>
        </w:tc>
        <w:tc>
          <w:tcPr>
            <w:tcW w:w="1361" w:type="dxa"/>
          </w:tcPr>
          <w:p w14:paraId="0093AC73" w14:textId="34B26BB9" w:rsidR="0013264A" w:rsidRPr="00BB5758" w:rsidRDefault="00AB38FD">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Даты проведения выставки (ярмарки)</w:t>
            </w:r>
          </w:p>
        </w:tc>
        <w:tc>
          <w:tcPr>
            <w:tcW w:w="1531" w:type="dxa"/>
          </w:tcPr>
          <w:p w14:paraId="3C4B7046" w14:textId="323719D1" w:rsidR="0013264A" w:rsidRPr="00BB5758" w:rsidRDefault="00AB38FD">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Наименование затрат, связанных с участием в выставке (ярмарке)</w:t>
            </w:r>
          </w:p>
        </w:tc>
        <w:tc>
          <w:tcPr>
            <w:tcW w:w="1474" w:type="dxa"/>
          </w:tcPr>
          <w:p w14:paraId="351F059F" w14:textId="23024B27" w:rsidR="0013264A" w:rsidRPr="00BB5758" w:rsidRDefault="00AB38FD">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Реквизиты договора/инвойса на осуществление затрат (номер, дата)</w:t>
            </w:r>
          </w:p>
        </w:tc>
        <w:tc>
          <w:tcPr>
            <w:tcW w:w="1417" w:type="dxa"/>
          </w:tcPr>
          <w:p w14:paraId="0227820D" w14:textId="6CB06D2C" w:rsidR="0013264A" w:rsidRPr="00BB5758" w:rsidRDefault="00AB38FD">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Реквизиты счета/инвойса на осуществление затрат (номер, дата)</w:t>
            </w:r>
          </w:p>
        </w:tc>
        <w:tc>
          <w:tcPr>
            <w:tcW w:w="1474" w:type="dxa"/>
          </w:tcPr>
          <w:p w14:paraId="40B4E5AB" w14:textId="798621D7" w:rsidR="0013264A" w:rsidRPr="00BB5758" w:rsidRDefault="00AB38FD">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Реквизиты платежного поручения на осуществление затрат (номер, дата)</w:t>
            </w:r>
          </w:p>
        </w:tc>
        <w:tc>
          <w:tcPr>
            <w:tcW w:w="1077" w:type="dxa"/>
          </w:tcPr>
          <w:p w14:paraId="76DBACC2" w14:textId="0E7BA380" w:rsidR="0013264A" w:rsidRPr="00BB5758" w:rsidRDefault="00AB38FD">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Реквизиты акта выполненных работ/оказанных услуг, связанных с осуществлением затрат (номер, дата)</w:t>
            </w:r>
          </w:p>
        </w:tc>
        <w:tc>
          <w:tcPr>
            <w:tcW w:w="2190" w:type="dxa"/>
          </w:tcPr>
          <w:p w14:paraId="20A104FD" w14:textId="77777777" w:rsidR="00AB38FD" w:rsidRPr="00BB5758" w:rsidRDefault="00AB38FD" w:rsidP="00AB38FD">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Сумма затрат, руб.</w:t>
            </w:r>
          </w:p>
          <w:p w14:paraId="647F84F0" w14:textId="5C492E3B" w:rsidR="0013264A" w:rsidRPr="00BB5758" w:rsidRDefault="00AB38FD" w:rsidP="00AB38FD">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(без учета НДС)</w:t>
            </w:r>
          </w:p>
        </w:tc>
      </w:tr>
      <w:tr w:rsidR="00BB5758" w:rsidRPr="00BB5758" w14:paraId="037C5894" w14:textId="77777777" w:rsidTr="00860461">
        <w:tc>
          <w:tcPr>
            <w:tcW w:w="510" w:type="dxa"/>
          </w:tcPr>
          <w:p w14:paraId="44652393" w14:textId="77777777" w:rsidR="0013264A" w:rsidRPr="00BB5758" w:rsidRDefault="0013264A">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1</w:t>
            </w:r>
          </w:p>
        </w:tc>
        <w:tc>
          <w:tcPr>
            <w:tcW w:w="1701" w:type="dxa"/>
          </w:tcPr>
          <w:p w14:paraId="7712A487" w14:textId="77777777" w:rsidR="0013264A" w:rsidRPr="00BB5758" w:rsidRDefault="0013264A">
            <w:pPr>
              <w:pStyle w:val="ConsPlusNormal"/>
              <w:jc w:val="center"/>
              <w:rPr>
                <w:rFonts w:ascii="Times New Roman" w:hAnsi="Times New Roman" w:cs="Times New Roman"/>
                <w:sz w:val="24"/>
                <w:szCs w:val="24"/>
              </w:rPr>
            </w:pPr>
            <w:bookmarkStart w:id="17" w:name="P398"/>
            <w:bookmarkEnd w:id="17"/>
            <w:r w:rsidRPr="00BB5758">
              <w:rPr>
                <w:rFonts w:ascii="Times New Roman" w:hAnsi="Times New Roman" w:cs="Times New Roman"/>
                <w:b/>
                <w:sz w:val="24"/>
                <w:szCs w:val="24"/>
              </w:rPr>
              <w:t>2</w:t>
            </w:r>
          </w:p>
        </w:tc>
        <w:tc>
          <w:tcPr>
            <w:tcW w:w="1361" w:type="dxa"/>
          </w:tcPr>
          <w:p w14:paraId="213EBEFD" w14:textId="77777777" w:rsidR="0013264A" w:rsidRPr="00BB5758" w:rsidRDefault="0013264A">
            <w:pPr>
              <w:pStyle w:val="ConsPlusNormal"/>
              <w:jc w:val="center"/>
              <w:rPr>
                <w:rFonts w:ascii="Times New Roman" w:hAnsi="Times New Roman" w:cs="Times New Roman"/>
                <w:sz w:val="24"/>
                <w:szCs w:val="24"/>
              </w:rPr>
            </w:pPr>
            <w:bookmarkStart w:id="18" w:name="P399"/>
            <w:bookmarkEnd w:id="18"/>
            <w:r w:rsidRPr="00BB5758">
              <w:rPr>
                <w:rFonts w:ascii="Times New Roman" w:hAnsi="Times New Roman" w:cs="Times New Roman"/>
                <w:b/>
                <w:sz w:val="24"/>
                <w:szCs w:val="24"/>
              </w:rPr>
              <w:t>3</w:t>
            </w:r>
          </w:p>
        </w:tc>
        <w:tc>
          <w:tcPr>
            <w:tcW w:w="1361" w:type="dxa"/>
          </w:tcPr>
          <w:p w14:paraId="7F31B1C5" w14:textId="77777777" w:rsidR="0013264A" w:rsidRPr="00BB5758" w:rsidRDefault="0013264A">
            <w:pPr>
              <w:pStyle w:val="ConsPlusNormal"/>
              <w:jc w:val="center"/>
              <w:rPr>
                <w:rFonts w:ascii="Times New Roman" w:hAnsi="Times New Roman" w:cs="Times New Roman"/>
                <w:sz w:val="24"/>
                <w:szCs w:val="24"/>
              </w:rPr>
            </w:pPr>
            <w:bookmarkStart w:id="19" w:name="P400"/>
            <w:bookmarkEnd w:id="19"/>
            <w:r w:rsidRPr="00BB5758">
              <w:rPr>
                <w:rFonts w:ascii="Times New Roman" w:hAnsi="Times New Roman" w:cs="Times New Roman"/>
                <w:b/>
                <w:sz w:val="24"/>
                <w:szCs w:val="24"/>
              </w:rPr>
              <w:t>4</w:t>
            </w:r>
          </w:p>
        </w:tc>
        <w:tc>
          <w:tcPr>
            <w:tcW w:w="1531" w:type="dxa"/>
          </w:tcPr>
          <w:p w14:paraId="307DC5CF" w14:textId="77777777" w:rsidR="0013264A" w:rsidRPr="00BB5758" w:rsidRDefault="0013264A">
            <w:pPr>
              <w:pStyle w:val="ConsPlusNormal"/>
              <w:jc w:val="center"/>
              <w:rPr>
                <w:rFonts w:ascii="Times New Roman" w:hAnsi="Times New Roman" w:cs="Times New Roman"/>
                <w:sz w:val="24"/>
                <w:szCs w:val="24"/>
              </w:rPr>
            </w:pPr>
            <w:bookmarkStart w:id="20" w:name="P401"/>
            <w:bookmarkEnd w:id="20"/>
            <w:r w:rsidRPr="00BB5758">
              <w:rPr>
                <w:rFonts w:ascii="Times New Roman" w:hAnsi="Times New Roman" w:cs="Times New Roman"/>
                <w:b/>
                <w:sz w:val="24"/>
                <w:szCs w:val="24"/>
              </w:rPr>
              <w:t>5</w:t>
            </w:r>
          </w:p>
        </w:tc>
        <w:tc>
          <w:tcPr>
            <w:tcW w:w="1474" w:type="dxa"/>
          </w:tcPr>
          <w:p w14:paraId="641A57C2" w14:textId="77777777" w:rsidR="0013264A" w:rsidRPr="00BB5758" w:rsidRDefault="0013264A">
            <w:pPr>
              <w:pStyle w:val="ConsPlusNormal"/>
              <w:jc w:val="center"/>
              <w:rPr>
                <w:rFonts w:ascii="Times New Roman" w:hAnsi="Times New Roman" w:cs="Times New Roman"/>
                <w:sz w:val="24"/>
                <w:szCs w:val="24"/>
              </w:rPr>
            </w:pPr>
            <w:bookmarkStart w:id="21" w:name="P402"/>
            <w:bookmarkEnd w:id="21"/>
            <w:r w:rsidRPr="00BB5758">
              <w:rPr>
                <w:rFonts w:ascii="Times New Roman" w:hAnsi="Times New Roman" w:cs="Times New Roman"/>
                <w:b/>
                <w:sz w:val="24"/>
                <w:szCs w:val="24"/>
              </w:rPr>
              <w:t>6</w:t>
            </w:r>
          </w:p>
        </w:tc>
        <w:tc>
          <w:tcPr>
            <w:tcW w:w="1417" w:type="dxa"/>
          </w:tcPr>
          <w:p w14:paraId="61A5AB34" w14:textId="77777777" w:rsidR="0013264A" w:rsidRPr="00BB5758" w:rsidRDefault="0013264A">
            <w:pPr>
              <w:pStyle w:val="ConsPlusNormal"/>
              <w:jc w:val="center"/>
              <w:rPr>
                <w:rFonts w:ascii="Times New Roman" w:hAnsi="Times New Roman" w:cs="Times New Roman"/>
                <w:sz w:val="24"/>
                <w:szCs w:val="24"/>
              </w:rPr>
            </w:pPr>
            <w:bookmarkStart w:id="22" w:name="P403"/>
            <w:bookmarkEnd w:id="22"/>
            <w:r w:rsidRPr="00BB5758">
              <w:rPr>
                <w:rFonts w:ascii="Times New Roman" w:hAnsi="Times New Roman" w:cs="Times New Roman"/>
                <w:b/>
                <w:sz w:val="24"/>
                <w:szCs w:val="24"/>
              </w:rPr>
              <w:t>7</w:t>
            </w:r>
          </w:p>
        </w:tc>
        <w:tc>
          <w:tcPr>
            <w:tcW w:w="1474" w:type="dxa"/>
          </w:tcPr>
          <w:p w14:paraId="2BA5E227" w14:textId="77777777" w:rsidR="0013264A" w:rsidRPr="00BB5758" w:rsidRDefault="0013264A">
            <w:pPr>
              <w:pStyle w:val="ConsPlusNormal"/>
              <w:jc w:val="center"/>
              <w:rPr>
                <w:rFonts w:ascii="Times New Roman" w:hAnsi="Times New Roman" w:cs="Times New Roman"/>
                <w:sz w:val="24"/>
                <w:szCs w:val="24"/>
              </w:rPr>
            </w:pPr>
            <w:bookmarkStart w:id="23" w:name="P404"/>
            <w:bookmarkEnd w:id="23"/>
            <w:r w:rsidRPr="00BB5758">
              <w:rPr>
                <w:rFonts w:ascii="Times New Roman" w:hAnsi="Times New Roman" w:cs="Times New Roman"/>
                <w:b/>
                <w:sz w:val="24"/>
                <w:szCs w:val="24"/>
              </w:rPr>
              <w:t>8</w:t>
            </w:r>
          </w:p>
        </w:tc>
        <w:tc>
          <w:tcPr>
            <w:tcW w:w="1077" w:type="dxa"/>
          </w:tcPr>
          <w:p w14:paraId="15E1BA1A" w14:textId="77777777" w:rsidR="0013264A" w:rsidRPr="00BB5758" w:rsidRDefault="0013264A">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9</w:t>
            </w:r>
          </w:p>
        </w:tc>
        <w:tc>
          <w:tcPr>
            <w:tcW w:w="2190" w:type="dxa"/>
          </w:tcPr>
          <w:p w14:paraId="0FAD3950" w14:textId="77777777" w:rsidR="0013264A" w:rsidRPr="00BB5758" w:rsidRDefault="0013264A">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10</w:t>
            </w:r>
          </w:p>
        </w:tc>
      </w:tr>
      <w:tr w:rsidR="00BB5758" w:rsidRPr="00BB5758" w14:paraId="12452D51" w14:textId="77777777" w:rsidTr="00860461">
        <w:tc>
          <w:tcPr>
            <w:tcW w:w="510" w:type="dxa"/>
          </w:tcPr>
          <w:p w14:paraId="545EE72D" w14:textId="77777777" w:rsidR="0013264A" w:rsidRPr="00BB5758" w:rsidRDefault="0013264A">
            <w:pPr>
              <w:pStyle w:val="ConsPlusNormal"/>
              <w:jc w:val="both"/>
              <w:rPr>
                <w:rFonts w:ascii="Times New Roman" w:hAnsi="Times New Roman" w:cs="Times New Roman"/>
                <w:sz w:val="24"/>
                <w:szCs w:val="24"/>
              </w:rPr>
            </w:pPr>
          </w:p>
        </w:tc>
        <w:tc>
          <w:tcPr>
            <w:tcW w:w="1701" w:type="dxa"/>
          </w:tcPr>
          <w:p w14:paraId="57D79924" w14:textId="77777777" w:rsidR="0013264A" w:rsidRPr="00BB5758" w:rsidRDefault="0013264A">
            <w:pPr>
              <w:pStyle w:val="ConsPlusNormal"/>
              <w:jc w:val="both"/>
              <w:rPr>
                <w:rFonts w:ascii="Times New Roman" w:hAnsi="Times New Roman" w:cs="Times New Roman"/>
                <w:sz w:val="24"/>
                <w:szCs w:val="24"/>
              </w:rPr>
            </w:pPr>
          </w:p>
        </w:tc>
        <w:tc>
          <w:tcPr>
            <w:tcW w:w="1361" w:type="dxa"/>
          </w:tcPr>
          <w:p w14:paraId="051AD439" w14:textId="77777777" w:rsidR="0013264A" w:rsidRPr="00BB5758" w:rsidRDefault="0013264A">
            <w:pPr>
              <w:pStyle w:val="ConsPlusNormal"/>
              <w:jc w:val="both"/>
              <w:rPr>
                <w:rFonts w:ascii="Times New Roman" w:hAnsi="Times New Roman" w:cs="Times New Roman"/>
                <w:sz w:val="24"/>
                <w:szCs w:val="24"/>
              </w:rPr>
            </w:pPr>
          </w:p>
        </w:tc>
        <w:tc>
          <w:tcPr>
            <w:tcW w:w="1361" w:type="dxa"/>
          </w:tcPr>
          <w:p w14:paraId="714C2F86" w14:textId="77777777" w:rsidR="0013264A" w:rsidRPr="00BB5758" w:rsidRDefault="0013264A">
            <w:pPr>
              <w:pStyle w:val="ConsPlusNormal"/>
              <w:jc w:val="both"/>
              <w:rPr>
                <w:rFonts w:ascii="Times New Roman" w:hAnsi="Times New Roman" w:cs="Times New Roman"/>
                <w:sz w:val="24"/>
                <w:szCs w:val="24"/>
              </w:rPr>
            </w:pPr>
          </w:p>
        </w:tc>
        <w:tc>
          <w:tcPr>
            <w:tcW w:w="1531" w:type="dxa"/>
          </w:tcPr>
          <w:p w14:paraId="12C816F4" w14:textId="77777777" w:rsidR="0013264A" w:rsidRPr="00BB5758" w:rsidRDefault="0013264A">
            <w:pPr>
              <w:pStyle w:val="ConsPlusNormal"/>
              <w:jc w:val="both"/>
              <w:rPr>
                <w:rFonts w:ascii="Times New Roman" w:hAnsi="Times New Roman" w:cs="Times New Roman"/>
                <w:sz w:val="24"/>
                <w:szCs w:val="24"/>
              </w:rPr>
            </w:pPr>
          </w:p>
        </w:tc>
        <w:tc>
          <w:tcPr>
            <w:tcW w:w="1474" w:type="dxa"/>
          </w:tcPr>
          <w:p w14:paraId="21253814" w14:textId="77777777" w:rsidR="0013264A" w:rsidRPr="00BB5758" w:rsidRDefault="0013264A">
            <w:pPr>
              <w:pStyle w:val="ConsPlusNormal"/>
              <w:jc w:val="both"/>
              <w:rPr>
                <w:rFonts w:ascii="Times New Roman" w:hAnsi="Times New Roman" w:cs="Times New Roman"/>
                <w:sz w:val="24"/>
                <w:szCs w:val="24"/>
              </w:rPr>
            </w:pPr>
          </w:p>
        </w:tc>
        <w:tc>
          <w:tcPr>
            <w:tcW w:w="1417" w:type="dxa"/>
          </w:tcPr>
          <w:p w14:paraId="2BE51BE7" w14:textId="77777777" w:rsidR="0013264A" w:rsidRPr="00BB5758" w:rsidRDefault="0013264A">
            <w:pPr>
              <w:pStyle w:val="ConsPlusNormal"/>
              <w:jc w:val="both"/>
              <w:rPr>
                <w:rFonts w:ascii="Times New Roman" w:hAnsi="Times New Roman" w:cs="Times New Roman"/>
                <w:sz w:val="24"/>
                <w:szCs w:val="24"/>
              </w:rPr>
            </w:pPr>
          </w:p>
        </w:tc>
        <w:tc>
          <w:tcPr>
            <w:tcW w:w="1474" w:type="dxa"/>
          </w:tcPr>
          <w:p w14:paraId="0F6C2F15" w14:textId="77777777" w:rsidR="0013264A" w:rsidRPr="00BB5758" w:rsidRDefault="0013264A">
            <w:pPr>
              <w:pStyle w:val="ConsPlusNormal"/>
              <w:jc w:val="both"/>
              <w:rPr>
                <w:rFonts w:ascii="Times New Roman" w:hAnsi="Times New Roman" w:cs="Times New Roman"/>
                <w:sz w:val="24"/>
                <w:szCs w:val="24"/>
              </w:rPr>
            </w:pPr>
          </w:p>
        </w:tc>
        <w:tc>
          <w:tcPr>
            <w:tcW w:w="1077" w:type="dxa"/>
          </w:tcPr>
          <w:p w14:paraId="4456FB04" w14:textId="77777777" w:rsidR="0013264A" w:rsidRPr="00BB5758" w:rsidRDefault="0013264A">
            <w:pPr>
              <w:pStyle w:val="ConsPlusNormal"/>
              <w:jc w:val="both"/>
              <w:rPr>
                <w:rFonts w:ascii="Times New Roman" w:hAnsi="Times New Roman" w:cs="Times New Roman"/>
                <w:sz w:val="24"/>
                <w:szCs w:val="24"/>
              </w:rPr>
            </w:pPr>
          </w:p>
        </w:tc>
        <w:tc>
          <w:tcPr>
            <w:tcW w:w="2190" w:type="dxa"/>
          </w:tcPr>
          <w:p w14:paraId="57E89FBE" w14:textId="77777777" w:rsidR="0013264A" w:rsidRPr="00BB5758" w:rsidRDefault="0013264A">
            <w:pPr>
              <w:pStyle w:val="ConsPlusNormal"/>
              <w:jc w:val="both"/>
              <w:rPr>
                <w:rFonts w:ascii="Times New Roman" w:hAnsi="Times New Roman" w:cs="Times New Roman"/>
                <w:sz w:val="24"/>
                <w:szCs w:val="24"/>
              </w:rPr>
            </w:pPr>
          </w:p>
        </w:tc>
      </w:tr>
      <w:tr w:rsidR="00332E36" w:rsidRPr="00BB5758" w14:paraId="534E7C9F" w14:textId="77777777" w:rsidTr="00860461">
        <w:tc>
          <w:tcPr>
            <w:tcW w:w="10829" w:type="dxa"/>
            <w:gridSpan w:val="8"/>
          </w:tcPr>
          <w:p w14:paraId="02E8487B" w14:textId="77777777" w:rsidR="0013264A" w:rsidRPr="00BB5758" w:rsidRDefault="0013264A">
            <w:pPr>
              <w:pStyle w:val="ConsPlusNormal"/>
              <w:jc w:val="both"/>
              <w:rPr>
                <w:rFonts w:ascii="Times New Roman" w:hAnsi="Times New Roman" w:cs="Times New Roman"/>
                <w:sz w:val="24"/>
                <w:szCs w:val="24"/>
              </w:rPr>
            </w:pPr>
            <w:r w:rsidRPr="00BB5758">
              <w:rPr>
                <w:rFonts w:ascii="Times New Roman" w:hAnsi="Times New Roman" w:cs="Times New Roman"/>
                <w:b/>
                <w:sz w:val="24"/>
                <w:szCs w:val="24"/>
              </w:rPr>
              <w:t>ИТОГО</w:t>
            </w:r>
          </w:p>
        </w:tc>
        <w:tc>
          <w:tcPr>
            <w:tcW w:w="1077" w:type="dxa"/>
          </w:tcPr>
          <w:p w14:paraId="2431582C" w14:textId="77777777" w:rsidR="0013264A" w:rsidRPr="00BB5758" w:rsidRDefault="0013264A">
            <w:pPr>
              <w:pStyle w:val="ConsPlusNormal"/>
              <w:jc w:val="both"/>
              <w:rPr>
                <w:rFonts w:ascii="Times New Roman" w:hAnsi="Times New Roman" w:cs="Times New Roman"/>
                <w:sz w:val="24"/>
                <w:szCs w:val="24"/>
              </w:rPr>
            </w:pPr>
          </w:p>
        </w:tc>
        <w:tc>
          <w:tcPr>
            <w:tcW w:w="2190" w:type="dxa"/>
          </w:tcPr>
          <w:p w14:paraId="14106063" w14:textId="77777777" w:rsidR="0013264A" w:rsidRPr="00BB5758" w:rsidRDefault="0013264A">
            <w:pPr>
              <w:pStyle w:val="ConsPlusNormal"/>
              <w:jc w:val="both"/>
              <w:rPr>
                <w:rFonts w:ascii="Times New Roman" w:hAnsi="Times New Roman" w:cs="Times New Roman"/>
                <w:sz w:val="24"/>
                <w:szCs w:val="24"/>
              </w:rPr>
            </w:pPr>
          </w:p>
        </w:tc>
      </w:tr>
    </w:tbl>
    <w:p w14:paraId="7BBE3AA8" w14:textId="77777777" w:rsidR="00AB38FD" w:rsidRPr="00BB5758" w:rsidRDefault="00AB38FD">
      <w:pPr>
        <w:pStyle w:val="ConsPlusNormal"/>
        <w:rPr>
          <w:rFonts w:ascii="Times New Roman" w:hAnsi="Times New Roman" w:cs="Times New Roman"/>
          <w:b/>
          <w:sz w:val="24"/>
          <w:szCs w:val="24"/>
        </w:rPr>
      </w:pPr>
    </w:p>
    <w:p w14:paraId="050FC49E" w14:textId="278D889A" w:rsidR="0013264A" w:rsidRPr="00BB5758" w:rsidRDefault="00AB38FD">
      <w:pPr>
        <w:pStyle w:val="ConsPlusNormal"/>
        <w:rPr>
          <w:rFonts w:ascii="Times New Roman" w:hAnsi="Times New Roman" w:cs="Times New Roman"/>
          <w:sz w:val="24"/>
          <w:szCs w:val="24"/>
        </w:rPr>
      </w:pPr>
      <w:r w:rsidRPr="00BB5758">
        <w:rPr>
          <w:rFonts w:ascii="Times New Roman" w:hAnsi="Times New Roman" w:cs="Times New Roman"/>
          <w:b/>
          <w:sz w:val="24"/>
          <w:szCs w:val="24"/>
        </w:rPr>
        <w:t>Размер субсидии из расчета 80% от общей суммы затрат без НДС, но не более 1000 тыс. руб.: ______________ руб.</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2813"/>
      </w:tblGrid>
      <w:tr w:rsidR="00BB5758" w:rsidRPr="00BB5758" w14:paraId="5FA9F2C6" w14:textId="77777777">
        <w:tc>
          <w:tcPr>
            <w:tcW w:w="12813" w:type="dxa"/>
            <w:tcBorders>
              <w:top w:val="nil"/>
              <w:left w:val="nil"/>
              <w:bottom w:val="nil"/>
              <w:right w:val="nil"/>
            </w:tcBorders>
          </w:tcPr>
          <w:p w14:paraId="62FCE10A" w14:textId="77777777" w:rsidR="0013264A" w:rsidRPr="00BB5758" w:rsidRDefault="0013264A" w:rsidP="00AB38FD">
            <w:pPr>
              <w:pStyle w:val="ConsPlusNormal"/>
              <w:jc w:val="both"/>
              <w:rPr>
                <w:rFonts w:ascii="Times New Roman" w:hAnsi="Times New Roman" w:cs="Times New Roman"/>
                <w:sz w:val="24"/>
                <w:szCs w:val="24"/>
              </w:rPr>
            </w:pPr>
            <w:r w:rsidRPr="00BB5758">
              <w:rPr>
                <w:rFonts w:ascii="Times New Roman" w:hAnsi="Times New Roman" w:cs="Times New Roman"/>
                <w:sz w:val="24"/>
                <w:szCs w:val="24"/>
              </w:rPr>
              <w:t>Примечание.</w:t>
            </w:r>
          </w:p>
          <w:p w14:paraId="1A523AE4" w14:textId="77777777" w:rsidR="0013264A" w:rsidRPr="00BB5758" w:rsidRDefault="0013264A" w:rsidP="00AB38FD">
            <w:pPr>
              <w:pStyle w:val="ConsPlusNormal"/>
              <w:jc w:val="both"/>
              <w:rPr>
                <w:rFonts w:ascii="Times New Roman" w:hAnsi="Times New Roman" w:cs="Times New Roman"/>
                <w:sz w:val="24"/>
                <w:szCs w:val="24"/>
              </w:rPr>
            </w:pPr>
            <w:r w:rsidRPr="00BB5758">
              <w:rPr>
                <w:rFonts w:ascii="Times New Roman" w:hAnsi="Times New Roman" w:cs="Times New Roman"/>
                <w:sz w:val="24"/>
                <w:szCs w:val="24"/>
              </w:rPr>
              <w:t>Не допускается наличие незаполненных ячеек в таблице. В случае отсутствия информации для внесения в ячейку в ней следует проставить соответствующий комментарий о причинах отсутствия информации.</w:t>
            </w:r>
          </w:p>
        </w:tc>
      </w:tr>
    </w:tbl>
    <w:p w14:paraId="15D38DBE" w14:textId="77777777" w:rsidR="0013264A" w:rsidRPr="00BB5758" w:rsidRDefault="0013264A">
      <w:pPr>
        <w:pStyle w:val="ConsPlusNormal"/>
        <w:rPr>
          <w:rFonts w:ascii="Times New Roman" w:hAnsi="Times New Roman" w:cs="Times New Roman"/>
          <w:sz w:val="24"/>
          <w:szCs w:val="24"/>
        </w:rPr>
        <w:sectPr w:rsidR="0013264A" w:rsidRPr="00BB5758" w:rsidSect="00860461">
          <w:type w:val="continuous"/>
          <w:pgSz w:w="16838" w:h="11905" w:orient="landscape"/>
          <w:pgMar w:top="1701" w:right="1134" w:bottom="850" w:left="1134" w:header="0" w:footer="0" w:gutter="0"/>
          <w:pgNumType w:start="1"/>
          <w:cols w:space="720"/>
          <w:titlePg/>
        </w:sectPr>
      </w:pPr>
    </w:p>
    <w:p w14:paraId="19B5A23B" w14:textId="77777777" w:rsidR="00860461" w:rsidRPr="00BB5758" w:rsidRDefault="00860461">
      <w:pPr>
        <w:pStyle w:val="ConsPlusNormal"/>
        <w:jc w:val="right"/>
        <w:outlineLvl w:val="1"/>
        <w:rPr>
          <w:rFonts w:ascii="Times New Roman" w:hAnsi="Times New Roman" w:cs="Times New Roman"/>
          <w:sz w:val="24"/>
          <w:szCs w:val="24"/>
        </w:rPr>
        <w:sectPr w:rsidR="00860461" w:rsidRPr="00BB5758" w:rsidSect="00860461">
          <w:pgSz w:w="11906" w:h="16838"/>
          <w:pgMar w:top="1134" w:right="850" w:bottom="1134" w:left="1701" w:header="708" w:footer="708" w:gutter="0"/>
          <w:pgNumType w:start="1"/>
          <w:cols w:space="708"/>
          <w:titlePg/>
          <w:docGrid w:linePitch="360"/>
        </w:sectPr>
      </w:pPr>
    </w:p>
    <w:p w14:paraId="6FF17681" w14:textId="5AF23A5B" w:rsidR="0013264A" w:rsidRPr="00BB5758" w:rsidRDefault="0013264A">
      <w:pPr>
        <w:pStyle w:val="ConsPlusNormal"/>
        <w:jc w:val="right"/>
        <w:outlineLvl w:val="1"/>
        <w:rPr>
          <w:rFonts w:ascii="Times New Roman" w:hAnsi="Times New Roman" w:cs="Times New Roman"/>
          <w:sz w:val="24"/>
          <w:szCs w:val="24"/>
        </w:rPr>
      </w:pPr>
      <w:r w:rsidRPr="00BB5758">
        <w:rPr>
          <w:rFonts w:ascii="Times New Roman" w:hAnsi="Times New Roman" w:cs="Times New Roman"/>
          <w:sz w:val="24"/>
          <w:szCs w:val="24"/>
        </w:rPr>
        <w:t xml:space="preserve">Приложение </w:t>
      </w:r>
      <w:r w:rsidR="00C856D8" w:rsidRPr="00BB5758">
        <w:rPr>
          <w:rFonts w:ascii="Times New Roman" w:hAnsi="Times New Roman" w:cs="Times New Roman"/>
          <w:sz w:val="24"/>
          <w:szCs w:val="24"/>
        </w:rPr>
        <w:t>№</w:t>
      </w:r>
      <w:r w:rsidRPr="00BB5758">
        <w:rPr>
          <w:rFonts w:ascii="Times New Roman" w:hAnsi="Times New Roman" w:cs="Times New Roman"/>
          <w:sz w:val="24"/>
          <w:szCs w:val="24"/>
        </w:rPr>
        <w:t xml:space="preserve"> 4</w:t>
      </w:r>
    </w:p>
    <w:p w14:paraId="1D5C33D1" w14:textId="77777777" w:rsidR="0013264A" w:rsidRPr="00BB5758" w:rsidRDefault="0013264A">
      <w:pPr>
        <w:pStyle w:val="ConsPlusNormal"/>
        <w:jc w:val="right"/>
        <w:rPr>
          <w:rFonts w:ascii="Times New Roman" w:hAnsi="Times New Roman" w:cs="Times New Roman"/>
          <w:sz w:val="24"/>
          <w:szCs w:val="24"/>
        </w:rPr>
      </w:pPr>
      <w:r w:rsidRPr="00BB5758">
        <w:rPr>
          <w:rFonts w:ascii="Times New Roman" w:hAnsi="Times New Roman" w:cs="Times New Roman"/>
          <w:sz w:val="24"/>
          <w:szCs w:val="24"/>
        </w:rPr>
        <w:t>к Порядку предоставления в 202</w:t>
      </w:r>
      <w:r w:rsidR="00C856D8" w:rsidRPr="00BB5758">
        <w:rPr>
          <w:rFonts w:ascii="Times New Roman" w:hAnsi="Times New Roman" w:cs="Times New Roman"/>
          <w:sz w:val="24"/>
          <w:szCs w:val="24"/>
        </w:rPr>
        <w:t>4</w:t>
      </w:r>
      <w:r w:rsidRPr="00BB5758">
        <w:rPr>
          <w:rFonts w:ascii="Times New Roman" w:hAnsi="Times New Roman" w:cs="Times New Roman"/>
          <w:sz w:val="24"/>
          <w:szCs w:val="24"/>
        </w:rPr>
        <w:t xml:space="preserve"> году субсидий</w:t>
      </w:r>
    </w:p>
    <w:p w14:paraId="753CA3A0" w14:textId="77777777" w:rsidR="0013264A" w:rsidRPr="00BB5758" w:rsidRDefault="0013264A">
      <w:pPr>
        <w:pStyle w:val="ConsPlusNormal"/>
        <w:jc w:val="right"/>
        <w:rPr>
          <w:rFonts w:ascii="Times New Roman" w:hAnsi="Times New Roman" w:cs="Times New Roman"/>
          <w:sz w:val="24"/>
          <w:szCs w:val="24"/>
        </w:rPr>
      </w:pPr>
      <w:r w:rsidRPr="00BB5758">
        <w:rPr>
          <w:rFonts w:ascii="Times New Roman" w:hAnsi="Times New Roman" w:cs="Times New Roman"/>
          <w:sz w:val="24"/>
          <w:szCs w:val="24"/>
        </w:rPr>
        <w:t>субъектам деятельности в сфере промышленности</w:t>
      </w:r>
    </w:p>
    <w:p w14:paraId="63240ED9" w14:textId="6C0B92ED" w:rsidR="0013264A" w:rsidRPr="00BB5758" w:rsidRDefault="00B8137F" w:rsidP="00B8137F">
      <w:pPr>
        <w:pStyle w:val="ConsPlusNormal"/>
        <w:jc w:val="right"/>
        <w:rPr>
          <w:rFonts w:ascii="Times New Roman" w:hAnsi="Times New Roman" w:cs="Times New Roman"/>
          <w:sz w:val="24"/>
          <w:szCs w:val="24"/>
        </w:rPr>
      </w:pPr>
      <w:r w:rsidRPr="00BB5758">
        <w:rPr>
          <w:rFonts w:ascii="Times New Roman" w:hAnsi="Times New Roman" w:cs="Times New Roman"/>
          <w:sz w:val="24"/>
          <w:szCs w:val="24"/>
        </w:rPr>
        <w:t xml:space="preserve">в Санкт-Петербурге </w:t>
      </w:r>
      <w:r w:rsidR="0013264A" w:rsidRPr="00BB5758">
        <w:rPr>
          <w:rFonts w:ascii="Times New Roman" w:hAnsi="Times New Roman" w:cs="Times New Roman"/>
          <w:sz w:val="24"/>
          <w:szCs w:val="24"/>
        </w:rPr>
        <w:t>в целях</w:t>
      </w:r>
    </w:p>
    <w:p w14:paraId="795A9077" w14:textId="77777777" w:rsidR="0013264A" w:rsidRPr="00BB5758" w:rsidRDefault="0013264A">
      <w:pPr>
        <w:pStyle w:val="ConsPlusNormal"/>
        <w:jc w:val="right"/>
        <w:rPr>
          <w:rFonts w:ascii="Times New Roman" w:hAnsi="Times New Roman" w:cs="Times New Roman"/>
          <w:sz w:val="24"/>
          <w:szCs w:val="24"/>
        </w:rPr>
      </w:pPr>
      <w:r w:rsidRPr="00BB5758">
        <w:rPr>
          <w:rFonts w:ascii="Times New Roman" w:hAnsi="Times New Roman" w:cs="Times New Roman"/>
          <w:sz w:val="24"/>
          <w:szCs w:val="24"/>
        </w:rPr>
        <w:t>возмещения части затрат, связанных</w:t>
      </w:r>
    </w:p>
    <w:p w14:paraId="6176FE0E" w14:textId="33BF4F5A" w:rsidR="0013264A" w:rsidRPr="00BB5758" w:rsidRDefault="0013264A" w:rsidP="00AB38FD">
      <w:pPr>
        <w:pStyle w:val="ConsPlusNormal"/>
        <w:jc w:val="right"/>
        <w:rPr>
          <w:rFonts w:ascii="Times New Roman" w:hAnsi="Times New Roman" w:cs="Times New Roman"/>
          <w:sz w:val="24"/>
          <w:szCs w:val="24"/>
        </w:rPr>
      </w:pPr>
      <w:r w:rsidRPr="00BB5758">
        <w:rPr>
          <w:rFonts w:ascii="Times New Roman" w:hAnsi="Times New Roman" w:cs="Times New Roman"/>
          <w:sz w:val="24"/>
          <w:szCs w:val="24"/>
        </w:rPr>
        <w:t xml:space="preserve">с </w:t>
      </w:r>
      <w:r w:rsidR="00AB38FD" w:rsidRPr="00BB5758">
        <w:rPr>
          <w:rFonts w:ascii="Times New Roman" w:hAnsi="Times New Roman" w:cs="Times New Roman"/>
          <w:sz w:val="24"/>
          <w:szCs w:val="24"/>
        </w:rPr>
        <w:t>участием в международных выставках и ярмарках</w:t>
      </w:r>
    </w:p>
    <w:p w14:paraId="307909F3" w14:textId="77777777" w:rsidR="00AB38FD" w:rsidRPr="00BB5758" w:rsidRDefault="00AB38FD" w:rsidP="00AB38FD">
      <w:pPr>
        <w:pStyle w:val="ConsPlusNormal"/>
        <w:ind w:left="2832" w:firstLine="708"/>
        <w:rPr>
          <w:rFonts w:ascii="Times New Roman" w:hAnsi="Times New Roman" w:cs="Times New Roman"/>
          <w:sz w:val="24"/>
          <w:szCs w:val="24"/>
        </w:rPr>
      </w:pPr>
    </w:p>
    <w:p w14:paraId="116A2779" w14:textId="2E7F8393" w:rsidR="00AB38FD" w:rsidRPr="00BB5758" w:rsidRDefault="00AB38FD" w:rsidP="00AB38FD">
      <w:pPr>
        <w:pStyle w:val="ConsPlusNormal"/>
        <w:ind w:left="2832" w:firstLine="708"/>
        <w:rPr>
          <w:rFonts w:ascii="Times New Roman" w:hAnsi="Times New Roman" w:cs="Times New Roman"/>
          <w:sz w:val="24"/>
          <w:szCs w:val="24"/>
        </w:rPr>
      </w:pPr>
      <w:r w:rsidRPr="00BB5758">
        <w:rPr>
          <w:rFonts w:ascii="Times New Roman" w:hAnsi="Times New Roman" w:cs="Times New Roman"/>
          <w:sz w:val="24"/>
          <w:szCs w:val="24"/>
        </w:rPr>
        <w:t xml:space="preserve">              ФОРМА</w:t>
      </w:r>
    </w:p>
    <w:p w14:paraId="4D540616" w14:textId="77777777" w:rsidR="00AB38FD" w:rsidRPr="00BB5758" w:rsidRDefault="00AB38FD" w:rsidP="00AB38FD">
      <w:pPr>
        <w:pStyle w:val="ConsPlusNormal"/>
        <w:jc w:val="right"/>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422"/>
        <w:gridCol w:w="510"/>
        <w:gridCol w:w="4139"/>
      </w:tblGrid>
      <w:tr w:rsidR="00BB5758" w:rsidRPr="00BB5758" w14:paraId="17837DB8" w14:textId="77777777">
        <w:tc>
          <w:tcPr>
            <w:tcW w:w="4422" w:type="dxa"/>
            <w:vMerge w:val="restart"/>
            <w:tcBorders>
              <w:top w:val="nil"/>
              <w:left w:val="nil"/>
              <w:bottom w:val="nil"/>
              <w:right w:val="nil"/>
            </w:tcBorders>
          </w:tcPr>
          <w:p w14:paraId="2CFD4AE9" w14:textId="77777777" w:rsidR="0013264A" w:rsidRPr="00BB5758" w:rsidRDefault="0013264A">
            <w:pPr>
              <w:pStyle w:val="ConsPlusNormal"/>
              <w:jc w:val="both"/>
              <w:rPr>
                <w:rFonts w:ascii="Times New Roman" w:hAnsi="Times New Roman" w:cs="Times New Roman"/>
                <w:sz w:val="24"/>
                <w:szCs w:val="24"/>
              </w:rPr>
            </w:pPr>
          </w:p>
        </w:tc>
        <w:tc>
          <w:tcPr>
            <w:tcW w:w="4649" w:type="dxa"/>
            <w:gridSpan w:val="2"/>
            <w:tcBorders>
              <w:top w:val="nil"/>
              <w:left w:val="nil"/>
              <w:bottom w:val="nil"/>
              <w:right w:val="nil"/>
            </w:tcBorders>
          </w:tcPr>
          <w:p w14:paraId="0C2F8EBC" w14:textId="77777777" w:rsidR="0013264A" w:rsidRPr="00BB5758" w:rsidRDefault="0013264A">
            <w:pPr>
              <w:pStyle w:val="ConsPlusNormal"/>
              <w:rPr>
                <w:rFonts w:ascii="Times New Roman" w:hAnsi="Times New Roman" w:cs="Times New Roman"/>
                <w:sz w:val="24"/>
                <w:szCs w:val="24"/>
              </w:rPr>
            </w:pPr>
            <w:r w:rsidRPr="00BB5758">
              <w:rPr>
                <w:rFonts w:ascii="Times New Roman" w:hAnsi="Times New Roman" w:cs="Times New Roman"/>
                <w:sz w:val="24"/>
                <w:szCs w:val="24"/>
              </w:rPr>
              <w:t>В Комитет по промышленной политике, инновациям и торговле Санкт-Петербурга</w:t>
            </w:r>
          </w:p>
        </w:tc>
      </w:tr>
      <w:tr w:rsidR="00BB5758" w:rsidRPr="00BB5758" w14:paraId="21634C76" w14:textId="77777777">
        <w:tc>
          <w:tcPr>
            <w:tcW w:w="4422" w:type="dxa"/>
            <w:vMerge/>
            <w:tcBorders>
              <w:top w:val="nil"/>
              <w:left w:val="nil"/>
              <w:bottom w:val="nil"/>
              <w:right w:val="nil"/>
            </w:tcBorders>
          </w:tcPr>
          <w:p w14:paraId="2A7AB0E5" w14:textId="77777777" w:rsidR="0013264A" w:rsidRPr="00BB5758" w:rsidRDefault="0013264A">
            <w:pPr>
              <w:pStyle w:val="ConsPlusNormal"/>
              <w:rPr>
                <w:rFonts w:ascii="Times New Roman" w:hAnsi="Times New Roman" w:cs="Times New Roman"/>
                <w:sz w:val="24"/>
                <w:szCs w:val="24"/>
              </w:rPr>
            </w:pPr>
          </w:p>
        </w:tc>
        <w:tc>
          <w:tcPr>
            <w:tcW w:w="510" w:type="dxa"/>
            <w:tcBorders>
              <w:top w:val="nil"/>
              <w:left w:val="nil"/>
              <w:bottom w:val="nil"/>
              <w:right w:val="nil"/>
            </w:tcBorders>
          </w:tcPr>
          <w:p w14:paraId="3FE10BBF" w14:textId="77777777" w:rsidR="0013264A" w:rsidRPr="00BB5758" w:rsidRDefault="0013264A">
            <w:pPr>
              <w:pStyle w:val="ConsPlusNormal"/>
              <w:rPr>
                <w:rFonts w:ascii="Times New Roman" w:hAnsi="Times New Roman" w:cs="Times New Roman"/>
                <w:sz w:val="24"/>
                <w:szCs w:val="24"/>
              </w:rPr>
            </w:pPr>
            <w:r w:rsidRPr="00BB5758">
              <w:rPr>
                <w:rFonts w:ascii="Times New Roman" w:hAnsi="Times New Roman" w:cs="Times New Roman"/>
                <w:sz w:val="24"/>
                <w:szCs w:val="24"/>
              </w:rPr>
              <w:t>от</w:t>
            </w:r>
          </w:p>
        </w:tc>
        <w:tc>
          <w:tcPr>
            <w:tcW w:w="4139" w:type="dxa"/>
            <w:tcBorders>
              <w:top w:val="nil"/>
              <w:left w:val="nil"/>
              <w:bottom w:val="single" w:sz="4" w:space="0" w:color="auto"/>
              <w:right w:val="nil"/>
            </w:tcBorders>
          </w:tcPr>
          <w:p w14:paraId="378C6DF6" w14:textId="77777777" w:rsidR="0013264A" w:rsidRPr="00BB5758" w:rsidRDefault="0013264A">
            <w:pPr>
              <w:pStyle w:val="ConsPlusNormal"/>
              <w:jc w:val="both"/>
              <w:rPr>
                <w:rFonts w:ascii="Times New Roman" w:hAnsi="Times New Roman" w:cs="Times New Roman"/>
                <w:sz w:val="24"/>
                <w:szCs w:val="24"/>
              </w:rPr>
            </w:pPr>
          </w:p>
        </w:tc>
      </w:tr>
      <w:tr w:rsidR="00BB5758" w:rsidRPr="00BB5758" w14:paraId="2566EC64" w14:textId="77777777">
        <w:tc>
          <w:tcPr>
            <w:tcW w:w="4422" w:type="dxa"/>
            <w:vMerge/>
            <w:tcBorders>
              <w:top w:val="nil"/>
              <w:left w:val="nil"/>
              <w:bottom w:val="nil"/>
              <w:right w:val="nil"/>
            </w:tcBorders>
          </w:tcPr>
          <w:p w14:paraId="79791964" w14:textId="77777777" w:rsidR="0013264A" w:rsidRPr="00BB5758" w:rsidRDefault="0013264A">
            <w:pPr>
              <w:pStyle w:val="ConsPlusNormal"/>
              <w:rPr>
                <w:rFonts w:ascii="Times New Roman" w:hAnsi="Times New Roman" w:cs="Times New Roman"/>
                <w:sz w:val="24"/>
                <w:szCs w:val="24"/>
              </w:rPr>
            </w:pPr>
          </w:p>
        </w:tc>
        <w:tc>
          <w:tcPr>
            <w:tcW w:w="510" w:type="dxa"/>
            <w:tcBorders>
              <w:top w:val="nil"/>
              <w:left w:val="nil"/>
              <w:bottom w:val="nil"/>
              <w:right w:val="nil"/>
            </w:tcBorders>
          </w:tcPr>
          <w:p w14:paraId="35CFF8F4" w14:textId="77777777" w:rsidR="0013264A" w:rsidRPr="00BB5758" w:rsidRDefault="0013264A">
            <w:pPr>
              <w:pStyle w:val="ConsPlusNormal"/>
              <w:rPr>
                <w:rFonts w:ascii="Times New Roman" w:hAnsi="Times New Roman" w:cs="Times New Roman"/>
                <w:sz w:val="24"/>
                <w:szCs w:val="24"/>
              </w:rPr>
            </w:pPr>
          </w:p>
        </w:tc>
        <w:tc>
          <w:tcPr>
            <w:tcW w:w="4139" w:type="dxa"/>
            <w:tcBorders>
              <w:top w:val="single" w:sz="4" w:space="0" w:color="auto"/>
              <w:left w:val="nil"/>
              <w:bottom w:val="nil"/>
              <w:right w:val="nil"/>
            </w:tcBorders>
          </w:tcPr>
          <w:p w14:paraId="068E8A93" w14:textId="59752A41" w:rsidR="0013264A" w:rsidRPr="00BB5758" w:rsidRDefault="0013264A" w:rsidP="00AB38FD">
            <w:pPr>
              <w:pStyle w:val="ConsPlusNormal"/>
              <w:rPr>
                <w:rFonts w:ascii="Times New Roman" w:hAnsi="Times New Roman" w:cs="Times New Roman"/>
                <w:sz w:val="24"/>
                <w:szCs w:val="24"/>
              </w:rPr>
            </w:pPr>
            <w:r w:rsidRPr="00BB5758">
              <w:rPr>
                <w:rFonts w:ascii="Times New Roman" w:hAnsi="Times New Roman" w:cs="Times New Roman"/>
                <w:sz w:val="24"/>
                <w:szCs w:val="24"/>
              </w:rPr>
              <w:t xml:space="preserve">(Полное наименование юридического лица в соответствии с учредительными </w:t>
            </w:r>
            <w:r w:rsidR="00393BD4" w:rsidRPr="00BB5758">
              <w:rPr>
                <w:rFonts w:ascii="Times New Roman" w:hAnsi="Times New Roman" w:cs="Times New Roman"/>
                <w:sz w:val="24"/>
                <w:szCs w:val="24"/>
              </w:rPr>
              <w:t>д</w:t>
            </w:r>
            <w:r w:rsidR="00AB38FD" w:rsidRPr="00BB5758">
              <w:rPr>
                <w:rFonts w:ascii="Times New Roman" w:hAnsi="Times New Roman" w:cs="Times New Roman"/>
                <w:sz w:val="24"/>
                <w:szCs w:val="24"/>
              </w:rPr>
              <w:t>окументами</w:t>
            </w:r>
            <w:r w:rsidRPr="00BB5758">
              <w:rPr>
                <w:rFonts w:ascii="Times New Roman" w:hAnsi="Times New Roman" w:cs="Times New Roman"/>
                <w:sz w:val="24"/>
                <w:szCs w:val="24"/>
              </w:rPr>
              <w:t>)</w:t>
            </w:r>
          </w:p>
        </w:tc>
      </w:tr>
      <w:tr w:rsidR="00BB5758" w:rsidRPr="00BB5758" w14:paraId="0078B5E8" w14:textId="77777777">
        <w:tc>
          <w:tcPr>
            <w:tcW w:w="9071" w:type="dxa"/>
            <w:gridSpan w:val="3"/>
            <w:tcBorders>
              <w:top w:val="nil"/>
              <w:left w:val="nil"/>
              <w:bottom w:val="nil"/>
              <w:right w:val="nil"/>
            </w:tcBorders>
          </w:tcPr>
          <w:p w14:paraId="78877AA3" w14:textId="77777777" w:rsidR="0013264A" w:rsidRPr="00BB5758" w:rsidRDefault="0013264A">
            <w:pPr>
              <w:pStyle w:val="ConsPlusNormal"/>
              <w:jc w:val="both"/>
              <w:rPr>
                <w:rFonts w:ascii="Times New Roman" w:hAnsi="Times New Roman" w:cs="Times New Roman"/>
                <w:sz w:val="24"/>
                <w:szCs w:val="24"/>
              </w:rPr>
            </w:pPr>
          </w:p>
        </w:tc>
      </w:tr>
      <w:tr w:rsidR="00332E36" w:rsidRPr="00BB5758" w14:paraId="5469D270" w14:textId="77777777">
        <w:tc>
          <w:tcPr>
            <w:tcW w:w="9071" w:type="dxa"/>
            <w:gridSpan w:val="3"/>
            <w:tcBorders>
              <w:top w:val="nil"/>
              <w:left w:val="nil"/>
              <w:bottom w:val="nil"/>
              <w:right w:val="nil"/>
            </w:tcBorders>
          </w:tcPr>
          <w:p w14:paraId="31E72DF8" w14:textId="77777777" w:rsidR="0013264A" w:rsidRPr="00BB5758" w:rsidRDefault="0013264A">
            <w:pPr>
              <w:pStyle w:val="ConsPlusNormal"/>
              <w:jc w:val="center"/>
              <w:rPr>
                <w:rFonts w:ascii="Times New Roman" w:hAnsi="Times New Roman" w:cs="Times New Roman"/>
                <w:sz w:val="24"/>
                <w:szCs w:val="24"/>
              </w:rPr>
            </w:pPr>
            <w:bookmarkStart w:id="24" w:name="P455"/>
            <w:bookmarkEnd w:id="24"/>
            <w:r w:rsidRPr="00BB5758">
              <w:rPr>
                <w:rFonts w:ascii="Times New Roman" w:hAnsi="Times New Roman" w:cs="Times New Roman"/>
                <w:b/>
                <w:sz w:val="24"/>
                <w:szCs w:val="24"/>
              </w:rPr>
              <w:t>АНКЕТА</w:t>
            </w:r>
          </w:p>
          <w:p w14:paraId="0CDB4EC7" w14:textId="65093578" w:rsidR="0013264A" w:rsidRPr="00BB5758" w:rsidRDefault="0013264A" w:rsidP="00AB38FD">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для субъектов деятельности в сфере про</w:t>
            </w:r>
            <w:r w:rsidR="00AB38FD" w:rsidRPr="00BB5758">
              <w:rPr>
                <w:rFonts w:ascii="Times New Roman" w:hAnsi="Times New Roman" w:cs="Times New Roman"/>
                <w:b/>
                <w:sz w:val="24"/>
                <w:szCs w:val="24"/>
              </w:rPr>
              <w:t>мышленности в Санкт-Петербурге, представляемая в Комитет по промышленной политике, инновациям и торговле Санкт-Петербурга в соответствии с Порядком предоставления в 2024 году субсидий субъектам деятельности в сфере промышленности в Санкт-Петербурге в целях возмещения части затрат, связанных с участием в международных выставках и ярмарках</w:t>
            </w:r>
          </w:p>
        </w:tc>
      </w:tr>
    </w:tbl>
    <w:p w14:paraId="7ABB0656" w14:textId="77777777" w:rsidR="0013264A" w:rsidRPr="00BB5758" w:rsidRDefault="0013264A">
      <w:pPr>
        <w:pStyle w:val="ConsPlusNormal"/>
        <w:rPr>
          <w:rFonts w:ascii="Times New Roman" w:hAnsi="Times New Roman" w:cs="Times New Roman"/>
          <w:sz w:val="24"/>
          <w:szCs w:val="24"/>
        </w:rPr>
      </w:pPr>
    </w:p>
    <w:tbl>
      <w:tblPr>
        <w:tblStyle w:val="a5"/>
        <w:tblW w:w="5000" w:type="pct"/>
        <w:tblLook w:val="04A0" w:firstRow="1" w:lastRow="0" w:firstColumn="1" w:lastColumn="0" w:noHBand="0" w:noVBand="1"/>
      </w:tblPr>
      <w:tblGrid>
        <w:gridCol w:w="564"/>
        <w:gridCol w:w="955"/>
        <w:gridCol w:w="815"/>
        <w:gridCol w:w="52"/>
        <w:gridCol w:w="585"/>
        <w:gridCol w:w="301"/>
        <w:gridCol w:w="1049"/>
        <w:gridCol w:w="774"/>
        <w:gridCol w:w="115"/>
        <w:gridCol w:w="335"/>
        <w:gridCol w:w="564"/>
        <w:gridCol w:w="208"/>
        <w:gridCol w:w="928"/>
        <w:gridCol w:w="34"/>
        <w:gridCol w:w="206"/>
        <w:gridCol w:w="700"/>
        <w:gridCol w:w="1386"/>
      </w:tblGrid>
      <w:tr w:rsidR="00BB5758" w:rsidRPr="00BB5758" w14:paraId="34B0FD45" w14:textId="77777777" w:rsidTr="00890652">
        <w:tc>
          <w:tcPr>
            <w:tcW w:w="5000" w:type="pct"/>
            <w:gridSpan w:val="17"/>
          </w:tcPr>
          <w:p w14:paraId="73EF0C1F" w14:textId="77777777" w:rsidR="00890652" w:rsidRPr="00BB5758" w:rsidRDefault="00890652" w:rsidP="00393BD4">
            <w:pPr>
              <w:pStyle w:val="ConsPlusNormal"/>
              <w:ind w:firstLine="283"/>
              <w:jc w:val="center"/>
              <w:rPr>
                <w:rFonts w:ascii="Times New Roman" w:hAnsi="Times New Roman" w:cs="Times New Roman"/>
                <w:b/>
                <w:sz w:val="24"/>
                <w:szCs w:val="24"/>
              </w:rPr>
            </w:pPr>
            <w:r w:rsidRPr="00BB5758">
              <w:rPr>
                <w:rFonts w:ascii="Times New Roman" w:hAnsi="Times New Roman" w:cs="Times New Roman"/>
                <w:b/>
                <w:sz w:val="24"/>
                <w:szCs w:val="24"/>
              </w:rPr>
              <w:t>Показатели хозяйственной деятельности юридического лица</w:t>
            </w:r>
            <w:r w:rsidR="00393BD4" w:rsidRPr="00BB5758">
              <w:rPr>
                <w:rFonts w:ascii="Times New Roman" w:hAnsi="Times New Roman" w:cs="Times New Roman"/>
                <w:b/>
                <w:sz w:val="24"/>
                <w:szCs w:val="24"/>
              </w:rPr>
              <w:t xml:space="preserve"> / индивидуального предпринимателя</w:t>
            </w:r>
          </w:p>
        </w:tc>
      </w:tr>
      <w:tr w:rsidR="00BB5758" w:rsidRPr="00BB5758" w14:paraId="7EEA9563" w14:textId="77777777" w:rsidTr="00890652">
        <w:tc>
          <w:tcPr>
            <w:tcW w:w="1540" w:type="pct"/>
            <w:gridSpan w:val="5"/>
            <w:vMerge w:val="restart"/>
          </w:tcPr>
          <w:p w14:paraId="04F10B39" w14:textId="77777777" w:rsidR="00890652" w:rsidRPr="00BB5758" w:rsidRDefault="00890652" w:rsidP="006D0A73">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Объем прибыли, тыс. руб.</w:t>
            </w:r>
          </w:p>
        </w:tc>
        <w:tc>
          <w:tcPr>
            <w:tcW w:w="2371" w:type="pct"/>
            <w:gridSpan w:val="10"/>
          </w:tcPr>
          <w:p w14:paraId="2E48444D" w14:textId="77777777" w:rsidR="00890652" w:rsidRPr="00BB5758" w:rsidRDefault="00890652" w:rsidP="006D0A73">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Объем налоговых отчислений в консолидированный бюджет, тыс. руб.</w:t>
            </w:r>
          </w:p>
        </w:tc>
        <w:tc>
          <w:tcPr>
            <w:tcW w:w="1088" w:type="pct"/>
            <w:gridSpan w:val="2"/>
            <w:vMerge w:val="restart"/>
          </w:tcPr>
          <w:p w14:paraId="25711976" w14:textId="77777777" w:rsidR="00890652" w:rsidRPr="00BB5758" w:rsidRDefault="00890652" w:rsidP="006D0A73">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Количество дополнительно созданных рабочих мест, ед.</w:t>
            </w:r>
          </w:p>
        </w:tc>
      </w:tr>
      <w:tr w:rsidR="00BB5758" w:rsidRPr="00BB5758" w14:paraId="6D5C2F28" w14:textId="77777777" w:rsidTr="00890652">
        <w:tc>
          <w:tcPr>
            <w:tcW w:w="1540" w:type="pct"/>
            <w:gridSpan w:val="5"/>
            <w:vMerge/>
          </w:tcPr>
          <w:p w14:paraId="0871E8C9" w14:textId="77777777" w:rsidR="00890652" w:rsidRPr="00BB5758" w:rsidRDefault="00890652" w:rsidP="006D0A73">
            <w:pPr>
              <w:pStyle w:val="ConsPlusNormal"/>
              <w:rPr>
                <w:rFonts w:ascii="Times New Roman" w:hAnsi="Times New Roman" w:cs="Times New Roman"/>
                <w:sz w:val="24"/>
                <w:szCs w:val="24"/>
              </w:rPr>
            </w:pPr>
          </w:p>
        </w:tc>
        <w:tc>
          <w:tcPr>
            <w:tcW w:w="1342" w:type="pct"/>
            <w:gridSpan w:val="5"/>
          </w:tcPr>
          <w:p w14:paraId="14FC1734" w14:textId="77777777" w:rsidR="00890652" w:rsidRPr="00BB5758" w:rsidRDefault="00890652" w:rsidP="006D0A73">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Федеральный бюджет</w:t>
            </w:r>
          </w:p>
        </w:tc>
        <w:tc>
          <w:tcPr>
            <w:tcW w:w="1030" w:type="pct"/>
            <w:gridSpan w:val="5"/>
          </w:tcPr>
          <w:p w14:paraId="2612D180" w14:textId="77777777" w:rsidR="00890652" w:rsidRPr="00BB5758" w:rsidRDefault="00890652" w:rsidP="006D0A73">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Региональный бюджет</w:t>
            </w:r>
          </w:p>
        </w:tc>
        <w:tc>
          <w:tcPr>
            <w:tcW w:w="1088" w:type="pct"/>
            <w:gridSpan w:val="2"/>
            <w:vMerge/>
          </w:tcPr>
          <w:p w14:paraId="3AFBEA66" w14:textId="77777777" w:rsidR="00890652" w:rsidRPr="00BB5758" w:rsidRDefault="00890652" w:rsidP="006D0A73">
            <w:pPr>
              <w:pStyle w:val="ConsPlusNormal"/>
              <w:rPr>
                <w:rFonts w:ascii="Times New Roman" w:hAnsi="Times New Roman" w:cs="Times New Roman"/>
                <w:sz w:val="24"/>
                <w:szCs w:val="24"/>
              </w:rPr>
            </w:pPr>
          </w:p>
        </w:tc>
      </w:tr>
      <w:tr w:rsidR="00BB5758" w:rsidRPr="00BB5758" w14:paraId="07A4FC2E" w14:textId="77777777" w:rsidTr="00A953B7">
        <w:tc>
          <w:tcPr>
            <w:tcW w:w="786" w:type="pct"/>
            <w:gridSpan w:val="2"/>
            <w:shd w:val="clear" w:color="auto" w:fill="auto"/>
          </w:tcPr>
          <w:p w14:paraId="048A0526" w14:textId="18D1BBEC" w:rsidR="00890652" w:rsidRPr="00BB5758" w:rsidRDefault="00890652" w:rsidP="00723A98">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202</w:t>
            </w:r>
            <w:r w:rsidR="00723A98" w:rsidRPr="00BB5758">
              <w:rPr>
                <w:rFonts w:ascii="Times New Roman" w:hAnsi="Times New Roman" w:cs="Times New Roman"/>
                <w:b/>
                <w:sz w:val="24"/>
                <w:szCs w:val="24"/>
              </w:rPr>
              <w:t>2</w:t>
            </w:r>
            <w:r w:rsidRPr="00BB5758">
              <w:rPr>
                <w:rFonts w:ascii="Times New Roman" w:hAnsi="Times New Roman" w:cs="Times New Roman"/>
                <w:b/>
                <w:sz w:val="24"/>
                <w:szCs w:val="24"/>
              </w:rPr>
              <w:t xml:space="preserve"> год</w:t>
            </w:r>
          </w:p>
        </w:tc>
        <w:tc>
          <w:tcPr>
            <w:tcW w:w="754" w:type="pct"/>
            <w:gridSpan w:val="3"/>
            <w:shd w:val="clear" w:color="auto" w:fill="auto"/>
          </w:tcPr>
          <w:p w14:paraId="3DF440C5" w14:textId="78A633F2" w:rsidR="00890652" w:rsidRPr="00BB5758" w:rsidRDefault="00890652" w:rsidP="006D0A73">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202</w:t>
            </w:r>
            <w:r w:rsidR="00723A98" w:rsidRPr="00BB5758">
              <w:rPr>
                <w:rFonts w:ascii="Times New Roman" w:hAnsi="Times New Roman" w:cs="Times New Roman"/>
                <w:b/>
                <w:sz w:val="24"/>
                <w:szCs w:val="24"/>
              </w:rPr>
              <w:t>3</w:t>
            </w:r>
            <w:r w:rsidRPr="00BB5758">
              <w:rPr>
                <w:rFonts w:ascii="Times New Roman" w:hAnsi="Times New Roman" w:cs="Times New Roman"/>
                <w:b/>
                <w:sz w:val="24"/>
                <w:szCs w:val="24"/>
              </w:rPr>
              <w:t xml:space="preserve"> год</w:t>
            </w:r>
          </w:p>
          <w:p w14:paraId="5E65A7B9" w14:textId="48B81E1C" w:rsidR="00890652" w:rsidRPr="00BB5758" w:rsidRDefault="00890652" w:rsidP="00723A98">
            <w:pPr>
              <w:pStyle w:val="ConsPlusNormal"/>
              <w:jc w:val="center"/>
              <w:rPr>
                <w:rFonts w:ascii="Times New Roman" w:hAnsi="Times New Roman" w:cs="Times New Roman"/>
                <w:sz w:val="24"/>
                <w:szCs w:val="24"/>
              </w:rPr>
            </w:pPr>
          </w:p>
        </w:tc>
        <w:tc>
          <w:tcPr>
            <w:tcW w:w="700" w:type="pct"/>
            <w:gridSpan w:val="2"/>
            <w:shd w:val="clear" w:color="auto" w:fill="auto"/>
          </w:tcPr>
          <w:p w14:paraId="7CE03C18" w14:textId="6387EE8F" w:rsidR="00890652" w:rsidRPr="00BB5758" w:rsidRDefault="00890652" w:rsidP="00723A98">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202</w:t>
            </w:r>
            <w:r w:rsidR="00723A98" w:rsidRPr="00BB5758">
              <w:rPr>
                <w:rFonts w:ascii="Times New Roman" w:hAnsi="Times New Roman" w:cs="Times New Roman"/>
                <w:b/>
                <w:sz w:val="24"/>
                <w:szCs w:val="24"/>
              </w:rPr>
              <w:t>2</w:t>
            </w:r>
            <w:r w:rsidRPr="00BB5758">
              <w:rPr>
                <w:rFonts w:ascii="Times New Roman" w:hAnsi="Times New Roman" w:cs="Times New Roman"/>
                <w:b/>
                <w:sz w:val="24"/>
                <w:szCs w:val="24"/>
              </w:rPr>
              <w:t xml:space="preserve"> год</w:t>
            </w:r>
          </w:p>
        </w:tc>
        <w:tc>
          <w:tcPr>
            <w:tcW w:w="642" w:type="pct"/>
            <w:gridSpan w:val="3"/>
            <w:shd w:val="clear" w:color="auto" w:fill="auto"/>
          </w:tcPr>
          <w:p w14:paraId="416E6765" w14:textId="20FA5026" w:rsidR="00890652" w:rsidRPr="00BB5758" w:rsidRDefault="00890652" w:rsidP="006D0A73">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202</w:t>
            </w:r>
            <w:r w:rsidR="00723A98" w:rsidRPr="00BB5758">
              <w:rPr>
                <w:rFonts w:ascii="Times New Roman" w:hAnsi="Times New Roman" w:cs="Times New Roman"/>
                <w:b/>
                <w:sz w:val="24"/>
                <w:szCs w:val="24"/>
              </w:rPr>
              <w:t>3</w:t>
            </w:r>
            <w:r w:rsidRPr="00BB5758">
              <w:rPr>
                <w:rFonts w:ascii="Times New Roman" w:hAnsi="Times New Roman" w:cs="Times New Roman"/>
                <w:b/>
                <w:sz w:val="24"/>
                <w:szCs w:val="24"/>
              </w:rPr>
              <w:t xml:space="preserve"> год</w:t>
            </w:r>
          </w:p>
          <w:p w14:paraId="43815F23" w14:textId="3DE1931A" w:rsidR="00890652" w:rsidRPr="00BB5758" w:rsidRDefault="00890652" w:rsidP="006D0A73">
            <w:pPr>
              <w:pStyle w:val="ConsPlusNormal"/>
              <w:jc w:val="center"/>
              <w:rPr>
                <w:rFonts w:ascii="Times New Roman" w:hAnsi="Times New Roman" w:cs="Times New Roman"/>
                <w:sz w:val="24"/>
                <w:szCs w:val="24"/>
              </w:rPr>
            </w:pPr>
          </w:p>
        </w:tc>
        <w:tc>
          <w:tcPr>
            <w:tcW w:w="410" w:type="pct"/>
            <w:gridSpan w:val="2"/>
            <w:shd w:val="clear" w:color="auto" w:fill="auto"/>
          </w:tcPr>
          <w:p w14:paraId="552BAC90" w14:textId="39A06AE4" w:rsidR="00890652" w:rsidRPr="00BB5758" w:rsidRDefault="00890652" w:rsidP="00723A98">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202</w:t>
            </w:r>
            <w:r w:rsidR="00723A98" w:rsidRPr="00BB5758">
              <w:rPr>
                <w:rFonts w:ascii="Times New Roman" w:hAnsi="Times New Roman" w:cs="Times New Roman"/>
                <w:b/>
                <w:sz w:val="24"/>
                <w:szCs w:val="24"/>
              </w:rPr>
              <w:t>2</w:t>
            </w:r>
            <w:r w:rsidRPr="00BB5758">
              <w:rPr>
                <w:rFonts w:ascii="Times New Roman" w:hAnsi="Times New Roman" w:cs="Times New Roman"/>
                <w:b/>
                <w:sz w:val="24"/>
                <w:szCs w:val="24"/>
              </w:rPr>
              <w:t xml:space="preserve"> год</w:t>
            </w:r>
          </w:p>
        </w:tc>
        <w:tc>
          <w:tcPr>
            <w:tcW w:w="620" w:type="pct"/>
            <w:gridSpan w:val="3"/>
            <w:shd w:val="clear" w:color="auto" w:fill="auto"/>
          </w:tcPr>
          <w:p w14:paraId="0787EAE8" w14:textId="36A3DB57" w:rsidR="00890652" w:rsidRPr="00BB5758" w:rsidRDefault="00890652" w:rsidP="006D0A73">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202</w:t>
            </w:r>
            <w:r w:rsidR="00723A98" w:rsidRPr="00BB5758">
              <w:rPr>
                <w:rFonts w:ascii="Times New Roman" w:hAnsi="Times New Roman" w:cs="Times New Roman"/>
                <w:b/>
                <w:sz w:val="24"/>
                <w:szCs w:val="24"/>
              </w:rPr>
              <w:t>3</w:t>
            </w:r>
            <w:r w:rsidRPr="00BB5758">
              <w:rPr>
                <w:rFonts w:ascii="Times New Roman" w:hAnsi="Times New Roman" w:cs="Times New Roman"/>
                <w:b/>
                <w:sz w:val="24"/>
                <w:szCs w:val="24"/>
              </w:rPr>
              <w:t xml:space="preserve"> год</w:t>
            </w:r>
          </w:p>
          <w:p w14:paraId="044B6A8D" w14:textId="47226D6D" w:rsidR="00890652" w:rsidRPr="00BB5758" w:rsidRDefault="00890652" w:rsidP="006D0A73">
            <w:pPr>
              <w:pStyle w:val="ConsPlusNormal"/>
              <w:jc w:val="center"/>
              <w:rPr>
                <w:rFonts w:ascii="Times New Roman" w:hAnsi="Times New Roman" w:cs="Times New Roman"/>
                <w:sz w:val="24"/>
                <w:szCs w:val="24"/>
              </w:rPr>
            </w:pPr>
          </w:p>
        </w:tc>
        <w:tc>
          <w:tcPr>
            <w:tcW w:w="361" w:type="pct"/>
            <w:shd w:val="clear" w:color="auto" w:fill="auto"/>
          </w:tcPr>
          <w:p w14:paraId="5C435366" w14:textId="5EFEDBB5" w:rsidR="00890652" w:rsidRPr="00BB5758" w:rsidRDefault="00890652" w:rsidP="00723A98">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202</w:t>
            </w:r>
            <w:r w:rsidR="00723A98" w:rsidRPr="00BB5758">
              <w:rPr>
                <w:rFonts w:ascii="Times New Roman" w:hAnsi="Times New Roman" w:cs="Times New Roman"/>
                <w:b/>
                <w:sz w:val="24"/>
                <w:szCs w:val="24"/>
              </w:rPr>
              <w:t>2</w:t>
            </w:r>
            <w:r w:rsidRPr="00BB5758">
              <w:rPr>
                <w:rFonts w:ascii="Times New Roman" w:hAnsi="Times New Roman" w:cs="Times New Roman"/>
                <w:b/>
                <w:sz w:val="24"/>
                <w:szCs w:val="24"/>
              </w:rPr>
              <w:t xml:space="preserve"> год</w:t>
            </w:r>
          </w:p>
        </w:tc>
        <w:tc>
          <w:tcPr>
            <w:tcW w:w="727" w:type="pct"/>
            <w:shd w:val="clear" w:color="auto" w:fill="auto"/>
          </w:tcPr>
          <w:p w14:paraId="1DE36864" w14:textId="0AA73E0D" w:rsidR="00890652" w:rsidRPr="00BB5758" w:rsidRDefault="00890652" w:rsidP="006D0A73">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202</w:t>
            </w:r>
            <w:r w:rsidR="00723A98" w:rsidRPr="00BB5758">
              <w:rPr>
                <w:rFonts w:ascii="Times New Roman" w:hAnsi="Times New Roman" w:cs="Times New Roman"/>
                <w:b/>
                <w:sz w:val="24"/>
                <w:szCs w:val="24"/>
              </w:rPr>
              <w:t>3</w:t>
            </w:r>
            <w:r w:rsidRPr="00BB5758">
              <w:rPr>
                <w:rFonts w:ascii="Times New Roman" w:hAnsi="Times New Roman" w:cs="Times New Roman"/>
                <w:b/>
                <w:sz w:val="24"/>
                <w:szCs w:val="24"/>
              </w:rPr>
              <w:t xml:space="preserve"> год</w:t>
            </w:r>
          </w:p>
          <w:p w14:paraId="3828933A" w14:textId="4D041DD0" w:rsidR="00890652" w:rsidRPr="00BB5758" w:rsidRDefault="00890652" w:rsidP="006D0A73">
            <w:pPr>
              <w:pStyle w:val="ConsPlusNormal"/>
              <w:jc w:val="center"/>
              <w:rPr>
                <w:rFonts w:ascii="Times New Roman" w:hAnsi="Times New Roman" w:cs="Times New Roman"/>
                <w:sz w:val="24"/>
                <w:szCs w:val="24"/>
              </w:rPr>
            </w:pPr>
          </w:p>
        </w:tc>
      </w:tr>
      <w:tr w:rsidR="00BB5758" w:rsidRPr="00BB5758" w14:paraId="3EAE3894" w14:textId="77777777" w:rsidTr="00A953B7">
        <w:tc>
          <w:tcPr>
            <w:tcW w:w="786" w:type="pct"/>
            <w:gridSpan w:val="2"/>
            <w:shd w:val="clear" w:color="auto" w:fill="auto"/>
          </w:tcPr>
          <w:p w14:paraId="5F6B1799" w14:textId="77777777" w:rsidR="00890652" w:rsidRPr="00BB5758" w:rsidRDefault="00890652" w:rsidP="006D0A73">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1</w:t>
            </w:r>
          </w:p>
        </w:tc>
        <w:tc>
          <w:tcPr>
            <w:tcW w:w="754" w:type="pct"/>
            <w:gridSpan w:val="3"/>
            <w:shd w:val="clear" w:color="auto" w:fill="auto"/>
          </w:tcPr>
          <w:p w14:paraId="2A752CD6" w14:textId="77777777" w:rsidR="00890652" w:rsidRPr="00BB5758" w:rsidRDefault="00890652" w:rsidP="006D0A73">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2</w:t>
            </w:r>
          </w:p>
        </w:tc>
        <w:tc>
          <w:tcPr>
            <w:tcW w:w="700" w:type="pct"/>
            <w:gridSpan w:val="2"/>
            <w:shd w:val="clear" w:color="auto" w:fill="auto"/>
          </w:tcPr>
          <w:p w14:paraId="6C45E8ED" w14:textId="77777777" w:rsidR="00890652" w:rsidRPr="00BB5758" w:rsidRDefault="00890652" w:rsidP="006D0A73">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3</w:t>
            </w:r>
          </w:p>
        </w:tc>
        <w:tc>
          <w:tcPr>
            <w:tcW w:w="642" w:type="pct"/>
            <w:gridSpan w:val="3"/>
            <w:shd w:val="clear" w:color="auto" w:fill="auto"/>
          </w:tcPr>
          <w:p w14:paraId="5105CE79" w14:textId="77777777" w:rsidR="00890652" w:rsidRPr="00BB5758" w:rsidRDefault="00890652" w:rsidP="006D0A73">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4</w:t>
            </w:r>
          </w:p>
        </w:tc>
        <w:tc>
          <w:tcPr>
            <w:tcW w:w="410" w:type="pct"/>
            <w:gridSpan w:val="2"/>
            <w:shd w:val="clear" w:color="auto" w:fill="auto"/>
          </w:tcPr>
          <w:p w14:paraId="66CED3E4" w14:textId="77777777" w:rsidR="00890652" w:rsidRPr="00BB5758" w:rsidRDefault="00890652" w:rsidP="006D0A73">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5</w:t>
            </w:r>
          </w:p>
        </w:tc>
        <w:tc>
          <w:tcPr>
            <w:tcW w:w="620" w:type="pct"/>
            <w:gridSpan w:val="3"/>
            <w:shd w:val="clear" w:color="auto" w:fill="auto"/>
          </w:tcPr>
          <w:p w14:paraId="27A3CD29" w14:textId="77777777" w:rsidR="00890652" w:rsidRPr="00BB5758" w:rsidRDefault="00890652" w:rsidP="006D0A73">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6</w:t>
            </w:r>
          </w:p>
        </w:tc>
        <w:tc>
          <w:tcPr>
            <w:tcW w:w="361" w:type="pct"/>
            <w:shd w:val="clear" w:color="auto" w:fill="auto"/>
          </w:tcPr>
          <w:p w14:paraId="520276FC" w14:textId="77777777" w:rsidR="00890652" w:rsidRPr="00BB5758" w:rsidRDefault="00890652" w:rsidP="006D0A73">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7</w:t>
            </w:r>
          </w:p>
        </w:tc>
        <w:tc>
          <w:tcPr>
            <w:tcW w:w="727" w:type="pct"/>
            <w:shd w:val="clear" w:color="auto" w:fill="auto"/>
          </w:tcPr>
          <w:p w14:paraId="439B7A43" w14:textId="77777777" w:rsidR="00890652" w:rsidRPr="00BB5758" w:rsidRDefault="00890652" w:rsidP="006D0A73">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8</w:t>
            </w:r>
          </w:p>
        </w:tc>
      </w:tr>
      <w:tr w:rsidR="00BB5758" w:rsidRPr="00BB5758" w14:paraId="694DA859" w14:textId="77777777" w:rsidTr="00A953B7">
        <w:tc>
          <w:tcPr>
            <w:tcW w:w="786" w:type="pct"/>
            <w:gridSpan w:val="2"/>
            <w:shd w:val="clear" w:color="auto" w:fill="auto"/>
          </w:tcPr>
          <w:p w14:paraId="3CBD503F" w14:textId="77777777" w:rsidR="00890652" w:rsidRPr="00BB5758" w:rsidRDefault="00890652" w:rsidP="006D0A73">
            <w:pPr>
              <w:pStyle w:val="ConsPlusNormal"/>
              <w:rPr>
                <w:rFonts w:ascii="Times New Roman" w:hAnsi="Times New Roman" w:cs="Times New Roman"/>
                <w:sz w:val="24"/>
                <w:szCs w:val="24"/>
              </w:rPr>
            </w:pPr>
          </w:p>
        </w:tc>
        <w:tc>
          <w:tcPr>
            <w:tcW w:w="754" w:type="pct"/>
            <w:gridSpan w:val="3"/>
            <w:shd w:val="clear" w:color="auto" w:fill="auto"/>
          </w:tcPr>
          <w:p w14:paraId="45BC497E" w14:textId="77777777" w:rsidR="00890652" w:rsidRPr="00BB5758" w:rsidRDefault="00890652" w:rsidP="006D0A73">
            <w:pPr>
              <w:pStyle w:val="ConsPlusNormal"/>
              <w:rPr>
                <w:rFonts w:ascii="Times New Roman" w:hAnsi="Times New Roman" w:cs="Times New Roman"/>
                <w:sz w:val="24"/>
                <w:szCs w:val="24"/>
              </w:rPr>
            </w:pPr>
          </w:p>
        </w:tc>
        <w:tc>
          <w:tcPr>
            <w:tcW w:w="700" w:type="pct"/>
            <w:gridSpan w:val="2"/>
            <w:shd w:val="clear" w:color="auto" w:fill="auto"/>
          </w:tcPr>
          <w:p w14:paraId="635C40FC" w14:textId="77777777" w:rsidR="00890652" w:rsidRPr="00BB5758" w:rsidRDefault="00890652" w:rsidP="006D0A73">
            <w:pPr>
              <w:pStyle w:val="ConsPlusNormal"/>
              <w:rPr>
                <w:rFonts w:ascii="Times New Roman" w:hAnsi="Times New Roman" w:cs="Times New Roman"/>
                <w:sz w:val="24"/>
                <w:szCs w:val="24"/>
              </w:rPr>
            </w:pPr>
          </w:p>
        </w:tc>
        <w:tc>
          <w:tcPr>
            <w:tcW w:w="642" w:type="pct"/>
            <w:gridSpan w:val="3"/>
            <w:shd w:val="clear" w:color="auto" w:fill="auto"/>
          </w:tcPr>
          <w:p w14:paraId="6535F80F" w14:textId="77777777" w:rsidR="00890652" w:rsidRPr="00BB5758" w:rsidRDefault="00890652" w:rsidP="006D0A73">
            <w:pPr>
              <w:pStyle w:val="ConsPlusNormal"/>
              <w:rPr>
                <w:rFonts w:ascii="Times New Roman" w:hAnsi="Times New Roman" w:cs="Times New Roman"/>
                <w:sz w:val="24"/>
                <w:szCs w:val="24"/>
              </w:rPr>
            </w:pPr>
          </w:p>
        </w:tc>
        <w:tc>
          <w:tcPr>
            <w:tcW w:w="410" w:type="pct"/>
            <w:gridSpan w:val="2"/>
            <w:shd w:val="clear" w:color="auto" w:fill="auto"/>
          </w:tcPr>
          <w:p w14:paraId="627A4298" w14:textId="77777777" w:rsidR="00890652" w:rsidRPr="00BB5758" w:rsidRDefault="00890652" w:rsidP="006D0A73">
            <w:pPr>
              <w:pStyle w:val="ConsPlusNormal"/>
              <w:rPr>
                <w:rFonts w:ascii="Times New Roman" w:hAnsi="Times New Roman" w:cs="Times New Roman"/>
                <w:sz w:val="24"/>
                <w:szCs w:val="24"/>
              </w:rPr>
            </w:pPr>
          </w:p>
        </w:tc>
        <w:tc>
          <w:tcPr>
            <w:tcW w:w="620" w:type="pct"/>
            <w:gridSpan w:val="3"/>
            <w:shd w:val="clear" w:color="auto" w:fill="auto"/>
          </w:tcPr>
          <w:p w14:paraId="0759B7AF" w14:textId="77777777" w:rsidR="00890652" w:rsidRPr="00BB5758" w:rsidRDefault="00890652" w:rsidP="006D0A73">
            <w:pPr>
              <w:pStyle w:val="ConsPlusNormal"/>
              <w:rPr>
                <w:rFonts w:ascii="Times New Roman" w:hAnsi="Times New Roman" w:cs="Times New Roman"/>
                <w:sz w:val="24"/>
                <w:szCs w:val="24"/>
              </w:rPr>
            </w:pPr>
          </w:p>
        </w:tc>
        <w:tc>
          <w:tcPr>
            <w:tcW w:w="361" w:type="pct"/>
            <w:shd w:val="clear" w:color="auto" w:fill="auto"/>
          </w:tcPr>
          <w:p w14:paraId="17E86EB9" w14:textId="77777777" w:rsidR="00890652" w:rsidRPr="00BB5758" w:rsidRDefault="00890652" w:rsidP="006D0A73">
            <w:pPr>
              <w:pStyle w:val="ConsPlusNormal"/>
              <w:rPr>
                <w:rFonts w:ascii="Times New Roman" w:hAnsi="Times New Roman" w:cs="Times New Roman"/>
                <w:sz w:val="24"/>
                <w:szCs w:val="24"/>
              </w:rPr>
            </w:pPr>
          </w:p>
        </w:tc>
        <w:tc>
          <w:tcPr>
            <w:tcW w:w="727" w:type="pct"/>
            <w:shd w:val="clear" w:color="auto" w:fill="auto"/>
          </w:tcPr>
          <w:p w14:paraId="4AEC60E2" w14:textId="77777777" w:rsidR="00890652" w:rsidRPr="00BB5758" w:rsidRDefault="00890652" w:rsidP="006D0A73">
            <w:pPr>
              <w:pStyle w:val="ConsPlusNormal"/>
              <w:rPr>
                <w:rFonts w:ascii="Times New Roman" w:hAnsi="Times New Roman" w:cs="Times New Roman"/>
                <w:sz w:val="24"/>
                <w:szCs w:val="24"/>
              </w:rPr>
            </w:pPr>
          </w:p>
        </w:tc>
      </w:tr>
      <w:tr w:rsidR="00BB5758" w:rsidRPr="00BB5758" w14:paraId="34F95C27" w14:textId="77777777" w:rsidTr="00A953B7">
        <w:tc>
          <w:tcPr>
            <w:tcW w:w="5000" w:type="pct"/>
            <w:gridSpan w:val="17"/>
            <w:shd w:val="clear" w:color="auto" w:fill="auto"/>
          </w:tcPr>
          <w:p w14:paraId="63404DE6" w14:textId="77777777" w:rsidR="00890652" w:rsidRPr="00BB5758" w:rsidRDefault="00890652" w:rsidP="006D0A73">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Информация о продукции, производимой юридическим лицом</w:t>
            </w:r>
            <w:r w:rsidR="00393BD4" w:rsidRPr="00BB5758">
              <w:rPr>
                <w:rFonts w:ascii="Times New Roman" w:hAnsi="Times New Roman" w:cs="Times New Roman"/>
                <w:b/>
                <w:sz w:val="24"/>
                <w:szCs w:val="24"/>
              </w:rPr>
              <w:t>/ индивидуальным предпринимателем</w:t>
            </w:r>
            <w:r w:rsidRPr="00BB5758">
              <w:rPr>
                <w:rFonts w:ascii="Times New Roman" w:hAnsi="Times New Roman" w:cs="Times New Roman"/>
                <w:b/>
                <w:sz w:val="24"/>
                <w:szCs w:val="24"/>
              </w:rPr>
              <w:t xml:space="preserve"> и поставляемой на экспорт</w:t>
            </w:r>
          </w:p>
        </w:tc>
      </w:tr>
      <w:tr w:rsidR="00BB5758" w:rsidRPr="00BB5758" w14:paraId="3BB5841B" w14:textId="77777777" w:rsidTr="00A953B7">
        <w:tc>
          <w:tcPr>
            <w:tcW w:w="291" w:type="pct"/>
            <w:vMerge w:val="restart"/>
            <w:shd w:val="clear" w:color="auto" w:fill="auto"/>
          </w:tcPr>
          <w:p w14:paraId="5D5117B6" w14:textId="77777777" w:rsidR="00890652" w:rsidRPr="00BB5758" w:rsidRDefault="0066720C" w:rsidP="006D0A73">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w:t>
            </w:r>
            <w:r w:rsidR="00890652" w:rsidRPr="00BB5758">
              <w:rPr>
                <w:rFonts w:ascii="Times New Roman" w:hAnsi="Times New Roman" w:cs="Times New Roman"/>
                <w:b/>
                <w:sz w:val="24"/>
                <w:szCs w:val="24"/>
              </w:rPr>
              <w:t xml:space="preserve"> п/п</w:t>
            </w:r>
          </w:p>
        </w:tc>
        <w:tc>
          <w:tcPr>
            <w:tcW w:w="945" w:type="pct"/>
            <w:gridSpan w:val="3"/>
            <w:vMerge w:val="restart"/>
            <w:shd w:val="clear" w:color="auto" w:fill="auto"/>
          </w:tcPr>
          <w:p w14:paraId="0B078F44" w14:textId="77777777" w:rsidR="00890652" w:rsidRPr="00BB5758" w:rsidRDefault="00890652" w:rsidP="006D0A73">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Наименование продукции, поставляемой на экспорт</w:t>
            </w:r>
          </w:p>
        </w:tc>
        <w:tc>
          <w:tcPr>
            <w:tcW w:w="460" w:type="pct"/>
            <w:gridSpan w:val="2"/>
            <w:vMerge w:val="restart"/>
            <w:shd w:val="clear" w:color="auto" w:fill="auto"/>
          </w:tcPr>
          <w:p w14:paraId="3C0FD7A1" w14:textId="77777777" w:rsidR="00890652" w:rsidRPr="00BB5758" w:rsidRDefault="00890652" w:rsidP="006D0A73">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Код ТН ВЭД ЕАЭС &lt;**&gt;</w:t>
            </w:r>
          </w:p>
        </w:tc>
        <w:tc>
          <w:tcPr>
            <w:tcW w:w="945" w:type="pct"/>
            <w:gridSpan w:val="2"/>
            <w:vMerge w:val="restart"/>
            <w:shd w:val="clear" w:color="auto" w:fill="auto"/>
          </w:tcPr>
          <w:p w14:paraId="46D0109B" w14:textId="77777777" w:rsidR="00890652" w:rsidRPr="00BB5758" w:rsidRDefault="00890652" w:rsidP="006D0A73">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Наименование страны, в которую продукция поставляется на экспорт</w:t>
            </w:r>
          </w:p>
        </w:tc>
        <w:tc>
          <w:tcPr>
            <w:tcW w:w="1158" w:type="pct"/>
            <w:gridSpan w:val="6"/>
            <w:shd w:val="clear" w:color="auto" w:fill="auto"/>
          </w:tcPr>
          <w:p w14:paraId="3719F156" w14:textId="77777777" w:rsidR="00890652" w:rsidRPr="00BB5758" w:rsidRDefault="00890652" w:rsidP="006D0A73">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Объем экспорта по странам (тыс. руб.)</w:t>
            </w:r>
          </w:p>
        </w:tc>
        <w:tc>
          <w:tcPr>
            <w:tcW w:w="1201" w:type="pct"/>
            <w:gridSpan w:val="3"/>
            <w:shd w:val="clear" w:color="auto" w:fill="auto"/>
          </w:tcPr>
          <w:p w14:paraId="794C40B6" w14:textId="5A5220E5" w:rsidR="00890652" w:rsidRPr="00BB5758" w:rsidRDefault="00890652" w:rsidP="006D0A73">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Объем экспорта</w:t>
            </w:r>
            <w:r w:rsidR="00723A98" w:rsidRPr="00BB5758">
              <w:rPr>
                <w:rFonts w:ascii="Times New Roman" w:hAnsi="Times New Roman" w:cs="Times New Roman"/>
                <w:b/>
                <w:sz w:val="24"/>
                <w:szCs w:val="24"/>
              </w:rPr>
              <w:br/>
            </w:r>
            <w:r w:rsidRPr="00BB5758">
              <w:rPr>
                <w:rFonts w:ascii="Times New Roman" w:hAnsi="Times New Roman" w:cs="Times New Roman"/>
                <w:b/>
                <w:sz w:val="24"/>
                <w:szCs w:val="24"/>
              </w:rPr>
              <w:t>по странам</w:t>
            </w:r>
          </w:p>
          <w:p w14:paraId="7D5B8977" w14:textId="414FF7C4" w:rsidR="00890652" w:rsidRPr="00BB5758" w:rsidRDefault="00890652" w:rsidP="00723A98">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w:t>
            </w:r>
            <w:r w:rsidR="00723A98" w:rsidRPr="00BB5758">
              <w:rPr>
                <w:rFonts w:ascii="Times New Roman" w:hAnsi="Times New Roman" w:cs="Times New Roman"/>
                <w:b/>
                <w:sz w:val="24"/>
                <w:szCs w:val="24"/>
              </w:rPr>
              <w:t>тонны</w:t>
            </w:r>
            <w:r w:rsidRPr="00BB5758">
              <w:rPr>
                <w:rFonts w:ascii="Times New Roman" w:hAnsi="Times New Roman" w:cs="Times New Roman"/>
                <w:b/>
                <w:sz w:val="24"/>
                <w:szCs w:val="24"/>
              </w:rPr>
              <w:t>)</w:t>
            </w:r>
          </w:p>
        </w:tc>
      </w:tr>
      <w:tr w:rsidR="00BB5758" w:rsidRPr="00BB5758" w14:paraId="60292329" w14:textId="77777777" w:rsidTr="00A953B7">
        <w:tc>
          <w:tcPr>
            <w:tcW w:w="291" w:type="pct"/>
            <w:vMerge/>
            <w:shd w:val="clear" w:color="auto" w:fill="auto"/>
          </w:tcPr>
          <w:p w14:paraId="3D99CC9C" w14:textId="77777777" w:rsidR="00890652" w:rsidRPr="00BB5758" w:rsidRDefault="00890652" w:rsidP="006D0A73">
            <w:pPr>
              <w:pStyle w:val="ConsPlusNormal"/>
              <w:rPr>
                <w:rFonts w:ascii="Times New Roman" w:hAnsi="Times New Roman" w:cs="Times New Roman"/>
                <w:sz w:val="24"/>
                <w:szCs w:val="24"/>
              </w:rPr>
            </w:pPr>
          </w:p>
        </w:tc>
        <w:tc>
          <w:tcPr>
            <w:tcW w:w="945" w:type="pct"/>
            <w:gridSpan w:val="3"/>
            <w:vMerge/>
            <w:shd w:val="clear" w:color="auto" w:fill="auto"/>
          </w:tcPr>
          <w:p w14:paraId="504B5D7B" w14:textId="77777777" w:rsidR="00890652" w:rsidRPr="00BB5758" w:rsidRDefault="00890652" w:rsidP="006D0A73">
            <w:pPr>
              <w:pStyle w:val="ConsPlusNormal"/>
              <w:rPr>
                <w:rFonts w:ascii="Times New Roman" w:hAnsi="Times New Roman" w:cs="Times New Roman"/>
                <w:sz w:val="24"/>
                <w:szCs w:val="24"/>
              </w:rPr>
            </w:pPr>
          </w:p>
        </w:tc>
        <w:tc>
          <w:tcPr>
            <w:tcW w:w="460" w:type="pct"/>
            <w:gridSpan w:val="2"/>
            <w:vMerge/>
            <w:shd w:val="clear" w:color="auto" w:fill="auto"/>
          </w:tcPr>
          <w:p w14:paraId="764E053B" w14:textId="77777777" w:rsidR="00890652" w:rsidRPr="00BB5758" w:rsidRDefault="00890652" w:rsidP="006D0A73">
            <w:pPr>
              <w:pStyle w:val="ConsPlusNormal"/>
              <w:rPr>
                <w:rFonts w:ascii="Times New Roman" w:hAnsi="Times New Roman" w:cs="Times New Roman"/>
                <w:sz w:val="24"/>
                <w:szCs w:val="24"/>
              </w:rPr>
            </w:pPr>
          </w:p>
        </w:tc>
        <w:tc>
          <w:tcPr>
            <w:tcW w:w="945" w:type="pct"/>
            <w:gridSpan w:val="2"/>
            <w:vMerge/>
            <w:shd w:val="clear" w:color="auto" w:fill="auto"/>
          </w:tcPr>
          <w:p w14:paraId="2A2BA890" w14:textId="77777777" w:rsidR="00890652" w:rsidRPr="00BB5758" w:rsidRDefault="00890652" w:rsidP="006D0A73">
            <w:pPr>
              <w:pStyle w:val="ConsPlusNormal"/>
              <w:rPr>
                <w:rFonts w:ascii="Times New Roman" w:hAnsi="Times New Roman" w:cs="Times New Roman"/>
                <w:sz w:val="24"/>
                <w:szCs w:val="24"/>
              </w:rPr>
            </w:pPr>
          </w:p>
        </w:tc>
        <w:tc>
          <w:tcPr>
            <w:tcW w:w="539" w:type="pct"/>
            <w:gridSpan w:val="3"/>
            <w:shd w:val="clear" w:color="auto" w:fill="auto"/>
          </w:tcPr>
          <w:p w14:paraId="67EE672A" w14:textId="26FA7CE9" w:rsidR="00890652" w:rsidRPr="00BB5758" w:rsidRDefault="00890652" w:rsidP="00723A98">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202</w:t>
            </w:r>
            <w:r w:rsidR="00723A98" w:rsidRPr="00BB5758">
              <w:rPr>
                <w:rFonts w:ascii="Times New Roman" w:hAnsi="Times New Roman" w:cs="Times New Roman"/>
                <w:b/>
                <w:sz w:val="24"/>
                <w:szCs w:val="24"/>
              </w:rPr>
              <w:t>2</w:t>
            </w:r>
            <w:r w:rsidRPr="00BB5758">
              <w:rPr>
                <w:rFonts w:ascii="Times New Roman" w:hAnsi="Times New Roman" w:cs="Times New Roman"/>
                <w:b/>
                <w:sz w:val="24"/>
                <w:szCs w:val="24"/>
              </w:rPr>
              <w:t xml:space="preserve"> год</w:t>
            </w:r>
          </w:p>
        </w:tc>
        <w:tc>
          <w:tcPr>
            <w:tcW w:w="619" w:type="pct"/>
            <w:gridSpan w:val="3"/>
            <w:shd w:val="clear" w:color="auto" w:fill="auto"/>
          </w:tcPr>
          <w:p w14:paraId="3FF8A1B5" w14:textId="1DC3627D" w:rsidR="00890652" w:rsidRPr="00BB5758" w:rsidRDefault="00890652" w:rsidP="006D0A73">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202</w:t>
            </w:r>
            <w:r w:rsidR="00723A98" w:rsidRPr="00BB5758">
              <w:rPr>
                <w:rFonts w:ascii="Times New Roman" w:hAnsi="Times New Roman" w:cs="Times New Roman"/>
                <w:b/>
                <w:sz w:val="24"/>
                <w:szCs w:val="24"/>
              </w:rPr>
              <w:t>3</w:t>
            </w:r>
            <w:r w:rsidRPr="00BB5758">
              <w:rPr>
                <w:rFonts w:ascii="Times New Roman" w:hAnsi="Times New Roman" w:cs="Times New Roman"/>
                <w:b/>
                <w:sz w:val="24"/>
                <w:szCs w:val="24"/>
              </w:rPr>
              <w:t xml:space="preserve"> год</w:t>
            </w:r>
          </w:p>
          <w:p w14:paraId="4060625D" w14:textId="6BA62641" w:rsidR="00890652" w:rsidRPr="00BB5758" w:rsidRDefault="00890652" w:rsidP="006D0A73">
            <w:pPr>
              <w:pStyle w:val="ConsPlusNormal"/>
              <w:jc w:val="center"/>
              <w:rPr>
                <w:rFonts w:ascii="Times New Roman" w:hAnsi="Times New Roman" w:cs="Times New Roman"/>
                <w:sz w:val="24"/>
                <w:szCs w:val="24"/>
              </w:rPr>
            </w:pPr>
          </w:p>
        </w:tc>
        <w:tc>
          <w:tcPr>
            <w:tcW w:w="474" w:type="pct"/>
            <w:gridSpan w:val="2"/>
            <w:shd w:val="clear" w:color="auto" w:fill="auto"/>
          </w:tcPr>
          <w:p w14:paraId="4CAA59CF" w14:textId="2B508F85" w:rsidR="00890652" w:rsidRPr="00BB5758" w:rsidRDefault="00890652" w:rsidP="00723A98">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202</w:t>
            </w:r>
            <w:r w:rsidR="00723A98" w:rsidRPr="00BB5758">
              <w:rPr>
                <w:rFonts w:ascii="Times New Roman" w:hAnsi="Times New Roman" w:cs="Times New Roman"/>
                <w:b/>
                <w:sz w:val="24"/>
                <w:szCs w:val="24"/>
              </w:rPr>
              <w:t>2</w:t>
            </w:r>
            <w:r w:rsidRPr="00BB5758">
              <w:rPr>
                <w:rFonts w:ascii="Times New Roman" w:hAnsi="Times New Roman" w:cs="Times New Roman"/>
                <w:b/>
                <w:sz w:val="24"/>
                <w:szCs w:val="24"/>
              </w:rPr>
              <w:t xml:space="preserve"> год</w:t>
            </w:r>
          </w:p>
        </w:tc>
        <w:tc>
          <w:tcPr>
            <w:tcW w:w="727" w:type="pct"/>
            <w:shd w:val="clear" w:color="auto" w:fill="auto"/>
          </w:tcPr>
          <w:p w14:paraId="3E4433BD" w14:textId="7E79567A" w:rsidR="00890652" w:rsidRPr="00BB5758" w:rsidRDefault="00890652" w:rsidP="006D0A73">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202</w:t>
            </w:r>
            <w:r w:rsidR="00723A98" w:rsidRPr="00BB5758">
              <w:rPr>
                <w:rFonts w:ascii="Times New Roman" w:hAnsi="Times New Roman" w:cs="Times New Roman"/>
                <w:b/>
                <w:sz w:val="24"/>
                <w:szCs w:val="24"/>
              </w:rPr>
              <w:t xml:space="preserve">3 </w:t>
            </w:r>
            <w:r w:rsidRPr="00BB5758">
              <w:rPr>
                <w:rFonts w:ascii="Times New Roman" w:hAnsi="Times New Roman" w:cs="Times New Roman"/>
                <w:b/>
                <w:sz w:val="24"/>
                <w:szCs w:val="24"/>
              </w:rPr>
              <w:t>год</w:t>
            </w:r>
          </w:p>
          <w:p w14:paraId="5981B5D2" w14:textId="60168B70" w:rsidR="00890652" w:rsidRPr="00BB5758" w:rsidRDefault="00890652" w:rsidP="005320A5">
            <w:pPr>
              <w:pStyle w:val="ConsPlusNormal"/>
              <w:jc w:val="center"/>
              <w:rPr>
                <w:rFonts w:ascii="Times New Roman" w:hAnsi="Times New Roman" w:cs="Times New Roman"/>
                <w:b/>
                <w:sz w:val="24"/>
                <w:szCs w:val="24"/>
              </w:rPr>
            </w:pPr>
          </w:p>
        </w:tc>
      </w:tr>
      <w:tr w:rsidR="00BB5758" w:rsidRPr="00BB5758" w14:paraId="71B69B6B" w14:textId="77777777" w:rsidTr="00A953B7">
        <w:tc>
          <w:tcPr>
            <w:tcW w:w="291" w:type="pct"/>
            <w:shd w:val="clear" w:color="auto" w:fill="auto"/>
          </w:tcPr>
          <w:p w14:paraId="2536CEFD" w14:textId="77777777" w:rsidR="00890652" w:rsidRPr="00BB5758" w:rsidRDefault="00890652" w:rsidP="006D0A73">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1</w:t>
            </w:r>
          </w:p>
        </w:tc>
        <w:tc>
          <w:tcPr>
            <w:tcW w:w="945" w:type="pct"/>
            <w:gridSpan w:val="3"/>
            <w:shd w:val="clear" w:color="auto" w:fill="auto"/>
          </w:tcPr>
          <w:p w14:paraId="42AF7363" w14:textId="77777777" w:rsidR="00890652" w:rsidRPr="00BB5758" w:rsidRDefault="00890652" w:rsidP="006D0A73">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2</w:t>
            </w:r>
          </w:p>
        </w:tc>
        <w:tc>
          <w:tcPr>
            <w:tcW w:w="460" w:type="pct"/>
            <w:gridSpan w:val="2"/>
            <w:shd w:val="clear" w:color="auto" w:fill="auto"/>
          </w:tcPr>
          <w:p w14:paraId="5FEA6EA3" w14:textId="77777777" w:rsidR="00890652" w:rsidRPr="00BB5758" w:rsidRDefault="00890652" w:rsidP="006D0A73">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3</w:t>
            </w:r>
          </w:p>
        </w:tc>
        <w:tc>
          <w:tcPr>
            <w:tcW w:w="945" w:type="pct"/>
            <w:gridSpan w:val="2"/>
            <w:shd w:val="clear" w:color="auto" w:fill="auto"/>
          </w:tcPr>
          <w:p w14:paraId="3FA33C9B" w14:textId="77777777" w:rsidR="00890652" w:rsidRPr="00BB5758" w:rsidRDefault="00890652" w:rsidP="006D0A73">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4</w:t>
            </w:r>
          </w:p>
        </w:tc>
        <w:tc>
          <w:tcPr>
            <w:tcW w:w="539" w:type="pct"/>
            <w:gridSpan w:val="3"/>
            <w:shd w:val="clear" w:color="auto" w:fill="auto"/>
          </w:tcPr>
          <w:p w14:paraId="7458D488" w14:textId="77777777" w:rsidR="00890652" w:rsidRPr="00BB5758" w:rsidRDefault="00890652" w:rsidP="006D0A73">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5</w:t>
            </w:r>
          </w:p>
        </w:tc>
        <w:tc>
          <w:tcPr>
            <w:tcW w:w="619" w:type="pct"/>
            <w:gridSpan w:val="3"/>
            <w:shd w:val="clear" w:color="auto" w:fill="auto"/>
          </w:tcPr>
          <w:p w14:paraId="0EDE5786" w14:textId="77777777" w:rsidR="00890652" w:rsidRPr="00BB5758" w:rsidRDefault="00890652" w:rsidP="006D0A73">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6</w:t>
            </w:r>
          </w:p>
        </w:tc>
        <w:tc>
          <w:tcPr>
            <w:tcW w:w="474" w:type="pct"/>
            <w:gridSpan w:val="2"/>
            <w:shd w:val="clear" w:color="auto" w:fill="auto"/>
          </w:tcPr>
          <w:p w14:paraId="02D07BBC" w14:textId="77777777" w:rsidR="00890652" w:rsidRPr="00BB5758" w:rsidRDefault="00890652" w:rsidP="006D0A73">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7</w:t>
            </w:r>
          </w:p>
        </w:tc>
        <w:tc>
          <w:tcPr>
            <w:tcW w:w="727" w:type="pct"/>
            <w:shd w:val="clear" w:color="auto" w:fill="auto"/>
          </w:tcPr>
          <w:p w14:paraId="13279CCA" w14:textId="77777777" w:rsidR="00890652" w:rsidRPr="00BB5758" w:rsidRDefault="00890652" w:rsidP="006D0A73">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8</w:t>
            </w:r>
          </w:p>
        </w:tc>
      </w:tr>
      <w:tr w:rsidR="00BB5758" w:rsidRPr="00BB5758" w14:paraId="4D2B0F29" w14:textId="77777777" w:rsidTr="00890652">
        <w:tc>
          <w:tcPr>
            <w:tcW w:w="291" w:type="pct"/>
          </w:tcPr>
          <w:p w14:paraId="057544E5" w14:textId="77777777" w:rsidR="00890652" w:rsidRPr="00BB5758" w:rsidRDefault="00890652" w:rsidP="006D0A73">
            <w:pPr>
              <w:pStyle w:val="ConsPlusNormal"/>
              <w:jc w:val="center"/>
              <w:rPr>
                <w:rFonts w:ascii="Times New Roman" w:hAnsi="Times New Roman" w:cs="Times New Roman"/>
                <w:sz w:val="24"/>
                <w:szCs w:val="24"/>
              </w:rPr>
            </w:pPr>
            <w:r w:rsidRPr="00BB5758">
              <w:rPr>
                <w:rFonts w:ascii="Times New Roman" w:hAnsi="Times New Roman" w:cs="Times New Roman"/>
                <w:sz w:val="24"/>
                <w:szCs w:val="24"/>
              </w:rPr>
              <w:t>1</w:t>
            </w:r>
          </w:p>
        </w:tc>
        <w:tc>
          <w:tcPr>
            <w:tcW w:w="945" w:type="pct"/>
            <w:gridSpan w:val="3"/>
          </w:tcPr>
          <w:p w14:paraId="7EE0C3C1" w14:textId="77777777" w:rsidR="00890652" w:rsidRPr="00BB5758" w:rsidRDefault="00890652" w:rsidP="006D0A73">
            <w:pPr>
              <w:pStyle w:val="ConsPlusNormal"/>
              <w:rPr>
                <w:rFonts w:ascii="Times New Roman" w:hAnsi="Times New Roman" w:cs="Times New Roman"/>
                <w:sz w:val="24"/>
                <w:szCs w:val="24"/>
              </w:rPr>
            </w:pPr>
          </w:p>
        </w:tc>
        <w:tc>
          <w:tcPr>
            <w:tcW w:w="460" w:type="pct"/>
            <w:gridSpan w:val="2"/>
          </w:tcPr>
          <w:p w14:paraId="0FC2B6A8" w14:textId="77777777" w:rsidR="00890652" w:rsidRPr="00BB5758" w:rsidRDefault="00890652" w:rsidP="006D0A73">
            <w:pPr>
              <w:pStyle w:val="ConsPlusNormal"/>
              <w:rPr>
                <w:rFonts w:ascii="Times New Roman" w:hAnsi="Times New Roman" w:cs="Times New Roman"/>
                <w:sz w:val="24"/>
                <w:szCs w:val="24"/>
              </w:rPr>
            </w:pPr>
          </w:p>
        </w:tc>
        <w:tc>
          <w:tcPr>
            <w:tcW w:w="945" w:type="pct"/>
            <w:gridSpan w:val="2"/>
          </w:tcPr>
          <w:p w14:paraId="3BE6021B" w14:textId="77777777" w:rsidR="00890652" w:rsidRPr="00BB5758" w:rsidRDefault="00890652" w:rsidP="006D0A73">
            <w:pPr>
              <w:pStyle w:val="ConsPlusNormal"/>
              <w:rPr>
                <w:rFonts w:ascii="Times New Roman" w:hAnsi="Times New Roman" w:cs="Times New Roman"/>
                <w:sz w:val="24"/>
                <w:szCs w:val="24"/>
              </w:rPr>
            </w:pPr>
          </w:p>
        </w:tc>
        <w:tc>
          <w:tcPr>
            <w:tcW w:w="539" w:type="pct"/>
            <w:gridSpan w:val="3"/>
          </w:tcPr>
          <w:p w14:paraId="01EB8CB2" w14:textId="77777777" w:rsidR="00890652" w:rsidRPr="00BB5758" w:rsidRDefault="00890652" w:rsidP="006D0A73">
            <w:pPr>
              <w:pStyle w:val="ConsPlusNormal"/>
              <w:rPr>
                <w:rFonts w:ascii="Times New Roman" w:hAnsi="Times New Roman" w:cs="Times New Roman"/>
                <w:sz w:val="24"/>
                <w:szCs w:val="24"/>
              </w:rPr>
            </w:pPr>
          </w:p>
        </w:tc>
        <w:tc>
          <w:tcPr>
            <w:tcW w:w="619" w:type="pct"/>
            <w:gridSpan w:val="3"/>
          </w:tcPr>
          <w:p w14:paraId="448135B2" w14:textId="77777777" w:rsidR="00890652" w:rsidRPr="00BB5758" w:rsidRDefault="00890652" w:rsidP="006D0A73">
            <w:pPr>
              <w:pStyle w:val="ConsPlusNormal"/>
              <w:rPr>
                <w:rFonts w:ascii="Times New Roman" w:hAnsi="Times New Roman" w:cs="Times New Roman"/>
                <w:sz w:val="24"/>
                <w:szCs w:val="24"/>
              </w:rPr>
            </w:pPr>
          </w:p>
        </w:tc>
        <w:tc>
          <w:tcPr>
            <w:tcW w:w="474" w:type="pct"/>
            <w:gridSpan w:val="2"/>
          </w:tcPr>
          <w:p w14:paraId="2BF5CDE0" w14:textId="77777777" w:rsidR="00890652" w:rsidRPr="00BB5758" w:rsidRDefault="00890652" w:rsidP="006D0A73">
            <w:pPr>
              <w:pStyle w:val="ConsPlusNormal"/>
              <w:rPr>
                <w:rFonts w:ascii="Times New Roman" w:hAnsi="Times New Roman" w:cs="Times New Roman"/>
                <w:sz w:val="24"/>
                <w:szCs w:val="24"/>
              </w:rPr>
            </w:pPr>
          </w:p>
        </w:tc>
        <w:tc>
          <w:tcPr>
            <w:tcW w:w="727" w:type="pct"/>
          </w:tcPr>
          <w:p w14:paraId="0FE7DD8C" w14:textId="77777777" w:rsidR="00890652" w:rsidRPr="00BB5758" w:rsidRDefault="00890652" w:rsidP="006D0A73">
            <w:pPr>
              <w:pStyle w:val="ConsPlusNormal"/>
              <w:rPr>
                <w:rFonts w:ascii="Times New Roman" w:hAnsi="Times New Roman" w:cs="Times New Roman"/>
                <w:sz w:val="24"/>
                <w:szCs w:val="24"/>
              </w:rPr>
            </w:pPr>
          </w:p>
        </w:tc>
      </w:tr>
      <w:tr w:rsidR="00BB5758" w:rsidRPr="00BB5758" w14:paraId="312E28DA" w14:textId="77777777" w:rsidTr="00890652">
        <w:tc>
          <w:tcPr>
            <w:tcW w:w="291" w:type="pct"/>
          </w:tcPr>
          <w:p w14:paraId="07F186CB" w14:textId="77777777" w:rsidR="00890652" w:rsidRPr="00BB5758" w:rsidRDefault="00890652" w:rsidP="006D0A73">
            <w:pPr>
              <w:pStyle w:val="ConsPlusNormal"/>
              <w:jc w:val="center"/>
              <w:rPr>
                <w:rFonts w:ascii="Times New Roman" w:hAnsi="Times New Roman" w:cs="Times New Roman"/>
                <w:sz w:val="24"/>
                <w:szCs w:val="24"/>
              </w:rPr>
            </w:pPr>
            <w:r w:rsidRPr="00BB5758">
              <w:rPr>
                <w:rFonts w:ascii="Times New Roman" w:hAnsi="Times New Roman" w:cs="Times New Roman"/>
                <w:sz w:val="24"/>
                <w:szCs w:val="24"/>
              </w:rPr>
              <w:t>2</w:t>
            </w:r>
          </w:p>
        </w:tc>
        <w:tc>
          <w:tcPr>
            <w:tcW w:w="945" w:type="pct"/>
            <w:gridSpan w:val="3"/>
          </w:tcPr>
          <w:p w14:paraId="57CCC6A1" w14:textId="77777777" w:rsidR="00890652" w:rsidRPr="00BB5758" w:rsidRDefault="00890652" w:rsidP="006D0A73">
            <w:pPr>
              <w:pStyle w:val="ConsPlusNormal"/>
              <w:rPr>
                <w:rFonts w:ascii="Times New Roman" w:hAnsi="Times New Roman" w:cs="Times New Roman"/>
                <w:sz w:val="24"/>
                <w:szCs w:val="24"/>
              </w:rPr>
            </w:pPr>
          </w:p>
        </w:tc>
        <w:tc>
          <w:tcPr>
            <w:tcW w:w="460" w:type="pct"/>
            <w:gridSpan w:val="2"/>
          </w:tcPr>
          <w:p w14:paraId="65ECE0C2" w14:textId="77777777" w:rsidR="00890652" w:rsidRPr="00BB5758" w:rsidRDefault="00890652" w:rsidP="006D0A73">
            <w:pPr>
              <w:pStyle w:val="ConsPlusNormal"/>
              <w:rPr>
                <w:rFonts w:ascii="Times New Roman" w:hAnsi="Times New Roman" w:cs="Times New Roman"/>
                <w:sz w:val="24"/>
                <w:szCs w:val="24"/>
              </w:rPr>
            </w:pPr>
          </w:p>
        </w:tc>
        <w:tc>
          <w:tcPr>
            <w:tcW w:w="945" w:type="pct"/>
            <w:gridSpan w:val="2"/>
          </w:tcPr>
          <w:p w14:paraId="4B775D40" w14:textId="77777777" w:rsidR="00890652" w:rsidRPr="00BB5758" w:rsidRDefault="00890652" w:rsidP="006D0A73">
            <w:pPr>
              <w:pStyle w:val="ConsPlusNormal"/>
              <w:rPr>
                <w:rFonts w:ascii="Times New Roman" w:hAnsi="Times New Roman" w:cs="Times New Roman"/>
                <w:sz w:val="24"/>
                <w:szCs w:val="24"/>
              </w:rPr>
            </w:pPr>
          </w:p>
        </w:tc>
        <w:tc>
          <w:tcPr>
            <w:tcW w:w="539" w:type="pct"/>
            <w:gridSpan w:val="3"/>
          </w:tcPr>
          <w:p w14:paraId="3D4133DF" w14:textId="77777777" w:rsidR="00890652" w:rsidRPr="00BB5758" w:rsidRDefault="00890652" w:rsidP="006D0A73">
            <w:pPr>
              <w:pStyle w:val="ConsPlusNormal"/>
              <w:rPr>
                <w:rFonts w:ascii="Times New Roman" w:hAnsi="Times New Roman" w:cs="Times New Roman"/>
                <w:sz w:val="24"/>
                <w:szCs w:val="24"/>
              </w:rPr>
            </w:pPr>
          </w:p>
        </w:tc>
        <w:tc>
          <w:tcPr>
            <w:tcW w:w="619" w:type="pct"/>
            <w:gridSpan w:val="3"/>
          </w:tcPr>
          <w:p w14:paraId="096FC0C4" w14:textId="77777777" w:rsidR="00890652" w:rsidRPr="00BB5758" w:rsidRDefault="00890652" w:rsidP="006D0A73">
            <w:pPr>
              <w:pStyle w:val="ConsPlusNormal"/>
              <w:rPr>
                <w:rFonts w:ascii="Times New Roman" w:hAnsi="Times New Roman" w:cs="Times New Roman"/>
                <w:sz w:val="24"/>
                <w:szCs w:val="24"/>
              </w:rPr>
            </w:pPr>
          </w:p>
        </w:tc>
        <w:tc>
          <w:tcPr>
            <w:tcW w:w="474" w:type="pct"/>
            <w:gridSpan w:val="2"/>
          </w:tcPr>
          <w:p w14:paraId="1F42CF02" w14:textId="77777777" w:rsidR="00890652" w:rsidRPr="00BB5758" w:rsidRDefault="00890652" w:rsidP="006D0A73">
            <w:pPr>
              <w:pStyle w:val="ConsPlusNormal"/>
              <w:rPr>
                <w:rFonts w:ascii="Times New Roman" w:hAnsi="Times New Roman" w:cs="Times New Roman"/>
                <w:sz w:val="24"/>
                <w:szCs w:val="24"/>
              </w:rPr>
            </w:pPr>
          </w:p>
        </w:tc>
        <w:tc>
          <w:tcPr>
            <w:tcW w:w="727" w:type="pct"/>
          </w:tcPr>
          <w:p w14:paraId="610C5538" w14:textId="77777777" w:rsidR="00890652" w:rsidRPr="00BB5758" w:rsidRDefault="00890652" w:rsidP="006D0A73">
            <w:pPr>
              <w:pStyle w:val="ConsPlusNormal"/>
              <w:rPr>
                <w:rFonts w:ascii="Times New Roman" w:hAnsi="Times New Roman" w:cs="Times New Roman"/>
                <w:sz w:val="24"/>
                <w:szCs w:val="24"/>
              </w:rPr>
            </w:pPr>
          </w:p>
        </w:tc>
      </w:tr>
      <w:tr w:rsidR="00BB5758" w:rsidRPr="00BB5758" w14:paraId="409D17AC" w14:textId="77777777" w:rsidTr="00890652">
        <w:tc>
          <w:tcPr>
            <w:tcW w:w="5000" w:type="pct"/>
            <w:gridSpan w:val="17"/>
          </w:tcPr>
          <w:p w14:paraId="52E1EF10" w14:textId="4DAF52EF" w:rsidR="00890652" w:rsidRPr="00BB5758" w:rsidRDefault="00890652" w:rsidP="00336951">
            <w:pPr>
              <w:pStyle w:val="ConsPlusNormal"/>
              <w:jc w:val="center"/>
              <w:rPr>
                <w:rFonts w:ascii="Times New Roman" w:hAnsi="Times New Roman" w:cs="Times New Roman"/>
                <w:b/>
                <w:sz w:val="24"/>
                <w:szCs w:val="24"/>
              </w:rPr>
            </w:pPr>
            <w:r w:rsidRPr="00BB5758">
              <w:rPr>
                <w:rFonts w:ascii="Times New Roman" w:hAnsi="Times New Roman" w:cs="Times New Roman"/>
                <w:b/>
                <w:sz w:val="24"/>
                <w:szCs w:val="24"/>
              </w:rPr>
              <w:t>Виды транспорта, используемые для экспорта продукции (с указанием наиболее</w:t>
            </w:r>
            <w:r w:rsidR="00336951" w:rsidRPr="00BB5758">
              <w:rPr>
                <w:rFonts w:ascii="Times New Roman" w:hAnsi="Times New Roman" w:cs="Times New Roman"/>
                <w:b/>
                <w:sz w:val="24"/>
                <w:szCs w:val="24"/>
              </w:rPr>
              <w:br/>
            </w:r>
            <w:r w:rsidRPr="00BB5758">
              <w:rPr>
                <w:rFonts w:ascii="Times New Roman" w:hAnsi="Times New Roman" w:cs="Times New Roman"/>
                <w:b/>
                <w:sz w:val="24"/>
                <w:szCs w:val="24"/>
              </w:rPr>
              <w:t>и наименее часто используемых видов)</w:t>
            </w:r>
          </w:p>
        </w:tc>
      </w:tr>
      <w:tr w:rsidR="00BB5758" w:rsidRPr="00BB5758" w14:paraId="0FBE6058" w14:textId="77777777" w:rsidTr="00890652">
        <w:tc>
          <w:tcPr>
            <w:tcW w:w="1209" w:type="pct"/>
            <w:gridSpan w:val="3"/>
          </w:tcPr>
          <w:p w14:paraId="65A1F9AC" w14:textId="77777777" w:rsidR="00890652" w:rsidRPr="00BB5758" w:rsidRDefault="00890652" w:rsidP="006D0A73">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Вид транспорта</w:t>
            </w:r>
          </w:p>
        </w:tc>
        <w:tc>
          <w:tcPr>
            <w:tcW w:w="1495" w:type="pct"/>
            <w:gridSpan w:val="6"/>
          </w:tcPr>
          <w:p w14:paraId="11F433AC" w14:textId="77777777" w:rsidR="00890652" w:rsidRPr="00BB5758" w:rsidRDefault="00890652" w:rsidP="006D0A73">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Наиболее часто используется</w:t>
            </w:r>
          </w:p>
        </w:tc>
        <w:tc>
          <w:tcPr>
            <w:tcW w:w="1076" w:type="pct"/>
            <w:gridSpan w:val="4"/>
          </w:tcPr>
          <w:p w14:paraId="606F0E72" w14:textId="77777777" w:rsidR="00890652" w:rsidRPr="00BB5758" w:rsidRDefault="00890652" w:rsidP="006D0A73">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Наименее часто используется</w:t>
            </w:r>
          </w:p>
        </w:tc>
        <w:tc>
          <w:tcPr>
            <w:tcW w:w="1220" w:type="pct"/>
            <w:gridSpan w:val="4"/>
          </w:tcPr>
          <w:p w14:paraId="1F8A17C3" w14:textId="77777777" w:rsidR="00890652" w:rsidRPr="00BB5758" w:rsidRDefault="00890652" w:rsidP="006D0A73">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Не используется</w:t>
            </w:r>
          </w:p>
        </w:tc>
      </w:tr>
      <w:tr w:rsidR="00BB5758" w:rsidRPr="00BB5758" w14:paraId="2C5CC1BF" w14:textId="77777777" w:rsidTr="00890652">
        <w:tc>
          <w:tcPr>
            <w:tcW w:w="1209" w:type="pct"/>
            <w:gridSpan w:val="3"/>
          </w:tcPr>
          <w:p w14:paraId="1582D4E8" w14:textId="77777777" w:rsidR="00890652" w:rsidRPr="00BB5758" w:rsidRDefault="00890652" w:rsidP="006D0A73">
            <w:pPr>
              <w:pStyle w:val="ConsPlusNormal"/>
              <w:jc w:val="center"/>
              <w:rPr>
                <w:rFonts w:ascii="Times New Roman" w:hAnsi="Times New Roman" w:cs="Times New Roman"/>
                <w:b/>
                <w:sz w:val="24"/>
                <w:szCs w:val="24"/>
              </w:rPr>
            </w:pPr>
            <w:r w:rsidRPr="00BB5758">
              <w:rPr>
                <w:rFonts w:ascii="Times New Roman" w:hAnsi="Times New Roman" w:cs="Times New Roman"/>
                <w:b/>
                <w:sz w:val="24"/>
                <w:szCs w:val="24"/>
              </w:rPr>
              <w:t>1</w:t>
            </w:r>
          </w:p>
        </w:tc>
        <w:tc>
          <w:tcPr>
            <w:tcW w:w="1495" w:type="pct"/>
            <w:gridSpan w:val="6"/>
          </w:tcPr>
          <w:p w14:paraId="572E7FF4" w14:textId="77777777" w:rsidR="00890652" w:rsidRPr="00BB5758" w:rsidRDefault="00890652" w:rsidP="006D0A73">
            <w:pPr>
              <w:pStyle w:val="ConsPlusNormal"/>
              <w:jc w:val="center"/>
              <w:rPr>
                <w:rFonts w:ascii="Times New Roman" w:hAnsi="Times New Roman" w:cs="Times New Roman"/>
                <w:b/>
                <w:sz w:val="24"/>
                <w:szCs w:val="24"/>
              </w:rPr>
            </w:pPr>
            <w:r w:rsidRPr="00BB5758">
              <w:rPr>
                <w:rFonts w:ascii="Times New Roman" w:hAnsi="Times New Roman" w:cs="Times New Roman"/>
                <w:b/>
                <w:sz w:val="24"/>
                <w:szCs w:val="24"/>
              </w:rPr>
              <w:t>2</w:t>
            </w:r>
          </w:p>
        </w:tc>
        <w:tc>
          <w:tcPr>
            <w:tcW w:w="1076" w:type="pct"/>
            <w:gridSpan w:val="4"/>
          </w:tcPr>
          <w:p w14:paraId="2DEF8BE8" w14:textId="77777777" w:rsidR="00890652" w:rsidRPr="00BB5758" w:rsidRDefault="00890652" w:rsidP="006D0A73">
            <w:pPr>
              <w:pStyle w:val="ConsPlusNormal"/>
              <w:jc w:val="center"/>
              <w:rPr>
                <w:rFonts w:ascii="Times New Roman" w:hAnsi="Times New Roman" w:cs="Times New Roman"/>
                <w:b/>
                <w:sz w:val="24"/>
                <w:szCs w:val="24"/>
              </w:rPr>
            </w:pPr>
            <w:r w:rsidRPr="00BB5758">
              <w:rPr>
                <w:rFonts w:ascii="Times New Roman" w:hAnsi="Times New Roman" w:cs="Times New Roman"/>
                <w:b/>
                <w:sz w:val="24"/>
                <w:szCs w:val="24"/>
              </w:rPr>
              <w:t>3</w:t>
            </w:r>
          </w:p>
        </w:tc>
        <w:tc>
          <w:tcPr>
            <w:tcW w:w="1220" w:type="pct"/>
            <w:gridSpan w:val="4"/>
          </w:tcPr>
          <w:p w14:paraId="59D71C12" w14:textId="77777777" w:rsidR="00890652" w:rsidRPr="00BB5758" w:rsidRDefault="00890652" w:rsidP="006D0A73">
            <w:pPr>
              <w:pStyle w:val="ConsPlusNormal"/>
              <w:jc w:val="center"/>
              <w:rPr>
                <w:rFonts w:ascii="Times New Roman" w:hAnsi="Times New Roman" w:cs="Times New Roman"/>
                <w:b/>
                <w:sz w:val="24"/>
                <w:szCs w:val="24"/>
              </w:rPr>
            </w:pPr>
            <w:r w:rsidRPr="00BB5758">
              <w:rPr>
                <w:rFonts w:ascii="Times New Roman" w:hAnsi="Times New Roman" w:cs="Times New Roman"/>
                <w:b/>
                <w:sz w:val="24"/>
                <w:szCs w:val="24"/>
              </w:rPr>
              <w:t>4</w:t>
            </w:r>
          </w:p>
        </w:tc>
      </w:tr>
      <w:tr w:rsidR="00BB5758" w:rsidRPr="00BB5758" w14:paraId="300641C4" w14:textId="77777777" w:rsidTr="00890652">
        <w:tc>
          <w:tcPr>
            <w:tcW w:w="1209" w:type="pct"/>
            <w:gridSpan w:val="3"/>
          </w:tcPr>
          <w:p w14:paraId="7D8182BE" w14:textId="77777777" w:rsidR="00890652" w:rsidRPr="00BB5758" w:rsidRDefault="00890652" w:rsidP="006D0A73">
            <w:pPr>
              <w:pStyle w:val="ConsPlusNormal"/>
              <w:rPr>
                <w:rFonts w:ascii="Times New Roman" w:hAnsi="Times New Roman" w:cs="Times New Roman"/>
                <w:sz w:val="24"/>
                <w:szCs w:val="24"/>
              </w:rPr>
            </w:pPr>
            <w:r w:rsidRPr="00BB5758">
              <w:rPr>
                <w:rFonts w:ascii="Times New Roman" w:hAnsi="Times New Roman" w:cs="Times New Roman"/>
                <w:sz w:val="24"/>
                <w:szCs w:val="24"/>
              </w:rPr>
              <w:t>Автомобильный</w:t>
            </w:r>
          </w:p>
        </w:tc>
        <w:tc>
          <w:tcPr>
            <w:tcW w:w="1495" w:type="pct"/>
            <w:gridSpan w:val="6"/>
          </w:tcPr>
          <w:p w14:paraId="6C81A25D" w14:textId="77777777" w:rsidR="00890652" w:rsidRPr="00BB5758" w:rsidRDefault="00890652" w:rsidP="006D0A73">
            <w:pPr>
              <w:pStyle w:val="ConsPlusNormal"/>
              <w:rPr>
                <w:rFonts w:ascii="Times New Roman" w:hAnsi="Times New Roman" w:cs="Times New Roman"/>
                <w:sz w:val="24"/>
                <w:szCs w:val="24"/>
              </w:rPr>
            </w:pPr>
          </w:p>
        </w:tc>
        <w:tc>
          <w:tcPr>
            <w:tcW w:w="1076" w:type="pct"/>
            <w:gridSpan w:val="4"/>
          </w:tcPr>
          <w:p w14:paraId="443EC6FE" w14:textId="77777777" w:rsidR="00890652" w:rsidRPr="00BB5758" w:rsidRDefault="00890652" w:rsidP="006D0A73">
            <w:pPr>
              <w:pStyle w:val="ConsPlusNormal"/>
              <w:rPr>
                <w:rFonts w:ascii="Times New Roman" w:hAnsi="Times New Roman" w:cs="Times New Roman"/>
                <w:sz w:val="24"/>
                <w:szCs w:val="24"/>
              </w:rPr>
            </w:pPr>
          </w:p>
        </w:tc>
        <w:tc>
          <w:tcPr>
            <w:tcW w:w="1220" w:type="pct"/>
            <w:gridSpan w:val="4"/>
          </w:tcPr>
          <w:p w14:paraId="3764C5D5" w14:textId="77777777" w:rsidR="00890652" w:rsidRPr="00BB5758" w:rsidRDefault="00890652" w:rsidP="006D0A73">
            <w:pPr>
              <w:pStyle w:val="ConsPlusNormal"/>
              <w:rPr>
                <w:rFonts w:ascii="Times New Roman" w:hAnsi="Times New Roman" w:cs="Times New Roman"/>
                <w:sz w:val="24"/>
                <w:szCs w:val="24"/>
              </w:rPr>
            </w:pPr>
          </w:p>
        </w:tc>
      </w:tr>
      <w:tr w:rsidR="00BB5758" w:rsidRPr="00BB5758" w14:paraId="178D8D65" w14:textId="77777777" w:rsidTr="00890652">
        <w:tc>
          <w:tcPr>
            <w:tcW w:w="1209" w:type="pct"/>
            <w:gridSpan w:val="3"/>
          </w:tcPr>
          <w:p w14:paraId="7B15B751" w14:textId="77777777" w:rsidR="00890652" w:rsidRPr="00BB5758" w:rsidRDefault="00890652" w:rsidP="006D0A73">
            <w:pPr>
              <w:pStyle w:val="ConsPlusNormal"/>
              <w:rPr>
                <w:rFonts w:ascii="Times New Roman" w:hAnsi="Times New Roman" w:cs="Times New Roman"/>
                <w:sz w:val="24"/>
                <w:szCs w:val="24"/>
              </w:rPr>
            </w:pPr>
            <w:r w:rsidRPr="00BB5758">
              <w:rPr>
                <w:rFonts w:ascii="Times New Roman" w:hAnsi="Times New Roman" w:cs="Times New Roman"/>
                <w:sz w:val="24"/>
                <w:szCs w:val="24"/>
              </w:rPr>
              <w:t>Железнодорожный</w:t>
            </w:r>
          </w:p>
        </w:tc>
        <w:tc>
          <w:tcPr>
            <w:tcW w:w="1495" w:type="pct"/>
            <w:gridSpan w:val="6"/>
          </w:tcPr>
          <w:p w14:paraId="0B26AAB2" w14:textId="77777777" w:rsidR="00890652" w:rsidRPr="00BB5758" w:rsidRDefault="00890652" w:rsidP="006D0A73">
            <w:pPr>
              <w:pStyle w:val="ConsPlusNormal"/>
              <w:rPr>
                <w:rFonts w:ascii="Times New Roman" w:hAnsi="Times New Roman" w:cs="Times New Roman"/>
                <w:sz w:val="24"/>
                <w:szCs w:val="24"/>
              </w:rPr>
            </w:pPr>
          </w:p>
        </w:tc>
        <w:tc>
          <w:tcPr>
            <w:tcW w:w="1076" w:type="pct"/>
            <w:gridSpan w:val="4"/>
          </w:tcPr>
          <w:p w14:paraId="656F2356" w14:textId="77777777" w:rsidR="00890652" w:rsidRPr="00BB5758" w:rsidRDefault="00890652" w:rsidP="006D0A73">
            <w:pPr>
              <w:pStyle w:val="ConsPlusNormal"/>
              <w:rPr>
                <w:rFonts w:ascii="Times New Roman" w:hAnsi="Times New Roman" w:cs="Times New Roman"/>
                <w:sz w:val="24"/>
                <w:szCs w:val="24"/>
              </w:rPr>
            </w:pPr>
          </w:p>
        </w:tc>
        <w:tc>
          <w:tcPr>
            <w:tcW w:w="1220" w:type="pct"/>
            <w:gridSpan w:val="4"/>
          </w:tcPr>
          <w:p w14:paraId="73AB8EAE" w14:textId="77777777" w:rsidR="00890652" w:rsidRPr="00BB5758" w:rsidRDefault="00890652" w:rsidP="006D0A73">
            <w:pPr>
              <w:pStyle w:val="ConsPlusNormal"/>
              <w:rPr>
                <w:rFonts w:ascii="Times New Roman" w:hAnsi="Times New Roman" w:cs="Times New Roman"/>
                <w:sz w:val="24"/>
                <w:szCs w:val="24"/>
              </w:rPr>
            </w:pPr>
          </w:p>
        </w:tc>
      </w:tr>
      <w:tr w:rsidR="00BB5758" w:rsidRPr="00BB5758" w14:paraId="0532BC80" w14:textId="77777777" w:rsidTr="00890652">
        <w:tc>
          <w:tcPr>
            <w:tcW w:w="1209" w:type="pct"/>
            <w:gridSpan w:val="3"/>
          </w:tcPr>
          <w:p w14:paraId="2C7609A0" w14:textId="77777777" w:rsidR="00890652" w:rsidRPr="00BB5758" w:rsidRDefault="00890652" w:rsidP="006D0A73">
            <w:pPr>
              <w:pStyle w:val="ConsPlusNormal"/>
              <w:rPr>
                <w:rFonts w:ascii="Times New Roman" w:hAnsi="Times New Roman" w:cs="Times New Roman"/>
                <w:sz w:val="24"/>
                <w:szCs w:val="24"/>
              </w:rPr>
            </w:pPr>
            <w:r w:rsidRPr="00BB5758">
              <w:rPr>
                <w:rFonts w:ascii="Times New Roman" w:hAnsi="Times New Roman" w:cs="Times New Roman"/>
                <w:sz w:val="24"/>
                <w:szCs w:val="24"/>
              </w:rPr>
              <w:t>Авиационный</w:t>
            </w:r>
          </w:p>
        </w:tc>
        <w:tc>
          <w:tcPr>
            <w:tcW w:w="1495" w:type="pct"/>
            <w:gridSpan w:val="6"/>
          </w:tcPr>
          <w:p w14:paraId="475BFFDD" w14:textId="77777777" w:rsidR="00890652" w:rsidRPr="00BB5758" w:rsidRDefault="00890652" w:rsidP="006D0A73">
            <w:pPr>
              <w:pStyle w:val="ConsPlusNormal"/>
              <w:rPr>
                <w:rFonts w:ascii="Times New Roman" w:hAnsi="Times New Roman" w:cs="Times New Roman"/>
                <w:sz w:val="24"/>
                <w:szCs w:val="24"/>
              </w:rPr>
            </w:pPr>
          </w:p>
        </w:tc>
        <w:tc>
          <w:tcPr>
            <w:tcW w:w="1076" w:type="pct"/>
            <w:gridSpan w:val="4"/>
          </w:tcPr>
          <w:p w14:paraId="2F7398BA" w14:textId="77777777" w:rsidR="00890652" w:rsidRPr="00BB5758" w:rsidRDefault="00890652" w:rsidP="006D0A73">
            <w:pPr>
              <w:pStyle w:val="ConsPlusNormal"/>
              <w:rPr>
                <w:rFonts w:ascii="Times New Roman" w:hAnsi="Times New Roman" w:cs="Times New Roman"/>
                <w:sz w:val="24"/>
                <w:szCs w:val="24"/>
              </w:rPr>
            </w:pPr>
          </w:p>
        </w:tc>
        <w:tc>
          <w:tcPr>
            <w:tcW w:w="1220" w:type="pct"/>
            <w:gridSpan w:val="4"/>
          </w:tcPr>
          <w:p w14:paraId="00B6F071" w14:textId="77777777" w:rsidR="00890652" w:rsidRPr="00BB5758" w:rsidRDefault="00890652" w:rsidP="006D0A73">
            <w:pPr>
              <w:pStyle w:val="ConsPlusNormal"/>
              <w:rPr>
                <w:rFonts w:ascii="Times New Roman" w:hAnsi="Times New Roman" w:cs="Times New Roman"/>
                <w:sz w:val="24"/>
                <w:szCs w:val="24"/>
              </w:rPr>
            </w:pPr>
          </w:p>
        </w:tc>
      </w:tr>
      <w:tr w:rsidR="00890652" w:rsidRPr="00BB5758" w14:paraId="0B628722" w14:textId="77777777" w:rsidTr="00890652">
        <w:tc>
          <w:tcPr>
            <w:tcW w:w="1209" w:type="pct"/>
            <w:gridSpan w:val="3"/>
          </w:tcPr>
          <w:p w14:paraId="06763CBE" w14:textId="77777777" w:rsidR="00890652" w:rsidRPr="00BB5758" w:rsidRDefault="00890652" w:rsidP="006D0A73">
            <w:pPr>
              <w:pStyle w:val="ConsPlusNormal"/>
              <w:rPr>
                <w:rFonts w:ascii="Times New Roman" w:hAnsi="Times New Roman" w:cs="Times New Roman"/>
                <w:sz w:val="24"/>
                <w:szCs w:val="24"/>
              </w:rPr>
            </w:pPr>
            <w:r w:rsidRPr="00BB5758">
              <w:rPr>
                <w:rFonts w:ascii="Times New Roman" w:hAnsi="Times New Roman" w:cs="Times New Roman"/>
                <w:sz w:val="24"/>
                <w:szCs w:val="24"/>
              </w:rPr>
              <w:t>Морской</w:t>
            </w:r>
          </w:p>
        </w:tc>
        <w:tc>
          <w:tcPr>
            <w:tcW w:w="1495" w:type="pct"/>
            <w:gridSpan w:val="6"/>
          </w:tcPr>
          <w:p w14:paraId="0104F384" w14:textId="77777777" w:rsidR="00890652" w:rsidRPr="00BB5758" w:rsidRDefault="00890652" w:rsidP="006D0A73">
            <w:pPr>
              <w:pStyle w:val="ConsPlusNormal"/>
              <w:rPr>
                <w:rFonts w:ascii="Times New Roman" w:hAnsi="Times New Roman" w:cs="Times New Roman"/>
                <w:sz w:val="24"/>
                <w:szCs w:val="24"/>
              </w:rPr>
            </w:pPr>
          </w:p>
        </w:tc>
        <w:tc>
          <w:tcPr>
            <w:tcW w:w="1076" w:type="pct"/>
            <w:gridSpan w:val="4"/>
          </w:tcPr>
          <w:p w14:paraId="35FEC2C8" w14:textId="77777777" w:rsidR="00890652" w:rsidRPr="00BB5758" w:rsidRDefault="00890652" w:rsidP="006D0A73">
            <w:pPr>
              <w:pStyle w:val="ConsPlusNormal"/>
              <w:rPr>
                <w:rFonts w:ascii="Times New Roman" w:hAnsi="Times New Roman" w:cs="Times New Roman"/>
                <w:sz w:val="24"/>
                <w:szCs w:val="24"/>
              </w:rPr>
            </w:pPr>
          </w:p>
        </w:tc>
        <w:tc>
          <w:tcPr>
            <w:tcW w:w="1220" w:type="pct"/>
            <w:gridSpan w:val="4"/>
          </w:tcPr>
          <w:p w14:paraId="09834108" w14:textId="77777777" w:rsidR="00890652" w:rsidRPr="00BB5758" w:rsidRDefault="00890652" w:rsidP="006D0A73">
            <w:pPr>
              <w:pStyle w:val="ConsPlusNormal"/>
              <w:rPr>
                <w:rFonts w:ascii="Times New Roman" w:hAnsi="Times New Roman" w:cs="Times New Roman"/>
                <w:sz w:val="24"/>
                <w:szCs w:val="24"/>
              </w:rPr>
            </w:pPr>
          </w:p>
        </w:tc>
      </w:tr>
    </w:tbl>
    <w:p w14:paraId="5DE6D1CE" w14:textId="77777777" w:rsidR="0013264A" w:rsidRPr="00BB5758" w:rsidRDefault="0013264A">
      <w:pPr>
        <w:pStyle w:val="ConsPlusNormal"/>
        <w:ind w:firstLine="540"/>
        <w:jc w:val="both"/>
        <w:rPr>
          <w:rFonts w:ascii="Times New Roman" w:hAnsi="Times New Roman" w:cs="Times New Roman"/>
          <w:sz w:val="24"/>
          <w:szCs w:val="24"/>
        </w:rPr>
      </w:pPr>
    </w:p>
    <w:p w14:paraId="7B0BBD59" w14:textId="77777777" w:rsidR="0013264A" w:rsidRPr="00BB5758" w:rsidRDefault="0013264A">
      <w:pPr>
        <w:pStyle w:val="ConsPlusNormal"/>
        <w:ind w:firstLine="540"/>
        <w:jc w:val="both"/>
        <w:rPr>
          <w:rFonts w:ascii="Times New Roman" w:hAnsi="Times New Roman" w:cs="Times New Roman"/>
          <w:sz w:val="24"/>
          <w:szCs w:val="24"/>
        </w:rPr>
      </w:pPr>
    </w:p>
    <w:p w14:paraId="0C6C06A8" w14:textId="77777777" w:rsidR="00890652" w:rsidRPr="00BB5758" w:rsidRDefault="00890652" w:rsidP="00890652">
      <w:pPr>
        <w:pStyle w:val="ConsPlusNormal"/>
        <w:ind w:firstLine="540"/>
        <w:jc w:val="both"/>
        <w:rPr>
          <w:rFonts w:ascii="Times New Roman" w:hAnsi="Times New Roman" w:cs="Times New Roman"/>
          <w:sz w:val="24"/>
          <w:szCs w:val="24"/>
        </w:rPr>
      </w:pPr>
      <w:r w:rsidRPr="00BB5758">
        <w:rPr>
          <w:rFonts w:ascii="Times New Roman" w:hAnsi="Times New Roman" w:cs="Times New Roman"/>
          <w:sz w:val="24"/>
          <w:szCs w:val="24"/>
        </w:rPr>
        <w:t>Примечания:</w:t>
      </w:r>
    </w:p>
    <w:p w14:paraId="2748104F" w14:textId="77777777" w:rsidR="00890652" w:rsidRPr="00BB5758" w:rsidRDefault="00890652" w:rsidP="00890652">
      <w:pPr>
        <w:pStyle w:val="ConsPlusNormal"/>
        <w:ind w:firstLine="540"/>
        <w:jc w:val="both"/>
        <w:rPr>
          <w:rFonts w:ascii="Times New Roman" w:hAnsi="Times New Roman" w:cs="Times New Roman"/>
          <w:sz w:val="24"/>
          <w:szCs w:val="24"/>
        </w:rPr>
      </w:pPr>
      <w:r w:rsidRPr="00BB5758">
        <w:rPr>
          <w:rFonts w:ascii="Times New Roman" w:hAnsi="Times New Roman" w:cs="Times New Roman"/>
          <w:sz w:val="24"/>
          <w:szCs w:val="24"/>
        </w:rPr>
        <w:t>1. Не допускается наличие незаполненных ячеек в таблице.</w:t>
      </w:r>
      <w:r w:rsidR="00B503E5" w:rsidRPr="00BB5758">
        <w:rPr>
          <w:rFonts w:ascii="Times New Roman" w:hAnsi="Times New Roman" w:cs="Times New Roman"/>
          <w:sz w:val="24"/>
          <w:szCs w:val="24"/>
        </w:rPr>
        <w:t xml:space="preserve"> </w:t>
      </w:r>
    </w:p>
    <w:p w14:paraId="12A65FCC" w14:textId="77777777" w:rsidR="0013264A" w:rsidRPr="00BB5758" w:rsidRDefault="00890652" w:rsidP="00A30339">
      <w:pPr>
        <w:pStyle w:val="ConsPlusNormal"/>
        <w:tabs>
          <w:tab w:val="left" w:pos="709"/>
        </w:tabs>
        <w:ind w:firstLine="540"/>
        <w:jc w:val="both"/>
        <w:rPr>
          <w:rFonts w:ascii="Times New Roman" w:hAnsi="Times New Roman" w:cs="Times New Roman"/>
          <w:sz w:val="24"/>
          <w:szCs w:val="24"/>
        </w:rPr>
      </w:pPr>
      <w:r w:rsidRPr="00BB5758">
        <w:rPr>
          <w:rFonts w:ascii="Times New Roman" w:hAnsi="Times New Roman" w:cs="Times New Roman"/>
          <w:sz w:val="24"/>
          <w:szCs w:val="24"/>
        </w:rPr>
        <w:t>2. ТН ВЭД ЕАЭС - товарная номенклатура внешнеэкономической деятельности Евразийского экономического союза.</w:t>
      </w:r>
    </w:p>
    <w:p w14:paraId="13B5D853" w14:textId="77777777" w:rsidR="0013264A" w:rsidRPr="00BB5758" w:rsidRDefault="0013264A">
      <w:pPr>
        <w:pStyle w:val="ConsPlusNormal"/>
        <w:ind w:firstLine="540"/>
        <w:jc w:val="both"/>
        <w:rPr>
          <w:rFonts w:ascii="Times New Roman" w:hAnsi="Times New Roman" w:cs="Times New Roman"/>
          <w:sz w:val="24"/>
          <w:szCs w:val="24"/>
        </w:rPr>
      </w:pPr>
    </w:p>
    <w:p w14:paraId="42389901" w14:textId="77777777" w:rsidR="0013264A" w:rsidRPr="00BB5758" w:rsidRDefault="0013264A">
      <w:pPr>
        <w:pStyle w:val="ConsPlusNormal"/>
        <w:ind w:firstLine="540"/>
        <w:jc w:val="both"/>
        <w:rPr>
          <w:rFonts w:ascii="Times New Roman" w:hAnsi="Times New Roman" w:cs="Times New Roman"/>
          <w:sz w:val="24"/>
          <w:szCs w:val="24"/>
        </w:rPr>
      </w:pPr>
    </w:p>
    <w:p w14:paraId="1052A5B1" w14:textId="77777777" w:rsidR="00890652" w:rsidRPr="00BB5758" w:rsidRDefault="00890652">
      <w:pPr>
        <w:pStyle w:val="ConsPlusNormal"/>
        <w:ind w:firstLine="540"/>
        <w:jc w:val="both"/>
        <w:rPr>
          <w:rFonts w:ascii="Times New Roman" w:hAnsi="Times New Roman" w:cs="Times New Roman"/>
          <w:sz w:val="24"/>
          <w:szCs w:val="24"/>
        </w:rPr>
      </w:pPr>
    </w:p>
    <w:p w14:paraId="4DAB211C" w14:textId="77777777" w:rsidR="00890652" w:rsidRPr="00BB5758" w:rsidRDefault="00890652">
      <w:pPr>
        <w:pStyle w:val="ConsPlusNormal"/>
        <w:ind w:firstLine="540"/>
        <w:jc w:val="both"/>
        <w:rPr>
          <w:rFonts w:ascii="Times New Roman" w:hAnsi="Times New Roman" w:cs="Times New Roman"/>
          <w:sz w:val="24"/>
          <w:szCs w:val="24"/>
        </w:rPr>
      </w:pPr>
    </w:p>
    <w:p w14:paraId="392216A6" w14:textId="77777777" w:rsidR="00890652" w:rsidRPr="00BB5758" w:rsidRDefault="00890652">
      <w:pPr>
        <w:pStyle w:val="ConsPlusNormal"/>
        <w:ind w:firstLine="540"/>
        <w:jc w:val="both"/>
        <w:rPr>
          <w:rFonts w:ascii="Times New Roman" w:hAnsi="Times New Roman" w:cs="Times New Roman"/>
          <w:sz w:val="24"/>
          <w:szCs w:val="24"/>
        </w:rPr>
      </w:pPr>
    </w:p>
    <w:p w14:paraId="6BCBB239" w14:textId="77777777" w:rsidR="00890652" w:rsidRPr="00BB5758" w:rsidRDefault="00890652">
      <w:pPr>
        <w:pStyle w:val="ConsPlusNormal"/>
        <w:ind w:firstLine="540"/>
        <w:jc w:val="both"/>
        <w:rPr>
          <w:rFonts w:ascii="Times New Roman" w:hAnsi="Times New Roman" w:cs="Times New Roman"/>
          <w:sz w:val="24"/>
          <w:szCs w:val="24"/>
        </w:rPr>
      </w:pPr>
    </w:p>
    <w:p w14:paraId="00811F56" w14:textId="77777777" w:rsidR="00890652" w:rsidRPr="00BB5758" w:rsidRDefault="00890652">
      <w:pPr>
        <w:pStyle w:val="ConsPlusNormal"/>
        <w:ind w:firstLine="540"/>
        <w:jc w:val="both"/>
        <w:rPr>
          <w:rFonts w:ascii="Times New Roman" w:hAnsi="Times New Roman" w:cs="Times New Roman"/>
          <w:sz w:val="24"/>
          <w:szCs w:val="24"/>
        </w:rPr>
      </w:pPr>
    </w:p>
    <w:p w14:paraId="749BC5A2" w14:textId="77777777" w:rsidR="00890652" w:rsidRPr="00BB5758" w:rsidRDefault="00890652">
      <w:pPr>
        <w:pStyle w:val="ConsPlusNormal"/>
        <w:ind w:firstLine="540"/>
        <w:jc w:val="both"/>
        <w:rPr>
          <w:rFonts w:ascii="Times New Roman" w:hAnsi="Times New Roman" w:cs="Times New Roman"/>
          <w:sz w:val="24"/>
          <w:szCs w:val="24"/>
        </w:rPr>
      </w:pPr>
    </w:p>
    <w:p w14:paraId="16F9DC2E" w14:textId="77777777" w:rsidR="00890652" w:rsidRPr="00BB5758" w:rsidRDefault="00890652">
      <w:pPr>
        <w:pStyle w:val="ConsPlusNormal"/>
        <w:ind w:firstLine="540"/>
        <w:jc w:val="both"/>
        <w:rPr>
          <w:rFonts w:ascii="Times New Roman" w:hAnsi="Times New Roman" w:cs="Times New Roman"/>
          <w:sz w:val="24"/>
          <w:szCs w:val="24"/>
        </w:rPr>
      </w:pPr>
    </w:p>
    <w:p w14:paraId="0A808730" w14:textId="77777777" w:rsidR="00890652" w:rsidRPr="00BB5758" w:rsidRDefault="00890652">
      <w:pPr>
        <w:pStyle w:val="ConsPlusNormal"/>
        <w:ind w:firstLine="540"/>
        <w:jc w:val="both"/>
        <w:rPr>
          <w:rFonts w:ascii="Times New Roman" w:hAnsi="Times New Roman" w:cs="Times New Roman"/>
          <w:sz w:val="24"/>
          <w:szCs w:val="24"/>
        </w:rPr>
      </w:pPr>
    </w:p>
    <w:p w14:paraId="7FCEF1EF" w14:textId="77777777" w:rsidR="00890652" w:rsidRPr="00BB5758" w:rsidRDefault="00890652">
      <w:pPr>
        <w:pStyle w:val="ConsPlusNormal"/>
        <w:ind w:firstLine="540"/>
        <w:jc w:val="both"/>
        <w:rPr>
          <w:rFonts w:ascii="Times New Roman" w:hAnsi="Times New Roman" w:cs="Times New Roman"/>
          <w:sz w:val="24"/>
          <w:szCs w:val="24"/>
        </w:rPr>
      </w:pPr>
    </w:p>
    <w:p w14:paraId="41245230" w14:textId="77777777" w:rsidR="00890652" w:rsidRPr="00BB5758" w:rsidRDefault="00890652">
      <w:pPr>
        <w:pStyle w:val="ConsPlusNormal"/>
        <w:ind w:firstLine="540"/>
        <w:jc w:val="both"/>
        <w:rPr>
          <w:rFonts w:ascii="Times New Roman" w:hAnsi="Times New Roman" w:cs="Times New Roman"/>
          <w:sz w:val="24"/>
          <w:szCs w:val="24"/>
        </w:rPr>
      </w:pPr>
    </w:p>
    <w:p w14:paraId="2971D8BA" w14:textId="77777777" w:rsidR="00890652" w:rsidRPr="00BB5758" w:rsidRDefault="00890652">
      <w:pPr>
        <w:pStyle w:val="ConsPlusNormal"/>
        <w:ind w:firstLine="540"/>
        <w:jc w:val="both"/>
        <w:rPr>
          <w:rFonts w:ascii="Times New Roman" w:hAnsi="Times New Roman" w:cs="Times New Roman"/>
          <w:sz w:val="24"/>
          <w:szCs w:val="24"/>
        </w:rPr>
      </w:pPr>
    </w:p>
    <w:p w14:paraId="0F941085" w14:textId="77777777" w:rsidR="00890652" w:rsidRPr="00BB5758" w:rsidRDefault="00890652">
      <w:pPr>
        <w:pStyle w:val="ConsPlusNormal"/>
        <w:ind w:firstLine="540"/>
        <w:jc w:val="both"/>
        <w:rPr>
          <w:rFonts w:ascii="Times New Roman" w:hAnsi="Times New Roman" w:cs="Times New Roman"/>
          <w:sz w:val="24"/>
          <w:szCs w:val="24"/>
        </w:rPr>
      </w:pPr>
    </w:p>
    <w:p w14:paraId="3E4A7397" w14:textId="77777777" w:rsidR="00890652" w:rsidRPr="00BB5758" w:rsidRDefault="00890652">
      <w:pPr>
        <w:pStyle w:val="ConsPlusNormal"/>
        <w:ind w:firstLine="540"/>
        <w:jc w:val="both"/>
        <w:rPr>
          <w:rFonts w:ascii="Times New Roman" w:hAnsi="Times New Roman" w:cs="Times New Roman"/>
          <w:sz w:val="24"/>
          <w:szCs w:val="24"/>
        </w:rPr>
      </w:pPr>
    </w:p>
    <w:p w14:paraId="49414750" w14:textId="77777777" w:rsidR="00890652" w:rsidRPr="00BB5758" w:rsidRDefault="00890652">
      <w:pPr>
        <w:pStyle w:val="ConsPlusNormal"/>
        <w:ind w:firstLine="540"/>
        <w:jc w:val="both"/>
        <w:rPr>
          <w:rFonts w:ascii="Times New Roman" w:hAnsi="Times New Roman" w:cs="Times New Roman"/>
          <w:sz w:val="24"/>
          <w:szCs w:val="24"/>
        </w:rPr>
      </w:pPr>
    </w:p>
    <w:p w14:paraId="6859B1A2" w14:textId="77777777" w:rsidR="00890652" w:rsidRPr="00BB5758" w:rsidRDefault="00890652">
      <w:pPr>
        <w:pStyle w:val="ConsPlusNormal"/>
        <w:ind w:firstLine="540"/>
        <w:jc w:val="both"/>
        <w:rPr>
          <w:rFonts w:ascii="Times New Roman" w:hAnsi="Times New Roman" w:cs="Times New Roman"/>
          <w:sz w:val="24"/>
          <w:szCs w:val="24"/>
        </w:rPr>
      </w:pPr>
    </w:p>
    <w:p w14:paraId="5400916E" w14:textId="77777777" w:rsidR="00890652" w:rsidRPr="00BB5758" w:rsidRDefault="00890652">
      <w:pPr>
        <w:pStyle w:val="ConsPlusNormal"/>
        <w:ind w:firstLine="540"/>
        <w:jc w:val="both"/>
        <w:rPr>
          <w:rFonts w:ascii="Times New Roman" w:hAnsi="Times New Roman" w:cs="Times New Roman"/>
          <w:sz w:val="24"/>
          <w:szCs w:val="24"/>
        </w:rPr>
      </w:pPr>
    </w:p>
    <w:p w14:paraId="6068A7B1" w14:textId="77777777" w:rsidR="00890652" w:rsidRPr="00BB5758" w:rsidRDefault="00890652">
      <w:pPr>
        <w:pStyle w:val="ConsPlusNormal"/>
        <w:ind w:firstLine="540"/>
        <w:jc w:val="both"/>
        <w:rPr>
          <w:rFonts w:ascii="Times New Roman" w:hAnsi="Times New Roman" w:cs="Times New Roman"/>
          <w:sz w:val="24"/>
          <w:szCs w:val="24"/>
        </w:rPr>
      </w:pPr>
    </w:p>
    <w:p w14:paraId="12D77ED8" w14:textId="77777777" w:rsidR="007A3226" w:rsidRPr="00BB5758" w:rsidRDefault="007A3226">
      <w:pPr>
        <w:pStyle w:val="ConsPlusNormal"/>
        <w:ind w:firstLine="540"/>
        <w:jc w:val="both"/>
        <w:rPr>
          <w:rFonts w:ascii="Times New Roman" w:hAnsi="Times New Roman" w:cs="Times New Roman"/>
          <w:sz w:val="24"/>
          <w:szCs w:val="24"/>
        </w:rPr>
      </w:pPr>
    </w:p>
    <w:p w14:paraId="29F618C7" w14:textId="77777777" w:rsidR="00890652" w:rsidRPr="00BB5758" w:rsidRDefault="00890652">
      <w:pPr>
        <w:pStyle w:val="ConsPlusNormal"/>
        <w:ind w:firstLine="540"/>
        <w:jc w:val="both"/>
        <w:rPr>
          <w:rFonts w:ascii="Times New Roman" w:hAnsi="Times New Roman" w:cs="Times New Roman"/>
          <w:sz w:val="24"/>
          <w:szCs w:val="24"/>
        </w:rPr>
      </w:pPr>
    </w:p>
    <w:p w14:paraId="61215E36" w14:textId="77777777" w:rsidR="00890652" w:rsidRPr="00BB5758" w:rsidRDefault="00890652">
      <w:pPr>
        <w:pStyle w:val="ConsPlusNormal"/>
        <w:ind w:firstLine="540"/>
        <w:jc w:val="both"/>
        <w:rPr>
          <w:rFonts w:ascii="Times New Roman" w:hAnsi="Times New Roman" w:cs="Times New Roman"/>
          <w:sz w:val="24"/>
          <w:szCs w:val="24"/>
        </w:rPr>
      </w:pPr>
    </w:p>
    <w:p w14:paraId="5828283D" w14:textId="77777777" w:rsidR="00890652" w:rsidRPr="00BB5758" w:rsidRDefault="00890652">
      <w:pPr>
        <w:pStyle w:val="ConsPlusNormal"/>
        <w:ind w:firstLine="540"/>
        <w:jc w:val="both"/>
        <w:rPr>
          <w:rFonts w:ascii="Times New Roman" w:hAnsi="Times New Roman" w:cs="Times New Roman"/>
          <w:sz w:val="24"/>
          <w:szCs w:val="24"/>
        </w:rPr>
      </w:pPr>
    </w:p>
    <w:p w14:paraId="179C9836" w14:textId="77777777" w:rsidR="00890652" w:rsidRPr="00BB5758" w:rsidRDefault="00890652">
      <w:pPr>
        <w:pStyle w:val="ConsPlusNormal"/>
        <w:ind w:firstLine="540"/>
        <w:jc w:val="both"/>
        <w:rPr>
          <w:rFonts w:ascii="Times New Roman" w:hAnsi="Times New Roman" w:cs="Times New Roman"/>
          <w:sz w:val="24"/>
          <w:szCs w:val="24"/>
        </w:rPr>
      </w:pPr>
    </w:p>
    <w:p w14:paraId="6D88003E" w14:textId="77777777" w:rsidR="00890652" w:rsidRPr="00BB5758" w:rsidRDefault="00890652">
      <w:pPr>
        <w:pStyle w:val="ConsPlusNormal"/>
        <w:ind w:firstLine="540"/>
        <w:jc w:val="both"/>
        <w:rPr>
          <w:rFonts w:ascii="Times New Roman" w:hAnsi="Times New Roman" w:cs="Times New Roman"/>
          <w:sz w:val="24"/>
          <w:szCs w:val="24"/>
        </w:rPr>
      </w:pPr>
    </w:p>
    <w:p w14:paraId="157E464F" w14:textId="77777777" w:rsidR="00890652" w:rsidRPr="00BB5758" w:rsidRDefault="00890652">
      <w:pPr>
        <w:pStyle w:val="ConsPlusNormal"/>
        <w:ind w:firstLine="540"/>
        <w:jc w:val="both"/>
        <w:rPr>
          <w:rFonts w:ascii="Times New Roman" w:hAnsi="Times New Roman" w:cs="Times New Roman"/>
          <w:sz w:val="24"/>
          <w:szCs w:val="24"/>
        </w:rPr>
      </w:pPr>
    </w:p>
    <w:p w14:paraId="285BFAE0" w14:textId="77777777" w:rsidR="00890652" w:rsidRPr="00BB5758" w:rsidRDefault="00890652">
      <w:pPr>
        <w:pStyle w:val="ConsPlusNormal"/>
        <w:ind w:firstLine="540"/>
        <w:jc w:val="both"/>
        <w:rPr>
          <w:rFonts w:ascii="Times New Roman" w:hAnsi="Times New Roman" w:cs="Times New Roman"/>
          <w:sz w:val="24"/>
          <w:szCs w:val="24"/>
        </w:rPr>
      </w:pPr>
    </w:p>
    <w:p w14:paraId="6BB4235D" w14:textId="77777777" w:rsidR="00890652" w:rsidRPr="00BB5758" w:rsidRDefault="00890652">
      <w:pPr>
        <w:pStyle w:val="ConsPlusNormal"/>
        <w:ind w:firstLine="540"/>
        <w:jc w:val="both"/>
        <w:rPr>
          <w:rFonts w:ascii="Times New Roman" w:hAnsi="Times New Roman" w:cs="Times New Roman"/>
          <w:sz w:val="24"/>
          <w:szCs w:val="24"/>
        </w:rPr>
      </w:pPr>
    </w:p>
    <w:p w14:paraId="0FF792F7" w14:textId="77777777" w:rsidR="00723A98" w:rsidRPr="00BB5758" w:rsidRDefault="00723A98">
      <w:pPr>
        <w:pStyle w:val="ConsPlusNormal"/>
        <w:ind w:firstLine="540"/>
        <w:jc w:val="both"/>
        <w:rPr>
          <w:rFonts w:ascii="Times New Roman" w:hAnsi="Times New Roman" w:cs="Times New Roman"/>
          <w:sz w:val="24"/>
          <w:szCs w:val="24"/>
        </w:rPr>
      </w:pPr>
    </w:p>
    <w:p w14:paraId="27CDBEF6" w14:textId="77777777" w:rsidR="00723A98" w:rsidRPr="00BB5758" w:rsidRDefault="00723A98">
      <w:pPr>
        <w:pStyle w:val="ConsPlusNormal"/>
        <w:ind w:firstLine="540"/>
        <w:jc w:val="both"/>
        <w:rPr>
          <w:rFonts w:ascii="Times New Roman" w:hAnsi="Times New Roman" w:cs="Times New Roman"/>
          <w:sz w:val="24"/>
          <w:szCs w:val="24"/>
        </w:rPr>
      </w:pPr>
    </w:p>
    <w:p w14:paraId="78BD8544" w14:textId="77777777" w:rsidR="00890652" w:rsidRPr="00BB5758" w:rsidRDefault="00890652">
      <w:pPr>
        <w:pStyle w:val="ConsPlusNormal"/>
        <w:ind w:firstLine="540"/>
        <w:jc w:val="both"/>
        <w:rPr>
          <w:rFonts w:ascii="Times New Roman" w:hAnsi="Times New Roman" w:cs="Times New Roman"/>
          <w:sz w:val="24"/>
          <w:szCs w:val="24"/>
        </w:rPr>
      </w:pPr>
    </w:p>
    <w:p w14:paraId="19AE83DB" w14:textId="77777777" w:rsidR="00890652" w:rsidRPr="00BB5758" w:rsidRDefault="00890652">
      <w:pPr>
        <w:pStyle w:val="ConsPlusNormal"/>
        <w:ind w:firstLine="540"/>
        <w:jc w:val="both"/>
        <w:rPr>
          <w:rFonts w:ascii="Times New Roman" w:hAnsi="Times New Roman" w:cs="Times New Roman"/>
          <w:sz w:val="24"/>
          <w:szCs w:val="24"/>
        </w:rPr>
      </w:pPr>
    </w:p>
    <w:p w14:paraId="57052FAA" w14:textId="77777777" w:rsidR="00890652" w:rsidRPr="00BB5758" w:rsidRDefault="00890652">
      <w:pPr>
        <w:pStyle w:val="ConsPlusNormal"/>
        <w:ind w:firstLine="540"/>
        <w:jc w:val="both"/>
        <w:rPr>
          <w:rFonts w:ascii="Times New Roman" w:hAnsi="Times New Roman" w:cs="Times New Roman"/>
          <w:sz w:val="24"/>
          <w:szCs w:val="24"/>
        </w:rPr>
      </w:pPr>
    </w:p>
    <w:p w14:paraId="7D02750E" w14:textId="77777777" w:rsidR="00890652" w:rsidRPr="00BB5758" w:rsidRDefault="00890652">
      <w:pPr>
        <w:pStyle w:val="ConsPlusNormal"/>
        <w:ind w:firstLine="540"/>
        <w:jc w:val="both"/>
        <w:rPr>
          <w:rFonts w:ascii="Times New Roman" w:hAnsi="Times New Roman" w:cs="Times New Roman"/>
          <w:sz w:val="24"/>
          <w:szCs w:val="24"/>
        </w:rPr>
      </w:pPr>
    </w:p>
    <w:p w14:paraId="1BC4E7E1" w14:textId="77777777" w:rsidR="00723A98" w:rsidRPr="00BB5758" w:rsidRDefault="00723A98">
      <w:pPr>
        <w:pStyle w:val="ConsPlusNormal"/>
        <w:ind w:firstLine="540"/>
        <w:jc w:val="both"/>
        <w:rPr>
          <w:rFonts w:ascii="Times New Roman" w:hAnsi="Times New Roman" w:cs="Times New Roman"/>
          <w:sz w:val="24"/>
          <w:szCs w:val="24"/>
        </w:rPr>
      </w:pPr>
    </w:p>
    <w:p w14:paraId="6251944B" w14:textId="77777777" w:rsidR="00CA0364" w:rsidRPr="00BB5758" w:rsidRDefault="00CA0364">
      <w:pPr>
        <w:pStyle w:val="ConsPlusNormal"/>
        <w:ind w:firstLine="540"/>
        <w:jc w:val="both"/>
        <w:rPr>
          <w:rFonts w:ascii="Times New Roman" w:hAnsi="Times New Roman" w:cs="Times New Roman"/>
          <w:sz w:val="24"/>
          <w:szCs w:val="24"/>
        </w:rPr>
      </w:pPr>
    </w:p>
    <w:p w14:paraId="6EB2E4F9" w14:textId="77777777" w:rsidR="00890652" w:rsidRPr="00BB5758" w:rsidRDefault="00890652">
      <w:pPr>
        <w:pStyle w:val="ConsPlusNormal"/>
        <w:ind w:firstLine="540"/>
        <w:jc w:val="both"/>
        <w:rPr>
          <w:rFonts w:ascii="Times New Roman" w:hAnsi="Times New Roman" w:cs="Times New Roman"/>
          <w:sz w:val="24"/>
          <w:szCs w:val="24"/>
        </w:rPr>
      </w:pPr>
    </w:p>
    <w:p w14:paraId="22FEE18C" w14:textId="77777777" w:rsidR="004F6E1A" w:rsidRPr="00BB5758" w:rsidRDefault="004F6E1A">
      <w:pPr>
        <w:pStyle w:val="ConsPlusNormal"/>
        <w:ind w:firstLine="540"/>
        <w:jc w:val="both"/>
        <w:rPr>
          <w:rFonts w:ascii="Times New Roman" w:hAnsi="Times New Roman" w:cs="Times New Roman"/>
          <w:sz w:val="24"/>
          <w:szCs w:val="24"/>
        </w:rPr>
      </w:pPr>
    </w:p>
    <w:p w14:paraId="60071B97" w14:textId="77777777" w:rsidR="00890652" w:rsidRPr="00BB5758" w:rsidRDefault="00890652">
      <w:pPr>
        <w:pStyle w:val="ConsPlusNormal"/>
        <w:ind w:firstLine="540"/>
        <w:jc w:val="both"/>
        <w:rPr>
          <w:rFonts w:ascii="Times New Roman" w:hAnsi="Times New Roman" w:cs="Times New Roman"/>
          <w:sz w:val="24"/>
          <w:szCs w:val="24"/>
        </w:rPr>
      </w:pPr>
    </w:p>
    <w:p w14:paraId="0BBA68DE" w14:textId="77777777" w:rsidR="00890652" w:rsidRPr="00BB5758" w:rsidRDefault="00890652">
      <w:pPr>
        <w:pStyle w:val="ConsPlusNormal"/>
        <w:ind w:firstLine="540"/>
        <w:jc w:val="both"/>
        <w:rPr>
          <w:rFonts w:ascii="Times New Roman" w:hAnsi="Times New Roman" w:cs="Times New Roman"/>
          <w:sz w:val="24"/>
          <w:szCs w:val="24"/>
        </w:rPr>
      </w:pPr>
    </w:p>
    <w:p w14:paraId="7F200DFC" w14:textId="77777777" w:rsidR="00860461" w:rsidRPr="00BB5758" w:rsidRDefault="00860461">
      <w:pPr>
        <w:pStyle w:val="ConsPlusNormal"/>
        <w:jc w:val="right"/>
        <w:outlineLvl w:val="1"/>
        <w:rPr>
          <w:rFonts w:ascii="Times New Roman" w:hAnsi="Times New Roman" w:cs="Times New Roman"/>
          <w:sz w:val="24"/>
          <w:szCs w:val="24"/>
        </w:rPr>
        <w:sectPr w:rsidR="00860461" w:rsidRPr="00BB5758" w:rsidSect="007A3226">
          <w:type w:val="continuous"/>
          <w:pgSz w:w="11906" w:h="16838"/>
          <w:pgMar w:top="1134" w:right="850" w:bottom="1134" w:left="1701" w:header="708" w:footer="708" w:gutter="0"/>
          <w:pgNumType w:start="1"/>
          <w:cols w:space="708"/>
          <w:titlePg/>
          <w:docGrid w:linePitch="360"/>
        </w:sectPr>
      </w:pPr>
    </w:p>
    <w:p w14:paraId="7029DA31" w14:textId="77777777" w:rsidR="007A3226" w:rsidRPr="00BB5758" w:rsidRDefault="007A3226">
      <w:pPr>
        <w:pStyle w:val="ConsPlusNormal"/>
        <w:jc w:val="right"/>
        <w:outlineLvl w:val="1"/>
        <w:rPr>
          <w:rFonts w:ascii="Times New Roman" w:hAnsi="Times New Roman" w:cs="Times New Roman"/>
          <w:sz w:val="24"/>
          <w:szCs w:val="24"/>
        </w:rPr>
      </w:pPr>
    </w:p>
    <w:p w14:paraId="0955CD8A" w14:textId="51CB4B99" w:rsidR="0013264A" w:rsidRPr="00BB5758" w:rsidRDefault="0013264A">
      <w:pPr>
        <w:pStyle w:val="ConsPlusNormal"/>
        <w:jc w:val="right"/>
        <w:outlineLvl w:val="1"/>
        <w:rPr>
          <w:rFonts w:ascii="Times New Roman" w:hAnsi="Times New Roman" w:cs="Times New Roman"/>
          <w:sz w:val="24"/>
          <w:szCs w:val="24"/>
        </w:rPr>
      </w:pPr>
      <w:r w:rsidRPr="00BB5758">
        <w:rPr>
          <w:rFonts w:ascii="Times New Roman" w:hAnsi="Times New Roman" w:cs="Times New Roman"/>
          <w:sz w:val="24"/>
          <w:szCs w:val="24"/>
        </w:rPr>
        <w:t xml:space="preserve">Приложение </w:t>
      </w:r>
      <w:r w:rsidR="00890652" w:rsidRPr="00BB5758">
        <w:rPr>
          <w:rFonts w:ascii="Times New Roman" w:hAnsi="Times New Roman" w:cs="Times New Roman"/>
          <w:sz w:val="24"/>
          <w:szCs w:val="24"/>
        </w:rPr>
        <w:t>№</w:t>
      </w:r>
      <w:r w:rsidRPr="00BB5758">
        <w:rPr>
          <w:rFonts w:ascii="Times New Roman" w:hAnsi="Times New Roman" w:cs="Times New Roman"/>
          <w:sz w:val="24"/>
          <w:szCs w:val="24"/>
        </w:rPr>
        <w:t xml:space="preserve"> 5</w:t>
      </w:r>
    </w:p>
    <w:p w14:paraId="3BBAE626" w14:textId="77777777" w:rsidR="0013264A" w:rsidRPr="00BB5758" w:rsidRDefault="0013264A">
      <w:pPr>
        <w:pStyle w:val="ConsPlusNormal"/>
        <w:jc w:val="right"/>
        <w:rPr>
          <w:rFonts w:ascii="Times New Roman" w:hAnsi="Times New Roman" w:cs="Times New Roman"/>
          <w:sz w:val="24"/>
          <w:szCs w:val="24"/>
        </w:rPr>
      </w:pPr>
      <w:r w:rsidRPr="00BB5758">
        <w:rPr>
          <w:rFonts w:ascii="Times New Roman" w:hAnsi="Times New Roman" w:cs="Times New Roman"/>
          <w:sz w:val="24"/>
          <w:szCs w:val="24"/>
        </w:rPr>
        <w:t>к Порядку предоставления в 202</w:t>
      </w:r>
      <w:r w:rsidR="00890652" w:rsidRPr="00BB5758">
        <w:rPr>
          <w:rFonts w:ascii="Times New Roman" w:hAnsi="Times New Roman" w:cs="Times New Roman"/>
          <w:sz w:val="24"/>
          <w:szCs w:val="24"/>
        </w:rPr>
        <w:t xml:space="preserve">4 </w:t>
      </w:r>
      <w:r w:rsidRPr="00BB5758">
        <w:rPr>
          <w:rFonts w:ascii="Times New Roman" w:hAnsi="Times New Roman" w:cs="Times New Roman"/>
          <w:sz w:val="24"/>
          <w:szCs w:val="24"/>
        </w:rPr>
        <w:t>году субсидий</w:t>
      </w:r>
    </w:p>
    <w:p w14:paraId="0C1C106E" w14:textId="77777777" w:rsidR="0013264A" w:rsidRPr="00BB5758" w:rsidRDefault="0013264A">
      <w:pPr>
        <w:pStyle w:val="ConsPlusNormal"/>
        <w:jc w:val="right"/>
        <w:rPr>
          <w:rFonts w:ascii="Times New Roman" w:hAnsi="Times New Roman" w:cs="Times New Roman"/>
          <w:sz w:val="24"/>
          <w:szCs w:val="24"/>
        </w:rPr>
      </w:pPr>
      <w:r w:rsidRPr="00BB5758">
        <w:rPr>
          <w:rFonts w:ascii="Times New Roman" w:hAnsi="Times New Roman" w:cs="Times New Roman"/>
          <w:sz w:val="24"/>
          <w:szCs w:val="24"/>
        </w:rPr>
        <w:t>субъектам деятельности в сфере промышленности</w:t>
      </w:r>
    </w:p>
    <w:p w14:paraId="76199FDF" w14:textId="4B714BC9" w:rsidR="0013264A" w:rsidRPr="00BB5758" w:rsidRDefault="00450A7E" w:rsidP="00450A7E">
      <w:pPr>
        <w:pStyle w:val="ConsPlusNormal"/>
        <w:jc w:val="right"/>
        <w:rPr>
          <w:rFonts w:ascii="Times New Roman" w:hAnsi="Times New Roman" w:cs="Times New Roman"/>
          <w:sz w:val="24"/>
          <w:szCs w:val="24"/>
        </w:rPr>
      </w:pPr>
      <w:r w:rsidRPr="00BB5758">
        <w:rPr>
          <w:rFonts w:ascii="Times New Roman" w:hAnsi="Times New Roman" w:cs="Times New Roman"/>
          <w:sz w:val="24"/>
          <w:szCs w:val="24"/>
        </w:rPr>
        <w:t xml:space="preserve">в Санкт-Петербурге </w:t>
      </w:r>
      <w:r w:rsidR="0013264A" w:rsidRPr="00BB5758">
        <w:rPr>
          <w:rFonts w:ascii="Times New Roman" w:hAnsi="Times New Roman" w:cs="Times New Roman"/>
          <w:sz w:val="24"/>
          <w:szCs w:val="24"/>
        </w:rPr>
        <w:t>в целях</w:t>
      </w:r>
    </w:p>
    <w:p w14:paraId="50171AE2" w14:textId="77777777" w:rsidR="0013264A" w:rsidRPr="00BB5758" w:rsidRDefault="0013264A">
      <w:pPr>
        <w:pStyle w:val="ConsPlusNormal"/>
        <w:jc w:val="right"/>
        <w:rPr>
          <w:rFonts w:ascii="Times New Roman" w:hAnsi="Times New Roman" w:cs="Times New Roman"/>
          <w:sz w:val="24"/>
          <w:szCs w:val="24"/>
        </w:rPr>
      </w:pPr>
      <w:r w:rsidRPr="00BB5758">
        <w:rPr>
          <w:rFonts w:ascii="Times New Roman" w:hAnsi="Times New Roman" w:cs="Times New Roman"/>
          <w:sz w:val="24"/>
          <w:szCs w:val="24"/>
        </w:rPr>
        <w:t>возмещения части затрат, связанных</w:t>
      </w:r>
    </w:p>
    <w:p w14:paraId="3930A3C3" w14:textId="22EA9DAC" w:rsidR="00450A7E" w:rsidRPr="00BB5758" w:rsidRDefault="0013264A" w:rsidP="00450A7E">
      <w:pPr>
        <w:pStyle w:val="ConsPlusNormal"/>
        <w:jc w:val="right"/>
        <w:rPr>
          <w:rFonts w:ascii="Times New Roman" w:hAnsi="Times New Roman" w:cs="Times New Roman"/>
          <w:sz w:val="24"/>
          <w:szCs w:val="24"/>
        </w:rPr>
      </w:pPr>
      <w:r w:rsidRPr="00BB5758">
        <w:rPr>
          <w:rFonts w:ascii="Times New Roman" w:hAnsi="Times New Roman" w:cs="Times New Roman"/>
          <w:sz w:val="24"/>
          <w:szCs w:val="24"/>
        </w:rPr>
        <w:t xml:space="preserve">с </w:t>
      </w:r>
      <w:r w:rsidR="00450A7E" w:rsidRPr="00BB5758">
        <w:rPr>
          <w:rFonts w:ascii="Times New Roman" w:hAnsi="Times New Roman" w:cs="Times New Roman"/>
          <w:sz w:val="24"/>
          <w:szCs w:val="24"/>
        </w:rPr>
        <w:t>участием в международных выставках и ярмарках</w:t>
      </w:r>
    </w:p>
    <w:p w14:paraId="496EB040" w14:textId="54753037" w:rsidR="0013264A" w:rsidRPr="00BB5758" w:rsidRDefault="0013264A" w:rsidP="00450A7E">
      <w:pPr>
        <w:pStyle w:val="ConsPlusNormal"/>
        <w:jc w:val="right"/>
        <w:rPr>
          <w:rFonts w:ascii="Times New Roman" w:hAnsi="Times New Roman" w:cs="Times New Roman"/>
          <w:sz w:val="24"/>
          <w:szCs w:val="24"/>
        </w:rPr>
      </w:pPr>
    </w:p>
    <w:p w14:paraId="366C6D9A" w14:textId="77777777" w:rsidR="0013264A" w:rsidRPr="00BB5758" w:rsidRDefault="0013264A">
      <w:pPr>
        <w:pStyle w:val="ConsPlusTitle"/>
        <w:jc w:val="center"/>
        <w:rPr>
          <w:rFonts w:ascii="Times New Roman" w:hAnsi="Times New Roman" w:cs="Times New Roman"/>
          <w:sz w:val="24"/>
          <w:szCs w:val="24"/>
        </w:rPr>
      </w:pPr>
      <w:bookmarkStart w:id="25" w:name="P572"/>
      <w:bookmarkEnd w:id="25"/>
      <w:r w:rsidRPr="00BB5758">
        <w:rPr>
          <w:rFonts w:ascii="Times New Roman" w:hAnsi="Times New Roman" w:cs="Times New Roman"/>
          <w:sz w:val="24"/>
          <w:szCs w:val="24"/>
        </w:rPr>
        <w:t>ПЕРЕЧЕНЬ</w:t>
      </w:r>
    </w:p>
    <w:p w14:paraId="78B58B6D" w14:textId="77777777" w:rsidR="0013264A" w:rsidRPr="00BB5758" w:rsidRDefault="00890652">
      <w:pPr>
        <w:pStyle w:val="ConsPlusTitle"/>
        <w:jc w:val="center"/>
        <w:rPr>
          <w:rFonts w:ascii="Times New Roman" w:hAnsi="Times New Roman" w:cs="Times New Roman"/>
          <w:sz w:val="24"/>
          <w:szCs w:val="24"/>
        </w:rPr>
      </w:pPr>
      <w:r w:rsidRPr="00BB5758">
        <w:rPr>
          <w:rFonts w:ascii="Times New Roman" w:hAnsi="Times New Roman" w:cs="Times New Roman"/>
          <w:sz w:val="24"/>
          <w:szCs w:val="24"/>
        </w:rPr>
        <w:t>отчетных документов, подтверждающих достижение</w:t>
      </w:r>
    </w:p>
    <w:p w14:paraId="67B2D6AC" w14:textId="77777777" w:rsidR="0013264A" w:rsidRPr="00BB5758" w:rsidRDefault="00890652">
      <w:pPr>
        <w:pStyle w:val="ConsPlusTitle"/>
        <w:jc w:val="center"/>
        <w:rPr>
          <w:rFonts w:ascii="Times New Roman" w:hAnsi="Times New Roman" w:cs="Times New Roman"/>
          <w:sz w:val="24"/>
          <w:szCs w:val="24"/>
        </w:rPr>
      </w:pPr>
      <w:r w:rsidRPr="00BB5758">
        <w:rPr>
          <w:rFonts w:ascii="Times New Roman" w:hAnsi="Times New Roman" w:cs="Times New Roman"/>
          <w:sz w:val="24"/>
          <w:szCs w:val="24"/>
        </w:rPr>
        <w:t>значений характеристики результата предоставления субсидий</w:t>
      </w:r>
    </w:p>
    <w:p w14:paraId="52E26AE9" w14:textId="77777777" w:rsidR="0013264A" w:rsidRPr="00BB5758" w:rsidRDefault="0013264A">
      <w:pPr>
        <w:pStyle w:val="ConsPlusNormal"/>
        <w:ind w:firstLine="540"/>
        <w:jc w:val="both"/>
        <w:rPr>
          <w:rFonts w:ascii="Times New Roman" w:hAnsi="Times New Roman" w:cs="Times New Roman"/>
          <w:sz w:val="24"/>
          <w:szCs w:val="24"/>
        </w:rPr>
      </w:pPr>
    </w:p>
    <w:p w14:paraId="532C5219" w14:textId="54102FE3" w:rsidR="008C358E" w:rsidRPr="00BB5758" w:rsidRDefault="0013264A" w:rsidP="00450A7E">
      <w:pPr>
        <w:pStyle w:val="ConsPlusNormal"/>
        <w:ind w:firstLine="539"/>
        <w:contextualSpacing/>
        <w:jc w:val="both"/>
        <w:rPr>
          <w:rFonts w:ascii="Times New Roman" w:hAnsi="Times New Roman" w:cs="Times New Roman"/>
          <w:sz w:val="24"/>
          <w:szCs w:val="24"/>
        </w:rPr>
      </w:pPr>
      <w:r w:rsidRPr="00BB5758">
        <w:rPr>
          <w:rFonts w:ascii="Times New Roman" w:hAnsi="Times New Roman" w:cs="Times New Roman"/>
          <w:sz w:val="24"/>
          <w:szCs w:val="24"/>
        </w:rPr>
        <w:t xml:space="preserve">В соответствии с </w:t>
      </w:r>
      <w:hyperlink w:anchor="P169">
        <w:r w:rsidR="00A953B7" w:rsidRPr="00BB5758">
          <w:rPr>
            <w:rFonts w:ascii="Times New Roman" w:hAnsi="Times New Roman" w:cs="Times New Roman"/>
            <w:sz w:val="24"/>
            <w:szCs w:val="24"/>
          </w:rPr>
          <w:t>пунктом 5</w:t>
        </w:r>
        <w:r w:rsidRPr="00BB5758">
          <w:rPr>
            <w:rFonts w:ascii="Times New Roman" w:hAnsi="Times New Roman" w:cs="Times New Roman"/>
            <w:sz w:val="24"/>
            <w:szCs w:val="24"/>
          </w:rPr>
          <w:t>.1</w:t>
        </w:r>
      </w:hyperlink>
      <w:r w:rsidRPr="00BB5758">
        <w:rPr>
          <w:rFonts w:ascii="Times New Roman" w:hAnsi="Times New Roman" w:cs="Times New Roman"/>
          <w:sz w:val="24"/>
          <w:szCs w:val="24"/>
        </w:rPr>
        <w:t xml:space="preserve"> Порядка предоставления в 202</w:t>
      </w:r>
      <w:r w:rsidR="00890652" w:rsidRPr="00BB5758">
        <w:rPr>
          <w:rFonts w:ascii="Times New Roman" w:hAnsi="Times New Roman" w:cs="Times New Roman"/>
          <w:sz w:val="24"/>
          <w:szCs w:val="24"/>
        </w:rPr>
        <w:t>4</w:t>
      </w:r>
      <w:r w:rsidRPr="00BB5758">
        <w:rPr>
          <w:rFonts w:ascii="Times New Roman" w:hAnsi="Times New Roman" w:cs="Times New Roman"/>
          <w:sz w:val="24"/>
          <w:szCs w:val="24"/>
        </w:rPr>
        <w:t xml:space="preserve"> году субсидий субъектам деятельности в сфере промышленности в Санкт-Петербурге</w:t>
      </w:r>
      <w:r w:rsidR="00450A7E" w:rsidRPr="00BB5758">
        <w:rPr>
          <w:rFonts w:ascii="Times New Roman" w:hAnsi="Times New Roman" w:cs="Times New Roman"/>
          <w:sz w:val="24"/>
          <w:szCs w:val="24"/>
        </w:rPr>
        <w:t xml:space="preserve"> </w:t>
      </w:r>
      <w:r w:rsidRPr="00BB5758">
        <w:rPr>
          <w:rFonts w:ascii="Times New Roman" w:hAnsi="Times New Roman" w:cs="Times New Roman"/>
          <w:sz w:val="24"/>
          <w:szCs w:val="24"/>
        </w:rPr>
        <w:t xml:space="preserve">в целях возмещения части затрат, связанных с </w:t>
      </w:r>
      <w:r w:rsidR="00450A7E" w:rsidRPr="00BB5758">
        <w:rPr>
          <w:rFonts w:ascii="Times New Roman" w:hAnsi="Times New Roman" w:cs="Times New Roman"/>
          <w:sz w:val="24"/>
          <w:szCs w:val="24"/>
        </w:rPr>
        <w:t>участием в международных выставках и ярмарках</w:t>
      </w:r>
      <w:r w:rsidRPr="00BB5758">
        <w:rPr>
          <w:rFonts w:ascii="Times New Roman" w:hAnsi="Times New Roman" w:cs="Times New Roman"/>
          <w:sz w:val="24"/>
          <w:szCs w:val="24"/>
        </w:rPr>
        <w:t>, утвержденного постановлением Правительства</w:t>
      </w:r>
      <w:r w:rsidR="0037759B" w:rsidRPr="00BB5758">
        <w:rPr>
          <w:rFonts w:ascii="Times New Roman" w:hAnsi="Times New Roman" w:cs="Times New Roman"/>
          <w:sz w:val="24"/>
          <w:szCs w:val="24"/>
        </w:rPr>
        <w:t xml:space="preserve"> </w:t>
      </w:r>
      <w:r w:rsidRPr="00BB5758">
        <w:rPr>
          <w:rFonts w:ascii="Times New Roman" w:hAnsi="Times New Roman" w:cs="Times New Roman"/>
          <w:sz w:val="24"/>
          <w:szCs w:val="24"/>
        </w:rPr>
        <w:t xml:space="preserve">Санкт-Петербурга от </w:t>
      </w:r>
      <w:r w:rsidR="00CA0364" w:rsidRPr="00BB5758">
        <w:rPr>
          <w:rFonts w:ascii="Times New Roman" w:hAnsi="Times New Roman" w:cs="Times New Roman"/>
          <w:sz w:val="24"/>
          <w:szCs w:val="24"/>
        </w:rPr>
        <w:t>_____</w:t>
      </w:r>
      <w:r w:rsidRPr="00BB5758">
        <w:rPr>
          <w:rFonts w:ascii="Times New Roman" w:hAnsi="Times New Roman" w:cs="Times New Roman"/>
          <w:sz w:val="24"/>
          <w:szCs w:val="24"/>
        </w:rPr>
        <w:t xml:space="preserve"> </w:t>
      </w:r>
      <w:r w:rsidR="0037759B" w:rsidRPr="00BB5758">
        <w:rPr>
          <w:rFonts w:ascii="Times New Roman" w:hAnsi="Times New Roman" w:cs="Times New Roman"/>
          <w:sz w:val="24"/>
          <w:szCs w:val="24"/>
        </w:rPr>
        <w:br/>
      </w:r>
      <w:r w:rsidR="00890652" w:rsidRPr="00BB5758">
        <w:rPr>
          <w:rFonts w:ascii="Times New Roman" w:hAnsi="Times New Roman" w:cs="Times New Roman"/>
          <w:sz w:val="24"/>
          <w:szCs w:val="24"/>
        </w:rPr>
        <w:t>№</w:t>
      </w:r>
      <w:r w:rsidRPr="00BB5758">
        <w:rPr>
          <w:rFonts w:ascii="Times New Roman" w:hAnsi="Times New Roman" w:cs="Times New Roman"/>
          <w:sz w:val="24"/>
          <w:szCs w:val="24"/>
        </w:rPr>
        <w:t xml:space="preserve"> </w:t>
      </w:r>
      <w:r w:rsidR="00CA0364" w:rsidRPr="00BB5758">
        <w:rPr>
          <w:rFonts w:ascii="Times New Roman" w:hAnsi="Times New Roman" w:cs="Times New Roman"/>
          <w:sz w:val="24"/>
          <w:szCs w:val="24"/>
        </w:rPr>
        <w:t>_____</w:t>
      </w:r>
      <w:r w:rsidR="00490D1D" w:rsidRPr="00BB5758">
        <w:rPr>
          <w:rFonts w:ascii="Times New Roman" w:hAnsi="Times New Roman" w:cs="Times New Roman"/>
          <w:sz w:val="24"/>
          <w:szCs w:val="24"/>
        </w:rPr>
        <w:t>«</w:t>
      </w:r>
      <w:r w:rsidR="00450A7E" w:rsidRPr="00BB5758">
        <w:t xml:space="preserve"> </w:t>
      </w:r>
      <w:r w:rsidR="00450A7E" w:rsidRPr="00BB5758">
        <w:rPr>
          <w:rFonts w:ascii="Times New Roman" w:hAnsi="Times New Roman" w:cs="Times New Roman"/>
          <w:sz w:val="24"/>
          <w:szCs w:val="24"/>
        </w:rPr>
        <w:t>Об утверждении порядков предоставления в 2024 году субсидий субъектам</w:t>
      </w:r>
      <w:r w:rsidR="00450A7E" w:rsidRPr="00BB5758">
        <w:rPr>
          <w:rFonts w:ascii="Times New Roman" w:hAnsi="Times New Roman" w:cs="Times New Roman"/>
          <w:sz w:val="24"/>
          <w:szCs w:val="24"/>
        </w:rPr>
        <w:br/>
        <w:t>деятельности в сфере промышленности в Санкт-Петербурге</w:t>
      </w:r>
      <w:r w:rsidR="00490D1D" w:rsidRPr="00BB5758">
        <w:rPr>
          <w:rFonts w:ascii="Times New Roman" w:hAnsi="Times New Roman" w:cs="Times New Roman"/>
          <w:sz w:val="24"/>
          <w:szCs w:val="24"/>
        </w:rPr>
        <w:t>»</w:t>
      </w:r>
      <w:r w:rsidRPr="00BB5758">
        <w:rPr>
          <w:rFonts w:ascii="Times New Roman" w:hAnsi="Times New Roman" w:cs="Times New Roman"/>
          <w:sz w:val="24"/>
          <w:szCs w:val="24"/>
        </w:rPr>
        <w:t>, получатель субсидии</w:t>
      </w:r>
      <w:r w:rsidR="00450A7E" w:rsidRPr="00BB5758">
        <w:rPr>
          <w:rFonts w:ascii="Times New Roman" w:hAnsi="Times New Roman" w:cs="Times New Roman"/>
          <w:sz w:val="24"/>
          <w:szCs w:val="24"/>
        </w:rPr>
        <w:br/>
      </w:r>
      <w:r w:rsidRPr="00BB5758">
        <w:rPr>
          <w:rFonts w:ascii="Times New Roman" w:hAnsi="Times New Roman" w:cs="Times New Roman"/>
          <w:sz w:val="24"/>
          <w:szCs w:val="24"/>
        </w:rPr>
        <w:t>не позднее 01.04.202</w:t>
      </w:r>
      <w:r w:rsidR="00450A7E" w:rsidRPr="00BB5758">
        <w:rPr>
          <w:rFonts w:ascii="Times New Roman" w:hAnsi="Times New Roman" w:cs="Times New Roman"/>
          <w:sz w:val="24"/>
          <w:szCs w:val="24"/>
        </w:rPr>
        <w:t>6</w:t>
      </w:r>
      <w:r w:rsidRPr="00BB5758">
        <w:rPr>
          <w:rFonts w:ascii="Times New Roman" w:hAnsi="Times New Roman" w:cs="Times New Roman"/>
          <w:sz w:val="24"/>
          <w:szCs w:val="24"/>
        </w:rPr>
        <w:t xml:space="preserve"> </w:t>
      </w:r>
      <w:r w:rsidR="00A566F3" w:rsidRPr="00BB5758">
        <w:rPr>
          <w:rFonts w:ascii="Times New Roman" w:hAnsi="Times New Roman" w:cs="Times New Roman"/>
          <w:sz w:val="24"/>
          <w:szCs w:val="24"/>
        </w:rPr>
        <w:t>предоставляет</w:t>
      </w:r>
      <w:r w:rsidR="008C358E" w:rsidRPr="00BB5758">
        <w:rPr>
          <w:rFonts w:ascii="Times New Roman" w:hAnsi="Times New Roman" w:cs="Times New Roman"/>
          <w:sz w:val="24"/>
          <w:szCs w:val="24"/>
        </w:rPr>
        <w:t xml:space="preserve"> </w:t>
      </w:r>
      <w:r w:rsidR="00150E84" w:rsidRPr="00BB5758">
        <w:rPr>
          <w:rFonts w:ascii="Times New Roman" w:hAnsi="Times New Roman" w:cs="Times New Roman"/>
          <w:sz w:val="24"/>
          <w:szCs w:val="24"/>
        </w:rPr>
        <w:t>отчет о достижении значений результата предоставления субсидии и его характеристики (далее – отчетность)</w:t>
      </w:r>
      <w:r w:rsidR="008C358E" w:rsidRPr="00BB5758">
        <w:rPr>
          <w:rFonts w:ascii="Times New Roman" w:hAnsi="Times New Roman" w:cs="Times New Roman"/>
          <w:sz w:val="24"/>
          <w:szCs w:val="24"/>
        </w:rPr>
        <w:t>, предоставленн</w:t>
      </w:r>
      <w:r w:rsidR="00666CA6">
        <w:rPr>
          <w:rFonts w:ascii="Times New Roman" w:hAnsi="Times New Roman" w:cs="Times New Roman"/>
          <w:sz w:val="24"/>
          <w:szCs w:val="24"/>
        </w:rPr>
        <w:t>ый</w:t>
      </w:r>
      <w:r w:rsidR="008C358E" w:rsidRPr="00BB5758">
        <w:rPr>
          <w:rFonts w:ascii="Times New Roman" w:hAnsi="Times New Roman" w:cs="Times New Roman"/>
          <w:sz w:val="24"/>
          <w:szCs w:val="24"/>
        </w:rPr>
        <w:t xml:space="preserve"> через А</w:t>
      </w:r>
      <w:r w:rsidR="00150E84" w:rsidRPr="00BB5758">
        <w:rPr>
          <w:rFonts w:ascii="Times New Roman" w:hAnsi="Times New Roman" w:cs="Times New Roman"/>
          <w:sz w:val="24"/>
          <w:szCs w:val="24"/>
        </w:rPr>
        <w:t>вто</w:t>
      </w:r>
      <w:r w:rsidR="008C358E" w:rsidRPr="00BB5758">
        <w:rPr>
          <w:rFonts w:ascii="Times New Roman" w:hAnsi="Times New Roman" w:cs="Times New Roman"/>
          <w:sz w:val="24"/>
          <w:szCs w:val="24"/>
        </w:rPr>
        <w:t xml:space="preserve">матизированную информационную систему бюджетного процесса </w:t>
      </w:r>
      <w:r w:rsidR="008C358E" w:rsidRPr="00BB5758">
        <w:rPr>
          <w:rFonts w:ascii="Times New Roman" w:eastAsia="Calibri" w:hAnsi="Times New Roman" w:cs="Times New Roman"/>
          <w:sz w:val="24"/>
          <w:szCs w:val="24"/>
        </w:rPr>
        <w:t>–</w:t>
      </w:r>
      <w:r w:rsidR="008C358E" w:rsidRPr="00BB5758">
        <w:rPr>
          <w:rFonts w:ascii="Times New Roman" w:hAnsi="Times New Roman" w:cs="Times New Roman"/>
          <w:sz w:val="24"/>
          <w:szCs w:val="24"/>
        </w:rPr>
        <w:t xml:space="preserve"> электронное казначейство,</w:t>
      </w:r>
      <w:r w:rsidR="00A566F3" w:rsidRPr="00BB5758">
        <w:rPr>
          <w:rFonts w:ascii="Times New Roman" w:hAnsi="Times New Roman" w:cs="Times New Roman"/>
          <w:sz w:val="24"/>
          <w:szCs w:val="24"/>
        </w:rPr>
        <w:t xml:space="preserve"> а также загружает</w:t>
      </w:r>
      <w:r w:rsidR="008C358E" w:rsidRPr="00BB5758">
        <w:rPr>
          <w:rFonts w:ascii="Times New Roman" w:hAnsi="Times New Roman" w:cs="Times New Roman"/>
          <w:sz w:val="24"/>
          <w:szCs w:val="24"/>
        </w:rPr>
        <w:t xml:space="preserve"> в личный кабинет на сайте</w:t>
      </w:r>
      <w:r w:rsidR="00450A7E" w:rsidRPr="00BB5758">
        <w:rPr>
          <w:rFonts w:ascii="Times New Roman" w:hAnsi="Times New Roman" w:cs="Times New Roman"/>
          <w:sz w:val="24"/>
          <w:szCs w:val="24"/>
        </w:rPr>
        <w:br/>
      </w:r>
      <w:r w:rsidR="008C358E" w:rsidRPr="00BB5758">
        <w:rPr>
          <w:rFonts w:ascii="Times New Roman" w:hAnsi="Times New Roman" w:cs="Times New Roman"/>
          <w:sz w:val="24"/>
          <w:szCs w:val="24"/>
        </w:rPr>
        <w:t>Санкт-Петербургского государственного бюджетного учреждения «Центр развития</w:t>
      </w:r>
      <w:r w:rsidR="00DF0435" w:rsidRPr="00BB5758">
        <w:rPr>
          <w:rFonts w:ascii="Times New Roman" w:hAnsi="Times New Roman" w:cs="Times New Roman"/>
          <w:sz w:val="24"/>
          <w:szCs w:val="24"/>
        </w:rPr>
        <w:br/>
      </w:r>
      <w:r w:rsidR="008C358E" w:rsidRPr="00BB5758">
        <w:rPr>
          <w:rFonts w:ascii="Times New Roman" w:hAnsi="Times New Roman" w:cs="Times New Roman"/>
          <w:sz w:val="24"/>
          <w:szCs w:val="24"/>
        </w:rPr>
        <w:t xml:space="preserve">и поддержки предпринимательства», подведомственного Комитету по промышленной политике, инновациям и торговле Санкт-Петербурга, в информационно-телекоммуникационной сети «Интернет», с приложением скан-образов </w:t>
      </w:r>
      <w:r w:rsidR="00150E84" w:rsidRPr="00BB5758">
        <w:rPr>
          <w:rFonts w:ascii="Times New Roman" w:hAnsi="Times New Roman" w:cs="Times New Roman"/>
          <w:sz w:val="24"/>
          <w:szCs w:val="24"/>
        </w:rPr>
        <w:t>следующих документов:</w:t>
      </w:r>
    </w:p>
    <w:p w14:paraId="7BFE2AEA" w14:textId="78944189" w:rsidR="00450A7E" w:rsidRPr="00BB5758" w:rsidRDefault="00450A7E" w:rsidP="00450A7E">
      <w:pPr>
        <w:pStyle w:val="ConsPlusNormal"/>
        <w:ind w:firstLine="283"/>
        <w:jc w:val="both"/>
        <w:rPr>
          <w:rFonts w:ascii="Times New Roman" w:hAnsi="Times New Roman" w:cs="Times New Roman"/>
          <w:sz w:val="24"/>
          <w:szCs w:val="24"/>
        </w:rPr>
      </w:pPr>
      <w:r w:rsidRPr="00BB5758">
        <w:rPr>
          <w:rFonts w:ascii="Times New Roman" w:hAnsi="Times New Roman" w:cs="Times New Roman"/>
          <w:sz w:val="24"/>
          <w:szCs w:val="24"/>
        </w:rPr>
        <w:t>1.1. Документы, заключенные получателем субсидии с 01.01.2025 до 31.12.2025, подтверждающие обязательства получателя субсидии по поставке товаров</w:t>
      </w:r>
      <w:r w:rsidRPr="00BB5758">
        <w:rPr>
          <w:rFonts w:ascii="Times New Roman" w:hAnsi="Times New Roman" w:cs="Times New Roman"/>
          <w:sz w:val="24"/>
          <w:szCs w:val="24"/>
        </w:rPr>
        <w:br/>
        <w:t>на территорию стран Евразийского экономического союза (далее – ЕАЭС) или стран,</w:t>
      </w:r>
      <w:r w:rsidRPr="00BB5758">
        <w:rPr>
          <w:rFonts w:ascii="Times New Roman" w:hAnsi="Times New Roman" w:cs="Times New Roman"/>
          <w:sz w:val="24"/>
          <w:szCs w:val="24"/>
        </w:rPr>
        <w:br/>
        <w:t>не входящих в состав ЕАЭС (договоры купли-продажи, контракты, инвойсы и т.д.).</w:t>
      </w:r>
    </w:p>
    <w:p w14:paraId="60C14E6A" w14:textId="1171E353" w:rsidR="00450A7E" w:rsidRPr="00BB5758" w:rsidRDefault="00450A7E" w:rsidP="00450A7E">
      <w:pPr>
        <w:pStyle w:val="ConsPlusNormal"/>
        <w:ind w:firstLine="283"/>
        <w:jc w:val="both"/>
        <w:rPr>
          <w:rFonts w:ascii="Times New Roman" w:hAnsi="Times New Roman" w:cs="Times New Roman"/>
          <w:sz w:val="24"/>
          <w:szCs w:val="24"/>
        </w:rPr>
      </w:pPr>
      <w:r w:rsidRPr="00BB5758">
        <w:rPr>
          <w:rFonts w:ascii="Times New Roman" w:hAnsi="Times New Roman" w:cs="Times New Roman"/>
          <w:sz w:val="24"/>
          <w:szCs w:val="24"/>
        </w:rPr>
        <w:t>Сумма обязательств по поставке товаров по представленным документам (договорам купли-продажи, контрактам, инвойсам и т.д.) должна быть не менее размера субсидий, предоставленных получателю субсидий в соответствии с Порядком.</w:t>
      </w:r>
    </w:p>
    <w:p w14:paraId="72EA18A3" w14:textId="77777777" w:rsidR="00450A7E" w:rsidRPr="00BB5758" w:rsidRDefault="00450A7E" w:rsidP="00A15B2F">
      <w:pPr>
        <w:pStyle w:val="ConsPlusNormal"/>
        <w:ind w:firstLine="283"/>
        <w:jc w:val="both"/>
        <w:rPr>
          <w:rFonts w:ascii="Times New Roman" w:hAnsi="Times New Roman" w:cs="Times New Roman"/>
          <w:sz w:val="24"/>
          <w:szCs w:val="24"/>
        </w:rPr>
      </w:pPr>
      <w:r w:rsidRPr="00BB5758">
        <w:rPr>
          <w:rFonts w:ascii="Times New Roman" w:hAnsi="Times New Roman" w:cs="Times New Roman"/>
          <w:sz w:val="24"/>
          <w:szCs w:val="24"/>
        </w:rPr>
        <w:t>1.2. Документы (таможенные декларации, форма статистической отчетности и т.д.), подтверждающие осуществление получателем субсидии и(или) его аффилированными лицами экспорта товаров, произведенных получателем субсидии, в период</w:t>
      </w:r>
      <w:r w:rsidRPr="00BB5758">
        <w:rPr>
          <w:rFonts w:ascii="Times New Roman" w:hAnsi="Times New Roman" w:cs="Times New Roman"/>
          <w:sz w:val="24"/>
          <w:szCs w:val="24"/>
        </w:rPr>
        <w:br/>
        <w:t>с 01.01.2025 до 31.12.2025.</w:t>
      </w:r>
    </w:p>
    <w:p w14:paraId="7BAA6891" w14:textId="77777777" w:rsidR="00450A7E" w:rsidRPr="00BB5758" w:rsidRDefault="00450A7E" w:rsidP="00450A7E">
      <w:pPr>
        <w:pStyle w:val="ConsPlusNormal"/>
        <w:spacing w:before="220"/>
        <w:ind w:firstLine="539"/>
        <w:contextualSpacing/>
        <w:jc w:val="both"/>
        <w:rPr>
          <w:rFonts w:ascii="Times New Roman" w:hAnsi="Times New Roman" w:cs="Times New Roman"/>
          <w:sz w:val="24"/>
          <w:szCs w:val="24"/>
        </w:rPr>
      </w:pPr>
      <w:r w:rsidRPr="00BB5758">
        <w:rPr>
          <w:rFonts w:ascii="Times New Roman" w:hAnsi="Times New Roman" w:cs="Times New Roman"/>
          <w:sz w:val="24"/>
          <w:szCs w:val="24"/>
        </w:rPr>
        <w:t>Сумма осуществленного экспорта по представленным документам (таможенные декларации, форма статистической отчетности и т.д.) должна быть не менее размера субсидий, предоставленных получателю субсидий в соответствии с Порядком.</w:t>
      </w:r>
    </w:p>
    <w:p w14:paraId="0B1DB46E" w14:textId="537A705F" w:rsidR="00A566F3" w:rsidRPr="00BB5758" w:rsidRDefault="00150E84" w:rsidP="00641940">
      <w:pPr>
        <w:pStyle w:val="ConsPlusNormal"/>
        <w:spacing w:before="220"/>
        <w:ind w:firstLine="539"/>
        <w:contextualSpacing/>
        <w:jc w:val="both"/>
        <w:rPr>
          <w:rFonts w:ascii="Times New Roman" w:hAnsi="Times New Roman" w:cs="Times New Roman"/>
          <w:sz w:val="24"/>
          <w:szCs w:val="24"/>
        </w:rPr>
      </w:pPr>
      <w:r w:rsidRPr="00BB5758">
        <w:rPr>
          <w:rFonts w:ascii="Times New Roman" w:hAnsi="Times New Roman" w:cs="Times New Roman"/>
          <w:sz w:val="24"/>
          <w:szCs w:val="24"/>
        </w:rPr>
        <w:t xml:space="preserve">2. </w:t>
      </w:r>
      <w:r w:rsidR="00A566F3" w:rsidRPr="00BB5758">
        <w:rPr>
          <w:rFonts w:ascii="Times New Roman" w:hAnsi="Times New Roman" w:cs="Times New Roman"/>
          <w:sz w:val="24"/>
          <w:szCs w:val="24"/>
        </w:rPr>
        <w:t xml:space="preserve">Скан-образ справки, в свободной форме о том, что среднемесячный доход </w:t>
      </w:r>
      <w:r w:rsidR="008D44F1" w:rsidRPr="00BB5758">
        <w:rPr>
          <w:rFonts w:ascii="Times New Roman" w:hAnsi="Times New Roman" w:cs="Times New Roman"/>
          <w:sz w:val="24"/>
          <w:szCs w:val="24"/>
        </w:rPr>
        <w:br/>
      </w:r>
      <w:r w:rsidR="00A566F3" w:rsidRPr="00BB5758">
        <w:rPr>
          <w:rFonts w:ascii="Times New Roman" w:hAnsi="Times New Roman" w:cs="Times New Roman"/>
          <w:sz w:val="24"/>
          <w:szCs w:val="24"/>
        </w:rPr>
        <w:t xml:space="preserve">от трудовой деятельности работников получателя субсидии (включая структурные подразделения, находящиеся на территории Санкт-Петербурга), рассчитываемый </w:t>
      </w:r>
      <w:r w:rsidR="008D44F1" w:rsidRPr="00BB5758">
        <w:rPr>
          <w:rFonts w:ascii="Times New Roman" w:hAnsi="Times New Roman" w:cs="Times New Roman"/>
          <w:sz w:val="24"/>
          <w:szCs w:val="24"/>
        </w:rPr>
        <w:br/>
      </w:r>
      <w:r w:rsidR="00A566F3" w:rsidRPr="00BB5758">
        <w:rPr>
          <w:rFonts w:ascii="Times New Roman" w:hAnsi="Times New Roman" w:cs="Times New Roman"/>
          <w:sz w:val="24"/>
          <w:szCs w:val="24"/>
        </w:rPr>
        <w:t xml:space="preserve">на основании данных о фонде оплаты труда и среднесписочной численности работников получателя субсидии за период со дня принятия решения о предоставлении субсидии </w:t>
      </w:r>
      <w:r w:rsidR="008D44F1" w:rsidRPr="00BB5758">
        <w:rPr>
          <w:rFonts w:ascii="Times New Roman" w:hAnsi="Times New Roman" w:cs="Times New Roman"/>
          <w:sz w:val="24"/>
          <w:szCs w:val="24"/>
        </w:rPr>
        <w:br/>
      </w:r>
      <w:r w:rsidR="00A566F3" w:rsidRPr="00BB5758">
        <w:rPr>
          <w:rFonts w:ascii="Times New Roman" w:hAnsi="Times New Roman" w:cs="Times New Roman"/>
          <w:sz w:val="24"/>
          <w:szCs w:val="24"/>
        </w:rPr>
        <w:t xml:space="preserve">до даты, по состоянию на которую получателем субсидии будет формироваться отчетность, обеспечен на уровне не ниже размера минимальной заработной платы </w:t>
      </w:r>
      <w:r w:rsidR="008D44F1" w:rsidRPr="00BB5758">
        <w:rPr>
          <w:rFonts w:ascii="Times New Roman" w:hAnsi="Times New Roman" w:cs="Times New Roman"/>
          <w:sz w:val="24"/>
          <w:szCs w:val="24"/>
        </w:rPr>
        <w:br/>
      </w:r>
      <w:r w:rsidR="00A566F3" w:rsidRPr="00BB5758">
        <w:rPr>
          <w:rFonts w:ascii="Times New Roman" w:hAnsi="Times New Roman" w:cs="Times New Roman"/>
          <w:sz w:val="24"/>
          <w:szCs w:val="24"/>
        </w:rPr>
        <w:t xml:space="preserve">в Санкт-Петербурге, установленного региональным соглашением о минимальной заработной плате в Санкт-Петербурге (далее – Региональное соглашение) </w:t>
      </w:r>
      <w:r w:rsidR="008D44F1" w:rsidRPr="00BB5758">
        <w:rPr>
          <w:rFonts w:ascii="Times New Roman" w:hAnsi="Times New Roman" w:cs="Times New Roman"/>
          <w:sz w:val="24"/>
          <w:szCs w:val="24"/>
        </w:rPr>
        <w:br/>
      </w:r>
      <w:r w:rsidR="00A566F3" w:rsidRPr="00BB5758">
        <w:rPr>
          <w:rFonts w:ascii="Times New Roman" w:hAnsi="Times New Roman" w:cs="Times New Roman"/>
          <w:sz w:val="24"/>
          <w:szCs w:val="24"/>
        </w:rPr>
        <w:t>на соответствующий год, а при отсутствии такого соглашения – размера минимальной заработной платы в Санкт-Петербурге, установленного Региональным соглашением, действовавшим на 31 декабря предшествовавшего календарного года.</w:t>
      </w:r>
    </w:p>
    <w:p w14:paraId="7067582C" w14:textId="77777777" w:rsidR="007A3226" w:rsidRPr="00BB5758" w:rsidRDefault="007A3226">
      <w:pPr>
        <w:spacing w:after="200" w:line="276" w:lineRule="auto"/>
        <w:sectPr w:rsidR="007A3226" w:rsidRPr="00BB5758" w:rsidSect="00860461">
          <w:type w:val="continuous"/>
          <w:pgSz w:w="11906" w:h="16838"/>
          <w:pgMar w:top="1134" w:right="850" w:bottom="1134" w:left="1701" w:header="708" w:footer="708" w:gutter="0"/>
          <w:cols w:space="708"/>
          <w:docGrid w:linePitch="360"/>
        </w:sectPr>
      </w:pPr>
      <w:r w:rsidRPr="00BB5758">
        <w:br w:type="page"/>
      </w:r>
    </w:p>
    <w:p w14:paraId="3DC9EE5D" w14:textId="77777777" w:rsidR="007A3226" w:rsidRPr="00BB5758" w:rsidRDefault="007A3226" w:rsidP="00053211">
      <w:pPr>
        <w:widowControl w:val="0"/>
        <w:tabs>
          <w:tab w:val="left" w:pos="6804"/>
        </w:tabs>
        <w:ind w:left="5529"/>
        <w:jc w:val="both"/>
      </w:pPr>
    </w:p>
    <w:p w14:paraId="06CA44A6" w14:textId="77777777" w:rsidR="007A3226" w:rsidRPr="00BB5758" w:rsidRDefault="007A3226" w:rsidP="00053211">
      <w:pPr>
        <w:widowControl w:val="0"/>
        <w:tabs>
          <w:tab w:val="left" w:pos="6804"/>
        </w:tabs>
        <w:ind w:left="5529"/>
        <w:jc w:val="both"/>
        <w:sectPr w:rsidR="007A3226" w:rsidRPr="00BB5758" w:rsidSect="007A3226">
          <w:pgSz w:w="11906" w:h="16838"/>
          <w:pgMar w:top="1134" w:right="850" w:bottom="1134" w:left="1701" w:header="708" w:footer="708" w:gutter="0"/>
          <w:pgNumType w:start="1"/>
          <w:cols w:space="708"/>
          <w:titlePg/>
          <w:docGrid w:linePitch="360"/>
        </w:sectPr>
      </w:pPr>
    </w:p>
    <w:p w14:paraId="62E27F50" w14:textId="5FEFD88E" w:rsidR="00053211" w:rsidRPr="00BB5758" w:rsidRDefault="00053211" w:rsidP="00053211">
      <w:pPr>
        <w:widowControl w:val="0"/>
        <w:tabs>
          <w:tab w:val="left" w:pos="6804"/>
        </w:tabs>
        <w:ind w:left="5529"/>
        <w:jc w:val="both"/>
      </w:pPr>
      <w:r w:rsidRPr="00BB5758">
        <w:t xml:space="preserve">Приложение </w:t>
      </w:r>
      <w:r w:rsidR="00205CD0">
        <w:t>2</w:t>
      </w:r>
    </w:p>
    <w:p w14:paraId="263B0B5D" w14:textId="77777777" w:rsidR="00053211" w:rsidRPr="00BB5758" w:rsidRDefault="00053211" w:rsidP="00053211">
      <w:pPr>
        <w:widowControl w:val="0"/>
        <w:tabs>
          <w:tab w:val="left" w:pos="6804"/>
        </w:tabs>
        <w:ind w:left="5529"/>
        <w:jc w:val="both"/>
        <w:rPr>
          <w:bCs/>
        </w:rPr>
      </w:pPr>
      <w:r w:rsidRPr="00BB5758">
        <w:t>к постановлению</w:t>
      </w:r>
    </w:p>
    <w:p w14:paraId="422FA675" w14:textId="77777777" w:rsidR="00053211" w:rsidRPr="00BB5758" w:rsidRDefault="00053211" w:rsidP="00053211">
      <w:pPr>
        <w:widowControl w:val="0"/>
        <w:tabs>
          <w:tab w:val="left" w:pos="6804"/>
        </w:tabs>
        <w:ind w:left="5529"/>
        <w:jc w:val="both"/>
        <w:rPr>
          <w:bCs/>
        </w:rPr>
      </w:pPr>
      <w:r w:rsidRPr="00BB5758">
        <w:t>Правительства Санкт-Петербурга</w:t>
      </w:r>
    </w:p>
    <w:p w14:paraId="3911AEC5" w14:textId="77777777" w:rsidR="00053211" w:rsidRPr="00BB5758" w:rsidRDefault="00053211" w:rsidP="00053211">
      <w:pPr>
        <w:widowControl w:val="0"/>
        <w:tabs>
          <w:tab w:val="left" w:pos="6804"/>
        </w:tabs>
        <w:ind w:left="5529"/>
        <w:jc w:val="both"/>
        <w:rPr>
          <w:bCs/>
        </w:rPr>
      </w:pPr>
      <w:r w:rsidRPr="00BB5758">
        <w:t>от________________№_________</w:t>
      </w:r>
    </w:p>
    <w:p w14:paraId="766A945A" w14:textId="77777777" w:rsidR="00053211" w:rsidRPr="00BB5758" w:rsidRDefault="00053211" w:rsidP="00053211">
      <w:pPr>
        <w:pStyle w:val="ConsPlusNormal"/>
        <w:jc w:val="center"/>
        <w:rPr>
          <w:rFonts w:ascii="Times New Roman" w:hAnsi="Times New Roman" w:cs="Times New Roman"/>
          <w:sz w:val="24"/>
          <w:szCs w:val="24"/>
        </w:rPr>
      </w:pPr>
    </w:p>
    <w:p w14:paraId="71CA4A43" w14:textId="77777777" w:rsidR="00053211" w:rsidRPr="00BB5758" w:rsidRDefault="00053211" w:rsidP="00053211">
      <w:pPr>
        <w:pStyle w:val="ConsPlusTitle"/>
        <w:jc w:val="center"/>
        <w:rPr>
          <w:rFonts w:ascii="Times New Roman" w:hAnsi="Times New Roman" w:cs="Times New Roman"/>
          <w:sz w:val="24"/>
          <w:szCs w:val="24"/>
        </w:rPr>
      </w:pPr>
      <w:bookmarkStart w:id="26" w:name="P589"/>
      <w:bookmarkEnd w:id="26"/>
      <w:r w:rsidRPr="00BB5758">
        <w:rPr>
          <w:rFonts w:ascii="Times New Roman" w:hAnsi="Times New Roman" w:cs="Times New Roman"/>
          <w:sz w:val="24"/>
          <w:szCs w:val="24"/>
        </w:rPr>
        <w:t>ПОРЯДОК</w:t>
      </w:r>
    </w:p>
    <w:p w14:paraId="788FD90F" w14:textId="77777777" w:rsidR="00053211" w:rsidRPr="00BB5758" w:rsidRDefault="00053211" w:rsidP="00053211">
      <w:pPr>
        <w:pStyle w:val="ConsPlusTitle"/>
        <w:jc w:val="center"/>
        <w:rPr>
          <w:rFonts w:ascii="Times New Roman" w:hAnsi="Times New Roman" w:cs="Times New Roman"/>
          <w:sz w:val="24"/>
          <w:szCs w:val="24"/>
        </w:rPr>
      </w:pPr>
      <w:r w:rsidRPr="00BB5758">
        <w:rPr>
          <w:rFonts w:ascii="Times New Roman" w:hAnsi="Times New Roman" w:cs="Times New Roman"/>
          <w:sz w:val="24"/>
          <w:szCs w:val="24"/>
        </w:rPr>
        <w:t>предоставления в 2024 году субсидий субъектам деятельности</w:t>
      </w:r>
    </w:p>
    <w:p w14:paraId="418703DE" w14:textId="773C2067" w:rsidR="00053211" w:rsidRPr="00BB5758" w:rsidRDefault="00053211" w:rsidP="00053211">
      <w:pPr>
        <w:pStyle w:val="ConsPlusTitle"/>
        <w:jc w:val="center"/>
        <w:rPr>
          <w:rFonts w:ascii="Times New Roman" w:hAnsi="Times New Roman" w:cs="Times New Roman"/>
          <w:sz w:val="24"/>
          <w:szCs w:val="24"/>
        </w:rPr>
      </w:pPr>
      <w:r w:rsidRPr="00BB5758">
        <w:rPr>
          <w:rFonts w:ascii="Times New Roman" w:hAnsi="Times New Roman" w:cs="Times New Roman"/>
          <w:sz w:val="24"/>
          <w:szCs w:val="24"/>
        </w:rPr>
        <w:t xml:space="preserve">в сфере промышленности в Санкт-Петербурге </w:t>
      </w:r>
      <w:r w:rsidR="00205CD0">
        <w:rPr>
          <w:rFonts w:ascii="Times New Roman" w:hAnsi="Times New Roman" w:cs="Times New Roman"/>
          <w:sz w:val="24"/>
          <w:szCs w:val="24"/>
        </w:rPr>
        <w:t>на</w:t>
      </w:r>
      <w:r w:rsidRPr="00BB5758">
        <w:rPr>
          <w:rFonts w:ascii="Times New Roman" w:hAnsi="Times New Roman" w:cs="Times New Roman"/>
          <w:sz w:val="24"/>
          <w:szCs w:val="24"/>
        </w:rPr>
        <w:t xml:space="preserve"> возмещени</w:t>
      </w:r>
      <w:r w:rsidR="00205CD0">
        <w:rPr>
          <w:rFonts w:ascii="Times New Roman" w:hAnsi="Times New Roman" w:cs="Times New Roman"/>
          <w:sz w:val="24"/>
          <w:szCs w:val="24"/>
        </w:rPr>
        <w:t>е</w:t>
      </w:r>
    </w:p>
    <w:p w14:paraId="5E12E12A" w14:textId="1DD42AE0" w:rsidR="007E644F" w:rsidRPr="00BB5758" w:rsidRDefault="00053211" w:rsidP="007E644F">
      <w:pPr>
        <w:pStyle w:val="ConsPlusTitle"/>
        <w:jc w:val="center"/>
        <w:rPr>
          <w:rFonts w:ascii="Times New Roman" w:hAnsi="Times New Roman" w:cs="Times New Roman"/>
          <w:sz w:val="24"/>
          <w:szCs w:val="24"/>
        </w:rPr>
      </w:pPr>
      <w:r w:rsidRPr="00BB5758">
        <w:rPr>
          <w:rFonts w:ascii="Times New Roman" w:hAnsi="Times New Roman" w:cs="Times New Roman"/>
          <w:sz w:val="24"/>
          <w:szCs w:val="24"/>
        </w:rPr>
        <w:t xml:space="preserve">затрат, связанных с </w:t>
      </w:r>
      <w:r w:rsidR="007E644F" w:rsidRPr="00BB5758">
        <w:rPr>
          <w:rFonts w:ascii="Times New Roman" w:hAnsi="Times New Roman" w:cs="Times New Roman"/>
          <w:sz w:val="24"/>
          <w:szCs w:val="24"/>
        </w:rPr>
        <w:t>выполнением требований законодательства</w:t>
      </w:r>
    </w:p>
    <w:p w14:paraId="1555034B" w14:textId="77777777" w:rsidR="007E644F" w:rsidRPr="00BB5758" w:rsidRDefault="007E644F" w:rsidP="007E644F">
      <w:pPr>
        <w:pStyle w:val="ConsPlusTitle"/>
        <w:jc w:val="center"/>
        <w:rPr>
          <w:rFonts w:ascii="Times New Roman" w:hAnsi="Times New Roman" w:cs="Times New Roman"/>
          <w:sz w:val="24"/>
          <w:szCs w:val="24"/>
        </w:rPr>
      </w:pPr>
      <w:r w:rsidRPr="00BB5758">
        <w:rPr>
          <w:rFonts w:ascii="Times New Roman" w:hAnsi="Times New Roman" w:cs="Times New Roman"/>
          <w:sz w:val="24"/>
          <w:szCs w:val="24"/>
        </w:rPr>
        <w:t>страны-импортера, являющихся необходимыми для экспорта</w:t>
      </w:r>
    </w:p>
    <w:p w14:paraId="0B185756" w14:textId="796C1176" w:rsidR="00053211" w:rsidRPr="00BB5758" w:rsidRDefault="007E644F" w:rsidP="007E644F">
      <w:pPr>
        <w:pStyle w:val="ConsPlusTitle"/>
        <w:jc w:val="center"/>
        <w:rPr>
          <w:rFonts w:ascii="Times New Roman" w:hAnsi="Times New Roman" w:cs="Times New Roman"/>
          <w:sz w:val="24"/>
          <w:szCs w:val="24"/>
        </w:rPr>
      </w:pPr>
      <w:r w:rsidRPr="00BB5758">
        <w:rPr>
          <w:rFonts w:ascii="Times New Roman" w:hAnsi="Times New Roman" w:cs="Times New Roman"/>
          <w:sz w:val="24"/>
          <w:szCs w:val="24"/>
        </w:rPr>
        <w:t>товаров (работ, услуг)</w:t>
      </w:r>
    </w:p>
    <w:p w14:paraId="41E6C511" w14:textId="77777777" w:rsidR="007E644F" w:rsidRPr="00BB5758" w:rsidRDefault="007E644F" w:rsidP="007E644F">
      <w:pPr>
        <w:pStyle w:val="ConsPlusTitle"/>
        <w:jc w:val="center"/>
        <w:rPr>
          <w:rFonts w:ascii="Times New Roman" w:hAnsi="Times New Roman" w:cs="Times New Roman"/>
          <w:sz w:val="24"/>
          <w:szCs w:val="24"/>
        </w:rPr>
      </w:pPr>
    </w:p>
    <w:p w14:paraId="3FDB3996" w14:textId="77777777" w:rsidR="00053211" w:rsidRPr="00BB5758" w:rsidRDefault="00053211" w:rsidP="00053211">
      <w:pPr>
        <w:pStyle w:val="ConsPlusTitle"/>
        <w:jc w:val="center"/>
        <w:outlineLvl w:val="1"/>
        <w:rPr>
          <w:rFonts w:ascii="Times New Roman" w:hAnsi="Times New Roman" w:cs="Times New Roman"/>
          <w:sz w:val="24"/>
          <w:szCs w:val="24"/>
        </w:rPr>
      </w:pPr>
      <w:r w:rsidRPr="00BB5758">
        <w:rPr>
          <w:rFonts w:ascii="Times New Roman" w:hAnsi="Times New Roman" w:cs="Times New Roman"/>
          <w:sz w:val="24"/>
          <w:szCs w:val="24"/>
        </w:rPr>
        <w:t>1. Общие положения</w:t>
      </w:r>
    </w:p>
    <w:p w14:paraId="583D03EF" w14:textId="77777777" w:rsidR="00053211" w:rsidRPr="00BB5758" w:rsidRDefault="00053211" w:rsidP="00053211">
      <w:pPr>
        <w:pStyle w:val="ConsPlusNormal"/>
        <w:jc w:val="center"/>
        <w:rPr>
          <w:rFonts w:ascii="Times New Roman" w:hAnsi="Times New Roman" w:cs="Times New Roman"/>
          <w:sz w:val="24"/>
          <w:szCs w:val="24"/>
        </w:rPr>
      </w:pPr>
    </w:p>
    <w:p w14:paraId="37CCDCDD" w14:textId="105505E4" w:rsidR="00053211" w:rsidRPr="00BB5758" w:rsidRDefault="00053211" w:rsidP="00053211">
      <w:pPr>
        <w:pStyle w:val="ConsPlusNormal"/>
        <w:ind w:firstLine="540"/>
        <w:contextualSpacing/>
        <w:jc w:val="both"/>
        <w:rPr>
          <w:rFonts w:ascii="Times New Roman" w:hAnsi="Times New Roman" w:cs="Times New Roman"/>
          <w:sz w:val="24"/>
          <w:szCs w:val="24"/>
        </w:rPr>
      </w:pPr>
      <w:bookmarkStart w:id="27" w:name="P597"/>
      <w:bookmarkEnd w:id="27"/>
      <w:r w:rsidRPr="00BB5758">
        <w:rPr>
          <w:rFonts w:ascii="Times New Roman" w:hAnsi="Times New Roman" w:cs="Times New Roman"/>
          <w:sz w:val="24"/>
          <w:szCs w:val="24"/>
        </w:rPr>
        <w:t>1.1. Настоящий Порядок устанавливает правила предоставления в 2024 году субсидий, предусмотренных Комитету по промышленной политике, инновациям</w:t>
      </w:r>
      <w:r w:rsidRPr="00BB5758">
        <w:rPr>
          <w:rFonts w:ascii="Times New Roman" w:hAnsi="Times New Roman" w:cs="Times New Roman"/>
          <w:sz w:val="24"/>
          <w:szCs w:val="24"/>
        </w:rPr>
        <w:br/>
        <w:t xml:space="preserve">и торговле Санкт-Петербурга (далее – Комитет) </w:t>
      </w:r>
      <w:hyperlink r:id="rId18">
        <w:r w:rsidRPr="00BB5758">
          <w:rPr>
            <w:rFonts w:ascii="Times New Roman" w:hAnsi="Times New Roman" w:cs="Times New Roman"/>
            <w:sz w:val="24"/>
            <w:szCs w:val="24"/>
          </w:rPr>
          <w:t>статьей расходов</w:t>
        </w:r>
      </w:hyperlink>
      <w:r w:rsidRPr="00BB5758">
        <w:rPr>
          <w:rFonts w:ascii="Times New Roman" w:hAnsi="Times New Roman" w:cs="Times New Roman"/>
          <w:sz w:val="24"/>
          <w:szCs w:val="24"/>
        </w:rPr>
        <w:t xml:space="preserve"> «Субсидии субъектам деятельности в сфере промышленности в Санкт-Петербурге </w:t>
      </w:r>
      <w:r w:rsidR="00D80101">
        <w:rPr>
          <w:rFonts w:ascii="Times New Roman" w:hAnsi="Times New Roman" w:cs="Times New Roman"/>
          <w:sz w:val="24"/>
          <w:szCs w:val="24"/>
        </w:rPr>
        <w:t>на</w:t>
      </w:r>
      <w:r w:rsidRPr="00BB5758">
        <w:rPr>
          <w:rFonts w:ascii="Times New Roman" w:hAnsi="Times New Roman" w:cs="Times New Roman"/>
          <w:sz w:val="24"/>
          <w:szCs w:val="24"/>
        </w:rPr>
        <w:t xml:space="preserve"> возмещени</w:t>
      </w:r>
      <w:r w:rsidR="00D80101">
        <w:rPr>
          <w:rFonts w:ascii="Times New Roman" w:hAnsi="Times New Roman" w:cs="Times New Roman"/>
          <w:sz w:val="24"/>
          <w:szCs w:val="24"/>
        </w:rPr>
        <w:t>е</w:t>
      </w:r>
      <w:r w:rsidRPr="00BB5758">
        <w:rPr>
          <w:rFonts w:ascii="Times New Roman" w:hAnsi="Times New Roman" w:cs="Times New Roman"/>
          <w:sz w:val="24"/>
          <w:szCs w:val="24"/>
        </w:rPr>
        <w:t xml:space="preserve"> затрат, </w:t>
      </w:r>
      <w:r w:rsidR="00B75000" w:rsidRPr="00BB5758">
        <w:rPr>
          <w:rFonts w:ascii="Times New Roman" w:hAnsi="Times New Roman" w:cs="Times New Roman"/>
          <w:sz w:val="24"/>
          <w:szCs w:val="24"/>
        </w:rPr>
        <w:t xml:space="preserve">связанных </w:t>
      </w:r>
      <w:r w:rsidR="007E644F" w:rsidRPr="00BB5758">
        <w:rPr>
          <w:rFonts w:ascii="Times New Roman" w:hAnsi="Times New Roman" w:cs="Times New Roman"/>
          <w:sz w:val="24"/>
          <w:szCs w:val="24"/>
        </w:rPr>
        <w:t>с выполнением требований законодательства страны-импортера, являющихся необходимыми для экспорта товаров (работ, услуг)» (код целевой статьи 1250065440)</w:t>
      </w:r>
      <w:r w:rsidR="00D80101">
        <w:rPr>
          <w:rFonts w:ascii="Times New Roman" w:hAnsi="Times New Roman" w:cs="Times New Roman"/>
          <w:sz w:val="24"/>
          <w:szCs w:val="24"/>
        </w:rPr>
        <w:br/>
      </w:r>
      <w:r w:rsidRPr="00BB5758">
        <w:rPr>
          <w:rFonts w:ascii="Times New Roman" w:hAnsi="Times New Roman" w:cs="Times New Roman"/>
          <w:sz w:val="24"/>
          <w:szCs w:val="24"/>
        </w:rPr>
        <w:t>в приложе</w:t>
      </w:r>
      <w:r w:rsidR="007E644F" w:rsidRPr="00BB5758">
        <w:rPr>
          <w:rFonts w:ascii="Times New Roman" w:hAnsi="Times New Roman" w:cs="Times New Roman"/>
          <w:sz w:val="24"/>
          <w:szCs w:val="24"/>
        </w:rPr>
        <w:t xml:space="preserve">нии 2 к Закону Санкт-Петербурга </w:t>
      </w:r>
      <w:r w:rsidRPr="00BB5758">
        <w:rPr>
          <w:rFonts w:ascii="Times New Roman" w:hAnsi="Times New Roman" w:cs="Times New Roman"/>
          <w:sz w:val="24"/>
          <w:szCs w:val="24"/>
        </w:rPr>
        <w:t>от 29.11.2023 № 714-144</w:t>
      </w:r>
      <w:r w:rsidR="007E644F" w:rsidRPr="00BB5758">
        <w:rPr>
          <w:rFonts w:ascii="Times New Roman" w:hAnsi="Times New Roman" w:cs="Times New Roman"/>
          <w:sz w:val="24"/>
          <w:szCs w:val="24"/>
        </w:rPr>
        <w:br/>
      </w:r>
      <w:r w:rsidRPr="00BB5758">
        <w:rPr>
          <w:rFonts w:ascii="Times New Roman" w:hAnsi="Times New Roman" w:cs="Times New Roman"/>
          <w:sz w:val="24"/>
          <w:szCs w:val="24"/>
        </w:rPr>
        <w:t>«О бюджете Санкт-Петербурга на 2024 год и на плановый период 2025 и 2026 годов» (далее – Закон о бюджете) в соответствии с подпрограммой «Развитие промышленности Санкт-Петербурга» государственной программы Санкт-Петербурга «Развитие промышленности, инновационной деятельности и агропромышленного комплекса</w:t>
      </w:r>
      <w:r w:rsidR="007E644F" w:rsidRPr="00BB5758">
        <w:rPr>
          <w:rFonts w:ascii="Times New Roman" w:hAnsi="Times New Roman" w:cs="Times New Roman"/>
          <w:sz w:val="24"/>
          <w:szCs w:val="24"/>
        </w:rPr>
        <w:br/>
      </w:r>
      <w:r w:rsidRPr="00BB5758">
        <w:rPr>
          <w:rFonts w:ascii="Times New Roman" w:hAnsi="Times New Roman" w:cs="Times New Roman"/>
          <w:sz w:val="24"/>
          <w:szCs w:val="24"/>
        </w:rPr>
        <w:t>в Санкт-Петербурге», утвержденн</w:t>
      </w:r>
      <w:r w:rsidR="007E644F" w:rsidRPr="00BB5758">
        <w:rPr>
          <w:rFonts w:ascii="Times New Roman" w:hAnsi="Times New Roman" w:cs="Times New Roman"/>
          <w:sz w:val="24"/>
          <w:szCs w:val="24"/>
        </w:rPr>
        <w:t xml:space="preserve">ой постановлением Правительства </w:t>
      </w:r>
      <w:r w:rsidRPr="00BB5758">
        <w:rPr>
          <w:rFonts w:ascii="Times New Roman" w:hAnsi="Times New Roman" w:cs="Times New Roman"/>
          <w:sz w:val="24"/>
          <w:szCs w:val="24"/>
        </w:rPr>
        <w:t>Санкт-Петербурга</w:t>
      </w:r>
      <w:r w:rsidR="007E644F" w:rsidRPr="00BB5758">
        <w:rPr>
          <w:rFonts w:ascii="Times New Roman" w:hAnsi="Times New Roman" w:cs="Times New Roman"/>
          <w:sz w:val="24"/>
          <w:szCs w:val="24"/>
        </w:rPr>
        <w:br/>
      </w:r>
      <w:r w:rsidRPr="00BB5758">
        <w:rPr>
          <w:rFonts w:ascii="Times New Roman" w:hAnsi="Times New Roman" w:cs="Times New Roman"/>
          <w:sz w:val="24"/>
          <w:szCs w:val="24"/>
        </w:rPr>
        <w:t>от 23.06.2014 № 495, и пунктом 1.</w:t>
      </w:r>
      <w:r w:rsidR="005064D4" w:rsidRPr="00BB5758">
        <w:rPr>
          <w:rFonts w:ascii="Times New Roman" w:hAnsi="Times New Roman" w:cs="Times New Roman"/>
          <w:sz w:val="24"/>
          <w:szCs w:val="24"/>
        </w:rPr>
        <w:t>3</w:t>
      </w:r>
      <w:r w:rsidRPr="00BB5758">
        <w:rPr>
          <w:rFonts w:ascii="Times New Roman" w:hAnsi="Times New Roman" w:cs="Times New Roman"/>
          <w:sz w:val="24"/>
          <w:szCs w:val="24"/>
        </w:rPr>
        <w:t xml:space="preserve"> Плана реализации регионального проекта «</w:t>
      </w:r>
      <w:r w:rsidR="005064D4" w:rsidRPr="00BB5758">
        <w:rPr>
          <w:rFonts w:ascii="Times New Roman" w:hAnsi="Times New Roman" w:cs="Times New Roman"/>
          <w:sz w:val="24"/>
          <w:szCs w:val="24"/>
        </w:rPr>
        <w:t>Системные меры развития международной кооперации и экспорта</w:t>
      </w:r>
      <w:r w:rsidRPr="00BB5758">
        <w:rPr>
          <w:rFonts w:ascii="Times New Roman" w:hAnsi="Times New Roman" w:cs="Times New Roman"/>
          <w:sz w:val="24"/>
          <w:szCs w:val="24"/>
        </w:rPr>
        <w:t>», являющегося приложением № 1</w:t>
      </w:r>
      <w:r w:rsidR="007E644F" w:rsidRPr="00BB5758">
        <w:rPr>
          <w:rFonts w:ascii="Times New Roman" w:hAnsi="Times New Roman" w:cs="Times New Roman"/>
          <w:sz w:val="24"/>
          <w:szCs w:val="24"/>
        </w:rPr>
        <w:br/>
      </w:r>
      <w:r w:rsidRPr="00BB5758">
        <w:rPr>
          <w:rFonts w:ascii="Times New Roman" w:hAnsi="Times New Roman" w:cs="Times New Roman"/>
          <w:sz w:val="24"/>
          <w:szCs w:val="24"/>
        </w:rPr>
        <w:t>к паспорту регионального проекта «</w:t>
      </w:r>
      <w:r w:rsidR="005064D4" w:rsidRPr="00BB5758">
        <w:rPr>
          <w:rFonts w:ascii="Times New Roman" w:hAnsi="Times New Roman" w:cs="Times New Roman"/>
          <w:sz w:val="24"/>
          <w:szCs w:val="24"/>
        </w:rPr>
        <w:t>Системные меры развития международной кооперации и экспорта</w:t>
      </w:r>
      <w:r w:rsidRPr="00BB5758">
        <w:rPr>
          <w:rFonts w:ascii="Times New Roman" w:hAnsi="Times New Roman" w:cs="Times New Roman"/>
          <w:sz w:val="24"/>
          <w:szCs w:val="24"/>
        </w:rPr>
        <w:t>», утвержденному протоколом заседания Проектного комитета по направлению «Международная кооперация и экспорт</w:t>
      </w:r>
      <w:r w:rsidR="007E644F" w:rsidRPr="00BB5758">
        <w:rPr>
          <w:rFonts w:ascii="Times New Roman" w:hAnsi="Times New Roman" w:cs="Times New Roman"/>
          <w:sz w:val="24"/>
          <w:szCs w:val="24"/>
        </w:rPr>
        <w:t xml:space="preserve">» </w:t>
      </w:r>
      <w:r w:rsidRPr="00BB5758">
        <w:rPr>
          <w:rFonts w:ascii="Times New Roman" w:hAnsi="Times New Roman" w:cs="Times New Roman"/>
          <w:sz w:val="24"/>
          <w:szCs w:val="24"/>
        </w:rPr>
        <w:t>в Санкт-Петербурге</w:t>
      </w:r>
      <w:r w:rsidR="007E644F" w:rsidRPr="00BB5758">
        <w:rPr>
          <w:rFonts w:ascii="Times New Roman" w:hAnsi="Times New Roman" w:cs="Times New Roman"/>
          <w:sz w:val="24"/>
          <w:szCs w:val="24"/>
        </w:rPr>
        <w:br/>
      </w:r>
      <w:r w:rsidRPr="00BB5758">
        <w:rPr>
          <w:rFonts w:ascii="Times New Roman" w:hAnsi="Times New Roman" w:cs="Times New Roman"/>
          <w:sz w:val="24"/>
          <w:szCs w:val="24"/>
        </w:rPr>
        <w:t>(далее – субсидии).</w:t>
      </w:r>
    </w:p>
    <w:p w14:paraId="4941D97C" w14:textId="77777777" w:rsidR="00053211" w:rsidRPr="00BB5758" w:rsidRDefault="00053211" w:rsidP="00053211">
      <w:pPr>
        <w:pStyle w:val="a6"/>
        <w:widowControl w:val="0"/>
        <w:tabs>
          <w:tab w:val="left" w:pos="993"/>
        </w:tabs>
        <w:autoSpaceDE w:val="0"/>
        <w:autoSpaceDN w:val="0"/>
        <w:adjustRightInd w:val="0"/>
        <w:ind w:left="0" w:firstLine="567"/>
        <w:jc w:val="both"/>
      </w:pPr>
      <w:r w:rsidRPr="00BB5758">
        <w:t>Сведения о субсидиях размещены на едином портале бюджетной системы Российской Федерации в сети «Интернет» в порядке, установленном Министерством финансов Российской Федерации.</w:t>
      </w:r>
    </w:p>
    <w:p w14:paraId="3C96B0DA" w14:textId="77777777" w:rsidR="0075315C" w:rsidRPr="00BB5758" w:rsidRDefault="0075315C" w:rsidP="0075315C">
      <w:pPr>
        <w:pStyle w:val="a6"/>
        <w:widowControl w:val="0"/>
        <w:tabs>
          <w:tab w:val="left" w:pos="993"/>
        </w:tabs>
        <w:autoSpaceDE w:val="0"/>
        <w:autoSpaceDN w:val="0"/>
        <w:adjustRightInd w:val="0"/>
        <w:ind w:left="0" w:firstLine="567"/>
        <w:jc w:val="both"/>
      </w:pPr>
      <w:r w:rsidRPr="00BB5758">
        <w:t>1.2. Способом предоставления субсидий является возмещение затрат.</w:t>
      </w:r>
    </w:p>
    <w:p w14:paraId="0630F3CF" w14:textId="03A3EFEF" w:rsidR="00053211" w:rsidRPr="00BB5758" w:rsidRDefault="00053211" w:rsidP="007E644F">
      <w:pPr>
        <w:pStyle w:val="ConsPlusNormal"/>
        <w:ind w:firstLine="540"/>
        <w:jc w:val="both"/>
        <w:rPr>
          <w:rFonts w:ascii="Times New Roman" w:hAnsi="Times New Roman" w:cs="Times New Roman"/>
          <w:sz w:val="24"/>
          <w:szCs w:val="24"/>
        </w:rPr>
      </w:pPr>
      <w:r w:rsidRPr="00BB5758">
        <w:rPr>
          <w:rFonts w:ascii="Times New Roman" w:hAnsi="Times New Roman" w:cs="Times New Roman"/>
          <w:sz w:val="24"/>
          <w:szCs w:val="24"/>
        </w:rPr>
        <w:t>1.</w:t>
      </w:r>
      <w:r w:rsidR="0075315C" w:rsidRPr="00BB5758">
        <w:rPr>
          <w:rFonts w:ascii="Times New Roman" w:hAnsi="Times New Roman" w:cs="Times New Roman"/>
          <w:sz w:val="24"/>
          <w:szCs w:val="24"/>
        </w:rPr>
        <w:t>3</w:t>
      </w:r>
      <w:r w:rsidRPr="00BB5758">
        <w:rPr>
          <w:rFonts w:ascii="Times New Roman" w:hAnsi="Times New Roman" w:cs="Times New Roman"/>
          <w:sz w:val="24"/>
          <w:szCs w:val="24"/>
        </w:rPr>
        <w:t xml:space="preserve">. </w:t>
      </w:r>
      <w:r w:rsidR="00915B8C" w:rsidRPr="00BB5758">
        <w:rPr>
          <w:rFonts w:ascii="Times New Roman" w:hAnsi="Times New Roman" w:cs="Times New Roman"/>
          <w:sz w:val="24"/>
          <w:szCs w:val="24"/>
        </w:rPr>
        <w:t>Применяемое</w:t>
      </w:r>
      <w:r w:rsidR="007E644F" w:rsidRPr="00BB5758">
        <w:rPr>
          <w:rFonts w:ascii="Times New Roman" w:hAnsi="Times New Roman" w:cs="Times New Roman"/>
          <w:sz w:val="24"/>
          <w:szCs w:val="24"/>
        </w:rPr>
        <w:t xml:space="preserve"> в настоящем Порядке понятие «аффилированные лица» используется в значении, указанном в </w:t>
      </w:r>
      <w:hyperlink r:id="rId19">
        <w:r w:rsidR="007E644F" w:rsidRPr="00BB5758">
          <w:rPr>
            <w:rStyle w:val="ad"/>
            <w:rFonts w:ascii="Times New Roman" w:hAnsi="Times New Roman" w:cs="Times New Roman"/>
            <w:color w:val="auto"/>
            <w:sz w:val="24"/>
            <w:szCs w:val="24"/>
            <w:u w:val="none"/>
          </w:rPr>
          <w:t>Законе</w:t>
        </w:r>
      </w:hyperlink>
      <w:r w:rsidR="007E644F" w:rsidRPr="00BB5758">
        <w:rPr>
          <w:rFonts w:ascii="Times New Roman" w:hAnsi="Times New Roman" w:cs="Times New Roman"/>
          <w:sz w:val="24"/>
          <w:szCs w:val="24"/>
        </w:rPr>
        <w:t xml:space="preserve"> РСФСР «О конкуренции и ограничении монополистической деятельности на товарных рынках».</w:t>
      </w:r>
    </w:p>
    <w:p w14:paraId="1F0609A5" w14:textId="6751E0D2" w:rsidR="00053211" w:rsidRPr="00BB5758" w:rsidRDefault="00053211" w:rsidP="00053211">
      <w:pPr>
        <w:pStyle w:val="ConsPlusNormal"/>
        <w:spacing w:before="220"/>
        <w:ind w:firstLine="539"/>
        <w:contextualSpacing/>
        <w:jc w:val="both"/>
        <w:rPr>
          <w:rFonts w:ascii="Times New Roman" w:hAnsi="Times New Roman" w:cs="Times New Roman"/>
          <w:sz w:val="24"/>
          <w:szCs w:val="24"/>
        </w:rPr>
      </w:pPr>
      <w:bookmarkStart w:id="28" w:name="P604"/>
      <w:bookmarkEnd w:id="28"/>
      <w:r w:rsidRPr="00BB5758">
        <w:rPr>
          <w:rFonts w:ascii="Times New Roman" w:hAnsi="Times New Roman" w:cs="Times New Roman"/>
          <w:sz w:val="24"/>
          <w:szCs w:val="24"/>
        </w:rPr>
        <w:t>1.</w:t>
      </w:r>
      <w:r w:rsidR="0075315C" w:rsidRPr="00BB5758">
        <w:rPr>
          <w:rFonts w:ascii="Times New Roman" w:hAnsi="Times New Roman" w:cs="Times New Roman"/>
          <w:sz w:val="24"/>
          <w:szCs w:val="24"/>
        </w:rPr>
        <w:t>4</w:t>
      </w:r>
      <w:r w:rsidRPr="00BB5758">
        <w:rPr>
          <w:rFonts w:ascii="Times New Roman" w:hAnsi="Times New Roman" w:cs="Times New Roman"/>
          <w:sz w:val="24"/>
          <w:szCs w:val="24"/>
        </w:rPr>
        <w:t xml:space="preserve">. Субсидии предоставляются на безвозмездной и безвозвратной основе юридическим лицам (за исключением государственных </w:t>
      </w:r>
      <w:r w:rsidR="00915B8C" w:rsidRPr="00BB5758">
        <w:rPr>
          <w:rFonts w:ascii="Times New Roman" w:hAnsi="Times New Roman" w:cs="Times New Roman"/>
          <w:sz w:val="24"/>
          <w:szCs w:val="24"/>
        </w:rPr>
        <w:t>и муниципальных</w:t>
      </w:r>
      <w:r w:rsidRPr="00BB5758">
        <w:rPr>
          <w:rFonts w:ascii="Times New Roman" w:hAnsi="Times New Roman" w:cs="Times New Roman"/>
          <w:sz w:val="24"/>
          <w:szCs w:val="24"/>
        </w:rPr>
        <w:t xml:space="preserve"> учреждений), зарегистрированным на территории Санкт-Петербурга и осуществляющим виды экономической деятельности, относящиеся в соответствии с Общероссийским классификатором видов экономической деятельности ОК 029-2014 (КДЕС Ред. 2)</w:t>
      </w:r>
      <w:r w:rsidRPr="00BB5758">
        <w:rPr>
          <w:rFonts w:ascii="Times New Roman" w:hAnsi="Times New Roman" w:cs="Times New Roman"/>
          <w:sz w:val="24"/>
          <w:szCs w:val="24"/>
        </w:rPr>
        <w:br/>
        <w:t xml:space="preserve">к </w:t>
      </w:r>
      <w:hyperlink r:id="rId20">
        <w:r w:rsidRPr="00BB5758">
          <w:rPr>
            <w:rFonts w:ascii="Times New Roman" w:hAnsi="Times New Roman" w:cs="Times New Roman"/>
            <w:sz w:val="24"/>
            <w:szCs w:val="24"/>
          </w:rPr>
          <w:t>разделу C</w:t>
        </w:r>
      </w:hyperlink>
      <w:r w:rsidRPr="00BB5758">
        <w:rPr>
          <w:rFonts w:ascii="Times New Roman" w:hAnsi="Times New Roman" w:cs="Times New Roman"/>
          <w:sz w:val="24"/>
          <w:szCs w:val="24"/>
        </w:rPr>
        <w:t xml:space="preserve"> «Обрабатывающие производства», за исключением:</w:t>
      </w:r>
    </w:p>
    <w:p w14:paraId="45ACB052" w14:textId="77777777" w:rsidR="00053211" w:rsidRPr="00BB5758" w:rsidRDefault="00A20908" w:rsidP="00053211">
      <w:pPr>
        <w:pStyle w:val="ConsPlusNormal"/>
        <w:spacing w:before="220"/>
        <w:ind w:firstLine="539"/>
        <w:contextualSpacing/>
        <w:jc w:val="both"/>
        <w:rPr>
          <w:rFonts w:ascii="Times New Roman" w:hAnsi="Times New Roman" w:cs="Times New Roman"/>
          <w:sz w:val="24"/>
          <w:szCs w:val="24"/>
        </w:rPr>
      </w:pPr>
      <w:hyperlink r:id="rId21">
        <w:r w:rsidR="00053211" w:rsidRPr="00BB5758">
          <w:rPr>
            <w:rFonts w:ascii="Times New Roman" w:hAnsi="Times New Roman" w:cs="Times New Roman"/>
            <w:sz w:val="24"/>
            <w:szCs w:val="24"/>
          </w:rPr>
          <w:t>класса 12</w:t>
        </w:r>
      </w:hyperlink>
      <w:r w:rsidR="00053211" w:rsidRPr="00BB5758">
        <w:rPr>
          <w:rFonts w:ascii="Times New Roman" w:hAnsi="Times New Roman" w:cs="Times New Roman"/>
          <w:sz w:val="24"/>
          <w:szCs w:val="24"/>
        </w:rPr>
        <w:t xml:space="preserve"> «Производство табачных изделий»;</w:t>
      </w:r>
    </w:p>
    <w:p w14:paraId="0CF5082B" w14:textId="77777777" w:rsidR="00053211" w:rsidRPr="00BB5758" w:rsidRDefault="00A20908" w:rsidP="00053211">
      <w:pPr>
        <w:pStyle w:val="ConsPlusNormal"/>
        <w:spacing w:before="220"/>
        <w:ind w:firstLine="539"/>
        <w:contextualSpacing/>
        <w:jc w:val="both"/>
        <w:rPr>
          <w:rFonts w:ascii="Times New Roman" w:hAnsi="Times New Roman" w:cs="Times New Roman"/>
          <w:sz w:val="24"/>
          <w:szCs w:val="24"/>
        </w:rPr>
      </w:pPr>
      <w:hyperlink r:id="rId22">
        <w:r w:rsidR="00053211" w:rsidRPr="00BB5758">
          <w:rPr>
            <w:rFonts w:ascii="Times New Roman" w:hAnsi="Times New Roman" w:cs="Times New Roman"/>
            <w:sz w:val="24"/>
            <w:szCs w:val="24"/>
          </w:rPr>
          <w:t>класса 18</w:t>
        </w:r>
      </w:hyperlink>
      <w:r w:rsidR="00053211" w:rsidRPr="00BB5758">
        <w:rPr>
          <w:rFonts w:ascii="Times New Roman" w:hAnsi="Times New Roman" w:cs="Times New Roman"/>
          <w:sz w:val="24"/>
          <w:szCs w:val="24"/>
        </w:rPr>
        <w:t xml:space="preserve"> «Деятельность полиграфическая и копирование носителей информации»;</w:t>
      </w:r>
    </w:p>
    <w:p w14:paraId="2F470CF3" w14:textId="77777777" w:rsidR="00053211" w:rsidRPr="00BB5758" w:rsidRDefault="00A20908" w:rsidP="00053211">
      <w:pPr>
        <w:pStyle w:val="ConsPlusNormal"/>
        <w:spacing w:before="220"/>
        <w:ind w:firstLine="539"/>
        <w:contextualSpacing/>
        <w:jc w:val="both"/>
        <w:rPr>
          <w:rFonts w:ascii="Times New Roman" w:hAnsi="Times New Roman" w:cs="Times New Roman"/>
          <w:sz w:val="24"/>
          <w:szCs w:val="24"/>
        </w:rPr>
      </w:pPr>
      <w:hyperlink r:id="rId23">
        <w:r w:rsidR="00053211" w:rsidRPr="00BB5758">
          <w:rPr>
            <w:rFonts w:ascii="Times New Roman" w:hAnsi="Times New Roman" w:cs="Times New Roman"/>
            <w:sz w:val="24"/>
            <w:szCs w:val="24"/>
          </w:rPr>
          <w:t>класса 19</w:t>
        </w:r>
      </w:hyperlink>
      <w:r w:rsidR="00053211" w:rsidRPr="00BB5758">
        <w:rPr>
          <w:rFonts w:ascii="Times New Roman" w:hAnsi="Times New Roman" w:cs="Times New Roman"/>
          <w:sz w:val="24"/>
          <w:szCs w:val="24"/>
        </w:rPr>
        <w:t xml:space="preserve"> «Производство кокса и нефтепродуктов»;</w:t>
      </w:r>
    </w:p>
    <w:p w14:paraId="53C88A03" w14:textId="77777777" w:rsidR="00053211" w:rsidRPr="00BB5758" w:rsidRDefault="00A20908" w:rsidP="00053211">
      <w:pPr>
        <w:pStyle w:val="ConsPlusNormal"/>
        <w:spacing w:before="220"/>
        <w:ind w:firstLine="539"/>
        <w:contextualSpacing/>
        <w:jc w:val="both"/>
        <w:rPr>
          <w:rFonts w:ascii="Times New Roman" w:hAnsi="Times New Roman" w:cs="Times New Roman"/>
          <w:sz w:val="24"/>
          <w:szCs w:val="24"/>
        </w:rPr>
      </w:pPr>
      <w:hyperlink r:id="rId24">
        <w:r w:rsidR="00053211" w:rsidRPr="00BB5758">
          <w:rPr>
            <w:rFonts w:ascii="Times New Roman" w:hAnsi="Times New Roman" w:cs="Times New Roman"/>
            <w:sz w:val="24"/>
            <w:szCs w:val="24"/>
          </w:rPr>
          <w:t>класса 33</w:t>
        </w:r>
      </w:hyperlink>
      <w:r w:rsidR="00053211" w:rsidRPr="00BB5758">
        <w:rPr>
          <w:rFonts w:ascii="Times New Roman" w:hAnsi="Times New Roman" w:cs="Times New Roman"/>
          <w:sz w:val="24"/>
          <w:szCs w:val="24"/>
        </w:rPr>
        <w:t xml:space="preserve"> «Ремонт и монтаж машин и оборудования» (далее - организации), в целях возмещения части затрат.</w:t>
      </w:r>
    </w:p>
    <w:p w14:paraId="472A27CA" w14:textId="16AF22FC" w:rsidR="007E644F" w:rsidRPr="00BB5758" w:rsidRDefault="00053211" w:rsidP="007E644F">
      <w:pPr>
        <w:pStyle w:val="ConsPlusNormal"/>
        <w:spacing w:before="220"/>
        <w:ind w:firstLine="539"/>
        <w:contextualSpacing/>
        <w:jc w:val="both"/>
        <w:rPr>
          <w:rFonts w:ascii="Times New Roman" w:hAnsi="Times New Roman" w:cs="Times New Roman"/>
          <w:sz w:val="24"/>
          <w:szCs w:val="24"/>
        </w:rPr>
      </w:pPr>
      <w:bookmarkStart w:id="29" w:name="P609"/>
      <w:bookmarkEnd w:id="29"/>
      <w:r w:rsidRPr="00BB5758">
        <w:rPr>
          <w:rFonts w:ascii="Times New Roman" w:hAnsi="Times New Roman" w:cs="Times New Roman"/>
          <w:sz w:val="24"/>
          <w:szCs w:val="24"/>
        </w:rPr>
        <w:t>1.</w:t>
      </w:r>
      <w:r w:rsidR="0075315C" w:rsidRPr="00BB5758">
        <w:rPr>
          <w:rFonts w:ascii="Times New Roman" w:hAnsi="Times New Roman" w:cs="Times New Roman"/>
          <w:sz w:val="24"/>
          <w:szCs w:val="24"/>
        </w:rPr>
        <w:t>5</w:t>
      </w:r>
      <w:r w:rsidRPr="00BB5758">
        <w:rPr>
          <w:rFonts w:ascii="Times New Roman" w:hAnsi="Times New Roman" w:cs="Times New Roman"/>
          <w:sz w:val="24"/>
          <w:szCs w:val="24"/>
        </w:rPr>
        <w:t xml:space="preserve">. </w:t>
      </w:r>
      <w:r w:rsidR="007E644F" w:rsidRPr="00BB5758">
        <w:rPr>
          <w:rFonts w:ascii="Times New Roman" w:hAnsi="Times New Roman" w:cs="Times New Roman"/>
          <w:sz w:val="24"/>
          <w:szCs w:val="24"/>
        </w:rPr>
        <w:t>Субсидии предоставляются в целях возмещения затрат, связанных</w:t>
      </w:r>
      <w:r w:rsidR="007E644F" w:rsidRPr="00BB5758">
        <w:rPr>
          <w:rFonts w:ascii="Times New Roman" w:hAnsi="Times New Roman" w:cs="Times New Roman"/>
          <w:sz w:val="24"/>
          <w:szCs w:val="24"/>
        </w:rPr>
        <w:br/>
        <w:t>с выполнением требований законодательства страны-импортера, являющихся необходимыми для экспорта товаров (работ, услуг), в размере 100 процентов общей суммы затрат, но не более 3 млн руб.</w:t>
      </w:r>
    </w:p>
    <w:p w14:paraId="321CFAB4" w14:textId="75BC6CEC" w:rsidR="007E644F" w:rsidRPr="00BB5758" w:rsidRDefault="00053211" w:rsidP="007E644F">
      <w:pPr>
        <w:pStyle w:val="ConsPlusNormal"/>
        <w:spacing w:before="220"/>
        <w:ind w:firstLine="540"/>
        <w:contextualSpacing/>
        <w:jc w:val="both"/>
        <w:rPr>
          <w:rFonts w:ascii="Times New Roman" w:hAnsi="Times New Roman" w:cs="Times New Roman"/>
          <w:sz w:val="24"/>
          <w:szCs w:val="24"/>
        </w:rPr>
      </w:pPr>
      <w:r w:rsidRPr="00BB5758">
        <w:rPr>
          <w:rFonts w:ascii="Times New Roman" w:hAnsi="Times New Roman" w:cs="Times New Roman"/>
          <w:sz w:val="24"/>
          <w:szCs w:val="24"/>
        </w:rPr>
        <w:t>1.</w:t>
      </w:r>
      <w:r w:rsidR="0075315C" w:rsidRPr="00BB5758">
        <w:rPr>
          <w:rFonts w:ascii="Times New Roman" w:hAnsi="Times New Roman" w:cs="Times New Roman"/>
          <w:sz w:val="24"/>
          <w:szCs w:val="24"/>
        </w:rPr>
        <w:t>6</w:t>
      </w:r>
      <w:r w:rsidRPr="00BB5758">
        <w:rPr>
          <w:rFonts w:ascii="Times New Roman" w:hAnsi="Times New Roman" w:cs="Times New Roman"/>
          <w:sz w:val="24"/>
          <w:szCs w:val="24"/>
        </w:rPr>
        <w:t xml:space="preserve">. </w:t>
      </w:r>
      <w:r w:rsidR="007E644F" w:rsidRPr="00BB5758">
        <w:rPr>
          <w:rFonts w:ascii="Times New Roman" w:hAnsi="Times New Roman" w:cs="Times New Roman"/>
          <w:sz w:val="24"/>
          <w:szCs w:val="24"/>
        </w:rPr>
        <w:t>Под затратами в целях настоящего Порядка понимаются затраты (за вычетом суммы налога на добавленную стоимость), связанные с выполнением требований законодательства (страны-импортера и(или) национального, и(или) международного, и(или) международных соглашений) (далее – соответствие требованиям), являющихся необходимыми для экспорта товаров (работ, услуг), выполнение которых осуществлялось в период с 21.09.2023 по 20.09.2024 (далее – затраты).</w:t>
      </w:r>
    </w:p>
    <w:p w14:paraId="2198F98B" w14:textId="4AE6F63B" w:rsidR="007E644F" w:rsidRPr="00BB5758" w:rsidRDefault="007E644F" w:rsidP="007E644F">
      <w:pPr>
        <w:pStyle w:val="ConsPlusNormal"/>
        <w:spacing w:before="220"/>
        <w:ind w:firstLine="540"/>
        <w:contextualSpacing/>
        <w:jc w:val="both"/>
        <w:rPr>
          <w:rFonts w:ascii="Times New Roman" w:hAnsi="Times New Roman" w:cs="Times New Roman"/>
          <w:sz w:val="24"/>
          <w:szCs w:val="24"/>
        </w:rPr>
      </w:pPr>
      <w:r w:rsidRPr="00BB5758">
        <w:rPr>
          <w:rFonts w:ascii="Times New Roman" w:hAnsi="Times New Roman" w:cs="Times New Roman"/>
          <w:sz w:val="24"/>
          <w:szCs w:val="24"/>
        </w:rPr>
        <w:t>1.</w:t>
      </w:r>
      <w:r w:rsidR="0075315C" w:rsidRPr="00BB5758">
        <w:rPr>
          <w:rFonts w:ascii="Times New Roman" w:hAnsi="Times New Roman" w:cs="Times New Roman"/>
          <w:sz w:val="24"/>
          <w:szCs w:val="24"/>
        </w:rPr>
        <w:t>7</w:t>
      </w:r>
      <w:r w:rsidRPr="00BB5758">
        <w:rPr>
          <w:rFonts w:ascii="Times New Roman" w:hAnsi="Times New Roman" w:cs="Times New Roman"/>
          <w:sz w:val="24"/>
          <w:szCs w:val="24"/>
        </w:rPr>
        <w:t>. Возмещению подлежат следующие затраты организаций:</w:t>
      </w:r>
    </w:p>
    <w:p w14:paraId="04AA0C1C" w14:textId="77777777" w:rsidR="007E644F" w:rsidRPr="00BB5758" w:rsidRDefault="007E644F" w:rsidP="007E644F">
      <w:pPr>
        <w:pStyle w:val="ConsPlusNormal"/>
        <w:spacing w:before="220"/>
        <w:ind w:firstLine="540"/>
        <w:contextualSpacing/>
        <w:jc w:val="both"/>
        <w:rPr>
          <w:rFonts w:ascii="Times New Roman" w:hAnsi="Times New Roman" w:cs="Times New Roman"/>
          <w:sz w:val="24"/>
          <w:szCs w:val="24"/>
        </w:rPr>
      </w:pPr>
      <w:r w:rsidRPr="00BB5758">
        <w:rPr>
          <w:rFonts w:ascii="Times New Roman" w:hAnsi="Times New Roman" w:cs="Times New Roman"/>
          <w:sz w:val="24"/>
          <w:szCs w:val="24"/>
        </w:rPr>
        <w:t>на услуги по сертификации, регистрации, аккредитации или другим формам подтверждения соответствия требованиям;</w:t>
      </w:r>
    </w:p>
    <w:p w14:paraId="0A9F5402" w14:textId="77777777" w:rsidR="007E644F" w:rsidRPr="00BB5758" w:rsidRDefault="007E644F" w:rsidP="007E644F">
      <w:pPr>
        <w:pStyle w:val="ConsPlusNormal"/>
        <w:spacing w:before="220"/>
        <w:ind w:firstLine="540"/>
        <w:contextualSpacing/>
        <w:jc w:val="both"/>
        <w:rPr>
          <w:rFonts w:ascii="Times New Roman" w:hAnsi="Times New Roman" w:cs="Times New Roman"/>
          <w:sz w:val="24"/>
          <w:szCs w:val="24"/>
        </w:rPr>
      </w:pPr>
      <w:r w:rsidRPr="00BB5758">
        <w:rPr>
          <w:rFonts w:ascii="Times New Roman" w:hAnsi="Times New Roman" w:cs="Times New Roman"/>
          <w:sz w:val="24"/>
          <w:szCs w:val="24"/>
        </w:rPr>
        <w:t>на проведение экспертиз и получение экспертных заключений, в том числе идентификационных, необходимых для экспорта товаров (работ, услуг);</w:t>
      </w:r>
    </w:p>
    <w:p w14:paraId="1D668F4B" w14:textId="77777777" w:rsidR="007E644F" w:rsidRPr="00BB5758" w:rsidRDefault="007E644F" w:rsidP="007E644F">
      <w:pPr>
        <w:pStyle w:val="ConsPlusNormal"/>
        <w:spacing w:before="220"/>
        <w:ind w:firstLine="540"/>
        <w:contextualSpacing/>
        <w:jc w:val="both"/>
        <w:rPr>
          <w:rFonts w:ascii="Times New Roman" w:hAnsi="Times New Roman" w:cs="Times New Roman"/>
          <w:sz w:val="24"/>
          <w:szCs w:val="24"/>
        </w:rPr>
      </w:pPr>
      <w:r w:rsidRPr="00BB5758">
        <w:rPr>
          <w:rFonts w:ascii="Times New Roman" w:hAnsi="Times New Roman" w:cs="Times New Roman"/>
          <w:sz w:val="24"/>
          <w:szCs w:val="24"/>
        </w:rPr>
        <w:t xml:space="preserve">защита и оформление прав на результаты интеллектуальной деятельности </w:t>
      </w:r>
      <w:r w:rsidRPr="00BB5758">
        <w:rPr>
          <w:rFonts w:ascii="Times New Roman" w:hAnsi="Times New Roman" w:cs="Times New Roman"/>
          <w:sz w:val="24"/>
          <w:szCs w:val="24"/>
        </w:rPr>
        <w:br/>
        <w:t>и приравненные к ним средства индивидуализации юридических лиц, товаров, работ, услуг;</w:t>
      </w:r>
    </w:p>
    <w:p w14:paraId="0293FD6D" w14:textId="77777777" w:rsidR="007E644F" w:rsidRPr="00BB5758" w:rsidRDefault="007E644F" w:rsidP="007E644F">
      <w:pPr>
        <w:pStyle w:val="ConsPlusNormal"/>
        <w:spacing w:before="220"/>
        <w:ind w:firstLine="540"/>
        <w:contextualSpacing/>
        <w:jc w:val="both"/>
        <w:rPr>
          <w:rFonts w:ascii="Times New Roman" w:hAnsi="Times New Roman" w:cs="Times New Roman"/>
          <w:sz w:val="24"/>
          <w:szCs w:val="24"/>
        </w:rPr>
      </w:pPr>
      <w:r w:rsidRPr="00BB5758">
        <w:rPr>
          <w:rFonts w:ascii="Times New Roman" w:hAnsi="Times New Roman" w:cs="Times New Roman"/>
          <w:sz w:val="24"/>
          <w:szCs w:val="24"/>
        </w:rPr>
        <w:t>на проведение исследований и(или) испытаний, и(или) аудитов, необходимых</w:t>
      </w:r>
      <w:r w:rsidRPr="00BB5758">
        <w:rPr>
          <w:rFonts w:ascii="Times New Roman" w:hAnsi="Times New Roman" w:cs="Times New Roman"/>
          <w:sz w:val="24"/>
          <w:szCs w:val="24"/>
        </w:rPr>
        <w:br/>
        <w:t>для получения документов (в том числе сертификатов, деклараций, удостоверений, свидетельств), подтверждающих соответствие требованиям.</w:t>
      </w:r>
    </w:p>
    <w:p w14:paraId="026DF586" w14:textId="77777777" w:rsidR="007E644F" w:rsidRPr="00BB5758" w:rsidRDefault="007E644F" w:rsidP="007E644F">
      <w:pPr>
        <w:pStyle w:val="ConsPlusNormal"/>
        <w:spacing w:before="220"/>
        <w:ind w:firstLine="540"/>
        <w:contextualSpacing/>
        <w:jc w:val="both"/>
        <w:rPr>
          <w:rFonts w:ascii="Times New Roman" w:hAnsi="Times New Roman" w:cs="Times New Roman"/>
          <w:sz w:val="24"/>
          <w:szCs w:val="24"/>
        </w:rPr>
      </w:pPr>
      <w:r w:rsidRPr="00BB5758">
        <w:rPr>
          <w:rFonts w:ascii="Times New Roman" w:hAnsi="Times New Roman" w:cs="Times New Roman"/>
          <w:sz w:val="24"/>
          <w:szCs w:val="24"/>
        </w:rPr>
        <w:t>Затраты на проведение промежуточных и(или) надзорных аудитов, исследований</w:t>
      </w:r>
      <w:r w:rsidRPr="00BB5758">
        <w:rPr>
          <w:rFonts w:ascii="Times New Roman" w:hAnsi="Times New Roman" w:cs="Times New Roman"/>
          <w:sz w:val="24"/>
          <w:szCs w:val="24"/>
        </w:rPr>
        <w:br/>
        <w:t>и испытаний, не связанных с получением документов (сертификатов, деклараций, удостоверений, свидетельств), подтверждающих соответствие требованиям, возмещению не подлежат.</w:t>
      </w:r>
    </w:p>
    <w:p w14:paraId="082EC334" w14:textId="55FE7066" w:rsidR="00053211" w:rsidRPr="00BB5758" w:rsidRDefault="007E644F" w:rsidP="00915B8C">
      <w:pPr>
        <w:pStyle w:val="ConsPlusNormal"/>
        <w:spacing w:before="220"/>
        <w:ind w:firstLine="539"/>
        <w:contextualSpacing/>
        <w:jc w:val="both"/>
        <w:rPr>
          <w:rFonts w:ascii="Times New Roman" w:hAnsi="Times New Roman" w:cs="Times New Roman"/>
          <w:sz w:val="24"/>
          <w:szCs w:val="24"/>
        </w:rPr>
      </w:pPr>
      <w:r w:rsidRPr="00BB5758">
        <w:rPr>
          <w:rFonts w:ascii="Times New Roman" w:hAnsi="Times New Roman" w:cs="Times New Roman"/>
          <w:sz w:val="24"/>
          <w:szCs w:val="24"/>
        </w:rPr>
        <w:t>1.</w:t>
      </w:r>
      <w:r w:rsidR="0075315C" w:rsidRPr="00BB5758">
        <w:rPr>
          <w:rFonts w:ascii="Times New Roman" w:hAnsi="Times New Roman" w:cs="Times New Roman"/>
          <w:sz w:val="24"/>
          <w:szCs w:val="24"/>
        </w:rPr>
        <w:t>8</w:t>
      </w:r>
      <w:r w:rsidR="00053211" w:rsidRPr="00BB5758">
        <w:rPr>
          <w:rFonts w:ascii="Times New Roman" w:hAnsi="Times New Roman" w:cs="Times New Roman"/>
          <w:sz w:val="24"/>
          <w:szCs w:val="24"/>
        </w:rPr>
        <w:t>. Субсидии предоставляются по результатам отбора на право пол</w:t>
      </w:r>
      <w:r w:rsidR="00915B8C" w:rsidRPr="00BB5758">
        <w:rPr>
          <w:rFonts w:ascii="Times New Roman" w:hAnsi="Times New Roman" w:cs="Times New Roman"/>
          <w:sz w:val="24"/>
          <w:szCs w:val="24"/>
        </w:rPr>
        <w:t xml:space="preserve">учения субсидий (далее - отбор), способом которого </w:t>
      </w:r>
      <w:r w:rsidR="00053211" w:rsidRPr="00BB5758">
        <w:rPr>
          <w:rFonts w:ascii="Times New Roman" w:hAnsi="Times New Roman" w:cs="Times New Roman"/>
          <w:sz w:val="24"/>
          <w:szCs w:val="24"/>
        </w:rPr>
        <w:t xml:space="preserve">является запрос предложений, направленных юридическими лицами, указанными в </w:t>
      </w:r>
      <w:hyperlink w:anchor="P604">
        <w:r w:rsidR="00053211" w:rsidRPr="00BB5758">
          <w:rPr>
            <w:rFonts w:ascii="Times New Roman" w:hAnsi="Times New Roman" w:cs="Times New Roman"/>
            <w:sz w:val="24"/>
            <w:szCs w:val="24"/>
          </w:rPr>
          <w:t>пункте 1.</w:t>
        </w:r>
        <w:r w:rsidR="0075315C" w:rsidRPr="00BB5758">
          <w:rPr>
            <w:rFonts w:ascii="Times New Roman" w:hAnsi="Times New Roman" w:cs="Times New Roman"/>
            <w:sz w:val="24"/>
            <w:szCs w:val="24"/>
          </w:rPr>
          <w:t>4</w:t>
        </w:r>
      </w:hyperlink>
      <w:r w:rsidR="00053211" w:rsidRPr="00BB5758">
        <w:rPr>
          <w:rFonts w:ascii="Times New Roman" w:hAnsi="Times New Roman" w:cs="Times New Roman"/>
          <w:sz w:val="24"/>
          <w:szCs w:val="24"/>
        </w:rPr>
        <w:t xml:space="preserve"> настоящего Порядка, для участия</w:t>
      </w:r>
      <w:r w:rsidR="00053211" w:rsidRPr="00BB5758">
        <w:rPr>
          <w:rFonts w:ascii="Times New Roman" w:hAnsi="Times New Roman" w:cs="Times New Roman"/>
          <w:sz w:val="24"/>
          <w:szCs w:val="24"/>
        </w:rPr>
        <w:br/>
        <w:t>в отборе (далее - участники отбора).</w:t>
      </w:r>
    </w:p>
    <w:p w14:paraId="05035C27" w14:textId="76465AA3" w:rsidR="00053211" w:rsidRPr="00BB5758" w:rsidRDefault="00053211" w:rsidP="00053211">
      <w:pPr>
        <w:pStyle w:val="ConsPlusNormal"/>
        <w:spacing w:before="220"/>
        <w:ind w:firstLine="539"/>
        <w:contextualSpacing/>
        <w:jc w:val="both"/>
        <w:rPr>
          <w:rFonts w:ascii="Times New Roman" w:hAnsi="Times New Roman" w:cs="Times New Roman"/>
          <w:sz w:val="24"/>
          <w:szCs w:val="24"/>
        </w:rPr>
      </w:pPr>
      <w:bookmarkStart w:id="30" w:name="P620"/>
      <w:bookmarkEnd w:id="30"/>
      <w:r w:rsidRPr="00BB5758">
        <w:rPr>
          <w:rFonts w:ascii="Times New Roman" w:hAnsi="Times New Roman" w:cs="Times New Roman"/>
          <w:sz w:val="24"/>
          <w:szCs w:val="24"/>
        </w:rPr>
        <w:t>1.</w:t>
      </w:r>
      <w:r w:rsidR="0075315C" w:rsidRPr="00BB5758">
        <w:rPr>
          <w:rFonts w:ascii="Times New Roman" w:hAnsi="Times New Roman" w:cs="Times New Roman"/>
          <w:sz w:val="24"/>
          <w:szCs w:val="24"/>
        </w:rPr>
        <w:t>9</w:t>
      </w:r>
      <w:r w:rsidRPr="00BB5758">
        <w:rPr>
          <w:rFonts w:ascii="Times New Roman" w:hAnsi="Times New Roman" w:cs="Times New Roman"/>
          <w:sz w:val="24"/>
          <w:szCs w:val="24"/>
        </w:rPr>
        <w:t>. Победители отбора определяются исходя из соответствия участников отбора условиям предоставления субсидий</w:t>
      </w:r>
      <w:r w:rsidR="005064D4" w:rsidRPr="00BB5758">
        <w:rPr>
          <w:rFonts w:ascii="Times New Roman" w:hAnsi="Times New Roman" w:cs="Times New Roman"/>
          <w:sz w:val="24"/>
          <w:szCs w:val="24"/>
        </w:rPr>
        <w:t xml:space="preserve"> и требованиям к участникам отбора</w:t>
      </w:r>
      <w:r w:rsidRPr="00BB5758">
        <w:rPr>
          <w:rFonts w:ascii="Times New Roman" w:hAnsi="Times New Roman" w:cs="Times New Roman"/>
          <w:sz w:val="24"/>
          <w:szCs w:val="24"/>
        </w:rPr>
        <w:t xml:space="preserve">, </w:t>
      </w:r>
      <w:r w:rsidR="005064D4" w:rsidRPr="00BB5758">
        <w:rPr>
          <w:rFonts w:ascii="Times New Roman" w:hAnsi="Times New Roman" w:cs="Times New Roman"/>
          <w:sz w:val="24"/>
          <w:szCs w:val="24"/>
        </w:rPr>
        <w:t>установленным</w:t>
      </w:r>
      <w:r w:rsidR="005064D4" w:rsidRPr="00BB5758">
        <w:rPr>
          <w:rFonts w:ascii="Times New Roman" w:hAnsi="Times New Roman" w:cs="Times New Roman"/>
          <w:sz w:val="24"/>
          <w:szCs w:val="24"/>
        </w:rPr>
        <w:br/>
      </w:r>
      <w:r w:rsidRPr="00BB5758">
        <w:rPr>
          <w:rFonts w:ascii="Times New Roman" w:hAnsi="Times New Roman" w:cs="Times New Roman"/>
          <w:sz w:val="24"/>
          <w:szCs w:val="24"/>
        </w:rPr>
        <w:t xml:space="preserve">в </w:t>
      </w:r>
      <w:hyperlink w:anchor="P654">
        <w:r w:rsidR="005064D4" w:rsidRPr="00BB5758">
          <w:rPr>
            <w:rFonts w:ascii="Times New Roman" w:hAnsi="Times New Roman" w:cs="Times New Roman"/>
            <w:sz w:val="24"/>
            <w:szCs w:val="24"/>
          </w:rPr>
          <w:t>разделе</w:t>
        </w:r>
      </w:hyperlink>
      <w:r w:rsidR="005064D4" w:rsidRPr="00BB5758">
        <w:rPr>
          <w:rFonts w:ascii="Times New Roman" w:hAnsi="Times New Roman" w:cs="Times New Roman"/>
          <w:sz w:val="24"/>
          <w:szCs w:val="24"/>
        </w:rPr>
        <w:t xml:space="preserve"> 3 настоящего </w:t>
      </w:r>
      <w:r w:rsidRPr="00BB5758">
        <w:rPr>
          <w:rFonts w:ascii="Times New Roman" w:hAnsi="Times New Roman" w:cs="Times New Roman"/>
          <w:sz w:val="24"/>
          <w:szCs w:val="24"/>
        </w:rPr>
        <w:t xml:space="preserve"> Порядка</w:t>
      </w:r>
      <w:r w:rsidR="005064D4" w:rsidRPr="00BB5758">
        <w:rPr>
          <w:rFonts w:ascii="Times New Roman" w:hAnsi="Times New Roman" w:cs="Times New Roman"/>
          <w:sz w:val="24"/>
          <w:szCs w:val="24"/>
        </w:rPr>
        <w:t xml:space="preserve"> (далее – критерии отбора)</w:t>
      </w:r>
      <w:r w:rsidRPr="00BB5758">
        <w:rPr>
          <w:rFonts w:ascii="Times New Roman" w:hAnsi="Times New Roman" w:cs="Times New Roman"/>
          <w:sz w:val="24"/>
          <w:szCs w:val="24"/>
        </w:rPr>
        <w:t>,</w:t>
      </w:r>
      <w:r w:rsidR="005064D4" w:rsidRPr="00BB5758">
        <w:rPr>
          <w:rFonts w:ascii="Times New Roman" w:hAnsi="Times New Roman" w:cs="Times New Roman"/>
          <w:sz w:val="24"/>
          <w:szCs w:val="24"/>
        </w:rPr>
        <w:t xml:space="preserve"> согласно</w:t>
      </w:r>
      <w:r w:rsidRPr="00BB5758">
        <w:rPr>
          <w:rFonts w:ascii="Times New Roman" w:hAnsi="Times New Roman" w:cs="Times New Roman"/>
          <w:sz w:val="24"/>
          <w:szCs w:val="24"/>
        </w:rPr>
        <w:t xml:space="preserve"> очередности поступления </w:t>
      </w:r>
      <w:r w:rsidR="005064D4" w:rsidRPr="00BB5758">
        <w:rPr>
          <w:rFonts w:ascii="Times New Roman" w:hAnsi="Times New Roman" w:cs="Times New Roman"/>
          <w:sz w:val="24"/>
          <w:szCs w:val="24"/>
        </w:rPr>
        <w:t>от них</w:t>
      </w:r>
      <w:r w:rsidRPr="00BB5758">
        <w:rPr>
          <w:rFonts w:ascii="Times New Roman" w:hAnsi="Times New Roman" w:cs="Times New Roman"/>
          <w:sz w:val="24"/>
          <w:szCs w:val="24"/>
        </w:rPr>
        <w:t xml:space="preserve"> заявлений</w:t>
      </w:r>
      <w:r w:rsidR="00915B8C" w:rsidRPr="00BB5758">
        <w:rPr>
          <w:rFonts w:ascii="Times New Roman" w:hAnsi="Times New Roman" w:cs="Times New Roman"/>
          <w:sz w:val="24"/>
          <w:szCs w:val="24"/>
        </w:rPr>
        <w:t xml:space="preserve"> до исчерпания бюджетных ассигнований на представление субсидий в соответствии со сроком, установленным в объявлении о проведении отбора согласно пункту 2.2. настоящего Порядка</w:t>
      </w:r>
      <w:r w:rsidR="005064D4" w:rsidRPr="00BB5758">
        <w:rPr>
          <w:rFonts w:ascii="Times New Roman" w:hAnsi="Times New Roman" w:cs="Times New Roman"/>
          <w:sz w:val="24"/>
          <w:szCs w:val="24"/>
        </w:rPr>
        <w:t>.</w:t>
      </w:r>
    </w:p>
    <w:p w14:paraId="6CF2ED1D" w14:textId="4921B88E" w:rsidR="00053211" w:rsidRPr="00BB5758" w:rsidRDefault="00053211" w:rsidP="00053211">
      <w:pPr>
        <w:pStyle w:val="ConsPlusNormal"/>
        <w:spacing w:before="220"/>
        <w:ind w:firstLine="539"/>
        <w:contextualSpacing/>
        <w:jc w:val="both"/>
        <w:rPr>
          <w:rFonts w:ascii="Times New Roman" w:hAnsi="Times New Roman" w:cs="Times New Roman"/>
          <w:sz w:val="24"/>
          <w:szCs w:val="24"/>
        </w:rPr>
      </w:pPr>
      <w:r w:rsidRPr="00BB5758">
        <w:rPr>
          <w:rFonts w:ascii="Times New Roman" w:hAnsi="Times New Roman" w:cs="Times New Roman"/>
          <w:sz w:val="24"/>
          <w:szCs w:val="24"/>
        </w:rPr>
        <w:t>1.</w:t>
      </w:r>
      <w:r w:rsidR="0075315C" w:rsidRPr="00BB5758">
        <w:rPr>
          <w:rFonts w:ascii="Times New Roman" w:hAnsi="Times New Roman" w:cs="Times New Roman"/>
          <w:sz w:val="24"/>
          <w:szCs w:val="24"/>
        </w:rPr>
        <w:t>10</w:t>
      </w:r>
      <w:r w:rsidRPr="00BB5758">
        <w:rPr>
          <w:rFonts w:ascii="Times New Roman" w:hAnsi="Times New Roman" w:cs="Times New Roman"/>
          <w:sz w:val="24"/>
          <w:szCs w:val="24"/>
        </w:rPr>
        <w:t>. Субсидии предоставляются в пределах средств, предусмотренных</w:t>
      </w:r>
      <w:r w:rsidR="005064D4" w:rsidRPr="00BB5758">
        <w:rPr>
          <w:rFonts w:ascii="Times New Roman" w:hAnsi="Times New Roman" w:cs="Times New Roman"/>
          <w:sz w:val="24"/>
          <w:szCs w:val="24"/>
        </w:rPr>
        <w:br/>
      </w:r>
      <w:r w:rsidRPr="00BB5758">
        <w:rPr>
          <w:rFonts w:ascii="Times New Roman" w:hAnsi="Times New Roman" w:cs="Times New Roman"/>
          <w:sz w:val="24"/>
          <w:szCs w:val="24"/>
        </w:rPr>
        <w:t>на их предоставление Комитету Законом о бюджете по статье расходов, указанной</w:t>
      </w:r>
      <w:r w:rsidR="005064D4" w:rsidRPr="00BB5758">
        <w:rPr>
          <w:rFonts w:ascii="Times New Roman" w:hAnsi="Times New Roman" w:cs="Times New Roman"/>
          <w:sz w:val="24"/>
          <w:szCs w:val="24"/>
        </w:rPr>
        <w:br/>
      </w:r>
      <w:r w:rsidRPr="00BB5758">
        <w:rPr>
          <w:rFonts w:ascii="Times New Roman" w:hAnsi="Times New Roman" w:cs="Times New Roman"/>
          <w:sz w:val="24"/>
          <w:szCs w:val="24"/>
        </w:rPr>
        <w:t xml:space="preserve">в </w:t>
      </w:r>
      <w:hyperlink w:anchor="P597">
        <w:r w:rsidRPr="00BB5758">
          <w:rPr>
            <w:rFonts w:ascii="Times New Roman" w:hAnsi="Times New Roman" w:cs="Times New Roman"/>
            <w:sz w:val="24"/>
            <w:szCs w:val="24"/>
          </w:rPr>
          <w:t>пункте 1.1</w:t>
        </w:r>
      </w:hyperlink>
      <w:r w:rsidRPr="00BB5758">
        <w:rPr>
          <w:rFonts w:ascii="Times New Roman" w:hAnsi="Times New Roman" w:cs="Times New Roman"/>
          <w:sz w:val="24"/>
          <w:szCs w:val="24"/>
        </w:rPr>
        <w:t xml:space="preserve"> настоящего Порядка.</w:t>
      </w:r>
    </w:p>
    <w:p w14:paraId="6E9C08BE" w14:textId="77777777" w:rsidR="00E43E86" w:rsidRPr="00BB5758" w:rsidRDefault="00E43E86" w:rsidP="00053211">
      <w:pPr>
        <w:pStyle w:val="ConsPlusNormal"/>
        <w:spacing w:before="220"/>
        <w:ind w:firstLine="539"/>
        <w:contextualSpacing/>
        <w:jc w:val="both"/>
        <w:rPr>
          <w:rFonts w:ascii="Times New Roman" w:hAnsi="Times New Roman" w:cs="Times New Roman"/>
          <w:sz w:val="24"/>
          <w:szCs w:val="24"/>
        </w:rPr>
      </w:pPr>
    </w:p>
    <w:p w14:paraId="75314D9D" w14:textId="77777777" w:rsidR="00A05B1A" w:rsidRPr="00BB5758" w:rsidRDefault="00A05B1A" w:rsidP="00A05B1A">
      <w:pPr>
        <w:pStyle w:val="ConsPlusTitle"/>
        <w:jc w:val="center"/>
        <w:outlineLvl w:val="1"/>
        <w:rPr>
          <w:rFonts w:ascii="Times New Roman" w:hAnsi="Times New Roman" w:cs="Times New Roman"/>
          <w:sz w:val="24"/>
          <w:szCs w:val="24"/>
        </w:rPr>
      </w:pPr>
      <w:r w:rsidRPr="00BB5758">
        <w:rPr>
          <w:rFonts w:ascii="Times New Roman" w:hAnsi="Times New Roman" w:cs="Times New Roman"/>
          <w:sz w:val="24"/>
          <w:szCs w:val="24"/>
        </w:rPr>
        <w:t>2. Порядок проведения отбора</w:t>
      </w:r>
    </w:p>
    <w:p w14:paraId="7F7B6EB3" w14:textId="77777777" w:rsidR="00A05B1A" w:rsidRPr="00BB5758" w:rsidRDefault="00A05B1A" w:rsidP="00A05B1A">
      <w:pPr>
        <w:pStyle w:val="ConsPlusNormal"/>
        <w:jc w:val="center"/>
        <w:rPr>
          <w:rFonts w:ascii="Times New Roman" w:hAnsi="Times New Roman" w:cs="Times New Roman"/>
          <w:sz w:val="24"/>
          <w:szCs w:val="24"/>
        </w:rPr>
      </w:pPr>
    </w:p>
    <w:p w14:paraId="3D52D42B" w14:textId="77777777" w:rsidR="00A05B1A" w:rsidRPr="00BB5758" w:rsidRDefault="00A05B1A" w:rsidP="00C4192B">
      <w:pPr>
        <w:widowControl w:val="0"/>
        <w:numPr>
          <w:ilvl w:val="1"/>
          <w:numId w:val="12"/>
        </w:numPr>
        <w:tabs>
          <w:tab w:val="left" w:pos="1276"/>
        </w:tabs>
        <w:autoSpaceDE w:val="0"/>
        <w:autoSpaceDN w:val="0"/>
        <w:adjustRightInd w:val="0"/>
        <w:ind w:left="0" w:firstLine="567"/>
        <w:contextualSpacing/>
        <w:jc w:val="both"/>
      </w:pPr>
      <w:r w:rsidRPr="00BB5758">
        <w:t xml:space="preserve">Отбор проводится на основании рассмотрения поданных участниками отбора заявлений по форме согласно приложению № 1 к настоящему Порядку и прилагаемых </w:t>
      </w:r>
      <w:r w:rsidRPr="00BB5758">
        <w:br/>
        <w:t>к нему документов, подтверждающих соответствие участников отборов критериям отборов (далее – документы) в соответствии с Перечнем документов и требований к ним согласно приложению № 2 к настоящему Порядку (далее – Перечень документов).</w:t>
      </w:r>
    </w:p>
    <w:p w14:paraId="2DA25B4D" w14:textId="77777777" w:rsidR="00A05B1A" w:rsidRPr="00BB5758" w:rsidRDefault="00A05B1A" w:rsidP="00C4192B">
      <w:pPr>
        <w:widowControl w:val="0"/>
        <w:numPr>
          <w:ilvl w:val="1"/>
          <w:numId w:val="12"/>
        </w:numPr>
        <w:tabs>
          <w:tab w:val="left" w:pos="1276"/>
        </w:tabs>
        <w:autoSpaceDE w:val="0"/>
        <w:autoSpaceDN w:val="0"/>
        <w:adjustRightInd w:val="0"/>
        <w:ind w:left="0" w:firstLine="567"/>
        <w:contextualSpacing/>
        <w:jc w:val="both"/>
      </w:pPr>
      <w:r w:rsidRPr="00BB5758">
        <w:t xml:space="preserve">Объявление о проведении отбора (далее – объявление) размещается </w:t>
      </w:r>
      <w:r w:rsidRPr="00BB5758">
        <w:br/>
        <w:t xml:space="preserve">на веб-странице Комитета на официальном сайте Администрации Санкт-Петербурга </w:t>
      </w:r>
      <w:r w:rsidRPr="00BB5758">
        <w:br/>
        <w:t xml:space="preserve">в сети «Интернет» в разделе Комитета по адресу </w:t>
      </w:r>
      <w:hyperlink r:id="rId25" w:history="1">
        <w:r w:rsidRPr="00BB5758">
          <w:rPr>
            <w:rStyle w:val="ad"/>
            <w:color w:val="auto"/>
          </w:rPr>
          <w:t>https://www.gov.spb.ru/gov/otrasl/c_industrial_and_trade/</w:t>
        </w:r>
      </w:hyperlink>
      <w:r w:rsidRPr="00BB5758">
        <w:t>, а также на официальном сайте Комитета в сети «Интернет» по адресу www.cipit.gov.spb.ru (далее совместно – сайт Комитета) в сроки, установленные Комитетом, с указанием:</w:t>
      </w:r>
    </w:p>
    <w:p w14:paraId="48955F1B" w14:textId="77777777" w:rsidR="00A05B1A" w:rsidRPr="00BB5758" w:rsidRDefault="00A05B1A" w:rsidP="00A05B1A">
      <w:pPr>
        <w:widowControl w:val="0"/>
        <w:tabs>
          <w:tab w:val="left" w:pos="1276"/>
        </w:tabs>
        <w:autoSpaceDE w:val="0"/>
        <w:autoSpaceDN w:val="0"/>
        <w:adjustRightInd w:val="0"/>
        <w:ind w:firstLine="567"/>
        <w:contextualSpacing/>
        <w:jc w:val="both"/>
      </w:pPr>
      <w:r w:rsidRPr="00BB5758">
        <w:t xml:space="preserve">сроков проведения отбора, а также при необходимости этапов проведения отбора </w:t>
      </w:r>
      <w:r w:rsidRPr="00BB5758">
        <w:br/>
        <w:t>с указанием сроков и порядка их проведения;</w:t>
      </w:r>
    </w:p>
    <w:p w14:paraId="256E6940" w14:textId="77777777" w:rsidR="00A05B1A" w:rsidRPr="00BB5758" w:rsidRDefault="00A05B1A" w:rsidP="00A05B1A">
      <w:pPr>
        <w:widowControl w:val="0"/>
        <w:tabs>
          <w:tab w:val="left" w:pos="1276"/>
        </w:tabs>
        <w:autoSpaceDE w:val="0"/>
        <w:autoSpaceDN w:val="0"/>
        <w:adjustRightInd w:val="0"/>
        <w:ind w:firstLine="567"/>
        <w:contextualSpacing/>
        <w:jc w:val="both"/>
      </w:pPr>
      <w:r w:rsidRPr="00BB5758">
        <w:t xml:space="preserve">даты начала подачи заявлений и документов или даты окончания приема заявлений </w:t>
      </w:r>
      <w:r w:rsidRPr="00BB5758">
        <w:br/>
        <w:t xml:space="preserve">и документов, которая не может быть ранее десяти календарных дней со дня, следующего </w:t>
      </w:r>
      <w:r w:rsidRPr="00BB5758">
        <w:br/>
        <w:t>за днем размещения объявления;</w:t>
      </w:r>
    </w:p>
    <w:p w14:paraId="17C878F2" w14:textId="77777777" w:rsidR="00A05B1A" w:rsidRPr="00BB5758" w:rsidRDefault="00A05B1A" w:rsidP="00A05B1A">
      <w:pPr>
        <w:widowControl w:val="0"/>
        <w:tabs>
          <w:tab w:val="left" w:pos="1276"/>
        </w:tabs>
        <w:autoSpaceDE w:val="0"/>
        <w:autoSpaceDN w:val="0"/>
        <w:adjustRightInd w:val="0"/>
        <w:ind w:firstLine="567"/>
        <w:contextualSpacing/>
        <w:jc w:val="both"/>
      </w:pPr>
      <w:r w:rsidRPr="00BB5758">
        <w:t>наименования, места нахождения, почтового адреса, адреса электронной почты Комитета;</w:t>
      </w:r>
    </w:p>
    <w:p w14:paraId="00D49457" w14:textId="77777777" w:rsidR="00A05B1A" w:rsidRPr="00BB5758" w:rsidRDefault="00A05B1A" w:rsidP="00A05B1A">
      <w:pPr>
        <w:widowControl w:val="0"/>
        <w:tabs>
          <w:tab w:val="left" w:pos="1276"/>
        </w:tabs>
        <w:autoSpaceDE w:val="0"/>
        <w:autoSpaceDN w:val="0"/>
        <w:adjustRightInd w:val="0"/>
        <w:ind w:firstLine="567"/>
        <w:contextualSpacing/>
        <w:jc w:val="both"/>
      </w:pPr>
      <w:r w:rsidRPr="00BB5758">
        <w:t>результата предоставления субсидий (далее – результат);</w:t>
      </w:r>
    </w:p>
    <w:p w14:paraId="764B7876" w14:textId="77777777" w:rsidR="00A05B1A" w:rsidRPr="00BB5758" w:rsidRDefault="00A05B1A" w:rsidP="00A05B1A">
      <w:pPr>
        <w:widowControl w:val="0"/>
        <w:tabs>
          <w:tab w:val="left" w:pos="1276"/>
        </w:tabs>
        <w:autoSpaceDE w:val="0"/>
        <w:autoSpaceDN w:val="0"/>
        <w:adjustRightInd w:val="0"/>
        <w:ind w:firstLine="567"/>
        <w:contextualSpacing/>
        <w:jc w:val="both"/>
      </w:pPr>
      <w:r w:rsidRPr="00BB5758">
        <w:t>доменного имени и(или) указателей страниц сайта Санкт-Петербургского государственного бюджетного учреждения «Центр развития и поддержки предпринимательства», подведомственного Комитету (далее – ГБУ «ЦРПП»), в сети «Интернет», на котором обеспечивается проведение отбора;</w:t>
      </w:r>
    </w:p>
    <w:p w14:paraId="4859432D" w14:textId="77777777" w:rsidR="00A05B1A" w:rsidRPr="00BB5758" w:rsidRDefault="00A05B1A" w:rsidP="00A05B1A">
      <w:pPr>
        <w:widowControl w:val="0"/>
        <w:tabs>
          <w:tab w:val="left" w:pos="1276"/>
        </w:tabs>
        <w:autoSpaceDE w:val="0"/>
        <w:autoSpaceDN w:val="0"/>
        <w:adjustRightInd w:val="0"/>
        <w:ind w:firstLine="567"/>
        <w:contextualSpacing/>
        <w:jc w:val="both"/>
      </w:pPr>
      <w:r w:rsidRPr="00BB5758">
        <w:t>требований к участникам отбора;</w:t>
      </w:r>
    </w:p>
    <w:p w14:paraId="2372E167" w14:textId="77777777" w:rsidR="00A05B1A" w:rsidRPr="00BB5758" w:rsidRDefault="00A05B1A" w:rsidP="00A05B1A">
      <w:pPr>
        <w:widowControl w:val="0"/>
        <w:tabs>
          <w:tab w:val="left" w:pos="1276"/>
        </w:tabs>
        <w:autoSpaceDE w:val="0"/>
        <w:autoSpaceDN w:val="0"/>
        <w:adjustRightInd w:val="0"/>
        <w:ind w:firstLine="567"/>
        <w:contextualSpacing/>
        <w:jc w:val="both"/>
      </w:pPr>
      <w:r w:rsidRPr="00BB5758">
        <w:t>порядка подачи заявлений и документов участниками отбора и требований, предъявляемых к форме и содержанию заявлений и документов, Перечня документов;</w:t>
      </w:r>
    </w:p>
    <w:p w14:paraId="093DEDE9" w14:textId="77777777" w:rsidR="00A05B1A" w:rsidRPr="00BB5758" w:rsidRDefault="00A05B1A" w:rsidP="00A05B1A">
      <w:pPr>
        <w:widowControl w:val="0"/>
        <w:tabs>
          <w:tab w:val="left" w:pos="1276"/>
        </w:tabs>
        <w:autoSpaceDE w:val="0"/>
        <w:autoSpaceDN w:val="0"/>
        <w:adjustRightInd w:val="0"/>
        <w:ind w:firstLine="567"/>
        <w:contextualSpacing/>
        <w:jc w:val="both"/>
      </w:pPr>
      <w:r w:rsidRPr="00BB5758">
        <w:t xml:space="preserve">порядка отзыва заявлений и документов, порядка возврата заявлений и документов участникам отбора, определяющего в том числе основания для возврата заявлений </w:t>
      </w:r>
      <w:r w:rsidRPr="00BB5758">
        <w:br/>
        <w:t>и документов участникам отбора, порядка внесения изменений в заявления и документы участниками отбора;</w:t>
      </w:r>
    </w:p>
    <w:p w14:paraId="27DCADAE" w14:textId="77777777" w:rsidR="00A05B1A" w:rsidRPr="00BB5758" w:rsidRDefault="00A05B1A" w:rsidP="00A05B1A">
      <w:pPr>
        <w:widowControl w:val="0"/>
        <w:tabs>
          <w:tab w:val="left" w:pos="1276"/>
        </w:tabs>
        <w:autoSpaceDE w:val="0"/>
        <w:autoSpaceDN w:val="0"/>
        <w:adjustRightInd w:val="0"/>
        <w:ind w:firstLine="567"/>
        <w:contextualSpacing/>
        <w:jc w:val="both"/>
      </w:pPr>
      <w:r w:rsidRPr="00BB5758">
        <w:t>правил рассмотрения (проверки и оценки) заявлений и документов;</w:t>
      </w:r>
    </w:p>
    <w:p w14:paraId="57FFC23A" w14:textId="77777777" w:rsidR="00A05B1A" w:rsidRPr="00BB5758" w:rsidRDefault="00A05B1A" w:rsidP="00A05B1A">
      <w:pPr>
        <w:widowControl w:val="0"/>
        <w:tabs>
          <w:tab w:val="left" w:pos="1276"/>
        </w:tabs>
        <w:autoSpaceDE w:val="0"/>
        <w:autoSpaceDN w:val="0"/>
        <w:adjustRightInd w:val="0"/>
        <w:ind w:firstLine="567"/>
        <w:contextualSpacing/>
        <w:jc w:val="both"/>
      </w:pPr>
      <w:r w:rsidRPr="00BB5758">
        <w:t>порядка предоставления участникам отбора разъяснений положений объявления,</w:t>
      </w:r>
      <w:r w:rsidRPr="00BB5758">
        <w:br/>
        <w:t>дат начала и окончания срока такого предоставления;</w:t>
      </w:r>
    </w:p>
    <w:p w14:paraId="09CB18FE" w14:textId="77777777" w:rsidR="00A05B1A" w:rsidRPr="00BB5758" w:rsidRDefault="00A05B1A" w:rsidP="00A05B1A">
      <w:pPr>
        <w:widowControl w:val="0"/>
        <w:tabs>
          <w:tab w:val="left" w:pos="1276"/>
        </w:tabs>
        <w:autoSpaceDE w:val="0"/>
        <w:autoSpaceDN w:val="0"/>
        <w:adjustRightInd w:val="0"/>
        <w:ind w:firstLine="567"/>
        <w:contextualSpacing/>
        <w:jc w:val="both"/>
      </w:pPr>
      <w:r w:rsidRPr="00BB5758">
        <w:t xml:space="preserve">срока, в течение которого победитель отбора должен подписать соглашение </w:t>
      </w:r>
      <w:r w:rsidRPr="00BB5758">
        <w:br/>
        <w:t>о предоставлении субсидии (далее – соглашение);</w:t>
      </w:r>
    </w:p>
    <w:p w14:paraId="4F8A8DA8" w14:textId="77777777" w:rsidR="00A05B1A" w:rsidRPr="00BB5758" w:rsidRDefault="00A05B1A" w:rsidP="00A05B1A">
      <w:pPr>
        <w:widowControl w:val="0"/>
        <w:tabs>
          <w:tab w:val="left" w:pos="1276"/>
        </w:tabs>
        <w:autoSpaceDE w:val="0"/>
        <w:autoSpaceDN w:val="0"/>
        <w:adjustRightInd w:val="0"/>
        <w:ind w:firstLine="567"/>
        <w:contextualSpacing/>
        <w:jc w:val="both"/>
      </w:pPr>
      <w:r w:rsidRPr="00BB5758">
        <w:t>условий признания победителя отбора уклонившимся от заключения соглашения;</w:t>
      </w:r>
    </w:p>
    <w:p w14:paraId="11694784" w14:textId="77777777" w:rsidR="00A05B1A" w:rsidRPr="00BB5758" w:rsidRDefault="00A05B1A" w:rsidP="00A05B1A">
      <w:pPr>
        <w:widowControl w:val="0"/>
        <w:tabs>
          <w:tab w:val="left" w:pos="1276"/>
        </w:tabs>
        <w:autoSpaceDE w:val="0"/>
        <w:autoSpaceDN w:val="0"/>
        <w:adjustRightInd w:val="0"/>
        <w:ind w:firstLine="567"/>
        <w:contextualSpacing/>
        <w:jc w:val="both"/>
      </w:pPr>
      <w:r w:rsidRPr="00BB5758">
        <w:t>даты размещения результатов отбора на сайте Комитета.</w:t>
      </w:r>
    </w:p>
    <w:p w14:paraId="0EE9527F" w14:textId="62D94D64" w:rsidR="00A05B1A" w:rsidRPr="00BB5758" w:rsidRDefault="00A05B1A" w:rsidP="00C4192B">
      <w:pPr>
        <w:widowControl w:val="0"/>
        <w:numPr>
          <w:ilvl w:val="1"/>
          <w:numId w:val="12"/>
        </w:numPr>
        <w:tabs>
          <w:tab w:val="left" w:pos="1276"/>
        </w:tabs>
        <w:autoSpaceDE w:val="0"/>
        <w:autoSpaceDN w:val="0"/>
        <w:adjustRightInd w:val="0"/>
        <w:ind w:left="0" w:firstLine="567"/>
        <w:contextualSpacing/>
        <w:jc w:val="both"/>
      </w:pPr>
      <w:r w:rsidRPr="00BB5758">
        <w:t xml:space="preserve">Участник отбора не позднее чем за семь дней до даты окончания срока подачи заявления и документов вправе направить в Комитет в письменной форме </w:t>
      </w:r>
      <w:r w:rsidRPr="00BB5758">
        <w:br/>
        <w:t>или в форме электронного документа</w:t>
      </w:r>
      <w:r w:rsidR="00915B8C" w:rsidRPr="00BB5758">
        <w:t xml:space="preserve"> адрес электронной почты Комитета info@cipit.gov.spb.ru</w:t>
      </w:r>
      <w:r w:rsidRPr="00BB5758">
        <w:t>, подписанного руководителем участника отбора</w:t>
      </w:r>
      <w:r w:rsidRPr="00BB5758">
        <w:br/>
        <w:t>или иным лицом, действующим от имени и в интересах участника отбора на основании доверенности или иного документа в соответствии с уставом участника отбора</w:t>
      </w:r>
      <w:r w:rsidRPr="00BB5758">
        <w:br/>
        <w:t>и(или) законодательством Российской Федерации, подтверждающего полномочия этого лица на совершение соответствующих действий (далее соответственно – иное уполномоченное лицо, уполномочивающий документ), запрос о даче разъяснений положений, содержащихся в объявлении.</w:t>
      </w:r>
    </w:p>
    <w:p w14:paraId="280E86D0" w14:textId="77777777" w:rsidR="00A05B1A" w:rsidRPr="00BB5758" w:rsidRDefault="00A05B1A" w:rsidP="00A05B1A">
      <w:pPr>
        <w:widowControl w:val="0"/>
        <w:tabs>
          <w:tab w:val="left" w:pos="1276"/>
        </w:tabs>
        <w:autoSpaceDE w:val="0"/>
        <w:autoSpaceDN w:val="0"/>
        <w:adjustRightInd w:val="0"/>
        <w:ind w:firstLine="567"/>
        <w:contextualSpacing/>
        <w:jc w:val="both"/>
        <w:rPr>
          <w:strike/>
        </w:rPr>
      </w:pPr>
      <w:r w:rsidRPr="00BB5758">
        <w:t>Комитет в ответ на указанный запрос в течение четырех рабочих дней с даты его поступления обязан направить участнику отбора в письменной форме или в форме электронного документа разъяснения положений, содержащихся в объявлении.</w:t>
      </w:r>
    </w:p>
    <w:p w14:paraId="5056A7A3" w14:textId="77777777" w:rsidR="00A05B1A" w:rsidRPr="00BB5758" w:rsidRDefault="00A05B1A" w:rsidP="00A05B1A">
      <w:pPr>
        <w:widowControl w:val="0"/>
        <w:tabs>
          <w:tab w:val="left" w:pos="1276"/>
        </w:tabs>
        <w:autoSpaceDE w:val="0"/>
        <w:autoSpaceDN w:val="0"/>
        <w:adjustRightInd w:val="0"/>
        <w:ind w:firstLine="567"/>
        <w:contextualSpacing/>
        <w:jc w:val="both"/>
      </w:pPr>
      <w:r w:rsidRPr="00BB5758">
        <w:t>Для участия в отборе участник отбора в лице руководителя (иного уполномоченного лица) в срок и время, указанные в объявлении, заполняет в электронном виде в личном кабинете участника отбора на сайте ГБУ «ЦРПП» в сети «Интернет» (далее – личный кабинет) электронную форму заявления, подписывает его усиленной квалифицированной электронной подписью (далее – УКЭП) и прикладывает к заявлению копии документов согласно Перечню документов, преобразованные в электронную форму путем сканирования с сохранением реквизитов документов (далее – скан-образы).</w:t>
      </w:r>
    </w:p>
    <w:p w14:paraId="2769FC65" w14:textId="77777777" w:rsidR="00A05B1A" w:rsidRPr="00BB5758" w:rsidRDefault="00A05B1A" w:rsidP="00A05B1A">
      <w:pPr>
        <w:widowControl w:val="0"/>
        <w:tabs>
          <w:tab w:val="left" w:pos="1276"/>
        </w:tabs>
        <w:autoSpaceDE w:val="0"/>
        <w:autoSpaceDN w:val="0"/>
        <w:adjustRightInd w:val="0"/>
        <w:ind w:firstLine="567"/>
        <w:contextualSpacing/>
        <w:jc w:val="both"/>
      </w:pPr>
      <w:r w:rsidRPr="00BB5758">
        <w:t>При подписании и(или) подаче заявления иным уполномоченным лицом представляется скан-образ уполномочивающего документа.</w:t>
      </w:r>
    </w:p>
    <w:p w14:paraId="280482EA" w14:textId="77777777" w:rsidR="00A05B1A" w:rsidRPr="00BB5758" w:rsidRDefault="00A05B1A" w:rsidP="00A05B1A">
      <w:pPr>
        <w:widowControl w:val="0"/>
        <w:tabs>
          <w:tab w:val="left" w:pos="1276"/>
        </w:tabs>
        <w:autoSpaceDE w:val="0"/>
        <w:autoSpaceDN w:val="0"/>
        <w:adjustRightInd w:val="0"/>
        <w:ind w:firstLine="567"/>
        <w:contextualSpacing/>
        <w:jc w:val="both"/>
      </w:pPr>
      <w:r w:rsidRPr="00BB5758">
        <w:t xml:space="preserve">Требования к оформлению документов установлены в приложении № 2 </w:t>
      </w:r>
      <w:r w:rsidRPr="00BB5758">
        <w:br/>
        <w:t>к настоящему Порядку.</w:t>
      </w:r>
    </w:p>
    <w:p w14:paraId="501F04C7" w14:textId="00E06A65" w:rsidR="00A05B1A" w:rsidRPr="00BB5758" w:rsidRDefault="00A05B1A" w:rsidP="00A05B1A">
      <w:pPr>
        <w:widowControl w:val="0"/>
        <w:tabs>
          <w:tab w:val="left" w:pos="1276"/>
        </w:tabs>
        <w:autoSpaceDE w:val="0"/>
        <w:autoSpaceDN w:val="0"/>
        <w:adjustRightInd w:val="0"/>
        <w:ind w:firstLine="567"/>
        <w:contextualSpacing/>
        <w:jc w:val="both"/>
      </w:pPr>
      <w:r w:rsidRPr="00BB5758">
        <w:rPr>
          <w:szCs w:val="28"/>
        </w:rPr>
        <w:t>Участник отбора с момента подачи через личный кабинет заявления и документов несет ответственн</w:t>
      </w:r>
      <w:r w:rsidR="00723A98" w:rsidRPr="00BB5758">
        <w:rPr>
          <w:szCs w:val="28"/>
        </w:rPr>
        <w:t xml:space="preserve">ость за достоверность сведений </w:t>
      </w:r>
      <w:r w:rsidRPr="00BB5758">
        <w:rPr>
          <w:szCs w:val="28"/>
        </w:rPr>
        <w:t>и информации, представленных</w:t>
      </w:r>
      <w:r w:rsidR="00723A98" w:rsidRPr="00BB5758">
        <w:rPr>
          <w:szCs w:val="28"/>
        </w:rPr>
        <w:br/>
      </w:r>
      <w:r w:rsidRPr="00BB5758">
        <w:rPr>
          <w:szCs w:val="28"/>
        </w:rPr>
        <w:t>в Комитет в связи с участием в отборе и предоставлением субсидии.</w:t>
      </w:r>
    </w:p>
    <w:p w14:paraId="510721DB" w14:textId="3C5E577E" w:rsidR="00A05B1A" w:rsidRPr="00BB5758" w:rsidRDefault="00A05B1A" w:rsidP="00C4192B">
      <w:pPr>
        <w:widowControl w:val="0"/>
        <w:numPr>
          <w:ilvl w:val="1"/>
          <w:numId w:val="12"/>
        </w:numPr>
        <w:tabs>
          <w:tab w:val="left" w:pos="1276"/>
        </w:tabs>
        <w:autoSpaceDE w:val="0"/>
        <w:autoSpaceDN w:val="0"/>
        <w:adjustRightInd w:val="0"/>
        <w:ind w:left="0" w:firstLine="567"/>
        <w:contextualSpacing/>
        <w:jc w:val="both"/>
      </w:pPr>
      <w:r w:rsidRPr="00BB5758">
        <w:t>При подаче заявления и документов на сайте ГБУ «ЦРПП» осуществляется</w:t>
      </w:r>
      <w:r w:rsidRPr="00BB5758">
        <w:br/>
        <w:t>их регистрация с автоматическим присвоением номера в реестре заявлений</w:t>
      </w:r>
      <w:r w:rsidRPr="00BB5758">
        <w:br/>
        <w:t xml:space="preserve">(далее – автоматическая регистрация). </w:t>
      </w:r>
    </w:p>
    <w:p w14:paraId="426DFB7C" w14:textId="5EBC5543" w:rsidR="00C4192B" w:rsidRPr="00BB5758" w:rsidRDefault="00C4192B" w:rsidP="00C4192B">
      <w:pPr>
        <w:widowControl w:val="0"/>
        <w:tabs>
          <w:tab w:val="left" w:pos="1276"/>
        </w:tabs>
        <w:autoSpaceDE w:val="0"/>
        <w:autoSpaceDN w:val="0"/>
        <w:adjustRightInd w:val="0"/>
        <w:ind w:firstLine="567"/>
        <w:contextualSpacing/>
        <w:jc w:val="both"/>
      </w:pPr>
      <w:r w:rsidRPr="00BB5758">
        <w:t>Присвоение номера при автоматической регистрации свидетельствует о факте подачи заявления и документов в Комитет.</w:t>
      </w:r>
    </w:p>
    <w:p w14:paraId="19AAA70D" w14:textId="77777777" w:rsidR="00A05B1A" w:rsidRPr="00BB5758" w:rsidRDefault="00A05B1A" w:rsidP="00C4192B">
      <w:pPr>
        <w:widowControl w:val="0"/>
        <w:numPr>
          <w:ilvl w:val="1"/>
          <w:numId w:val="12"/>
        </w:numPr>
        <w:tabs>
          <w:tab w:val="left" w:pos="1276"/>
        </w:tabs>
        <w:autoSpaceDE w:val="0"/>
        <w:autoSpaceDN w:val="0"/>
        <w:adjustRightInd w:val="0"/>
        <w:ind w:left="0" w:firstLine="567"/>
        <w:contextualSpacing/>
        <w:jc w:val="both"/>
      </w:pPr>
      <w:r w:rsidRPr="00BB5758">
        <w:t xml:space="preserve">После автоматической регистрации дополнительные документы </w:t>
      </w:r>
      <w:r w:rsidRPr="00BB5758">
        <w:br/>
        <w:t>от участников отбора не принимаются, а также не допускается в</w:t>
      </w:r>
      <w:r w:rsidRPr="00BB5758">
        <w:rPr>
          <w:szCs w:val="28"/>
        </w:rPr>
        <w:t xml:space="preserve">несение изменений </w:t>
      </w:r>
      <w:r w:rsidRPr="00BB5758">
        <w:rPr>
          <w:szCs w:val="28"/>
        </w:rPr>
        <w:br/>
        <w:t>в поданные заявление и документы.</w:t>
      </w:r>
    </w:p>
    <w:p w14:paraId="42D7650E" w14:textId="7A1FDB48" w:rsidR="00A05B1A" w:rsidRPr="00BB5758" w:rsidRDefault="00A05B1A" w:rsidP="00A05B1A">
      <w:pPr>
        <w:widowControl w:val="0"/>
        <w:tabs>
          <w:tab w:val="left" w:pos="1276"/>
        </w:tabs>
        <w:autoSpaceDE w:val="0"/>
        <w:autoSpaceDN w:val="0"/>
        <w:adjustRightInd w:val="0"/>
        <w:ind w:firstLine="567"/>
        <w:contextualSpacing/>
        <w:jc w:val="both"/>
      </w:pPr>
      <w:r w:rsidRPr="00BB5758">
        <w:t>При необходимости корректировки заявления и(или) документов и(или) представления новых (изъятия поданных) документов осуществляется процедура отзыва заявления и документов.</w:t>
      </w:r>
    </w:p>
    <w:p w14:paraId="5C4CA0ED" w14:textId="77777777" w:rsidR="00A05B1A" w:rsidRPr="00BB5758" w:rsidRDefault="00A05B1A" w:rsidP="00A05B1A">
      <w:pPr>
        <w:widowControl w:val="0"/>
        <w:tabs>
          <w:tab w:val="left" w:pos="1276"/>
        </w:tabs>
        <w:autoSpaceDE w:val="0"/>
        <w:autoSpaceDN w:val="0"/>
        <w:adjustRightInd w:val="0"/>
        <w:ind w:firstLine="567"/>
        <w:contextualSpacing/>
        <w:jc w:val="both"/>
      </w:pPr>
      <w:r w:rsidRPr="00BB5758">
        <w:t>Отзыв заявления и документов осуществляется через личный кабинет путем направления соответствующего запроса, подписанного УКЭП руководителя участника отбора (иного уполномоченного лица).</w:t>
      </w:r>
    </w:p>
    <w:p w14:paraId="332C413C" w14:textId="7225ACA3" w:rsidR="00C4192B" w:rsidRPr="00BB5758" w:rsidRDefault="00C4192B" w:rsidP="00C4192B">
      <w:pPr>
        <w:widowControl w:val="0"/>
        <w:tabs>
          <w:tab w:val="left" w:pos="1276"/>
        </w:tabs>
        <w:autoSpaceDE w:val="0"/>
        <w:autoSpaceDN w:val="0"/>
        <w:adjustRightInd w:val="0"/>
        <w:ind w:firstLine="567"/>
        <w:contextualSpacing/>
        <w:jc w:val="both"/>
      </w:pPr>
      <w:r w:rsidRPr="00BB5758">
        <w:t>Отзыв участником отбора заявления и документов не лишает его права повторно подать заявление и документы в соответствии с пунктом 2.3 настоящего Порядка</w:t>
      </w:r>
      <w:r w:rsidRPr="00BB5758">
        <w:br/>
        <w:t>в порядке очередности согласно пункту 1.9 настоящего Порядка.</w:t>
      </w:r>
    </w:p>
    <w:p w14:paraId="02C691F2" w14:textId="77777777" w:rsidR="00A05B1A" w:rsidRPr="00BB5758" w:rsidRDefault="00A05B1A" w:rsidP="00C4192B">
      <w:pPr>
        <w:widowControl w:val="0"/>
        <w:numPr>
          <w:ilvl w:val="1"/>
          <w:numId w:val="12"/>
        </w:numPr>
        <w:tabs>
          <w:tab w:val="left" w:pos="1276"/>
        </w:tabs>
        <w:autoSpaceDE w:val="0"/>
        <w:autoSpaceDN w:val="0"/>
        <w:adjustRightInd w:val="0"/>
        <w:ind w:left="0" w:firstLine="567"/>
        <w:contextualSpacing/>
        <w:jc w:val="both"/>
      </w:pPr>
      <w:r w:rsidRPr="00BB5758">
        <w:t>ГБУ «ЦРПП» после автоматической регистрации:</w:t>
      </w:r>
    </w:p>
    <w:p w14:paraId="16D9AF55" w14:textId="77777777" w:rsidR="00A05B1A" w:rsidRPr="00BB5758" w:rsidRDefault="00A05B1A" w:rsidP="00C4192B">
      <w:pPr>
        <w:pStyle w:val="a6"/>
        <w:widowControl w:val="0"/>
        <w:numPr>
          <w:ilvl w:val="2"/>
          <w:numId w:val="12"/>
        </w:numPr>
        <w:tabs>
          <w:tab w:val="left" w:pos="1276"/>
        </w:tabs>
        <w:autoSpaceDE w:val="0"/>
        <w:autoSpaceDN w:val="0"/>
        <w:adjustRightInd w:val="0"/>
        <w:ind w:left="0" w:firstLine="567"/>
        <w:jc w:val="both"/>
      </w:pPr>
      <w:r w:rsidRPr="00BB5758">
        <w:t>Обеспечивает Комитету доступ к заявлению и документам не позднее одного рабочего дня с даты автоматической регистрации.</w:t>
      </w:r>
    </w:p>
    <w:p w14:paraId="38280F1F" w14:textId="5B393109" w:rsidR="00A05B1A" w:rsidRPr="00BB5758" w:rsidRDefault="00A05B1A" w:rsidP="00A05B1A">
      <w:pPr>
        <w:pStyle w:val="a6"/>
        <w:widowControl w:val="0"/>
        <w:tabs>
          <w:tab w:val="left" w:pos="1276"/>
        </w:tabs>
        <w:autoSpaceDE w:val="0"/>
        <w:autoSpaceDN w:val="0"/>
        <w:adjustRightInd w:val="0"/>
        <w:ind w:left="0" w:firstLine="567"/>
        <w:jc w:val="both"/>
      </w:pPr>
      <w:r w:rsidRPr="00BB5758">
        <w:t xml:space="preserve">Отдел делопроизводства и контроля Административного управления Комитета </w:t>
      </w:r>
      <w:r w:rsidRPr="00BB5758">
        <w:br/>
        <w:t xml:space="preserve">в течение одного рабочего дня с даты получения уведомления от ГБУ «ЦРПП» регистрирует заявление и направляет его в </w:t>
      </w:r>
      <w:r w:rsidR="009E23C9" w:rsidRPr="00BB5758">
        <w:t>отдел развития конкурентоспособности</w:t>
      </w:r>
      <w:r w:rsidR="009E23C9" w:rsidRPr="00BB5758">
        <w:br/>
        <w:t xml:space="preserve">и экспорта </w:t>
      </w:r>
      <w:r w:rsidRPr="00BB5758">
        <w:t xml:space="preserve">Управление развития экспортной деятельности Комитета в порядке, предусмотренном </w:t>
      </w:r>
      <w:hyperlink r:id="rId26">
        <w:r w:rsidRPr="00BB5758">
          <w:t>Регламентом</w:t>
        </w:r>
      </w:hyperlink>
      <w:r w:rsidRPr="00BB5758">
        <w:t xml:space="preserve"> Комитета по промышленной политике, инновациям</w:t>
      </w:r>
      <w:r w:rsidR="009E23C9" w:rsidRPr="00BB5758">
        <w:br/>
      </w:r>
      <w:r w:rsidRPr="00BB5758">
        <w:t xml:space="preserve">и торговле Санкт-Петербурга, утвержденным </w:t>
      </w:r>
      <w:r w:rsidR="00723A98" w:rsidRPr="00BB5758">
        <w:t>приказом</w:t>
      </w:r>
      <w:r w:rsidRPr="00BB5758">
        <w:t xml:space="preserve"> Комитета по промышленной политике, инновациям и торговле</w:t>
      </w:r>
      <w:r w:rsidR="00E43E86" w:rsidRPr="00BB5758">
        <w:t xml:space="preserve"> Санкт-Петербурга от </w:t>
      </w:r>
      <w:r w:rsidR="009E23C9" w:rsidRPr="00BB5758">
        <w:t xml:space="preserve">16.02.2021 </w:t>
      </w:r>
      <w:r w:rsidRPr="00BB5758">
        <w:t>№ 13-п.</w:t>
      </w:r>
    </w:p>
    <w:p w14:paraId="643FC774" w14:textId="77777777" w:rsidR="00A05B1A" w:rsidRPr="00BB5758" w:rsidRDefault="00A05B1A" w:rsidP="00C4192B">
      <w:pPr>
        <w:pStyle w:val="a6"/>
        <w:widowControl w:val="0"/>
        <w:numPr>
          <w:ilvl w:val="2"/>
          <w:numId w:val="12"/>
        </w:numPr>
        <w:tabs>
          <w:tab w:val="left" w:pos="1276"/>
        </w:tabs>
        <w:autoSpaceDE w:val="0"/>
        <w:autoSpaceDN w:val="0"/>
        <w:adjustRightInd w:val="0"/>
        <w:ind w:left="0" w:firstLine="567"/>
        <w:jc w:val="both"/>
      </w:pPr>
      <w:r w:rsidRPr="00BB5758">
        <w:t xml:space="preserve">Обеспечивает предварительную проверку и оценку заявления и документов, </w:t>
      </w:r>
      <w:r w:rsidRPr="00BB5758">
        <w:br/>
        <w:t>в том числе:</w:t>
      </w:r>
    </w:p>
    <w:p w14:paraId="6D2AFAEA" w14:textId="15A93D0F" w:rsidR="00E43E86" w:rsidRPr="00BB5758" w:rsidRDefault="00E43E86" w:rsidP="00E43E86">
      <w:pPr>
        <w:widowControl w:val="0"/>
        <w:tabs>
          <w:tab w:val="left" w:pos="1276"/>
        </w:tabs>
        <w:autoSpaceDE w:val="0"/>
        <w:autoSpaceDN w:val="0"/>
        <w:adjustRightInd w:val="0"/>
        <w:ind w:firstLine="567"/>
        <w:contextualSpacing/>
        <w:jc w:val="both"/>
      </w:pPr>
      <w:r w:rsidRPr="00BB5758">
        <w:t>проверяет заявление и документы на наличие оснований для отклонения заявления</w:t>
      </w:r>
      <w:r w:rsidRPr="00BB5758">
        <w:br/>
        <w:t>в соответствии с пунктом 2.7 настоящего Порядка.</w:t>
      </w:r>
    </w:p>
    <w:p w14:paraId="3863CC0B" w14:textId="77777777" w:rsidR="00A05B1A" w:rsidRPr="00BB5758" w:rsidRDefault="00A05B1A" w:rsidP="00A05B1A">
      <w:pPr>
        <w:widowControl w:val="0"/>
        <w:tabs>
          <w:tab w:val="left" w:pos="1276"/>
        </w:tabs>
        <w:autoSpaceDE w:val="0"/>
        <w:autoSpaceDN w:val="0"/>
        <w:adjustRightInd w:val="0"/>
        <w:ind w:firstLine="567"/>
        <w:contextualSpacing/>
        <w:jc w:val="both"/>
      </w:pPr>
      <w:r w:rsidRPr="00BB5758">
        <w:t>проверяет документы на соответствие Перечню документов и полноту представления (полнота представления означает, что представлены все документы, указанные в заявлении и расчете размера субсидии);</w:t>
      </w:r>
    </w:p>
    <w:p w14:paraId="67979CBB" w14:textId="26E22B53" w:rsidR="00A05B1A" w:rsidRPr="00BB5758" w:rsidRDefault="00A05B1A" w:rsidP="00A05B1A">
      <w:pPr>
        <w:pStyle w:val="ConsPlusNormal"/>
        <w:ind w:firstLine="539"/>
        <w:contextualSpacing/>
        <w:jc w:val="both"/>
        <w:rPr>
          <w:rFonts w:ascii="Times New Roman" w:hAnsi="Times New Roman" w:cs="Times New Roman"/>
          <w:sz w:val="24"/>
          <w:szCs w:val="24"/>
        </w:rPr>
      </w:pPr>
      <w:r w:rsidRPr="00BB5758">
        <w:rPr>
          <w:rFonts w:ascii="Times New Roman" w:eastAsia="Times New Roman" w:hAnsi="Times New Roman" w:cs="Times New Roman"/>
          <w:sz w:val="24"/>
          <w:szCs w:val="24"/>
        </w:rPr>
        <w:t xml:space="preserve">проверяет соответствие участника отбора критериям отбора, установленным </w:t>
      </w:r>
      <w:r w:rsidRPr="00BB5758">
        <w:rPr>
          <w:rFonts w:ascii="Times New Roman" w:eastAsia="Times New Roman" w:hAnsi="Times New Roman" w:cs="Times New Roman"/>
          <w:sz w:val="24"/>
          <w:szCs w:val="24"/>
        </w:rPr>
        <w:br/>
        <w:t xml:space="preserve">в пунктах </w:t>
      </w:r>
      <w:r w:rsidR="00E43E86" w:rsidRPr="00BB5758">
        <w:rPr>
          <w:rFonts w:ascii="Times New Roman" w:eastAsia="Times New Roman" w:hAnsi="Times New Roman" w:cs="Times New Roman"/>
          <w:sz w:val="24"/>
          <w:szCs w:val="24"/>
        </w:rPr>
        <w:t xml:space="preserve">3.1.1, 3.2.1, 3.2.2, 3.2.4-3.2.7 </w:t>
      </w:r>
      <w:r w:rsidRPr="00BB5758">
        <w:rPr>
          <w:rFonts w:ascii="Times New Roman" w:eastAsia="Times New Roman" w:hAnsi="Times New Roman" w:cs="Times New Roman"/>
          <w:sz w:val="24"/>
          <w:szCs w:val="24"/>
        </w:rPr>
        <w:t>настоящего Порядка, в том числе запрашивает информацию в порядке межведомственного информационного</w:t>
      </w:r>
      <w:r w:rsidR="00BB5B64" w:rsidRPr="00BB5758">
        <w:rPr>
          <w:rFonts w:ascii="Times New Roman" w:eastAsia="Times New Roman" w:hAnsi="Times New Roman" w:cs="Times New Roman"/>
          <w:sz w:val="24"/>
          <w:szCs w:val="24"/>
        </w:rPr>
        <w:t xml:space="preserve"> взаимодействия.</w:t>
      </w:r>
    </w:p>
    <w:p w14:paraId="37E1DC96" w14:textId="0D0FAA56" w:rsidR="00A05B1A" w:rsidRPr="00BB5758" w:rsidRDefault="00A05B1A" w:rsidP="00C4192B">
      <w:pPr>
        <w:pStyle w:val="a6"/>
        <w:widowControl w:val="0"/>
        <w:numPr>
          <w:ilvl w:val="2"/>
          <w:numId w:val="12"/>
        </w:numPr>
        <w:tabs>
          <w:tab w:val="left" w:pos="1276"/>
        </w:tabs>
        <w:autoSpaceDE w:val="0"/>
        <w:autoSpaceDN w:val="0"/>
        <w:adjustRightInd w:val="0"/>
        <w:ind w:left="0" w:firstLine="567"/>
        <w:jc w:val="both"/>
      </w:pPr>
      <w:r w:rsidRPr="00BB5758">
        <w:t xml:space="preserve">По результатам проверки заявления и документов формирует информацию </w:t>
      </w:r>
      <w:r w:rsidRPr="00BB5758">
        <w:br/>
        <w:t>о соответствии (несоответствии) заявления и документов, требованиям, установленным</w:t>
      </w:r>
      <w:r w:rsidRPr="00BB5758">
        <w:br/>
        <w:t xml:space="preserve">в настоящем Порядке, а участника отбора – критериям отбора, установленным в пунктах, </w:t>
      </w:r>
      <w:r w:rsidR="00E43E86" w:rsidRPr="00BB5758">
        <w:t xml:space="preserve">3.1.1, 3.2.1, 3.2.2, 3.2.4-3.2.7 </w:t>
      </w:r>
      <w:r w:rsidRPr="00BB5758">
        <w:t>настоящего Порядка, а также размещает указанную информацию</w:t>
      </w:r>
      <w:r w:rsidR="00E43E86" w:rsidRPr="00BB5758">
        <w:t xml:space="preserve"> </w:t>
      </w:r>
      <w:r w:rsidRPr="00BB5758">
        <w:t>в личном кабинете в целях учета ее Комитетом при рассмотрении заявления</w:t>
      </w:r>
      <w:r w:rsidRPr="00BB5758">
        <w:br/>
        <w:t>и документов.</w:t>
      </w:r>
    </w:p>
    <w:p w14:paraId="6ED83936" w14:textId="77777777" w:rsidR="00A05B1A" w:rsidRPr="00BB5758" w:rsidRDefault="00A05B1A" w:rsidP="00A05B1A">
      <w:pPr>
        <w:widowControl w:val="0"/>
        <w:tabs>
          <w:tab w:val="left" w:pos="1276"/>
        </w:tabs>
        <w:autoSpaceDE w:val="0"/>
        <w:autoSpaceDN w:val="0"/>
        <w:adjustRightInd w:val="0"/>
        <w:ind w:firstLine="567"/>
        <w:contextualSpacing/>
        <w:jc w:val="both"/>
      </w:pPr>
      <w:r w:rsidRPr="00BB5758">
        <w:t>Общий срок действий, указанных в пунктах 2.6.2, 2.6.3, не должен превышать десяти рабочих дней с даты автоматической регистрации.</w:t>
      </w:r>
    </w:p>
    <w:p w14:paraId="7817BAD5" w14:textId="7B737EAB" w:rsidR="00A05B1A" w:rsidRPr="00BB5758" w:rsidRDefault="00C4192B" w:rsidP="00C4192B">
      <w:pPr>
        <w:widowControl w:val="0"/>
        <w:numPr>
          <w:ilvl w:val="1"/>
          <w:numId w:val="12"/>
        </w:numPr>
        <w:tabs>
          <w:tab w:val="left" w:pos="1276"/>
        </w:tabs>
        <w:autoSpaceDE w:val="0"/>
        <w:autoSpaceDN w:val="0"/>
        <w:adjustRightInd w:val="0"/>
        <w:ind w:left="0" w:firstLine="567"/>
        <w:contextualSpacing/>
        <w:jc w:val="both"/>
      </w:pPr>
      <w:r w:rsidRPr="00BB5758">
        <w:t>С учетом</w:t>
      </w:r>
      <w:r w:rsidR="00A05B1A" w:rsidRPr="00BB5758">
        <w:t xml:space="preserve"> информации, размещенной ГБУ «ЦРПП» в личном кабинете </w:t>
      </w:r>
      <w:r w:rsidR="00A05B1A" w:rsidRPr="00BB5758">
        <w:br/>
        <w:t>в соответствии с пунктом 2.6.3 настоящего Порядка, Комитет, минуя процедуру рассмотрения (проверки и оценки) заявления и документов по существу, принимает решение об отклонении заявления в случае, если имеется хотя бы одно из следующих оснований:</w:t>
      </w:r>
    </w:p>
    <w:p w14:paraId="41678513" w14:textId="77777777" w:rsidR="00A05B1A" w:rsidRPr="00BB5758" w:rsidRDefault="00A05B1A" w:rsidP="00A05B1A">
      <w:pPr>
        <w:widowControl w:val="0"/>
        <w:tabs>
          <w:tab w:val="left" w:pos="1276"/>
        </w:tabs>
        <w:autoSpaceDE w:val="0"/>
        <w:autoSpaceDN w:val="0"/>
        <w:adjustRightInd w:val="0"/>
        <w:ind w:firstLine="567"/>
        <w:contextualSpacing/>
        <w:jc w:val="both"/>
      </w:pPr>
      <w:r w:rsidRPr="00BB5758">
        <w:t>участник отбора не соответствует критерию отбора, установленному в пункте 3.2.1 настоящего Порядка;</w:t>
      </w:r>
    </w:p>
    <w:p w14:paraId="3B6901F2" w14:textId="77777777" w:rsidR="00A05B1A" w:rsidRPr="00BB5758" w:rsidRDefault="00A05B1A" w:rsidP="00A05B1A">
      <w:pPr>
        <w:widowControl w:val="0"/>
        <w:tabs>
          <w:tab w:val="left" w:pos="1276"/>
        </w:tabs>
        <w:autoSpaceDE w:val="0"/>
        <w:autoSpaceDN w:val="0"/>
        <w:adjustRightInd w:val="0"/>
        <w:ind w:firstLine="567"/>
        <w:contextualSpacing/>
        <w:jc w:val="both"/>
      </w:pPr>
      <w:r w:rsidRPr="00BB5758">
        <w:t xml:space="preserve">заявление не соответствует форме, установленной в приложении № 1 к настоящему Порядку (в том числе, если для заполнения в личном кабинете выбрана другая форма заявления, либо заявление представлено не в формате заполнения электронной формы, </w:t>
      </w:r>
      <w:r w:rsidRPr="00BB5758">
        <w:br/>
        <w:t>а в виде скан-образа);</w:t>
      </w:r>
    </w:p>
    <w:p w14:paraId="467C64CD" w14:textId="77777777" w:rsidR="00A05B1A" w:rsidRPr="00BB5758" w:rsidRDefault="00A05B1A" w:rsidP="00A05B1A">
      <w:pPr>
        <w:widowControl w:val="0"/>
        <w:tabs>
          <w:tab w:val="left" w:pos="1276"/>
        </w:tabs>
        <w:autoSpaceDE w:val="0"/>
        <w:autoSpaceDN w:val="0"/>
        <w:adjustRightInd w:val="0"/>
        <w:ind w:firstLine="567"/>
        <w:contextualSpacing/>
        <w:jc w:val="both"/>
      </w:pPr>
      <w:r w:rsidRPr="00BB5758">
        <w:t>заявление заполнено не полностью или некорректно;</w:t>
      </w:r>
    </w:p>
    <w:p w14:paraId="38993972" w14:textId="77777777" w:rsidR="00A05B1A" w:rsidRPr="00BB5758" w:rsidRDefault="00A05B1A" w:rsidP="00A05B1A">
      <w:pPr>
        <w:widowControl w:val="0"/>
        <w:tabs>
          <w:tab w:val="left" w:pos="1276"/>
        </w:tabs>
        <w:autoSpaceDE w:val="0"/>
        <w:autoSpaceDN w:val="0"/>
        <w:adjustRightInd w:val="0"/>
        <w:ind w:firstLine="567"/>
        <w:contextualSpacing/>
        <w:jc w:val="both"/>
      </w:pPr>
      <w:r w:rsidRPr="00BB5758">
        <w:t>заявление подано с нарушением срока и(или) времени, установленного</w:t>
      </w:r>
      <w:r w:rsidRPr="00BB5758">
        <w:br/>
        <w:t>для его подачи;</w:t>
      </w:r>
    </w:p>
    <w:p w14:paraId="693D9DF5" w14:textId="77777777" w:rsidR="00A05B1A" w:rsidRPr="00BB5758" w:rsidRDefault="00A05B1A" w:rsidP="00A05B1A">
      <w:pPr>
        <w:widowControl w:val="0"/>
        <w:tabs>
          <w:tab w:val="left" w:pos="1276"/>
        </w:tabs>
        <w:autoSpaceDE w:val="0"/>
        <w:autoSpaceDN w:val="0"/>
        <w:adjustRightInd w:val="0"/>
        <w:ind w:firstLine="567"/>
        <w:contextualSpacing/>
        <w:jc w:val="both"/>
      </w:pPr>
      <w:r w:rsidRPr="00BB5758">
        <w:t>расчет размера субсидий не соответствует форме, установленной в приложении № 3 к настоящему Порядку (в том числе, если расчет размера субсидии представлен</w:t>
      </w:r>
      <w:r w:rsidRPr="00BB5758">
        <w:br/>
        <w:t>не в формате заполнения электронной формы, а в виде скан-образа);</w:t>
      </w:r>
    </w:p>
    <w:p w14:paraId="7BE1AE25" w14:textId="77777777" w:rsidR="00A05B1A" w:rsidRPr="00BB5758" w:rsidRDefault="00A05B1A" w:rsidP="00A05B1A">
      <w:pPr>
        <w:widowControl w:val="0"/>
        <w:tabs>
          <w:tab w:val="left" w:pos="1276"/>
        </w:tabs>
        <w:autoSpaceDE w:val="0"/>
        <w:autoSpaceDN w:val="0"/>
        <w:adjustRightInd w:val="0"/>
        <w:ind w:firstLine="567"/>
        <w:contextualSpacing/>
        <w:jc w:val="both"/>
      </w:pPr>
      <w:r w:rsidRPr="00BB5758">
        <w:t>наличие незаполненных ячеек в расчете размера субсидий (любой ячейки</w:t>
      </w:r>
      <w:r w:rsidRPr="00BB5758">
        <w:br/>
        <w:t>с 1 по 10 столбец);</w:t>
      </w:r>
    </w:p>
    <w:p w14:paraId="1BE2C219" w14:textId="77777777" w:rsidR="00A05B1A" w:rsidRPr="00BB5758" w:rsidRDefault="00A05B1A" w:rsidP="00A05B1A">
      <w:pPr>
        <w:widowControl w:val="0"/>
        <w:tabs>
          <w:tab w:val="left" w:pos="1276"/>
        </w:tabs>
        <w:autoSpaceDE w:val="0"/>
        <w:autoSpaceDN w:val="0"/>
        <w:adjustRightInd w:val="0"/>
        <w:ind w:firstLine="567"/>
        <w:contextualSpacing/>
        <w:jc w:val="both"/>
      </w:pPr>
      <w:r w:rsidRPr="00BB5758">
        <w:t xml:space="preserve">наличие незаполненных ячеек в анкете для субъектов деятельности в сфере промышленности (любой ячейки с 1 по 8 столбец раздела «Показатели хозяйственной деятельности юридического лица», любой ячейки с 1 по 8 столбец раздела «Информация </w:t>
      </w:r>
      <w:r w:rsidRPr="00BB5758">
        <w:br/>
        <w:t>о продукции, производимой юридическом лицом и поставляемой на экспорт», любой ячейки с 2 по 4 столбец раздела «Виды транспорта, используемые для экспорта продукции (с указанием наиболее и наименее часто используемых видов)»);</w:t>
      </w:r>
    </w:p>
    <w:p w14:paraId="653CE7E9" w14:textId="77777777" w:rsidR="00A05B1A" w:rsidRPr="00BB5758" w:rsidRDefault="00A05B1A" w:rsidP="00A05B1A">
      <w:pPr>
        <w:widowControl w:val="0"/>
        <w:tabs>
          <w:tab w:val="left" w:pos="1276"/>
        </w:tabs>
        <w:autoSpaceDE w:val="0"/>
        <w:autoSpaceDN w:val="0"/>
        <w:adjustRightInd w:val="0"/>
        <w:ind w:firstLine="567"/>
        <w:contextualSpacing/>
        <w:jc w:val="both"/>
      </w:pPr>
      <w:r w:rsidRPr="00BB5758">
        <w:t>к заявлению не приложены документы в соответствии с пунктами 1.1-1.3 приложения № 1 к настоящему Порядку.</w:t>
      </w:r>
    </w:p>
    <w:p w14:paraId="6C99C3A3" w14:textId="744F47ED" w:rsidR="00A05B1A" w:rsidRPr="00BB5758" w:rsidRDefault="00A05B1A" w:rsidP="00A05B1A">
      <w:pPr>
        <w:widowControl w:val="0"/>
        <w:tabs>
          <w:tab w:val="left" w:pos="1276"/>
        </w:tabs>
        <w:autoSpaceDE w:val="0"/>
        <w:autoSpaceDN w:val="0"/>
        <w:adjustRightInd w:val="0"/>
        <w:ind w:firstLine="567"/>
        <w:contextualSpacing/>
        <w:jc w:val="both"/>
      </w:pPr>
      <w:r w:rsidRPr="00BB5758">
        <w:t xml:space="preserve">Решение об отклонении заявления принимается Комитетом не позднее </w:t>
      </w:r>
      <w:r w:rsidR="0063410C" w:rsidRPr="00BB5758">
        <w:t xml:space="preserve">четырех </w:t>
      </w:r>
      <w:r w:rsidRPr="00BB5758">
        <w:t xml:space="preserve">рабочих дней со дня размещения соответствующей информации в личном кабинете путем направления письма участнику отбора (в письменной форме или в форме электронного документа на адрес электронной почты, указанный в заявлении) с указанием причин отклонения заявления и разъяснением его прав на повторную подачу заявления </w:t>
      </w:r>
      <w:r w:rsidRPr="00BB5758">
        <w:br/>
        <w:t>и документов в период проведения отбора.</w:t>
      </w:r>
    </w:p>
    <w:p w14:paraId="61F336EE" w14:textId="77777777" w:rsidR="00A05B1A" w:rsidRPr="00BB5758" w:rsidRDefault="00A05B1A" w:rsidP="00C4192B">
      <w:pPr>
        <w:widowControl w:val="0"/>
        <w:numPr>
          <w:ilvl w:val="1"/>
          <w:numId w:val="12"/>
        </w:numPr>
        <w:tabs>
          <w:tab w:val="left" w:pos="1276"/>
        </w:tabs>
        <w:autoSpaceDE w:val="0"/>
        <w:autoSpaceDN w:val="0"/>
        <w:adjustRightInd w:val="0"/>
        <w:ind w:left="0" w:firstLine="567"/>
        <w:contextualSpacing/>
        <w:jc w:val="both"/>
      </w:pPr>
      <w:r w:rsidRPr="00BB5758">
        <w:t>В случае отсутствия бюджетных ассигнований на предоставление субсидий на сайте Комитета размещается соответствующая информация.</w:t>
      </w:r>
    </w:p>
    <w:p w14:paraId="4A8F25E5" w14:textId="77777777" w:rsidR="00A05B1A" w:rsidRPr="00BB5758" w:rsidRDefault="00A05B1A" w:rsidP="00C4192B">
      <w:pPr>
        <w:widowControl w:val="0"/>
        <w:numPr>
          <w:ilvl w:val="1"/>
          <w:numId w:val="12"/>
        </w:numPr>
        <w:tabs>
          <w:tab w:val="left" w:pos="1276"/>
        </w:tabs>
        <w:autoSpaceDE w:val="0"/>
        <w:autoSpaceDN w:val="0"/>
        <w:adjustRightInd w:val="0"/>
        <w:ind w:left="0" w:firstLine="567"/>
        <w:contextualSpacing/>
        <w:jc w:val="both"/>
      </w:pPr>
      <w:r w:rsidRPr="00BB5758">
        <w:t>Рассмотрение (проверка и оценка) заявления и документов осуществляется отделом развития конкурентоспособности и экспорта Управления развития экспортной деятельности (далее – Отдел) в срок не более 20 рабочих дней со дня автоматической регистрации с учетом полученной от ГБУ «ЦРПП» информации.</w:t>
      </w:r>
    </w:p>
    <w:p w14:paraId="70ADAF6F" w14:textId="77777777" w:rsidR="00A05B1A" w:rsidRPr="00BB5758" w:rsidRDefault="00A05B1A" w:rsidP="00C4192B">
      <w:pPr>
        <w:widowControl w:val="0"/>
        <w:numPr>
          <w:ilvl w:val="1"/>
          <w:numId w:val="12"/>
        </w:numPr>
        <w:tabs>
          <w:tab w:val="left" w:pos="1276"/>
        </w:tabs>
        <w:autoSpaceDE w:val="0"/>
        <w:autoSpaceDN w:val="0"/>
        <w:adjustRightInd w:val="0"/>
        <w:ind w:left="0" w:firstLine="567"/>
        <w:contextualSpacing/>
        <w:jc w:val="both"/>
      </w:pPr>
      <w:r w:rsidRPr="00BB5758">
        <w:t xml:space="preserve">По результатам рассмотрения (проверки и оценки) заявления </w:t>
      </w:r>
      <w:r w:rsidRPr="00BB5758">
        <w:br/>
        <w:t xml:space="preserve">и документов Отдел обеспечивает подготовку заключения, содержащего выводы </w:t>
      </w:r>
      <w:r w:rsidRPr="00BB5758">
        <w:br/>
        <w:t>о наличии оснований для предоставления субсидии (далее – положительное заключение), либо заключение, содержащее выводы об отсутствии оснований для предоставления субсидии (далее отрицательное заключение).</w:t>
      </w:r>
    </w:p>
    <w:p w14:paraId="52302F15" w14:textId="658467B1" w:rsidR="00A05B1A" w:rsidRPr="00BB5758" w:rsidRDefault="00A05B1A" w:rsidP="00C4192B">
      <w:pPr>
        <w:widowControl w:val="0"/>
        <w:numPr>
          <w:ilvl w:val="1"/>
          <w:numId w:val="12"/>
        </w:numPr>
        <w:tabs>
          <w:tab w:val="left" w:pos="1276"/>
        </w:tabs>
        <w:autoSpaceDE w:val="0"/>
        <w:autoSpaceDN w:val="0"/>
        <w:adjustRightInd w:val="0"/>
        <w:ind w:left="0" w:firstLine="567"/>
        <w:contextualSpacing/>
        <w:jc w:val="both"/>
      </w:pPr>
      <w:r w:rsidRPr="00BB5758">
        <w:t>Основаниями для подготовки отрицательного заключения, если они не стали основаниями для отклонения заявления в соответствии с пунктом 2.</w:t>
      </w:r>
      <w:r w:rsidR="00C4192B" w:rsidRPr="00BB5758">
        <w:t>7</w:t>
      </w:r>
      <w:r w:rsidRPr="00BB5758">
        <w:t xml:space="preserve"> настоящего Порядка, являются: </w:t>
      </w:r>
    </w:p>
    <w:p w14:paraId="7C478C24" w14:textId="09239993" w:rsidR="00A05B1A" w:rsidRPr="00BB5758" w:rsidRDefault="006804F3" w:rsidP="00A05B1A">
      <w:pPr>
        <w:widowControl w:val="0"/>
        <w:tabs>
          <w:tab w:val="left" w:pos="1276"/>
        </w:tabs>
        <w:autoSpaceDE w:val="0"/>
        <w:autoSpaceDN w:val="0"/>
        <w:adjustRightInd w:val="0"/>
        <w:ind w:firstLine="568"/>
        <w:contextualSpacing/>
        <w:jc w:val="both"/>
        <w:rPr>
          <w:strike/>
        </w:rPr>
      </w:pPr>
      <w:r w:rsidRPr="00BB5758">
        <w:t>н</w:t>
      </w:r>
      <w:r w:rsidR="00A05B1A" w:rsidRPr="00BB5758">
        <w:t>есоответствие</w:t>
      </w:r>
      <w:r w:rsidRPr="00BB5758">
        <w:t xml:space="preserve"> </w:t>
      </w:r>
      <w:r w:rsidR="00A05B1A" w:rsidRPr="00BB5758">
        <w:t>документов – требованиям, установленным в Перечне документов, непредставление (представление не в полном объеме) документов</w:t>
      </w:r>
      <w:r w:rsidRPr="00BB5758">
        <w:t>;</w:t>
      </w:r>
    </w:p>
    <w:p w14:paraId="5FD837B0" w14:textId="77777777" w:rsidR="00A05B1A" w:rsidRPr="00BB5758" w:rsidRDefault="00A05B1A" w:rsidP="00A05B1A">
      <w:pPr>
        <w:widowControl w:val="0"/>
        <w:tabs>
          <w:tab w:val="left" w:pos="1276"/>
        </w:tabs>
        <w:autoSpaceDE w:val="0"/>
        <w:autoSpaceDN w:val="0"/>
        <w:adjustRightInd w:val="0"/>
        <w:ind w:firstLine="568"/>
        <w:contextualSpacing/>
        <w:jc w:val="both"/>
      </w:pPr>
      <w:r w:rsidRPr="00BB5758">
        <w:t>недостоверность представленной участником отбора информации, в том числе информации о месте нахождения и адресе участника отбора;</w:t>
      </w:r>
    </w:p>
    <w:p w14:paraId="3857E446" w14:textId="77777777" w:rsidR="00A05B1A" w:rsidRPr="00BB5758" w:rsidRDefault="00A05B1A" w:rsidP="00A05B1A">
      <w:pPr>
        <w:widowControl w:val="0"/>
        <w:tabs>
          <w:tab w:val="left" w:pos="1276"/>
        </w:tabs>
        <w:autoSpaceDE w:val="0"/>
        <w:autoSpaceDN w:val="0"/>
        <w:adjustRightInd w:val="0"/>
        <w:ind w:firstLine="568"/>
        <w:contextualSpacing/>
        <w:jc w:val="both"/>
      </w:pPr>
      <w:r w:rsidRPr="00BB5758">
        <w:t>отсутствие бюджетных ассигнований для предоставления субсидий на дату рассмотрения заявления.</w:t>
      </w:r>
    </w:p>
    <w:p w14:paraId="1EDD11F2" w14:textId="77777777" w:rsidR="00A05B1A" w:rsidRPr="00BB5758" w:rsidRDefault="00A05B1A" w:rsidP="00C4192B">
      <w:pPr>
        <w:widowControl w:val="0"/>
        <w:numPr>
          <w:ilvl w:val="1"/>
          <w:numId w:val="12"/>
        </w:numPr>
        <w:tabs>
          <w:tab w:val="left" w:pos="1276"/>
        </w:tabs>
        <w:autoSpaceDE w:val="0"/>
        <w:autoSpaceDN w:val="0"/>
        <w:adjustRightInd w:val="0"/>
        <w:ind w:left="0" w:firstLine="567"/>
        <w:contextualSpacing/>
        <w:jc w:val="both"/>
      </w:pPr>
      <w:r w:rsidRPr="00BB5758">
        <w:t>Основанием для подготовки положительного заключения является отсутствие оснований для подготовки отрицательного заключения, указанных в пункте 2.11 настоящего Порядка.</w:t>
      </w:r>
    </w:p>
    <w:p w14:paraId="22063374" w14:textId="77777777" w:rsidR="00A05B1A" w:rsidRPr="00BB5758" w:rsidRDefault="00A05B1A" w:rsidP="00A05B1A">
      <w:pPr>
        <w:widowControl w:val="0"/>
        <w:tabs>
          <w:tab w:val="left" w:pos="1276"/>
        </w:tabs>
        <w:autoSpaceDE w:val="0"/>
        <w:autoSpaceDN w:val="0"/>
        <w:adjustRightInd w:val="0"/>
        <w:ind w:firstLine="567"/>
        <w:contextualSpacing/>
        <w:jc w:val="both"/>
      </w:pPr>
      <w:r w:rsidRPr="00BB5758">
        <w:t xml:space="preserve">В случае представления в составе документов участником отбора документов </w:t>
      </w:r>
      <w:r w:rsidRPr="00BB5758">
        <w:br/>
        <w:t xml:space="preserve">в отношении расходов, не подлежащих возмещению, и(или) непредставления документов на часть указанных в заявлении затрат и(или) в случае наличия арифметических ошибок </w:t>
      </w:r>
      <w:r w:rsidRPr="00BB5758">
        <w:br/>
        <w:t>в расчете размера планируемых к предоставлению субсидий Отдел также подготавливает положительное заключение и отражает в нем данную информацию с указанием суммы принимаемых (не принимаемых) к возмещению затрат.</w:t>
      </w:r>
    </w:p>
    <w:p w14:paraId="62F0A801" w14:textId="0711A95F" w:rsidR="00A05B1A" w:rsidRPr="00BB5758" w:rsidRDefault="00A05B1A" w:rsidP="00C4192B">
      <w:pPr>
        <w:widowControl w:val="0"/>
        <w:numPr>
          <w:ilvl w:val="1"/>
          <w:numId w:val="12"/>
        </w:numPr>
        <w:tabs>
          <w:tab w:val="left" w:pos="1276"/>
        </w:tabs>
        <w:autoSpaceDE w:val="0"/>
        <w:autoSpaceDN w:val="0"/>
        <w:adjustRightInd w:val="0"/>
        <w:ind w:left="0" w:firstLine="567"/>
        <w:contextualSpacing/>
        <w:jc w:val="both"/>
      </w:pPr>
      <w:r w:rsidRPr="00BB5758">
        <w:t xml:space="preserve">Решение Комитета об отказе в предоставлении субсидии принимается </w:t>
      </w:r>
      <w:r w:rsidRPr="00BB5758">
        <w:br/>
        <w:t xml:space="preserve">на основании отрицательного заключения в течение </w:t>
      </w:r>
      <w:r w:rsidR="0063410C" w:rsidRPr="00BB5758">
        <w:t xml:space="preserve">четырех рабочих дней </w:t>
      </w:r>
      <w:r w:rsidRPr="00BB5758">
        <w:t>с даты его подписания. Данное решение оформляется письмом Комитета с указанием причин отказа, которое направляется участнику отбора Комитетом через ГБУ «ЦРПП» по адресу электронной почты, указанному в заявлении, в течение трех рабочих дней со дня принятия Комитетом данного решения с указанием причин отказа.</w:t>
      </w:r>
    </w:p>
    <w:p w14:paraId="456A176A" w14:textId="77777777" w:rsidR="00A05B1A" w:rsidRPr="00BB5758" w:rsidRDefault="00A05B1A" w:rsidP="00C4192B">
      <w:pPr>
        <w:widowControl w:val="0"/>
        <w:numPr>
          <w:ilvl w:val="1"/>
          <w:numId w:val="12"/>
        </w:numPr>
        <w:tabs>
          <w:tab w:val="left" w:pos="1276"/>
        </w:tabs>
        <w:autoSpaceDE w:val="0"/>
        <w:autoSpaceDN w:val="0"/>
        <w:adjustRightInd w:val="0"/>
        <w:ind w:left="0" w:firstLine="567"/>
        <w:contextualSpacing/>
        <w:jc w:val="both"/>
      </w:pPr>
      <w:r w:rsidRPr="00BB5758">
        <w:t xml:space="preserve">Решение Комитета о предоставлении субсидии принимается </w:t>
      </w:r>
      <w:r w:rsidRPr="00BB5758">
        <w:br/>
        <w:t xml:space="preserve">на основании положительного заключения путем издания распоряжения Комитета </w:t>
      </w:r>
      <w:r w:rsidRPr="00BB5758">
        <w:br/>
        <w:t>о предоставлении субсидии (далее – Распоряжение) не позднее трех рабочих дней с даты подписания положительного заключения.</w:t>
      </w:r>
    </w:p>
    <w:p w14:paraId="12110A50" w14:textId="77777777" w:rsidR="00A05B1A" w:rsidRPr="00BB5758" w:rsidRDefault="00A05B1A" w:rsidP="00C4192B">
      <w:pPr>
        <w:widowControl w:val="0"/>
        <w:numPr>
          <w:ilvl w:val="1"/>
          <w:numId w:val="12"/>
        </w:numPr>
        <w:tabs>
          <w:tab w:val="left" w:pos="1276"/>
        </w:tabs>
        <w:autoSpaceDE w:val="0"/>
        <w:autoSpaceDN w:val="0"/>
        <w:adjustRightInd w:val="0"/>
        <w:ind w:left="0" w:firstLine="567"/>
        <w:contextualSpacing/>
        <w:jc w:val="both"/>
      </w:pPr>
      <w:r w:rsidRPr="00BB5758">
        <w:t xml:space="preserve">В Распоряжении указываются победитель отбора как получатель субсидии, размер предоставляемой субсидии, а также последствия, которые наступят в случае неподписания соглашения со стороны получателя субсидии в срок, установленный </w:t>
      </w:r>
      <w:r w:rsidRPr="00BB5758">
        <w:br/>
        <w:t>в настоящем Порядке.</w:t>
      </w:r>
    </w:p>
    <w:p w14:paraId="32C55982" w14:textId="77777777" w:rsidR="00A05B1A" w:rsidRPr="00BB5758" w:rsidRDefault="00A05B1A" w:rsidP="00C4192B">
      <w:pPr>
        <w:widowControl w:val="0"/>
        <w:numPr>
          <w:ilvl w:val="1"/>
          <w:numId w:val="12"/>
        </w:numPr>
        <w:tabs>
          <w:tab w:val="left" w:pos="1276"/>
        </w:tabs>
        <w:autoSpaceDE w:val="0"/>
        <w:autoSpaceDN w:val="0"/>
        <w:adjustRightInd w:val="0"/>
        <w:ind w:left="0" w:firstLine="567"/>
        <w:contextualSpacing/>
        <w:jc w:val="both"/>
      </w:pPr>
      <w:r w:rsidRPr="00BB5758">
        <w:t>Информация о результатах рассмотрения заявлений и документов размещается на сайте Комитета в срок не позднее 14 календарных дней после дня определения победителя (победителей) отбора и включает в себя следующие сведения:</w:t>
      </w:r>
    </w:p>
    <w:p w14:paraId="58079DC7" w14:textId="77777777" w:rsidR="00A05B1A" w:rsidRPr="00BB5758" w:rsidRDefault="00A05B1A" w:rsidP="00A05B1A">
      <w:pPr>
        <w:widowControl w:val="0"/>
        <w:tabs>
          <w:tab w:val="left" w:pos="1276"/>
        </w:tabs>
        <w:autoSpaceDE w:val="0"/>
        <w:autoSpaceDN w:val="0"/>
        <w:adjustRightInd w:val="0"/>
        <w:ind w:firstLine="568"/>
        <w:contextualSpacing/>
        <w:jc w:val="both"/>
      </w:pPr>
      <w:r w:rsidRPr="00BB5758">
        <w:t>дату, время и место проведения рассмотрения заявлений и документов;</w:t>
      </w:r>
    </w:p>
    <w:p w14:paraId="373CB50F" w14:textId="77777777" w:rsidR="00A05B1A" w:rsidRPr="00BB5758" w:rsidRDefault="00A05B1A" w:rsidP="00A05B1A">
      <w:pPr>
        <w:widowControl w:val="0"/>
        <w:tabs>
          <w:tab w:val="left" w:pos="1276"/>
        </w:tabs>
        <w:autoSpaceDE w:val="0"/>
        <w:autoSpaceDN w:val="0"/>
        <w:adjustRightInd w:val="0"/>
        <w:ind w:firstLine="568"/>
        <w:contextualSpacing/>
        <w:jc w:val="both"/>
      </w:pPr>
      <w:r w:rsidRPr="00BB5758">
        <w:t>информацию об участниках отбора, заявления и документы которых были рассмотрены;</w:t>
      </w:r>
    </w:p>
    <w:p w14:paraId="2EFACB27" w14:textId="77777777" w:rsidR="00A05B1A" w:rsidRPr="00BB5758" w:rsidRDefault="00A05B1A" w:rsidP="00A05B1A">
      <w:pPr>
        <w:widowControl w:val="0"/>
        <w:tabs>
          <w:tab w:val="left" w:pos="1276"/>
        </w:tabs>
        <w:autoSpaceDE w:val="0"/>
        <w:autoSpaceDN w:val="0"/>
        <w:adjustRightInd w:val="0"/>
        <w:ind w:firstLine="568"/>
        <w:contextualSpacing/>
        <w:jc w:val="both"/>
      </w:pPr>
      <w:r w:rsidRPr="00BB5758">
        <w:t>информация об участниках отбора, заявления и документы которых были отклонены, с указанием причин их отклонения, в том числе положений объявления, которым не соответствуют такие заявления и документы;</w:t>
      </w:r>
    </w:p>
    <w:p w14:paraId="665074AD" w14:textId="77777777" w:rsidR="00A05B1A" w:rsidRPr="00BB5758" w:rsidRDefault="00A05B1A" w:rsidP="00A05B1A">
      <w:pPr>
        <w:widowControl w:val="0"/>
        <w:tabs>
          <w:tab w:val="left" w:pos="1276"/>
        </w:tabs>
        <w:autoSpaceDE w:val="0"/>
        <w:autoSpaceDN w:val="0"/>
        <w:adjustRightInd w:val="0"/>
        <w:ind w:firstLine="568"/>
        <w:contextualSpacing/>
        <w:jc w:val="both"/>
        <w:rPr>
          <w:strike/>
        </w:rPr>
      </w:pPr>
      <w:r w:rsidRPr="00BB5758">
        <w:t xml:space="preserve">наименование получателя (получателей) субсидий, с которым (которыми) заключено или подлежит заключению соглашение, и размер предоставляемой ему (им) субсидии. </w:t>
      </w:r>
    </w:p>
    <w:p w14:paraId="37990510" w14:textId="77777777" w:rsidR="00A05B1A" w:rsidRPr="00BB5758" w:rsidRDefault="00A05B1A" w:rsidP="00A05B1A">
      <w:pPr>
        <w:pStyle w:val="ConsPlusNormal"/>
        <w:ind w:firstLine="540"/>
        <w:jc w:val="both"/>
        <w:rPr>
          <w:rFonts w:ascii="Times New Roman" w:hAnsi="Times New Roman" w:cs="Times New Roman"/>
          <w:sz w:val="24"/>
          <w:szCs w:val="24"/>
        </w:rPr>
      </w:pPr>
    </w:p>
    <w:p w14:paraId="04640617" w14:textId="77777777" w:rsidR="00A05B1A" w:rsidRPr="00BB5758" w:rsidRDefault="00A05B1A" w:rsidP="00A05B1A">
      <w:pPr>
        <w:widowControl w:val="0"/>
        <w:contextualSpacing/>
        <w:rPr>
          <w:b/>
        </w:rPr>
      </w:pPr>
      <w:r w:rsidRPr="00BB5758">
        <w:rPr>
          <w:b/>
        </w:rPr>
        <w:t xml:space="preserve">                                              3. Условия предоставления субсидий,</w:t>
      </w:r>
    </w:p>
    <w:p w14:paraId="0C4A5A94" w14:textId="77777777" w:rsidR="00A05B1A" w:rsidRPr="00BB5758" w:rsidRDefault="00A05B1A" w:rsidP="00A05B1A">
      <w:pPr>
        <w:widowControl w:val="0"/>
        <w:tabs>
          <w:tab w:val="left" w:pos="1276"/>
        </w:tabs>
        <w:autoSpaceDE w:val="0"/>
        <w:autoSpaceDN w:val="0"/>
        <w:adjustRightInd w:val="0"/>
        <w:contextualSpacing/>
        <w:jc w:val="center"/>
        <w:rPr>
          <w:b/>
        </w:rPr>
      </w:pPr>
      <w:r w:rsidRPr="00BB5758">
        <w:rPr>
          <w:b/>
        </w:rPr>
        <w:t xml:space="preserve">      требования к участникам отбора</w:t>
      </w:r>
    </w:p>
    <w:p w14:paraId="1B81986A" w14:textId="77777777" w:rsidR="00A05B1A" w:rsidRPr="00BB5758" w:rsidRDefault="00A05B1A" w:rsidP="00A05B1A">
      <w:pPr>
        <w:widowControl w:val="0"/>
        <w:tabs>
          <w:tab w:val="left" w:pos="1276"/>
        </w:tabs>
        <w:autoSpaceDE w:val="0"/>
        <w:autoSpaceDN w:val="0"/>
        <w:adjustRightInd w:val="0"/>
        <w:contextualSpacing/>
        <w:jc w:val="center"/>
      </w:pPr>
    </w:p>
    <w:p w14:paraId="55C0DA45" w14:textId="77777777" w:rsidR="00A05B1A" w:rsidRPr="00BB5758" w:rsidRDefault="00A05B1A" w:rsidP="0063410C">
      <w:pPr>
        <w:pStyle w:val="a6"/>
        <w:numPr>
          <w:ilvl w:val="1"/>
          <w:numId w:val="13"/>
        </w:numPr>
        <w:autoSpaceDE w:val="0"/>
        <w:autoSpaceDN w:val="0"/>
        <w:adjustRightInd w:val="0"/>
        <w:ind w:left="0" w:firstLine="567"/>
        <w:jc w:val="both"/>
        <w:rPr>
          <w:i/>
        </w:rPr>
      </w:pPr>
      <w:r w:rsidRPr="00BB5758">
        <w:t>Для получения субсидий участники отбора должны соответствовать следующим требованиям:</w:t>
      </w:r>
    </w:p>
    <w:p w14:paraId="62827902" w14:textId="77777777" w:rsidR="00A05B1A" w:rsidRPr="00BB5758" w:rsidRDefault="00A05B1A" w:rsidP="0063410C">
      <w:pPr>
        <w:pStyle w:val="a6"/>
        <w:widowControl w:val="0"/>
        <w:numPr>
          <w:ilvl w:val="2"/>
          <w:numId w:val="13"/>
        </w:numPr>
        <w:tabs>
          <w:tab w:val="left" w:pos="1276"/>
        </w:tabs>
        <w:autoSpaceDE w:val="0"/>
        <w:autoSpaceDN w:val="0"/>
        <w:adjustRightInd w:val="0"/>
        <w:jc w:val="both"/>
      </w:pPr>
      <w:r w:rsidRPr="00BB5758">
        <w:t>На день подачи в Комитет заявления и документов:</w:t>
      </w:r>
    </w:p>
    <w:p w14:paraId="426929CD" w14:textId="77777777" w:rsidR="00A05B1A" w:rsidRPr="00BB5758" w:rsidRDefault="00A05B1A" w:rsidP="00A05B1A">
      <w:pPr>
        <w:widowControl w:val="0"/>
        <w:tabs>
          <w:tab w:val="left" w:pos="1276"/>
        </w:tabs>
        <w:autoSpaceDE w:val="0"/>
        <w:autoSpaceDN w:val="0"/>
        <w:adjustRightInd w:val="0"/>
        <w:ind w:firstLine="567"/>
        <w:contextualSpacing/>
        <w:jc w:val="both"/>
      </w:pPr>
      <w:r w:rsidRPr="00BB5758">
        <w:t xml:space="preserve">участник отбора не является иностранным юридическим лицом, в том числе местом регистрации которого является государство или территория, включенные </w:t>
      </w:r>
      <w:r w:rsidRPr="00BB5758">
        <w:br/>
        <w:t xml:space="preserve">в утвержденный Министерством финансов Российской Федерации перечень государств </w:t>
      </w:r>
      <w:r w:rsidRPr="00BB5758">
        <w:br/>
        <w:t xml:space="preserve">и территорий, используемых для промежуточного (офшорного) владения активами </w:t>
      </w:r>
      <w:r w:rsidRPr="00BB5758">
        <w:br/>
        <w:t>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577582C6" w14:textId="77777777" w:rsidR="00A05B1A" w:rsidRPr="00BB5758" w:rsidRDefault="00A05B1A" w:rsidP="00A05B1A">
      <w:pPr>
        <w:widowControl w:val="0"/>
        <w:tabs>
          <w:tab w:val="left" w:pos="1276"/>
        </w:tabs>
        <w:autoSpaceDE w:val="0"/>
        <w:autoSpaceDN w:val="0"/>
        <w:adjustRightInd w:val="0"/>
        <w:ind w:firstLine="567"/>
        <w:contextualSpacing/>
        <w:jc w:val="both"/>
      </w:pPr>
      <w:r w:rsidRPr="00BB5758">
        <w:t xml:space="preserve">участник отбора не находится в перечне организаций и физических лиц, </w:t>
      </w:r>
      <w:r w:rsidRPr="00BB5758">
        <w:br/>
        <w:t>в отношении которых имеются сведения об их причастности к экстремистской деятельности или терроризму;</w:t>
      </w:r>
    </w:p>
    <w:p w14:paraId="5226D5F2" w14:textId="77777777" w:rsidR="00A05B1A" w:rsidRPr="00BB5758" w:rsidRDefault="00A05B1A" w:rsidP="00A05B1A">
      <w:pPr>
        <w:widowControl w:val="0"/>
        <w:tabs>
          <w:tab w:val="left" w:pos="1276"/>
        </w:tabs>
        <w:autoSpaceDE w:val="0"/>
        <w:autoSpaceDN w:val="0"/>
        <w:adjustRightInd w:val="0"/>
        <w:ind w:firstLine="567"/>
        <w:contextualSpacing/>
        <w:jc w:val="both"/>
      </w:pPr>
      <w:r w:rsidRPr="00BB5758">
        <w:t xml:space="preserve">участник отбора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w:t>
      </w:r>
      <w:r w:rsidRPr="00BB5758">
        <w:br/>
        <w:t xml:space="preserve">и физических лиц, связанных с террористическими организациями и террористами </w:t>
      </w:r>
      <w:r w:rsidRPr="00BB5758">
        <w:br/>
        <w:t>или с распространением оружия массового уничтожения;</w:t>
      </w:r>
    </w:p>
    <w:p w14:paraId="36EA93F5" w14:textId="3FE89BE4" w:rsidR="00A05B1A" w:rsidRPr="00BB5758" w:rsidRDefault="00A05B1A" w:rsidP="00A05B1A">
      <w:pPr>
        <w:widowControl w:val="0"/>
        <w:tabs>
          <w:tab w:val="left" w:pos="1276"/>
        </w:tabs>
        <w:autoSpaceDE w:val="0"/>
        <w:autoSpaceDN w:val="0"/>
        <w:adjustRightInd w:val="0"/>
        <w:ind w:firstLine="567"/>
        <w:contextualSpacing/>
        <w:jc w:val="both"/>
      </w:pPr>
      <w:r w:rsidRPr="00BB5758">
        <w:t xml:space="preserve">участник отбора не получал и не получает средства из бюджета Санкт-Петербурга </w:t>
      </w:r>
      <w:r w:rsidRPr="00BB5758">
        <w:br/>
        <w:t>на основании иных нормативных правовых актов Санкт-Петербурга на цели, установленные в пункте 1.</w:t>
      </w:r>
      <w:r w:rsidR="0075315C" w:rsidRPr="00BB5758">
        <w:t>5</w:t>
      </w:r>
      <w:r w:rsidRPr="00BB5758">
        <w:t xml:space="preserve"> настоящего Порядка;</w:t>
      </w:r>
    </w:p>
    <w:p w14:paraId="603AFF2F" w14:textId="77777777" w:rsidR="00A05B1A" w:rsidRPr="00BB5758" w:rsidRDefault="00A05B1A" w:rsidP="00A05B1A">
      <w:pPr>
        <w:autoSpaceDE w:val="0"/>
        <w:autoSpaceDN w:val="0"/>
        <w:adjustRightInd w:val="0"/>
        <w:ind w:firstLine="567"/>
        <w:jc w:val="both"/>
      </w:pPr>
      <w:r w:rsidRPr="00BB5758">
        <w:t xml:space="preserve">участник отбора не является иностранным агентом в соответствии </w:t>
      </w:r>
      <w:r w:rsidRPr="00BB5758">
        <w:br/>
        <w:t>с Федеральным законом «О контроле за деятельностью лиц, находящихся под иностранным влиянием»;</w:t>
      </w:r>
    </w:p>
    <w:p w14:paraId="059A98B9" w14:textId="77777777" w:rsidR="00BA00ED" w:rsidRPr="00BB5758" w:rsidRDefault="00BA00ED" w:rsidP="00BA00ED">
      <w:pPr>
        <w:pStyle w:val="ConsPlusNormal"/>
        <w:ind w:firstLine="567"/>
        <w:jc w:val="both"/>
        <w:rPr>
          <w:rFonts w:ascii="Times New Roman" w:hAnsi="Times New Roman" w:cs="Times New Roman"/>
          <w:sz w:val="24"/>
          <w:szCs w:val="24"/>
        </w:rPr>
      </w:pPr>
      <w:r w:rsidRPr="00BB5758">
        <w:rPr>
          <w:rFonts w:ascii="Times New Roman" w:hAnsi="Times New Roman" w:cs="Times New Roman"/>
          <w:sz w:val="24"/>
          <w:szCs w:val="24"/>
        </w:rPr>
        <w:t>у участника отбора отсутствует задолженность по уплате налогов, сборов</w:t>
      </w:r>
      <w:r w:rsidRPr="00BB5758">
        <w:rPr>
          <w:rFonts w:ascii="Times New Roman" w:hAnsi="Times New Roman" w:cs="Times New Roman"/>
          <w:sz w:val="24"/>
          <w:szCs w:val="24"/>
        </w:rPr>
        <w:br/>
        <w:t>и страховых взносов в бюджеты бюджетной системы Российской Федерации</w:t>
      </w:r>
      <w:r w:rsidRPr="00BB5758">
        <w:rPr>
          <w:rFonts w:ascii="Times New Roman" w:hAnsi="Times New Roman" w:cs="Times New Roman"/>
          <w:sz w:val="24"/>
          <w:szCs w:val="24"/>
        </w:rPr>
        <w:br/>
        <w:t>(далее – налоговая задолженность) или ее размер не должен превышать размер, определенный пунктом 3 статьи 47 Налогового кодекса Российской Федерации (30 тыс. руб.) (далее – допустимая налоговая задолженность);</w:t>
      </w:r>
    </w:p>
    <w:p w14:paraId="463826C1" w14:textId="55AD3F55" w:rsidR="00A05B1A" w:rsidRPr="00BB5758" w:rsidRDefault="00A05B1A" w:rsidP="00A05B1A">
      <w:pPr>
        <w:widowControl w:val="0"/>
        <w:tabs>
          <w:tab w:val="left" w:pos="1276"/>
        </w:tabs>
        <w:autoSpaceDE w:val="0"/>
        <w:autoSpaceDN w:val="0"/>
        <w:adjustRightInd w:val="0"/>
        <w:ind w:firstLine="567"/>
        <w:contextualSpacing/>
        <w:jc w:val="both"/>
      </w:pPr>
      <w:r w:rsidRPr="00BB5758">
        <w:t xml:space="preserve">участник отбора не находится в процессе реорганизации (за исключением реорганизации в форме присоединения к участнику отбора другого юридического лица), ликвидации, в отношении него не введена процедура банкротства, его деятельность </w:t>
      </w:r>
      <w:r w:rsidRPr="00BB5758">
        <w:br/>
        <w:t>не приостановлена в порядке, предусмотренном законодательством Российской Федерации;</w:t>
      </w:r>
    </w:p>
    <w:p w14:paraId="733386B0" w14:textId="77777777" w:rsidR="00A05B1A" w:rsidRPr="00BB5758" w:rsidRDefault="00A05B1A" w:rsidP="00A05B1A">
      <w:pPr>
        <w:widowControl w:val="0"/>
        <w:tabs>
          <w:tab w:val="left" w:pos="1276"/>
        </w:tabs>
        <w:autoSpaceDE w:val="0"/>
        <w:autoSpaceDN w:val="0"/>
        <w:adjustRightInd w:val="0"/>
        <w:ind w:firstLine="567"/>
        <w:contextualSpacing/>
        <w:jc w:val="both"/>
      </w:pPr>
      <w:r w:rsidRPr="00BB5758">
        <w:t xml:space="preserve">в реестре недобросовестных поставщиков (подрядчиков, исполнителей), ведение которого осуществляется в соответствии с Федеральным законом «О контрактной системе в сфере закупок товаров, работ, услуг для обеспечения государственных </w:t>
      </w:r>
      <w:r w:rsidRPr="00BB5758">
        <w:br/>
        <w:t>и муниципальных нужд» отсутствует информация об участнике отбора;</w:t>
      </w:r>
    </w:p>
    <w:p w14:paraId="1AC30035" w14:textId="3BFB6609" w:rsidR="00A05B1A" w:rsidRPr="00BB5758" w:rsidRDefault="00A05B1A" w:rsidP="00A05B1A">
      <w:pPr>
        <w:widowControl w:val="0"/>
        <w:tabs>
          <w:tab w:val="left" w:pos="1276"/>
        </w:tabs>
        <w:autoSpaceDE w:val="0"/>
        <w:autoSpaceDN w:val="0"/>
        <w:adjustRightInd w:val="0"/>
        <w:ind w:firstLine="567"/>
        <w:contextualSpacing/>
        <w:jc w:val="both"/>
      </w:pPr>
      <w:r w:rsidRPr="00BB5758">
        <w:t>в реестре дисквалифицированных лиц отсутствуют сведения</w:t>
      </w:r>
      <w:r w:rsidRPr="00BB5758">
        <w:br/>
        <w:t>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w:t>
      </w:r>
    </w:p>
    <w:p w14:paraId="45EBA4E1" w14:textId="77777777" w:rsidR="00A05B1A" w:rsidRPr="00BB5758" w:rsidRDefault="00A05B1A" w:rsidP="00A05B1A">
      <w:pPr>
        <w:ind w:firstLine="567"/>
        <w:jc w:val="both"/>
      </w:pPr>
      <w:r w:rsidRPr="00BB5758">
        <w:t xml:space="preserve">руководитель участника отбора не дисквалифицирован, а в Едином государственном реестре юридических лиц отсутствуют связанные с этим недостоверные сведения </w:t>
      </w:r>
      <w:r w:rsidRPr="00BB5758">
        <w:br/>
        <w:t>о руководителе участника отбора (в случае его дисквалификации);</w:t>
      </w:r>
    </w:p>
    <w:p w14:paraId="7C212B58" w14:textId="77777777" w:rsidR="00A05B1A" w:rsidRPr="00BB5758" w:rsidRDefault="00A05B1A" w:rsidP="00A05B1A">
      <w:pPr>
        <w:ind w:firstLine="567"/>
        <w:jc w:val="both"/>
      </w:pPr>
      <w:r w:rsidRPr="00BB5758">
        <w:t>у участника отбора отсутствует задолженность по заработной плате, подтвержденная вступившими в законную силу судебными актами;</w:t>
      </w:r>
    </w:p>
    <w:p w14:paraId="1F88C67B" w14:textId="77777777" w:rsidR="00A05B1A" w:rsidRPr="00BB5758" w:rsidRDefault="00A05B1A" w:rsidP="00A05B1A">
      <w:pPr>
        <w:widowControl w:val="0"/>
        <w:tabs>
          <w:tab w:val="left" w:pos="1276"/>
        </w:tabs>
        <w:autoSpaceDE w:val="0"/>
        <w:autoSpaceDN w:val="0"/>
        <w:adjustRightInd w:val="0"/>
        <w:ind w:firstLine="567"/>
        <w:contextualSpacing/>
        <w:jc w:val="both"/>
      </w:pPr>
      <w:r w:rsidRPr="00BB5758">
        <w:t xml:space="preserve">у участника отбора отсутствуют нарушения бюджетного законодательства Российской Федерации, иных нормативных правовых актов, регулирующих бюджетные правоотношения, и договоров (иных договорных документов), на основании которых предоставляются средства из бюджета Санкт-Петербурга, при использовании денежных средств, предоставляемых из бюджета Санкт-Петербурга, за период не менее одного календарного года, предшествующего году предоставления субсидии, по которым </w:t>
      </w:r>
      <w:r w:rsidRPr="00BB5758">
        <w:br/>
        <w:t>не исполнены требования о возврате средств Санкт-Петербурга и(или) вступило в силу постановление о назначении административного наказания.</w:t>
      </w:r>
    </w:p>
    <w:p w14:paraId="0F2196FA" w14:textId="77777777" w:rsidR="00A05B1A" w:rsidRPr="00BB5758" w:rsidRDefault="00A05B1A" w:rsidP="00A05B1A">
      <w:pPr>
        <w:widowControl w:val="0"/>
        <w:tabs>
          <w:tab w:val="left" w:pos="1276"/>
        </w:tabs>
        <w:autoSpaceDE w:val="0"/>
        <w:autoSpaceDN w:val="0"/>
        <w:adjustRightInd w:val="0"/>
        <w:ind w:firstLine="567"/>
        <w:contextualSpacing/>
        <w:jc w:val="both"/>
      </w:pPr>
      <w:r w:rsidRPr="00BB5758">
        <w:t xml:space="preserve">у участника отбора отсутствует просроченная задолженность по возврату в бюджет Санкт-Петербурга иных субсидий, бюджетных инвестиций, а также иная просроченная (неурегулированная) задолженность по денежным обязательствам перед бюджетом </w:t>
      </w:r>
      <w:r w:rsidRPr="00BB5758">
        <w:br/>
        <w:t>Санкт-Петербурга (далее – требование об отсутствии задолженности по денежным обязательствам).</w:t>
      </w:r>
    </w:p>
    <w:p w14:paraId="084ADF06" w14:textId="6D2FC232" w:rsidR="00A05B1A" w:rsidRPr="00BB5758" w:rsidRDefault="00A05B1A" w:rsidP="00A05B1A">
      <w:pPr>
        <w:widowControl w:val="0"/>
        <w:tabs>
          <w:tab w:val="left" w:pos="1276"/>
        </w:tabs>
        <w:autoSpaceDE w:val="0"/>
        <w:autoSpaceDN w:val="0"/>
        <w:adjustRightInd w:val="0"/>
        <w:ind w:firstLine="567"/>
        <w:contextualSpacing/>
        <w:jc w:val="both"/>
      </w:pPr>
      <w:r w:rsidRPr="00BB5758">
        <w:t>3.</w:t>
      </w:r>
      <w:r w:rsidR="0063410C" w:rsidRPr="00BB5758">
        <w:t>1</w:t>
      </w:r>
      <w:r w:rsidRPr="00BB5758">
        <w:t>.</w:t>
      </w:r>
      <w:r w:rsidR="0063410C" w:rsidRPr="00BB5758">
        <w:t>2</w:t>
      </w:r>
      <w:r w:rsidRPr="00BB5758">
        <w:t xml:space="preserve">. У участника отбора в течение 2023 года среднемесячный доход работников организации (включая обособленные подразделения участника отбора, находящиеся </w:t>
      </w:r>
      <w:r w:rsidRPr="00BB5758">
        <w:br/>
        <w:t xml:space="preserve">на территории Санкт-Петербурга) был не ниже минимальной заработной платы </w:t>
      </w:r>
      <w:r w:rsidRPr="00BB5758">
        <w:br/>
        <w:t xml:space="preserve">в Санкт-Петербурге (далее – Региональное соглашение), установленной региональным соглашением о минимальной заработной плате в Санкт-Петербурге на </w:t>
      </w:r>
      <w:r w:rsidR="0063410C" w:rsidRPr="00BB5758">
        <w:t>2023</w:t>
      </w:r>
      <w:r w:rsidRPr="00BB5758">
        <w:t xml:space="preserve"> год</w:t>
      </w:r>
      <w:r w:rsidR="0063410C" w:rsidRPr="00BB5758">
        <w:t xml:space="preserve"> (далее – Региональное соглашение).</w:t>
      </w:r>
    </w:p>
    <w:p w14:paraId="3B5A96F6" w14:textId="77777777" w:rsidR="00A05B1A" w:rsidRPr="00BB5758" w:rsidRDefault="00A05B1A" w:rsidP="00E44C7E">
      <w:pPr>
        <w:pStyle w:val="a6"/>
        <w:numPr>
          <w:ilvl w:val="1"/>
          <w:numId w:val="13"/>
        </w:numPr>
        <w:tabs>
          <w:tab w:val="left" w:pos="1276"/>
        </w:tabs>
        <w:autoSpaceDE w:val="0"/>
        <w:autoSpaceDN w:val="0"/>
        <w:adjustRightInd w:val="0"/>
        <w:ind w:left="0" w:firstLine="567"/>
        <w:jc w:val="both"/>
      </w:pPr>
      <w:r w:rsidRPr="00BB5758">
        <w:t>Условия предоставления субсидий:</w:t>
      </w:r>
    </w:p>
    <w:p w14:paraId="1D5E3489" w14:textId="77777777" w:rsidR="00A05B1A" w:rsidRPr="00BB5758" w:rsidRDefault="00A05B1A" w:rsidP="0063410C">
      <w:pPr>
        <w:pStyle w:val="a6"/>
        <w:widowControl w:val="0"/>
        <w:numPr>
          <w:ilvl w:val="2"/>
          <w:numId w:val="13"/>
        </w:numPr>
        <w:tabs>
          <w:tab w:val="left" w:pos="1276"/>
        </w:tabs>
        <w:autoSpaceDE w:val="0"/>
        <w:autoSpaceDN w:val="0"/>
        <w:adjustRightInd w:val="0"/>
        <w:ind w:left="0" w:firstLine="567"/>
        <w:jc w:val="both"/>
      </w:pPr>
      <w:r w:rsidRPr="00BB5758">
        <w:t>Соответствие участника отбора категории отбора, определенной в пункте 1.4 настоящего Порядка.</w:t>
      </w:r>
    </w:p>
    <w:p w14:paraId="42122517" w14:textId="68389333" w:rsidR="00A05B1A" w:rsidRPr="00BB5758" w:rsidRDefault="00A05B1A" w:rsidP="00E44C7E">
      <w:pPr>
        <w:pStyle w:val="a6"/>
        <w:numPr>
          <w:ilvl w:val="2"/>
          <w:numId w:val="13"/>
        </w:numPr>
        <w:tabs>
          <w:tab w:val="left" w:pos="1276"/>
        </w:tabs>
        <w:ind w:left="0" w:firstLine="567"/>
        <w:jc w:val="both"/>
      </w:pPr>
      <w:r w:rsidRPr="00BB5758">
        <w:t xml:space="preserve">Соответствие понесенных участником отбора затрат направлениям, определенным в </w:t>
      </w:r>
      <w:r w:rsidR="00E44C7E" w:rsidRPr="00BB5758">
        <w:t>пункте</w:t>
      </w:r>
      <w:r w:rsidRPr="00BB5758">
        <w:t xml:space="preserve"> 1.</w:t>
      </w:r>
      <w:r w:rsidR="0075315C" w:rsidRPr="00BB5758">
        <w:t>6</w:t>
      </w:r>
      <w:r w:rsidRPr="00BB5758">
        <w:t xml:space="preserve"> настоящего Порядка.</w:t>
      </w:r>
    </w:p>
    <w:p w14:paraId="4D25BB78" w14:textId="77777777" w:rsidR="00A05B1A" w:rsidRPr="00BB5758" w:rsidRDefault="00A05B1A" w:rsidP="0063410C">
      <w:pPr>
        <w:pStyle w:val="a6"/>
        <w:widowControl w:val="0"/>
        <w:numPr>
          <w:ilvl w:val="2"/>
          <w:numId w:val="13"/>
        </w:numPr>
        <w:tabs>
          <w:tab w:val="left" w:pos="1276"/>
        </w:tabs>
        <w:autoSpaceDE w:val="0"/>
        <w:autoSpaceDN w:val="0"/>
        <w:adjustRightInd w:val="0"/>
        <w:ind w:left="0" w:firstLine="567"/>
        <w:jc w:val="both"/>
      </w:pPr>
      <w:r w:rsidRPr="00BB5758">
        <w:t>Документальное подтверждение понесенных затрат.</w:t>
      </w:r>
    </w:p>
    <w:p w14:paraId="3B95DBD0" w14:textId="77777777" w:rsidR="00A05B1A" w:rsidRPr="00BB5758" w:rsidRDefault="00A05B1A" w:rsidP="0063410C">
      <w:pPr>
        <w:pStyle w:val="a6"/>
        <w:widowControl w:val="0"/>
        <w:numPr>
          <w:ilvl w:val="2"/>
          <w:numId w:val="13"/>
        </w:numPr>
        <w:tabs>
          <w:tab w:val="left" w:pos="1276"/>
        </w:tabs>
        <w:autoSpaceDE w:val="0"/>
        <w:autoSpaceDN w:val="0"/>
        <w:adjustRightInd w:val="0"/>
        <w:ind w:left="0" w:firstLine="567"/>
        <w:jc w:val="both"/>
      </w:pPr>
      <w:r w:rsidRPr="00BB5758">
        <w:t xml:space="preserve">Наличие согласия участника отбора на осуществление в отношении него как получателя субсидии Комитетом как главным распорядителем бюджетных средств проверок соблюдения условий и порядка предоставления субсидии, в том числе в части достижения результата (далее – проверки условий и порядка предоставления субсидии), </w:t>
      </w:r>
      <w:r w:rsidRPr="00BB5758">
        <w:br/>
        <w:t>а также проверок органами государственного финансового контроля в соответствии со статьями 268.1 и 269.2 Бюджетного кодекса Российской Федерации и на включение таких положений в соглашение.</w:t>
      </w:r>
    </w:p>
    <w:p w14:paraId="7F1E7FA5" w14:textId="77777777" w:rsidR="00A05B1A" w:rsidRPr="00BB5758" w:rsidRDefault="00A05B1A" w:rsidP="0063410C">
      <w:pPr>
        <w:pStyle w:val="a6"/>
        <w:widowControl w:val="0"/>
        <w:numPr>
          <w:ilvl w:val="2"/>
          <w:numId w:val="13"/>
        </w:numPr>
        <w:tabs>
          <w:tab w:val="left" w:pos="1276"/>
        </w:tabs>
        <w:autoSpaceDE w:val="0"/>
        <w:autoSpaceDN w:val="0"/>
        <w:adjustRightInd w:val="0"/>
        <w:ind w:left="0" w:firstLine="567"/>
        <w:jc w:val="both"/>
      </w:pPr>
      <w:r w:rsidRPr="00BB5758">
        <w:t xml:space="preserve">Наличие согласия участника отбора на публикацию на сайте Комитета информации об участнике отбора, заявлении и иной информации, связанной с отбором </w:t>
      </w:r>
      <w:r w:rsidRPr="00BB5758">
        <w:br/>
        <w:t>и предоставлением субсидии.</w:t>
      </w:r>
    </w:p>
    <w:p w14:paraId="5013C8EA" w14:textId="77777777" w:rsidR="00A05B1A" w:rsidRPr="00BB5758" w:rsidRDefault="00A05B1A" w:rsidP="0063410C">
      <w:pPr>
        <w:pStyle w:val="a6"/>
        <w:widowControl w:val="0"/>
        <w:numPr>
          <w:ilvl w:val="2"/>
          <w:numId w:val="13"/>
        </w:numPr>
        <w:tabs>
          <w:tab w:val="left" w:pos="1276"/>
        </w:tabs>
        <w:autoSpaceDE w:val="0"/>
        <w:autoSpaceDN w:val="0"/>
        <w:adjustRightInd w:val="0"/>
        <w:ind w:left="0" w:firstLine="567"/>
        <w:jc w:val="both"/>
      </w:pPr>
      <w:r w:rsidRPr="00BB5758">
        <w:t>Наличие письменного обязательства участника отбора (в том числе последующее исполнение участником отбора как получателем субсидии указанного обязательства):</w:t>
      </w:r>
    </w:p>
    <w:p w14:paraId="220F891C" w14:textId="77777777" w:rsidR="00A05B1A" w:rsidRPr="00BB5758" w:rsidRDefault="00A05B1A" w:rsidP="00A05B1A">
      <w:pPr>
        <w:ind w:firstLine="567"/>
        <w:jc w:val="both"/>
      </w:pPr>
      <w:r w:rsidRPr="00BB5758">
        <w:t>на момент принятия решения о перечислении субсидии или ее частей на счета участника отбора соответствовать требованию об отсутствии задолженности по денежным обязательствам, а также не иметь налоговой задолженности в размере, превышающем допустимую налоговую задолженность;</w:t>
      </w:r>
    </w:p>
    <w:p w14:paraId="490BB151" w14:textId="4C21B59A" w:rsidR="00A05B1A" w:rsidRPr="00BB5758" w:rsidRDefault="00A05B1A" w:rsidP="00A05B1A">
      <w:pPr>
        <w:autoSpaceDE w:val="0"/>
        <w:autoSpaceDN w:val="0"/>
        <w:adjustRightInd w:val="0"/>
        <w:ind w:firstLine="567"/>
        <w:jc w:val="both"/>
      </w:pPr>
      <w:r w:rsidRPr="00BB5758">
        <w:t>достичь результата предоставления субсидии, установленного в пункте 4.5 настоящего Порядка (далее – результат) исходя из его характеристик</w:t>
      </w:r>
      <w:r w:rsidR="006804F3" w:rsidRPr="00BB5758">
        <w:t>и</w:t>
      </w:r>
      <w:r w:rsidRPr="00BB5758">
        <w:t xml:space="preserve"> (дополнительн</w:t>
      </w:r>
      <w:r w:rsidR="006804F3" w:rsidRPr="00BB5758">
        <w:t xml:space="preserve">ого </w:t>
      </w:r>
      <w:r w:rsidRPr="00BB5758">
        <w:t>количественн</w:t>
      </w:r>
      <w:r w:rsidR="006804F3" w:rsidRPr="00BB5758">
        <w:t>ого</w:t>
      </w:r>
      <w:r w:rsidRPr="00BB5758">
        <w:t xml:space="preserve"> параметр</w:t>
      </w:r>
      <w:r w:rsidR="006804F3" w:rsidRPr="00BB5758">
        <w:t>а</w:t>
      </w:r>
      <w:r w:rsidRPr="00BB5758">
        <w:t>, которым должен соответс</w:t>
      </w:r>
      <w:r w:rsidR="006804F3" w:rsidRPr="00BB5758">
        <w:t>твовать результат), установленной</w:t>
      </w:r>
      <w:r w:rsidR="006804F3" w:rsidRPr="00BB5758">
        <w:br/>
      </w:r>
      <w:r w:rsidRPr="00BB5758">
        <w:t>в пункте 4.6 настоящего Порядка (далее – характеристик</w:t>
      </w:r>
      <w:r w:rsidR="006804F3" w:rsidRPr="00BB5758">
        <w:t>а</w:t>
      </w:r>
      <w:r w:rsidRPr="00BB5758">
        <w:t>);</w:t>
      </w:r>
    </w:p>
    <w:p w14:paraId="609E4877" w14:textId="77777777" w:rsidR="00A05B1A" w:rsidRPr="00BB5758" w:rsidRDefault="00A05B1A" w:rsidP="00A05B1A">
      <w:pPr>
        <w:ind w:firstLine="567"/>
        <w:jc w:val="both"/>
      </w:pPr>
      <w:r w:rsidRPr="00BB5758">
        <w:t xml:space="preserve">возвратить средства субсидии в бюджет Санкт-Петербурга в течение пяти рабочих дней со дня получения требования и копии распоряжения, которые указаны в </w:t>
      </w:r>
      <w:hyperlink w:anchor="P208">
        <w:r w:rsidRPr="00BB5758">
          <w:t xml:space="preserve">пунктах 6.4 </w:t>
        </w:r>
        <w:r w:rsidRPr="00BB5758">
          <w:br/>
          <w:t>и 6.5</w:t>
        </w:r>
      </w:hyperlink>
      <w:r w:rsidRPr="00BB5758">
        <w:t xml:space="preserve"> настоящего Порядка;</w:t>
      </w:r>
    </w:p>
    <w:p w14:paraId="334EE77B" w14:textId="77777777" w:rsidR="00A05B1A" w:rsidRPr="00BB5758" w:rsidRDefault="00A05B1A" w:rsidP="00A05B1A">
      <w:pPr>
        <w:autoSpaceDE w:val="0"/>
        <w:autoSpaceDN w:val="0"/>
        <w:adjustRightInd w:val="0"/>
        <w:ind w:firstLine="567"/>
        <w:jc w:val="both"/>
      </w:pPr>
      <w:r w:rsidRPr="00BB5758">
        <w:t>обеспечить в период со дня принятия Комитетом решения о предоставлении субсидии до даты, по состоянию на которую участником отбора как получателем субсидии будет формироваться отчетность, предусмотренная пунктом 5.1 настоящего Порядка, среднемесячный доход работников получателя субсидии (включая обособленные подразделения, находящиеся на территории Санкт-Петербурга) не ниже размера минимальной заработной платы в Санкт-Петербурге, установленного Региональным соглашением на соответствующий год, а при отсутствии такого соглашения – не ниже размера минимальной заработной платы в Санкт-Петербурге, установленного Региональным соглашением, действовавшим на 31 декабря предшествовавшего календарного года.</w:t>
      </w:r>
    </w:p>
    <w:p w14:paraId="751322E3" w14:textId="77777777" w:rsidR="00A05B1A" w:rsidRPr="00BB5758" w:rsidRDefault="00A05B1A" w:rsidP="0063410C">
      <w:pPr>
        <w:pStyle w:val="a6"/>
        <w:widowControl w:val="0"/>
        <w:numPr>
          <w:ilvl w:val="2"/>
          <w:numId w:val="13"/>
        </w:numPr>
        <w:tabs>
          <w:tab w:val="left" w:pos="1276"/>
        </w:tabs>
        <w:autoSpaceDE w:val="0"/>
        <w:autoSpaceDN w:val="0"/>
        <w:adjustRightInd w:val="0"/>
        <w:ind w:left="0" w:firstLine="567"/>
        <w:jc w:val="both"/>
        <w:rPr>
          <w:strike/>
        </w:rPr>
      </w:pPr>
      <w:r w:rsidRPr="00BB5758">
        <w:t xml:space="preserve">Письменное подтверждение участником отбора полноты </w:t>
      </w:r>
      <w:r w:rsidRPr="00BB5758">
        <w:br/>
        <w:t>и достоверности сведений, представляемых в Комитет в связи с предоставлением</w:t>
      </w:r>
      <w:r w:rsidRPr="00BB5758">
        <w:br/>
        <w:t>ему субсидии.</w:t>
      </w:r>
    </w:p>
    <w:p w14:paraId="7A2E4A0F" w14:textId="77777777" w:rsidR="00A05B1A" w:rsidRPr="00BB5758" w:rsidRDefault="00A05B1A" w:rsidP="00A05B1A">
      <w:pPr>
        <w:pStyle w:val="ConsPlusNormal"/>
        <w:ind w:firstLine="540"/>
        <w:jc w:val="both"/>
        <w:rPr>
          <w:rFonts w:ascii="Times New Roman" w:hAnsi="Times New Roman" w:cs="Times New Roman"/>
          <w:sz w:val="24"/>
          <w:szCs w:val="24"/>
        </w:rPr>
      </w:pPr>
    </w:p>
    <w:p w14:paraId="5CDC1B5B" w14:textId="77777777" w:rsidR="00A05B1A" w:rsidRPr="00BB5758" w:rsidRDefault="00A05B1A" w:rsidP="00A05B1A">
      <w:pPr>
        <w:widowControl w:val="0"/>
        <w:contextualSpacing/>
        <w:jc w:val="center"/>
      </w:pPr>
      <w:r w:rsidRPr="00BB5758">
        <w:rPr>
          <w:b/>
        </w:rPr>
        <w:t>4. Порядок предоставления субсидий</w:t>
      </w:r>
    </w:p>
    <w:p w14:paraId="03126048" w14:textId="77777777" w:rsidR="00A05B1A" w:rsidRPr="00BB5758" w:rsidRDefault="00A05B1A" w:rsidP="00A05B1A">
      <w:pPr>
        <w:pStyle w:val="ConsPlusTitle"/>
        <w:jc w:val="center"/>
        <w:outlineLvl w:val="1"/>
        <w:rPr>
          <w:rFonts w:ascii="Times New Roman" w:hAnsi="Times New Roman" w:cs="Times New Roman"/>
          <w:sz w:val="24"/>
          <w:szCs w:val="24"/>
        </w:rPr>
      </w:pPr>
    </w:p>
    <w:p w14:paraId="7304650C" w14:textId="77777777" w:rsidR="00A05B1A" w:rsidRPr="00BB5758" w:rsidRDefault="00A05B1A" w:rsidP="00867680">
      <w:pPr>
        <w:pStyle w:val="a6"/>
        <w:numPr>
          <w:ilvl w:val="1"/>
          <w:numId w:val="14"/>
        </w:numPr>
        <w:autoSpaceDE w:val="0"/>
        <w:autoSpaceDN w:val="0"/>
        <w:adjustRightInd w:val="0"/>
        <w:ind w:left="0" w:firstLine="567"/>
        <w:jc w:val="both"/>
      </w:pPr>
      <w:r w:rsidRPr="00BB5758">
        <w:t>Основанием для предоставления субсидии является Распоряжение</w:t>
      </w:r>
      <w:r w:rsidRPr="00BB5758">
        <w:br/>
        <w:t>и соглашение</w:t>
      </w:r>
      <w:r w:rsidRPr="00BB5758">
        <w:rPr>
          <w:bCs/>
        </w:rPr>
        <w:t>, заключенное между Комитетом и получателем субсидии в соответствии</w:t>
      </w:r>
      <w:r w:rsidRPr="00BB5758">
        <w:rPr>
          <w:bCs/>
        </w:rPr>
        <w:br/>
        <w:t>с типовой формой,</w:t>
      </w:r>
      <w:r w:rsidRPr="00BB5758">
        <w:t xml:space="preserve"> </w:t>
      </w:r>
      <w:r w:rsidRPr="00BB5758">
        <w:rPr>
          <w:bCs/>
        </w:rPr>
        <w:t>утвержденной Комитетом финансов Санкт-Петербурга</w:t>
      </w:r>
      <w:r w:rsidRPr="00BB5758">
        <w:rPr>
          <w:bCs/>
        </w:rPr>
        <w:br/>
        <w:t>(далее – Типовая форма)</w:t>
      </w:r>
      <w:r w:rsidRPr="00BB5758">
        <w:t>.</w:t>
      </w:r>
    </w:p>
    <w:p w14:paraId="0AA574BA" w14:textId="77777777" w:rsidR="00A05B1A" w:rsidRPr="00BB5758" w:rsidRDefault="00A05B1A" w:rsidP="00A05B1A">
      <w:pPr>
        <w:autoSpaceDE w:val="0"/>
        <w:autoSpaceDN w:val="0"/>
        <w:adjustRightInd w:val="0"/>
        <w:ind w:firstLine="567"/>
        <w:jc w:val="both"/>
        <w:rPr>
          <w:strike/>
        </w:rPr>
      </w:pPr>
      <w:r w:rsidRPr="00BB5758">
        <w:t>Соглашение формируется в форме электронного документа и подписывается</w:t>
      </w:r>
      <w:r w:rsidRPr="00BB5758">
        <w:br/>
        <w:t xml:space="preserve">в Автоматизированной информационной системе бюджетного процесса </w:t>
      </w:r>
      <w:r w:rsidRPr="00BB5758">
        <w:rPr>
          <w:rFonts w:eastAsia="Calibri"/>
        </w:rPr>
        <w:t>–</w:t>
      </w:r>
      <w:r w:rsidRPr="00BB5758">
        <w:t xml:space="preserve"> электронное казначейство (далее – АИС).</w:t>
      </w:r>
    </w:p>
    <w:p w14:paraId="087BB540" w14:textId="06729816" w:rsidR="00A05B1A" w:rsidRPr="00BB5758" w:rsidRDefault="00A05B1A" w:rsidP="00867680">
      <w:pPr>
        <w:pStyle w:val="a6"/>
        <w:numPr>
          <w:ilvl w:val="1"/>
          <w:numId w:val="14"/>
        </w:numPr>
        <w:autoSpaceDE w:val="0"/>
        <w:autoSpaceDN w:val="0"/>
        <w:adjustRightInd w:val="0"/>
        <w:ind w:left="0" w:firstLine="567"/>
        <w:jc w:val="both"/>
      </w:pPr>
      <w:r w:rsidRPr="00BB5758">
        <w:t xml:space="preserve">Комитет не позднее </w:t>
      </w:r>
      <w:r w:rsidR="00867680" w:rsidRPr="00BB5758">
        <w:t xml:space="preserve">четырех </w:t>
      </w:r>
      <w:r w:rsidRPr="00BB5758">
        <w:t xml:space="preserve">рабочих дней дня с даты издания Распоряжения направляет получателю субсидии посредством АИС проект соглашения, который подлежит подписанию в АИС со стороны получателя субсидии в </w:t>
      </w:r>
      <w:r w:rsidR="00867680" w:rsidRPr="00BB5758">
        <w:t xml:space="preserve">течение трех рабочих дней </w:t>
      </w:r>
      <w:r w:rsidRPr="00BB5758">
        <w:t xml:space="preserve">с даты его получения. </w:t>
      </w:r>
    </w:p>
    <w:p w14:paraId="3F448730" w14:textId="77777777" w:rsidR="00867680" w:rsidRPr="00BB5758" w:rsidRDefault="00A05B1A" w:rsidP="00867680">
      <w:pPr>
        <w:autoSpaceDE w:val="0"/>
        <w:autoSpaceDN w:val="0"/>
        <w:adjustRightInd w:val="0"/>
        <w:ind w:firstLine="567"/>
        <w:jc w:val="both"/>
      </w:pPr>
      <w:r w:rsidRPr="00BB5758">
        <w:t xml:space="preserve">В случае неподписания проекта соглашения со стороны получателя субсидии в срок, указанный в абзаце первом настоящего пункта, он признается уклонившимся </w:t>
      </w:r>
      <w:r w:rsidRPr="00BB5758">
        <w:br/>
        <w:t>от заключения соглашения, а Распоряжение подлежит признанию утратившим силу</w:t>
      </w:r>
      <w:r w:rsidRPr="00BB5758">
        <w:rPr>
          <w:bCs/>
        </w:rPr>
        <w:t xml:space="preserve"> полностью либо в части получателя субсидии, признанного уклонившимся </w:t>
      </w:r>
      <w:r w:rsidRPr="00BB5758">
        <w:rPr>
          <w:bCs/>
        </w:rPr>
        <w:br/>
        <w:t>от заключения соглашения (если Распоряжение издано в отношении нескольких получателей субсидий)</w:t>
      </w:r>
      <w:r w:rsidRPr="00BB5758">
        <w:t>.</w:t>
      </w:r>
    </w:p>
    <w:p w14:paraId="0B26CF39" w14:textId="43031980" w:rsidR="00867680" w:rsidRPr="00BB5758" w:rsidRDefault="00867680" w:rsidP="00867680">
      <w:pPr>
        <w:autoSpaceDE w:val="0"/>
        <w:autoSpaceDN w:val="0"/>
        <w:adjustRightInd w:val="0"/>
        <w:ind w:firstLine="567"/>
        <w:jc w:val="both"/>
      </w:pPr>
      <w:r w:rsidRPr="00BB5758">
        <w:t xml:space="preserve">Подписанный со стороны получателя субсидии проект соглашения подлежит подписанию в АИС со стороны Комитета в течение трех рабочих дней, после чего соглашение считается заключенным. </w:t>
      </w:r>
    </w:p>
    <w:p w14:paraId="3C6662A4" w14:textId="77777777" w:rsidR="00A05B1A" w:rsidRPr="00BB5758" w:rsidRDefault="00A05B1A" w:rsidP="00867680">
      <w:pPr>
        <w:pStyle w:val="a6"/>
        <w:numPr>
          <w:ilvl w:val="1"/>
          <w:numId w:val="14"/>
        </w:numPr>
        <w:autoSpaceDE w:val="0"/>
        <w:autoSpaceDN w:val="0"/>
        <w:adjustRightInd w:val="0"/>
        <w:ind w:left="0" w:firstLine="567"/>
        <w:jc w:val="both"/>
      </w:pPr>
      <w:r w:rsidRPr="00BB5758">
        <w:t>В соглашение подлежат включению следующие условия:</w:t>
      </w:r>
    </w:p>
    <w:p w14:paraId="3EE2F55C" w14:textId="77777777" w:rsidR="00A05B1A" w:rsidRPr="00BB5758" w:rsidRDefault="00A05B1A" w:rsidP="00A05B1A">
      <w:pPr>
        <w:autoSpaceDE w:val="0"/>
        <w:autoSpaceDN w:val="0"/>
        <w:adjustRightInd w:val="0"/>
        <w:ind w:firstLine="567"/>
        <w:contextualSpacing/>
        <w:jc w:val="both"/>
        <w:rPr>
          <w:bCs/>
        </w:rPr>
      </w:pPr>
      <w:r w:rsidRPr="00BB5758">
        <w:rPr>
          <w:bCs/>
        </w:rPr>
        <w:t>о согласии получателя субсидии на осуществление в отношении него проверок условий и порядка предоставления субсидии со стороны Комитета и проверок со стороны органов государственного финансового контроля в соответствии со статьями 268.1 и 269.2 Бюджетного кодекса Российской Федерации;</w:t>
      </w:r>
    </w:p>
    <w:p w14:paraId="23EBA4B6" w14:textId="77777777" w:rsidR="00A05B1A" w:rsidRPr="00BB5758" w:rsidRDefault="00A05B1A" w:rsidP="00A05B1A">
      <w:pPr>
        <w:autoSpaceDE w:val="0"/>
        <w:autoSpaceDN w:val="0"/>
        <w:adjustRightInd w:val="0"/>
        <w:ind w:firstLine="567"/>
        <w:contextualSpacing/>
        <w:jc w:val="both"/>
        <w:rPr>
          <w:strike/>
        </w:rPr>
      </w:pPr>
      <w:r w:rsidRPr="00BB5758">
        <w:rPr>
          <w:bCs/>
        </w:rPr>
        <w:t xml:space="preserve">о том, что в случае уменьшения размера лимитов бюджетных обязательств, ранее доведенных Комитету на предоставление субсидии, приводящего к невозможности предоставления субсидии в размере, определенном в Распоряжении и соглашении, Комитет в течение пяти рабочих дней со дня возникновения указанного обстоятельства посредством АИС направляет получателю субсидии проект дополнительного соглашения </w:t>
      </w:r>
      <w:r w:rsidRPr="00BB5758">
        <w:rPr>
          <w:bCs/>
        </w:rPr>
        <w:br/>
        <w:t xml:space="preserve">о согласовании новых условий соглашения или о расторжении соглашения при недостижении согласия по новым условиям (далее – дополнительное соглашение). Получатель субсидии подписывает проект дополнительного соглашения </w:t>
      </w:r>
      <w:r w:rsidRPr="00BB5758">
        <w:rPr>
          <w:bCs/>
        </w:rPr>
        <w:br/>
        <w:t xml:space="preserve">со своей стороны в течение пяти рабочих дней с даты его получения, после чего проект дополнительного соглашения подписывается со стороны Комитета. В случае неподписания получателем субсидии проекта дополнительного соглашения в срок, указанный в настоящем абзаце, соглашение подлежит расторжению в одностороннем порядке; </w:t>
      </w:r>
    </w:p>
    <w:p w14:paraId="221AAF3D" w14:textId="77777777" w:rsidR="00A05B1A" w:rsidRPr="00BB5758" w:rsidRDefault="00A05B1A" w:rsidP="00A05B1A">
      <w:pPr>
        <w:autoSpaceDE w:val="0"/>
        <w:autoSpaceDN w:val="0"/>
        <w:adjustRightInd w:val="0"/>
        <w:ind w:firstLine="567"/>
        <w:contextualSpacing/>
        <w:jc w:val="both"/>
        <w:rPr>
          <w:bCs/>
        </w:rPr>
      </w:pPr>
      <w:r w:rsidRPr="00BB5758">
        <w:rPr>
          <w:bCs/>
        </w:rPr>
        <w:t xml:space="preserve">об обязательстве получателя субсидии при реорганизации в форме слияния, присоединения или преобразования вносить в соглашение изменения путем заключения </w:t>
      </w:r>
      <w:r w:rsidRPr="00BB5758">
        <w:rPr>
          <w:bCs/>
        </w:rPr>
        <w:br/>
        <w:t xml:space="preserve">к нему дополнительного соглашения в части перемены лица в обязательстве с указанием </w:t>
      </w:r>
      <w:r w:rsidRPr="00BB5758">
        <w:rPr>
          <w:bCs/>
        </w:rPr>
        <w:br/>
        <w:t xml:space="preserve">в соглашении юридического лица, являющегося правопреемником, а при реорганизации получателя субсидии в форме разделения, выделения, а также ликвидации – расторгать соглашение на основании сформированного Комитетом уведомления о расторжении соглашения в одностороннем порядке и акта об исполнении обязательств по соглашению </w:t>
      </w:r>
      <w:r w:rsidRPr="00BB5758">
        <w:rPr>
          <w:bCs/>
        </w:rPr>
        <w:br/>
        <w:t>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средств субсидии в бюджет Санкт-Петербурга;</w:t>
      </w:r>
    </w:p>
    <w:p w14:paraId="74C177D2" w14:textId="77777777" w:rsidR="00A05B1A" w:rsidRPr="00BB5758" w:rsidRDefault="00A05B1A" w:rsidP="00A05B1A">
      <w:pPr>
        <w:autoSpaceDE w:val="0"/>
        <w:autoSpaceDN w:val="0"/>
        <w:adjustRightInd w:val="0"/>
        <w:ind w:firstLine="539"/>
        <w:jc w:val="both"/>
      </w:pPr>
      <w:r w:rsidRPr="00BB5758">
        <w:t>иных условий, предусмотренных Типовой формой, если они соответствуют настоящему Порядку.</w:t>
      </w:r>
    </w:p>
    <w:p w14:paraId="3D1EAA20" w14:textId="40817193" w:rsidR="00A05B1A" w:rsidRPr="00BB5758" w:rsidRDefault="00A05B1A" w:rsidP="00867680">
      <w:pPr>
        <w:pStyle w:val="a6"/>
        <w:numPr>
          <w:ilvl w:val="1"/>
          <w:numId w:val="14"/>
        </w:numPr>
        <w:autoSpaceDE w:val="0"/>
        <w:autoSpaceDN w:val="0"/>
        <w:adjustRightInd w:val="0"/>
        <w:ind w:left="0" w:firstLine="539"/>
        <w:jc w:val="both"/>
        <w:rPr>
          <w:rFonts w:eastAsia="Calibri"/>
        </w:rPr>
      </w:pPr>
      <w:r w:rsidRPr="00BB5758">
        <w:t xml:space="preserve">Субсидия перечисляется Комитетом получателю субсидии единовременно </w:t>
      </w:r>
      <w:r w:rsidRPr="00BB5758">
        <w:br/>
        <w:t xml:space="preserve">в течение десяти рабочих дней после </w:t>
      </w:r>
      <w:r w:rsidR="00867680" w:rsidRPr="00BB5758">
        <w:t>заключения соглашения</w:t>
      </w:r>
      <w:r w:rsidR="007E71B4" w:rsidRPr="00BB5758">
        <w:t xml:space="preserve">, но не позднее </w:t>
      </w:r>
      <w:r w:rsidR="00F8595D">
        <w:t>25</w:t>
      </w:r>
      <w:r w:rsidR="007E71B4" w:rsidRPr="00BB5758">
        <w:t xml:space="preserve">.12.2024, </w:t>
      </w:r>
      <w:r w:rsidRPr="00BB5758">
        <w:t xml:space="preserve"> на расчетный или корреспондентский счет, открытый получателем субсидии</w:t>
      </w:r>
      <w:r w:rsidR="007E71B4" w:rsidRPr="00BB5758">
        <w:br/>
      </w:r>
      <w:r w:rsidRPr="00BB5758">
        <w:t>в учреждениях Центрального банка Российской Федерации или кредитных организациях, указанный в соглашении</w:t>
      </w:r>
      <w:r w:rsidRPr="00BB5758">
        <w:rPr>
          <w:rFonts w:eastAsia="Calibri"/>
        </w:rPr>
        <w:t>.</w:t>
      </w:r>
    </w:p>
    <w:p w14:paraId="5DA07992" w14:textId="77777777" w:rsidR="00B178D6" w:rsidRPr="00BB5758" w:rsidRDefault="00A05B1A" w:rsidP="00867680">
      <w:pPr>
        <w:pStyle w:val="a6"/>
        <w:numPr>
          <w:ilvl w:val="1"/>
          <w:numId w:val="14"/>
        </w:numPr>
        <w:autoSpaceDE w:val="0"/>
        <w:autoSpaceDN w:val="0"/>
        <w:adjustRightInd w:val="0"/>
        <w:ind w:left="0" w:firstLine="539"/>
        <w:jc w:val="both"/>
        <w:rPr>
          <w:rFonts w:eastAsia="Calibri"/>
        </w:rPr>
      </w:pPr>
      <w:r w:rsidRPr="00BB5758">
        <w:rPr>
          <w:rFonts w:eastAsia="Calibri"/>
        </w:rPr>
        <w:t xml:space="preserve">Результатом является </w:t>
      </w:r>
      <w:r w:rsidR="00B178D6" w:rsidRPr="00BB5758">
        <w:rPr>
          <w:rFonts w:eastAsia="Calibri"/>
        </w:rPr>
        <w:t>осуществление получателем субсидии</w:t>
      </w:r>
      <w:r w:rsidR="00B178D6" w:rsidRPr="00BB5758">
        <w:rPr>
          <w:rFonts w:eastAsia="Calibri"/>
        </w:rPr>
        <w:br/>
        <w:t>и(или) его аффилированными лицами экспорта товаров, произведенных получателем субсидии, на сумму не менее размера субсидий, предоставленных получателю субсидии</w:t>
      </w:r>
      <w:r w:rsidR="00B178D6" w:rsidRPr="00BB5758">
        <w:rPr>
          <w:rFonts w:eastAsia="Calibri"/>
        </w:rPr>
        <w:br/>
        <w:t>в соответствии с настоящим Порядком, с 01.01.2025 до 31.12.2025.</w:t>
      </w:r>
    </w:p>
    <w:p w14:paraId="4A97D3B8" w14:textId="47E0D647" w:rsidR="00B178D6" w:rsidRPr="00BB5758" w:rsidRDefault="00A05B1A" w:rsidP="00867680">
      <w:pPr>
        <w:pStyle w:val="a6"/>
        <w:numPr>
          <w:ilvl w:val="1"/>
          <w:numId w:val="14"/>
        </w:numPr>
        <w:tabs>
          <w:tab w:val="left" w:pos="1134"/>
        </w:tabs>
        <w:autoSpaceDE w:val="0"/>
        <w:autoSpaceDN w:val="0"/>
        <w:adjustRightInd w:val="0"/>
        <w:ind w:left="0" w:firstLine="567"/>
        <w:jc w:val="both"/>
      </w:pPr>
      <w:r w:rsidRPr="00BB5758">
        <w:t xml:space="preserve">Характеристикой является </w:t>
      </w:r>
      <w:r w:rsidR="00B178D6" w:rsidRPr="00BB5758">
        <w:t>заключение получателем субсидий и(или)</w:t>
      </w:r>
      <w:r w:rsidR="00B178D6" w:rsidRPr="00BB5758">
        <w:br/>
        <w:t>его аффилированными лицами в период с 01.01.2025 до 31.12.2025 контрактов</w:t>
      </w:r>
      <w:r w:rsidR="00B178D6" w:rsidRPr="00BB5758">
        <w:br/>
        <w:t>на поставку за пределы Российской Федерации продукции, произведенной получателем субсидии и(или) его аффилированными лицами, на сумму не менее размера субсидий, предоставленных получателю субсидии в соответствии с настоящим Порядком.</w:t>
      </w:r>
    </w:p>
    <w:p w14:paraId="22D36171" w14:textId="25F5324F" w:rsidR="00A05B1A" w:rsidRPr="00BB5758" w:rsidRDefault="00A05B1A" w:rsidP="00867680">
      <w:pPr>
        <w:pStyle w:val="a6"/>
        <w:numPr>
          <w:ilvl w:val="1"/>
          <w:numId w:val="14"/>
        </w:numPr>
        <w:tabs>
          <w:tab w:val="left" w:pos="1134"/>
        </w:tabs>
        <w:autoSpaceDE w:val="0"/>
        <w:autoSpaceDN w:val="0"/>
        <w:adjustRightInd w:val="0"/>
        <w:ind w:left="0" w:firstLine="567"/>
        <w:jc w:val="both"/>
      </w:pPr>
      <w:r w:rsidRPr="00BB5758">
        <w:t>Значения характеристик по каждому получателю субсидии устанавливается</w:t>
      </w:r>
      <w:r w:rsidRPr="00BB5758">
        <w:br/>
        <w:t>в соглашении.</w:t>
      </w:r>
    </w:p>
    <w:p w14:paraId="224DFD5A" w14:textId="77777777" w:rsidR="00A05B1A" w:rsidRPr="00BB5758" w:rsidRDefault="00A05B1A" w:rsidP="00867680">
      <w:pPr>
        <w:pStyle w:val="a6"/>
        <w:numPr>
          <w:ilvl w:val="1"/>
          <w:numId w:val="14"/>
        </w:numPr>
        <w:autoSpaceDE w:val="0"/>
        <w:autoSpaceDN w:val="0"/>
        <w:adjustRightInd w:val="0"/>
        <w:ind w:left="0" w:firstLine="567"/>
        <w:jc w:val="both"/>
      </w:pPr>
      <w:r w:rsidRPr="00BB5758">
        <w:t>Размер субсидии определяется по следующей формуле:</w:t>
      </w:r>
    </w:p>
    <w:p w14:paraId="24FD1C3F" w14:textId="77777777" w:rsidR="00A05B1A" w:rsidRPr="00BB5758" w:rsidRDefault="00A05B1A" w:rsidP="00A05B1A">
      <w:pPr>
        <w:pStyle w:val="ConsPlusNormal"/>
        <w:jc w:val="center"/>
        <w:rPr>
          <w:rFonts w:ascii="Times New Roman" w:hAnsi="Times New Roman" w:cs="Times New Roman"/>
          <w:sz w:val="24"/>
          <w:szCs w:val="24"/>
        </w:rPr>
      </w:pPr>
    </w:p>
    <w:p w14:paraId="68C08933" w14:textId="7F4851D8" w:rsidR="00B178D6" w:rsidRPr="00BB5758" w:rsidRDefault="00EC1F45" w:rsidP="00B178D6">
      <w:pPr>
        <w:pStyle w:val="ConsPlusNormal"/>
        <w:contextualSpacing/>
        <w:jc w:val="center"/>
        <w:rPr>
          <w:rFonts w:ascii="Times New Roman" w:hAnsi="Times New Roman" w:cs="Times New Roman"/>
          <w:sz w:val="24"/>
          <w:szCs w:val="24"/>
        </w:rPr>
      </w:pPr>
      <w:r w:rsidRPr="00BB5758">
        <w:rPr>
          <w:rFonts w:ascii="Times New Roman" w:hAnsi="Times New Roman" w:cs="Times New Roman"/>
          <w:sz w:val="24"/>
          <w:szCs w:val="24"/>
        </w:rPr>
        <w:t>Сс = (А1 + А2 + ... Аn)</w:t>
      </w:r>
      <w:r w:rsidR="00B178D6" w:rsidRPr="00BB5758">
        <w:rPr>
          <w:rFonts w:ascii="Times New Roman" w:hAnsi="Times New Roman" w:cs="Times New Roman"/>
          <w:sz w:val="24"/>
          <w:szCs w:val="24"/>
        </w:rPr>
        <w:t>,</w:t>
      </w:r>
    </w:p>
    <w:p w14:paraId="3D5C4970" w14:textId="77777777" w:rsidR="00B178D6" w:rsidRPr="00BB5758" w:rsidRDefault="00B178D6" w:rsidP="00B178D6">
      <w:pPr>
        <w:pStyle w:val="ConsPlusNormal"/>
        <w:ind w:firstLine="540"/>
        <w:contextualSpacing/>
        <w:jc w:val="both"/>
        <w:rPr>
          <w:rFonts w:ascii="Times New Roman" w:hAnsi="Times New Roman" w:cs="Times New Roman"/>
          <w:sz w:val="24"/>
          <w:szCs w:val="24"/>
        </w:rPr>
      </w:pPr>
    </w:p>
    <w:p w14:paraId="187A1459" w14:textId="77777777" w:rsidR="00B178D6" w:rsidRPr="00BB5758" w:rsidRDefault="00B178D6" w:rsidP="00B178D6">
      <w:pPr>
        <w:pStyle w:val="ConsPlusNormal"/>
        <w:ind w:firstLine="540"/>
        <w:contextualSpacing/>
        <w:jc w:val="both"/>
        <w:rPr>
          <w:rFonts w:ascii="Times New Roman" w:hAnsi="Times New Roman" w:cs="Times New Roman"/>
          <w:sz w:val="24"/>
          <w:szCs w:val="24"/>
        </w:rPr>
      </w:pPr>
      <w:r w:rsidRPr="00BB5758">
        <w:rPr>
          <w:rFonts w:ascii="Times New Roman" w:hAnsi="Times New Roman" w:cs="Times New Roman"/>
          <w:sz w:val="24"/>
          <w:szCs w:val="24"/>
        </w:rPr>
        <w:t>где:</w:t>
      </w:r>
    </w:p>
    <w:p w14:paraId="1E6B58D3" w14:textId="6D97226A" w:rsidR="00B178D6" w:rsidRPr="00BB5758" w:rsidRDefault="00B178D6" w:rsidP="00B178D6">
      <w:pPr>
        <w:pStyle w:val="ConsPlusNormal"/>
        <w:spacing w:before="220"/>
        <w:ind w:firstLine="540"/>
        <w:contextualSpacing/>
        <w:jc w:val="both"/>
        <w:rPr>
          <w:rFonts w:ascii="Times New Roman" w:hAnsi="Times New Roman" w:cs="Times New Roman"/>
          <w:sz w:val="24"/>
          <w:szCs w:val="24"/>
        </w:rPr>
      </w:pPr>
      <w:r w:rsidRPr="00BB5758">
        <w:rPr>
          <w:rFonts w:ascii="Times New Roman" w:hAnsi="Times New Roman" w:cs="Times New Roman"/>
          <w:sz w:val="24"/>
          <w:szCs w:val="24"/>
        </w:rPr>
        <w:t>Сс – р</w:t>
      </w:r>
      <w:r w:rsidR="00EC1F45" w:rsidRPr="00BB5758">
        <w:rPr>
          <w:rFonts w:ascii="Times New Roman" w:hAnsi="Times New Roman" w:cs="Times New Roman"/>
          <w:sz w:val="24"/>
          <w:szCs w:val="24"/>
        </w:rPr>
        <w:t>азмер предоставляемых субсидий</w:t>
      </w:r>
      <w:r w:rsidRPr="00BB5758">
        <w:rPr>
          <w:rFonts w:ascii="Times New Roman" w:hAnsi="Times New Roman" w:cs="Times New Roman"/>
          <w:sz w:val="24"/>
          <w:szCs w:val="24"/>
        </w:rPr>
        <w:t xml:space="preserve">, не более </w:t>
      </w:r>
      <w:r w:rsidR="00EC1F45" w:rsidRPr="00BB5758">
        <w:rPr>
          <w:rFonts w:ascii="Times New Roman" w:hAnsi="Times New Roman" w:cs="Times New Roman"/>
          <w:sz w:val="24"/>
          <w:szCs w:val="24"/>
        </w:rPr>
        <w:t>3</w:t>
      </w:r>
      <w:r w:rsidRPr="00BB5758">
        <w:rPr>
          <w:rFonts w:ascii="Times New Roman" w:hAnsi="Times New Roman" w:cs="Times New Roman"/>
          <w:sz w:val="24"/>
          <w:szCs w:val="24"/>
        </w:rPr>
        <w:t xml:space="preserve"> млн руб.;</w:t>
      </w:r>
    </w:p>
    <w:p w14:paraId="173B5CDD" w14:textId="77777777" w:rsidR="00B178D6" w:rsidRPr="00BB5758" w:rsidRDefault="00B178D6" w:rsidP="00B178D6">
      <w:pPr>
        <w:pStyle w:val="ConsPlusNormal"/>
        <w:spacing w:before="220"/>
        <w:ind w:firstLine="540"/>
        <w:contextualSpacing/>
        <w:jc w:val="both"/>
        <w:rPr>
          <w:rFonts w:ascii="Times New Roman" w:hAnsi="Times New Roman" w:cs="Times New Roman"/>
          <w:sz w:val="24"/>
          <w:szCs w:val="24"/>
        </w:rPr>
      </w:pPr>
      <w:r w:rsidRPr="00BB5758">
        <w:rPr>
          <w:rFonts w:ascii="Times New Roman" w:hAnsi="Times New Roman" w:cs="Times New Roman"/>
          <w:sz w:val="24"/>
          <w:szCs w:val="24"/>
        </w:rPr>
        <w:t>Сз – размер субсидий согласно заявлению;</w:t>
      </w:r>
    </w:p>
    <w:p w14:paraId="5B664554" w14:textId="5B665075" w:rsidR="00B178D6" w:rsidRPr="00BB5758" w:rsidRDefault="00B178D6" w:rsidP="00B178D6">
      <w:pPr>
        <w:pStyle w:val="ConsPlusNormal"/>
        <w:spacing w:before="220"/>
        <w:ind w:firstLine="540"/>
        <w:contextualSpacing/>
        <w:jc w:val="both"/>
        <w:rPr>
          <w:rFonts w:ascii="Times New Roman" w:hAnsi="Times New Roman" w:cs="Times New Roman"/>
          <w:sz w:val="24"/>
          <w:szCs w:val="24"/>
        </w:rPr>
      </w:pPr>
      <w:r w:rsidRPr="00BB5758">
        <w:rPr>
          <w:rFonts w:ascii="Times New Roman" w:hAnsi="Times New Roman" w:cs="Times New Roman"/>
          <w:sz w:val="24"/>
          <w:szCs w:val="24"/>
        </w:rPr>
        <w:t>А1 + А2 + ... Аn - сумма документально подтвержденных затрат за вычетом суммы налога на добавленную стоимость в соответствии с направлениями затрат, указанными</w:t>
      </w:r>
      <w:r w:rsidRPr="00BB5758">
        <w:rPr>
          <w:rFonts w:ascii="Times New Roman" w:hAnsi="Times New Roman" w:cs="Times New Roman"/>
          <w:sz w:val="24"/>
          <w:szCs w:val="24"/>
        </w:rPr>
        <w:br/>
        <w:t xml:space="preserve">в </w:t>
      </w:r>
      <w:hyperlink w:anchor="P48">
        <w:r w:rsidRPr="00BB5758">
          <w:rPr>
            <w:rFonts w:ascii="Times New Roman" w:hAnsi="Times New Roman" w:cs="Times New Roman"/>
            <w:sz w:val="24"/>
            <w:szCs w:val="24"/>
          </w:rPr>
          <w:t>пункте 1.</w:t>
        </w:r>
        <w:r w:rsidR="0075315C" w:rsidRPr="00BB5758">
          <w:rPr>
            <w:rFonts w:ascii="Times New Roman" w:hAnsi="Times New Roman" w:cs="Times New Roman"/>
            <w:sz w:val="24"/>
            <w:szCs w:val="24"/>
          </w:rPr>
          <w:t>7</w:t>
        </w:r>
      </w:hyperlink>
      <w:r w:rsidRPr="00BB5758">
        <w:rPr>
          <w:rFonts w:ascii="Times New Roman" w:hAnsi="Times New Roman" w:cs="Times New Roman"/>
          <w:sz w:val="24"/>
          <w:szCs w:val="24"/>
        </w:rPr>
        <w:t xml:space="preserve"> настоящего Порядка.</w:t>
      </w:r>
    </w:p>
    <w:p w14:paraId="7D7E8672" w14:textId="77777777" w:rsidR="00B178D6" w:rsidRPr="00BB5758" w:rsidRDefault="00B178D6" w:rsidP="00B178D6">
      <w:pPr>
        <w:pStyle w:val="ConsPlusNormal"/>
        <w:spacing w:before="220"/>
        <w:ind w:firstLine="540"/>
        <w:contextualSpacing/>
        <w:jc w:val="both"/>
        <w:rPr>
          <w:rFonts w:ascii="Times New Roman" w:hAnsi="Times New Roman" w:cs="Times New Roman"/>
          <w:sz w:val="24"/>
          <w:szCs w:val="24"/>
        </w:rPr>
      </w:pPr>
      <w:r w:rsidRPr="00BB5758">
        <w:rPr>
          <w:rFonts w:ascii="Times New Roman" w:hAnsi="Times New Roman" w:cs="Times New Roman"/>
          <w:sz w:val="24"/>
          <w:szCs w:val="24"/>
        </w:rPr>
        <w:t>В случае несоответствия размеров затрат, указанных в расчете размера субсидии, размерам документально подтвержденных затрат размер предоставленных субсидий определяется на основании документально подтвержденных затрат. При этом размер предоставляемой субсидии не может превышать размера субсидии, указанного</w:t>
      </w:r>
      <w:r w:rsidRPr="00BB5758">
        <w:rPr>
          <w:rFonts w:ascii="Times New Roman" w:hAnsi="Times New Roman" w:cs="Times New Roman"/>
          <w:sz w:val="24"/>
          <w:szCs w:val="24"/>
        </w:rPr>
        <w:br/>
        <w:t>в заявлении.</w:t>
      </w:r>
    </w:p>
    <w:p w14:paraId="39A186CF" w14:textId="77777777" w:rsidR="00A05B1A" w:rsidRPr="00BB5758" w:rsidRDefault="00A05B1A" w:rsidP="00A05B1A">
      <w:pPr>
        <w:pStyle w:val="ConsPlusNormal"/>
        <w:jc w:val="center"/>
        <w:rPr>
          <w:rFonts w:ascii="Times New Roman" w:hAnsi="Times New Roman" w:cs="Times New Roman"/>
          <w:sz w:val="24"/>
          <w:szCs w:val="24"/>
        </w:rPr>
      </w:pPr>
    </w:p>
    <w:p w14:paraId="04BD7EA8" w14:textId="77777777" w:rsidR="00A05B1A" w:rsidRPr="00BB5758" w:rsidRDefault="00A05B1A" w:rsidP="00A05B1A">
      <w:pPr>
        <w:pStyle w:val="ConsPlusTitle"/>
        <w:jc w:val="center"/>
        <w:outlineLvl w:val="1"/>
        <w:rPr>
          <w:rFonts w:ascii="Times New Roman" w:hAnsi="Times New Roman" w:cs="Times New Roman"/>
          <w:sz w:val="24"/>
          <w:szCs w:val="24"/>
        </w:rPr>
      </w:pPr>
      <w:r w:rsidRPr="00BB5758">
        <w:rPr>
          <w:rFonts w:ascii="Times New Roman" w:hAnsi="Times New Roman" w:cs="Times New Roman"/>
          <w:sz w:val="24"/>
          <w:szCs w:val="24"/>
        </w:rPr>
        <w:t>5. Требования к отчетности</w:t>
      </w:r>
    </w:p>
    <w:p w14:paraId="74B0A322" w14:textId="77777777" w:rsidR="00A05B1A" w:rsidRPr="00BB5758" w:rsidRDefault="00A05B1A" w:rsidP="00A05B1A">
      <w:pPr>
        <w:pStyle w:val="ConsPlusNormal"/>
        <w:jc w:val="center"/>
        <w:rPr>
          <w:rFonts w:ascii="Times New Roman" w:hAnsi="Times New Roman" w:cs="Times New Roman"/>
          <w:sz w:val="24"/>
          <w:szCs w:val="24"/>
        </w:rPr>
      </w:pPr>
    </w:p>
    <w:p w14:paraId="376F40B8" w14:textId="58416CE3" w:rsidR="00A05B1A" w:rsidRPr="00BB5758" w:rsidRDefault="00A05B1A" w:rsidP="00A05B1A">
      <w:pPr>
        <w:pStyle w:val="ConsPlusNormal"/>
        <w:ind w:firstLine="540"/>
        <w:jc w:val="both"/>
        <w:rPr>
          <w:rFonts w:ascii="Times New Roman" w:hAnsi="Times New Roman" w:cs="Times New Roman"/>
          <w:sz w:val="24"/>
          <w:szCs w:val="24"/>
        </w:rPr>
      </w:pPr>
      <w:r w:rsidRPr="00BB5758">
        <w:rPr>
          <w:rFonts w:ascii="Times New Roman" w:hAnsi="Times New Roman" w:cs="Times New Roman"/>
          <w:sz w:val="24"/>
          <w:szCs w:val="24"/>
        </w:rPr>
        <w:t>5.1. Получатель субсидии не позднее 01.04.202</w:t>
      </w:r>
      <w:r w:rsidR="00B178D6" w:rsidRPr="00BB5758">
        <w:rPr>
          <w:rFonts w:ascii="Times New Roman" w:hAnsi="Times New Roman" w:cs="Times New Roman"/>
          <w:sz w:val="24"/>
          <w:szCs w:val="24"/>
        </w:rPr>
        <w:t>6</w:t>
      </w:r>
      <w:r w:rsidRPr="00BB5758">
        <w:rPr>
          <w:rFonts w:ascii="Times New Roman" w:hAnsi="Times New Roman" w:cs="Times New Roman"/>
          <w:sz w:val="24"/>
          <w:szCs w:val="24"/>
        </w:rPr>
        <w:t xml:space="preserve"> представляет через АИС</w:t>
      </w:r>
      <w:r w:rsidRPr="00BB5758">
        <w:rPr>
          <w:rFonts w:ascii="Times New Roman" w:hAnsi="Times New Roman" w:cs="Times New Roman"/>
          <w:sz w:val="24"/>
          <w:szCs w:val="24"/>
        </w:rPr>
        <w:br/>
        <w:t>в электронном виде отчет о достижении значений результата и характеристики</w:t>
      </w:r>
      <w:r w:rsidRPr="00BB5758">
        <w:rPr>
          <w:rFonts w:ascii="Times New Roman" w:hAnsi="Times New Roman" w:cs="Times New Roman"/>
          <w:sz w:val="24"/>
          <w:szCs w:val="24"/>
        </w:rPr>
        <w:br/>
        <w:t>по формам, определенным Типовой формой (далее – отчетность).</w:t>
      </w:r>
    </w:p>
    <w:p w14:paraId="4212A5F0" w14:textId="1E439BF5" w:rsidR="00A05B1A" w:rsidRPr="00BB5758" w:rsidRDefault="00A05B1A" w:rsidP="00A05B1A">
      <w:pPr>
        <w:pStyle w:val="ConsPlusNormal"/>
        <w:ind w:firstLine="539"/>
        <w:contextualSpacing/>
        <w:jc w:val="both"/>
        <w:rPr>
          <w:rFonts w:ascii="Times New Roman" w:hAnsi="Times New Roman" w:cs="Times New Roman"/>
          <w:sz w:val="24"/>
          <w:szCs w:val="24"/>
        </w:rPr>
      </w:pPr>
      <w:r w:rsidRPr="00BB5758">
        <w:rPr>
          <w:rFonts w:ascii="Times New Roman" w:hAnsi="Times New Roman" w:cs="Times New Roman"/>
          <w:sz w:val="24"/>
          <w:szCs w:val="24"/>
        </w:rPr>
        <w:t>Не позднее 01.04.202</w:t>
      </w:r>
      <w:r w:rsidR="00B178D6" w:rsidRPr="00BB5758">
        <w:rPr>
          <w:rFonts w:ascii="Times New Roman" w:hAnsi="Times New Roman" w:cs="Times New Roman"/>
          <w:sz w:val="24"/>
          <w:szCs w:val="24"/>
        </w:rPr>
        <w:t>6</w:t>
      </w:r>
      <w:r w:rsidRPr="00BB5758">
        <w:rPr>
          <w:rFonts w:ascii="Times New Roman" w:hAnsi="Times New Roman" w:cs="Times New Roman"/>
          <w:sz w:val="24"/>
          <w:szCs w:val="24"/>
        </w:rPr>
        <w:t xml:space="preserve"> получатель субсидии загружает отчетность, предоставленную  через АИС, в личный кабинет с приложением скан-образов документов согласно приложению № 5 к настоящему Порядку (далее </w:t>
      </w:r>
      <w:r w:rsidRPr="00BB5758">
        <w:rPr>
          <w:rFonts w:ascii="Times New Roman" w:eastAsia="Times New Roman" w:hAnsi="Times New Roman" w:cs="Times New Roman"/>
          <w:sz w:val="24"/>
          <w:szCs w:val="24"/>
        </w:rPr>
        <w:t xml:space="preserve">– </w:t>
      </w:r>
      <w:r w:rsidRPr="00BB5758">
        <w:rPr>
          <w:rFonts w:ascii="Times New Roman" w:hAnsi="Times New Roman" w:cs="Times New Roman"/>
          <w:sz w:val="24"/>
          <w:szCs w:val="24"/>
        </w:rPr>
        <w:t>отчетные документы).</w:t>
      </w:r>
    </w:p>
    <w:p w14:paraId="6074D2E2" w14:textId="77777777" w:rsidR="00A05B1A" w:rsidRPr="00BB5758" w:rsidRDefault="00A05B1A" w:rsidP="00A05B1A">
      <w:pPr>
        <w:autoSpaceDE w:val="0"/>
        <w:autoSpaceDN w:val="0"/>
        <w:adjustRightInd w:val="0"/>
        <w:ind w:firstLine="539"/>
        <w:jc w:val="both"/>
      </w:pPr>
      <w:r w:rsidRPr="00BB5758">
        <w:t xml:space="preserve">5.2. При представлении отчетности и отчетных документов иным уполномоченным лицом представляется уполномочивающий документ. </w:t>
      </w:r>
    </w:p>
    <w:p w14:paraId="7CCB1B1D" w14:textId="788C782A" w:rsidR="00A05B1A" w:rsidRPr="00BB5758" w:rsidRDefault="00A05B1A" w:rsidP="00A05B1A">
      <w:pPr>
        <w:autoSpaceDE w:val="0"/>
        <w:autoSpaceDN w:val="0"/>
        <w:adjustRightInd w:val="0"/>
        <w:ind w:firstLine="539"/>
        <w:jc w:val="both"/>
      </w:pPr>
      <w:r w:rsidRPr="00BB5758">
        <w:t>5.3. При инициировании в отношении получателя субсидии процедуры банкротства до установленного срока представления отчетности направление ее в Комитет</w:t>
      </w:r>
      <w:r w:rsidR="0075315C" w:rsidRPr="00BB5758">
        <w:br/>
      </w:r>
      <w:r w:rsidRPr="00BB5758">
        <w:t xml:space="preserve">(с приложением отчетных документов) осуществляется получателем субсидии не позднее 15 рабочих дней со дня вынесения арбитражным судом определения о принятии </w:t>
      </w:r>
      <w:r w:rsidRPr="00BB5758">
        <w:br/>
        <w:t xml:space="preserve">к производству заявления о признании получателя субсидии банкротом. Отчетность направляется с сопроводительным письмом, содержащим информацию о данном обстоятельстве. </w:t>
      </w:r>
    </w:p>
    <w:p w14:paraId="53867171" w14:textId="6684AEB9" w:rsidR="00BA00ED" w:rsidRPr="00BB5758" w:rsidRDefault="00BA00ED" w:rsidP="00BA00ED">
      <w:pPr>
        <w:autoSpaceDE w:val="0"/>
        <w:autoSpaceDN w:val="0"/>
        <w:adjustRightInd w:val="0"/>
        <w:ind w:firstLine="539"/>
        <w:jc w:val="both"/>
      </w:pPr>
      <w:r w:rsidRPr="00BB5758">
        <w:t>5.4. ГБУ «ЦРПП» не позднее одного рабочего дня с даты поступления отчетности через личный кабинет</w:t>
      </w:r>
      <w:r w:rsidR="006804F3" w:rsidRPr="00BB5758">
        <w:t xml:space="preserve"> </w:t>
      </w:r>
      <w:r w:rsidRPr="00BB5758">
        <w:t>обеспечивает Комитету доступ к отчетности и документам.</w:t>
      </w:r>
    </w:p>
    <w:p w14:paraId="15E1FB5D" w14:textId="77777777" w:rsidR="00A05B1A" w:rsidRPr="00BB5758" w:rsidRDefault="00A05B1A" w:rsidP="00A05B1A">
      <w:pPr>
        <w:autoSpaceDE w:val="0"/>
        <w:autoSpaceDN w:val="0"/>
        <w:adjustRightInd w:val="0"/>
        <w:ind w:firstLine="539"/>
        <w:jc w:val="both"/>
      </w:pPr>
      <w:r w:rsidRPr="00BB5758">
        <w:t xml:space="preserve">5.5. Проверка отчетности и отчетных документов осуществляется Отделом </w:t>
      </w:r>
      <w:r w:rsidRPr="00BB5758">
        <w:br/>
        <w:t xml:space="preserve">в течение 30 рабочих дней со дня их подачи через личный кабинет. </w:t>
      </w:r>
    </w:p>
    <w:p w14:paraId="17767C33" w14:textId="77777777" w:rsidR="006D7FFB" w:rsidRPr="00BB5758" w:rsidRDefault="006D7FFB" w:rsidP="00A05B1A">
      <w:pPr>
        <w:autoSpaceDE w:val="0"/>
        <w:autoSpaceDN w:val="0"/>
        <w:adjustRightInd w:val="0"/>
        <w:ind w:firstLine="539"/>
        <w:jc w:val="both"/>
      </w:pPr>
    </w:p>
    <w:p w14:paraId="3787813A" w14:textId="77777777" w:rsidR="006D7FFB" w:rsidRPr="00BB5758" w:rsidRDefault="006D7FFB" w:rsidP="00A05B1A">
      <w:pPr>
        <w:autoSpaceDE w:val="0"/>
        <w:autoSpaceDN w:val="0"/>
        <w:adjustRightInd w:val="0"/>
        <w:ind w:firstLine="539"/>
        <w:jc w:val="both"/>
      </w:pPr>
    </w:p>
    <w:p w14:paraId="64755999" w14:textId="77777777" w:rsidR="006D7FFB" w:rsidRPr="00BB5758" w:rsidRDefault="006D7FFB" w:rsidP="00A05B1A">
      <w:pPr>
        <w:autoSpaceDE w:val="0"/>
        <w:autoSpaceDN w:val="0"/>
        <w:adjustRightInd w:val="0"/>
        <w:ind w:firstLine="539"/>
        <w:jc w:val="both"/>
      </w:pPr>
    </w:p>
    <w:p w14:paraId="04FB2006" w14:textId="77777777" w:rsidR="006D7FFB" w:rsidRPr="00BB5758" w:rsidRDefault="006D7FFB" w:rsidP="00A05B1A">
      <w:pPr>
        <w:autoSpaceDE w:val="0"/>
        <w:autoSpaceDN w:val="0"/>
        <w:adjustRightInd w:val="0"/>
        <w:ind w:firstLine="539"/>
        <w:jc w:val="both"/>
      </w:pPr>
    </w:p>
    <w:p w14:paraId="3193876F" w14:textId="77777777" w:rsidR="00A05B1A" w:rsidRPr="00BB5758" w:rsidRDefault="00A05B1A" w:rsidP="00A05B1A">
      <w:pPr>
        <w:widowControl w:val="0"/>
        <w:tabs>
          <w:tab w:val="left" w:pos="1276"/>
          <w:tab w:val="left" w:pos="3969"/>
        </w:tabs>
        <w:autoSpaceDE w:val="0"/>
        <w:autoSpaceDN w:val="0"/>
        <w:adjustRightInd w:val="0"/>
        <w:contextualSpacing/>
        <w:jc w:val="center"/>
        <w:outlineLvl w:val="0"/>
        <w:rPr>
          <w:b/>
        </w:rPr>
      </w:pPr>
      <w:r w:rsidRPr="00BB5758">
        <w:rPr>
          <w:b/>
        </w:rPr>
        <w:t>6. Требования об осуществлении контроля (мониторинга)</w:t>
      </w:r>
    </w:p>
    <w:p w14:paraId="03BF8DB0" w14:textId="77777777" w:rsidR="00A05B1A" w:rsidRPr="00BB5758" w:rsidRDefault="00A05B1A" w:rsidP="00A05B1A">
      <w:pPr>
        <w:widowControl w:val="0"/>
        <w:tabs>
          <w:tab w:val="left" w:pos="1276"/>
          <w:tab w:val="left" w:pos="3969"/>
        </w:tabs>
        <w:autoSpaceDE w:val="0"/>
        <w:autoSpaceDN w:val="0"/>
        <w:adjustRightInd w:val="0"/>
        <w:contextualSpacing/>
        <w:jc w:val="center"/>
        <w:outlineLvl w:val="0"/>
        <w:rPr>
          <w:b/>
        </w:rPr>
      </w:pPr>
      <w:r w:rsidRPr="00BB5758">
        <w:rPr>
          <w:b/>
        </w:rPr>
        <w:t>за соблюдением условий и порядка предоставления</w:t>
      </w:r>
    </w:p>
    <w:p w14:paraId="66AB3CAD" w14:textId="77777777" w:rsidR="00A05B1A" w:rsidRPr="00BB5758" w:rsidRDefault="00A05B1A" w:rsidP="00A05B1A">
      <w:pPr>
        <w:widowControl w:val="0"/>
        <w:tabs>
          <w:tab w:val="left" w:pos="1276"/>
          <w:tab w:val="left" w:pos="3969"/>
        </w:tabs>
        <w:autoSpaceDE w:val="0"/>
        <w:autoSpaceDN w:val="0"/>
        <w:adjustRightInd w:val="0"/>
        <w:contextualSpacing/>
        <w:jc w:val="center"/>
        <w:outlineLvl w:val="0"/>
        <w:rPr>
          <w:b/>
        </w:rPr>
      </w:pPr>
      <w:r w:rsidRPr="00BB5758">
        <w:rPr>
          <w:b/>
        </w:rPr>
        <w:t>субсидий и ответственность за их нарушение</w:t>
      </w:r>
    </w:p>
    <w:p w14:paraId="5243AB56" w14:textId="77777777" w:rsidR="00A05B1A" w:rsidRPr="00BB5758" w:rsidRDefault="00A05B1A" w:rsidP="00A05B1A">
      <w:pPr>
        <w:pStyle w:val="ConsPlusNormal"/>
        <w:jc w:val="center"/>
        <w:rPr>
          <w:rFonts w:ascii="Times New Roman" w:hAnsi="Times New Roman" w:cs="Times New Roman"/>
          <w:sz w:val="24"/>
          <w:szCs w:val="24"/>
        </w:rPr>
      </w:pPr>
    </w:p>
    <w:p w14:paraId="0910F111" w14:textId="77777777" w:rsidR="00A05B1A" w:rsidRPr="00BB5758" w:rsidRDefault="00A05B1A" w:rsidP="00A05B1A">
      <w:pPr>
        <w:pStyle w:val="ConsPlusNormal"/>
        <w:widowControl/>
        <w:adjustRightInd w:val="0"/>
        <w:ind w:firstLine="567"/>
        <w:jc w:val="both"/>
        <w:rPr>
          <w:rFonts w:ascii="Times New Roman" w:hAnsi="Times New Roman" w:cs="Times New Roman"/>
          <w:sz w:val="24"/>
          <w:szCs w:val="24"/>
        </w:rPr>
      </w:pPr>
      <w:r w:rsidRPr="00BB5758">
        <w:rPr>
          <w:rFonts w:ascii="Times New Roman" w:hAnsi="Times New Roman" w:cs="Times New Roman"/>
          <w:sz w:val="24"/>
          <w:szCs w:val="24"/>
        </w:rPr>
        <w:t>6.1. Комитет в рамках проверки отчетности, сроки проведения которой установлены в пункте 5.5 настоящего Порядка, осуществляет проверку соблюдения условий и порядка предоставления субсидии.</w:t>
      </w:r>
    </w:p>
    <w:p w14:paraId="69FCBF16" w14:textId="77777777" w:rsidR="00A05B1A" w:rsidRPr="00BB5758" w:rsidRDefault="00A05B1A" w:rsidP="00A05B1A">
      <w:pPr>
        <w:autoSpaceDE w:val="0"/>
        <w:autoSpaceDN w:val="0"/>
        <w:adjustRightInd w:val="0"/>
        <w:ind w:firstLine="567"/>
        <w:jc w:val="both"/>
      </w:pPr>
      <w:r w:rsidRPr="00BB5758">
        <w:t xml:space="preserve">В ходе проведения проверки соблюдения условий и порядка предоставления субсидии также осуществляется проверка достижения получателем субсидии результата. </w:t>
      </w:r>
    </w:p>
    <w:p w14:paraId="203BABC0" w14:textId="77777777" w:rsidR="00A05B1A" w:rsidRPr="00BB5758" w:rsidRDefault="00A05B1A" w:rsidP="00A05B1A">
      <w:pPr>
        <w:autoSpaceDE w:val="0"/>
        <w:autoSpaceDN w:val="0"/>
        <w:adjustRightInd w:val="0"/>
        <w:ind w:firstLine="567"/>
        <w:jc w:val="both"/>
        <w:rPr>
          <w:i/>
        </w:rPr>
      </w:pPr>
      <w:r w:rsidRPr="00BB5758">
        <w:t xml:space="preserve">В случае непредставления получателем субсидии отчетности и отчетных документов, в сроки, установленные в пункте 5.1 настоящего Порядка, проверка соблюдения условий и порядка предоставления субсидии осуществляется в течение 15 рабочих дней со дня истечения указанных сроков (аналогичный срок проведения указанной проверки устанавливается при непредоставлении получателем субсидии отчетности и отчетных документов в срок, установленный в пункте 5.3 настоящего Порядка, если Комитет располагает информацией, полученной из официальных источников, о вынесении арбитражным судом определения о принятии к производству заявления о признании получателя субсидии банкротом). </w:t>
      </w:r>
    </w:p>
    <w:p w14:paraId="2C38A8C9" w14:textId="77777777" w:rsidR="00A05B1A" w:rsidRPr="00BB5758" w:rsidRDefault="00A05B1A" w:rsidP="00A05B1A">
      <w:pPr>
        <w:pStyle w:val="ConsPlusNormal"/>
        <w:widowControl/>
        <w:adjustRightInd w:val="0"/>
        <w:ind w:firstLine="567"/>
        <w:jc w:val="both"/>
        <w:rPr>
          <w:rFonts w:ascii="Times New Roman" w:hAnsi="Times New Roman" w:cs="Times New Roman"/>
          <w:sz w:val="24"/>
          <w:szCs w:val="24"/>
        </w:rPr>
      </w:pPr>
      <w:r w:rsidRPr="00BB5758">
        <w:rPr>
          <w:rFonts w:ascii="Times New Roman" w:hAnsi="Times New Roman" w:cs="Times New Roman"/>
          <w:sz w:val="24"/>
          <w:szCs w:val="24"/>
        </w:rPr>
        <w:t xml:space="preserve">6.2. По результатам проверки соблюдения условий и порядка предоставления субсидии составляется акт проведения проверки (далее </w:t>
      </w:r>
      <w:r w:rsidRPr="00BB5758">
        <w:t>–</w:t>
      </w:r>
      <w:r w:rsidRPr="00BB5758">
        <w:rPr>
          <w:rFonts w:ascii="Times New Roman" w:hAnsi="Times New Roman" w:cs="Times New Roman"/>
          <w:sz w:val="24"/>
          <w:szCs w:val="24"/>
        </w:rPr>
        <w:t xml:space="preserve"> акт).</w:t>
      </w:r>
    </w:p>
    <w:p w14:paraId="14AFFE2A" w14:textId="77777777" w:rsidR="00A05B1A" w:rsidRPr="00BB5758" w:rsidRDefault="00A05B1A" w:rsidP="00A05B1A">
      <w:pPr>
        <w:autoSpaceDE w:val="0"/>
        <w:autoSpaceDN w:val="0"/>
        <w:adjustRightInd w:val="0"/>
        <w:ind w:firstLine="567"/>
        <w:jc w:val="both"/>
      </w:pPr>
      <w:r w:rsidRPr="00BB5758">
        <w:t xml:space="preserve">Составление акта и его подписание должно быть осуществлено не позднее пяти рабочих дней со дня окончания срока проверки соблюдения условий </w:t>
      </w:r>
      <w:r w:rsidRPr="00BB5758">
        <w:br/>
        <w:t>и порядка предоставления субсидии.</w:t>
      </w:r>
    </w:p>
    <w:p w14:paraId="3EB64E40" w14:textId="2013A201" w:rsidR="00A05B1A" w:rsidRPr="00BB5758" w:rsidRDefault="00A05B1A" w:rsidP="00A05B1A">
      <w:pPr>
        <w:tabs>
          <w:tab w:val="left" w:pos="1134"/>
        </w:tabs>
        <w:adjustRightInd w:val="0"/>
        <w:ind w:firstLine="567"/>
        <w:jc w:val="both"/>
      </w:pPr>
      <w:r w:rsidRPr="00BB5758">
        <w:t xml:space="preserve">Копия акта в течение </w:t>
      </w:r>
      <w:r w:rsidR="005A392B" w:rsidRPr="00BB5758">
        <w:t xml:space="preserve">пяти </w:t>
      </w:r>
      <w:r w:rsidRPr="00BB5758">
        <w:t xml:space="preserve">рабочих дней после подписания подлежит направлению </w:t>
      </w:r>
      <w:r w:rsidRPr="00BB5758">
        <w:br/>
        <w:t xml:space="preserve">в Комитет государственного финансового контроля Санкт-Петербурга (далее </w:t>
      </w:r>
      <w:r w:rsidRPr="00BB5758">
        <w:rPr>
          <w:rFonts w:eastAsia="Calibri"/>
        </w:rPr>
        <w:t>–</w:t>
      </w:r>
      <w:r w:rsidRPr="00BB5758">
        <w:t xml:space="preserve"> КГФК).</w:t>
      </w:r>
    </w:p>
    <w:p w14:paraId="72E4C18B" w14:textId="767CC4DB" w:rsidR="00A05B1A" w:rsidRPr="00BB5758" w:rsidRDefault="00A05B1A" w:rsidP="00A05B1A">
      <w:pPr>
        <w:pStyle w:val="ConsPlusNormal"/>
        <w:widowControl/>
        <w:adjustRightInd w:val="0"/>
        <w:ind w:firstLine="567"/>
        <w:jc w:val="both"/>
        <w:rPr>
          <w:rFonts w:ascii="Times New Roman" w:hAnsi="Times New Roman" w:cs="Times New Roman"/>
          <w:sz w:val="24"/>
          <w:szCs w:val="24"/>
        </w:rPr>
      </w:pPr>
      <w:r w:rsidRPr="00BB5758">
        <w:rPr>
          <w:rFonts w:ascii="Times New Roman" w:hAnsi="Times New Roman" w:cs="Times New Roman"/>
          <w:sz w:val="24"/>
          <w:szCs w:val="24"/>
        </w:rPr>
        <w:t xml:space="preserve">6.3. В случае выявления при проведении проверки соблюдения условий </w:t>
      </w:r>
      <w:r w:rsidRPr="00BB5758">
        <w:rPr>
          <w:rFonts w:ascii="Times New Roman" w:hAnsi="Times New Roman" w:cs="Times New Roman"/>
          <w:sz w:val="24"/>
          <w:szCs w:val="24"/>
        </w:rPr>
        <w:br/>
        <w:t>и порядка предоставления субсидии нарушений получателем субсидии условий</w:t>
      </w:r>
      <w:r w:rsidRPr="00BB5758">
        <w:rPr>
          <w:rFonts w:ascii="Times New Roman" w:hAnsi="Times New Roman" w:cs="Times New Roman"/>
          <w:sz w:val="24"/>
          <w:szCs w:val="24"/>
        </w:rPr>
        <w:br/>
        <w:t xml:space="preserve">и(или) порядка предоставления субсидии (далее </w:t>
      </w:r>
      <w:r w:rsidRPr="00BB5758">
        <w:t>–</w:t>
      </w:r>
      <w:r w:rsidRPr="00BB5758">
        <w:rPr>
          <w:rFonts w:ascii="Times New Roman" w:hAnsi="Times New Roman" w:cs="Times New Roman"/>
          <w:sz w:val="24"/>
          <w:szCs w:val="24"/>
        </w:rPr>
        <w:t xml:space="preserve"> нарушения) Комитет не позднее трех рабочих дней с даты подписания акта направляет получателю субсидии уведомление</w:t>
      </w:r>
      <w:r w:rsidR="00867680" w:rsidRPr="00BB5758">
        <w:rPr>
          <w:rFonts w:ascii="Times New Roman" w:hAnsi="Times New Roman" w:cs="Times New Roman"/>
          <w:sz w:val="24"/>
          <w:szCs w:val="24"/>
        </w:rPr>
        <w:br/>
      </w:r>
      <w:r w:rsidRPr="00BB5758">
        <w:rPr>
          <w:rFonts w:ascii="Times New Roman" w:hAnsi="Times New Roman" w:cs="Times New Roman"/>
          <w:sz w:val="24"/>
          <w:szCs w:val="24"/>
        </w:rPr>
        <w:t xml:space="preserve">об устранении нарушений (далее </w:t>
      </w:r>
      <w:r w:rsidRPr="00BB5758">
        <w:t>–</w:t>
      </w:r>
      <w:r w:rsidRPr="00BB5758">
        <w:rPr>
          <w:rFonts w:ascii="Times New Roman" w:hAnsi="Times New Roman" w:cs="Times New Roman"/>
          <w:sz w:val="24"/>
          <w:szCs w:val="24"/>
        </w:rPr>
        <w:t xml:space="preserve"> уведомление о нарушениях), в котором указываются выявленные нарушения и срок для их устранения, который не должен превышать</w:t>
      </w:r>
      <w:r w:rsidR="00867680" w:rsidRPr="00BB5758">
        <w:rPr>
          <w:rFonts w:ascii="Times New Roman" w:hAnsi="Times New Roman" w:cs="Times New Roman"/>
          <w:sz w:val="24"/>
          <w:szCs w:val="24"/>
        </w:rPr>
        <w:br/>
      </w:r>
      <w:r w:rsidRPr="00BB5758">
        <w:rPr>
          <w:rFonts w:ascii="Times New Roman" w:hAnsi="Times New Roman" w:cs="Times New Roman"/>
          <w:sz w:val="24"/>
          <w:szCs w:val="24"/>
        </w:rPr>
        <w:t>20 рабочих дней с даты направления уведомления о нарушениях</w:t>
      </w:r>
      <w:r w:rsidR="006804F3" w:rsidRPr="00BB5758">
        <w:rPr>
          <w:rFonts w:ascii="Times New Roman" w:hAnsi="Times New Roman" w:cs="Times New Roman"/>
          <w:sz w:val="24"/>
          <w:szCs w:val="24"/>
        </w:rPr>
        <w:t>, в том числе</w:t>
      </w:r>
      <w:r w:rsidR="00867680" w:rsidRPr="00BB5758">
        <w:rPr>
          <w:rFonts w:ascii="Times New Roman" w:hAnsi="Times New Roman" w:cs="Times New Roman"/>
          <w:sz w:val="24"/>
          <w:szCs w:val="24"/>
        </w:rPr>
        <w:br/>
      </w:r>
      <w:r w:rsidRPr="00BB5758">
        <w:rPr>
          <w:rFonts w:ascii="Times New Roman" w:hAnsi="Times New Roman" w:cs="Times New Roman"/>
          <w:sz w:val="24"/>
          <w:szCs w:val="24"/>
        </w:rPr>
        <w:t>на бумажном носителе.</w:t>
      </w:r>
    </w:p>
    <w:p w14:paraId="4CE1D899" w14:textId="77777777" w:rsidR="00A05B1A" w:rsidRPr="00BB5758" w:rsidRDefault="00A05B1A" w:rsidP="00A05B1A">
      <w:pPr>
        <w:autoSpaceDE w:val="0"/>
        <w:autoSpaceDN w:val="0"/>
        <w:adjustRightInd w:val="0"/>
        <w:ind w:firstLine="567"/>
        <w:jc w:val="both"/>
      </w:pPr>
      <w:r w:rsidRPr="00BB5758">
        <w:t>Выявленные нарушения должны быть устранены получателем субсидии в срок, указанный в уведомлении о нарушениях.</w:t>
      </w:r>
    </w:p>
    <w:p w14:paraId="0F3F3D07" w14:textId="77777777" w:rsidR="00A05B1A" w:rsidRPr="00BB5758" w:rsidRDefault="00A05B1A" w:rsidP="00A05B1A">
      <w:pPr>
        <w:ind w:firstLine="567"/>
        <w:jc w:val="both"/>
      </w:pPr>
      <w:r w:rsidRPr="00BB5758">
        <w:t xml:space="preserve">В случае если при проведении проверки соблюдения условий и порядка предоставления субсидии невозможно установить наличие или отсутствие нарушений </w:t>
      </w:r>
      <w:r w:rsidRPr="00BB5758">
        <w:br/>
        <w:t xml:space="preserve">в связи с имеющимися замечаниями к отчету и(или) отчетным документам </w:t>
      </w:r>
      <w:r w:rsidRPr="00BB5758">
        <w:br/>
        <w:t xml:space="preserve">(далее – замечания), Комитет направляет получателю субсидии уведомление </w:t>
      </w:r>
      <w:r w:rsidRPr="00BB5758">
        <w:br/>
        <w:t xml:space="preserve">об устранении замечаний (далее – уведомление о замечаниях), в котором указываются замечания и сроки для их устранения, а также сроки для повторной подачи отчетности </w:t>
      </w:r>
      <w:r w:rsidRPr="00BB5758">
        <w:br/>
        <w:t xml:space="preserve">с приложением отчетных документов (при необходимости). После устранения замечаний и(или) повторной подачи отчетности Комитет проводит повторную проверку соблюдения условий и порядка предоставления субсидии в сроки, установленные в пункте 5.5 настоящего Порядка. </w:t>
      </w:r>
    </w:p>
    <w:p w14:paraId="0814E80C" w14:textId="77777777" w:rsidR="00A05B1A" w:rsidRPr="00BB5758" w:rsidRDefault="00A05B1A" w:rsidP="00A05B1A">
      <w:pPr>
        <w:ind w:firstLine="567"/>
        <w:jc w:val="both"/>
      </w:pPr>
      <w:r w:rsidRPr="00BB5758">
        <w:t>Копия уведомления о нарушениях (уведомления о замечаниях) в течение пяти рабочих дней после подписания направляется Комитетом в КГФК.</w:t>
      </w:r>
    </w:p>
    <w:p w14:paraId="2516D82C" w14:textId="77777777" w:rsidR="00A05B1A" w:rsidRPr="00BB5758" w:rsidRDefault="00A05B1A" w:rsidP="00A05B1A">
      <w:pPr>
        <w:pStyle w:val="ConsPlusNormal"/>
        <w:widowControl/>
        <w:adjustRightInd w:val="0"/>
        <w:ind w:firstLine="567"/>
        <w:jc w:val="both"/>
        <w:rPr>
          <w:rFonts w:ascii="Times New Roman" w:hAnsi="Times New Roman" w:cs="Times New Roman"/>
          <w:sz w:val="24"/>
          <w:szCs w:val="24"/>
        </w:rPr>
      </w:pPr>
      <w:r w:rsidRPr="00BB5758">
        <w:rPr>
          <w:rFonts w:ascii="Times New Roman" w:hAnsi="Times New Roman" w:cs="Times New Roman"/>
          <w:sz w:val="24"/>
          <w:szCs w:val="24"/>
        </w:rPr>
        <w:t xml:space="preserve">6.4. В случае неустранения получателем субсидии выявленных нарушений (замечаний) в установленные в уведомлении о нарушениях (уведомлении о замечания) сроки Комитет в течение пяти рабочих дней со дня истечения указанных сроков принимает решение в форме распоряжения о возврате в бюджет Санкт-Петербурга средств субсидии в полном объеме и не позднее пяти рабочих дней со дня издания указанного распоряжения направляет его копии получателю субсидий и в КГФК вместе </w:t>
      </w:r>
      <w:r w:rsidRPr="00BB5758">
        <w:rPr>
          <w:rFonts w:ascii="Times New Roman" w:hAnsi="Times New Roman" w:cs="Times New Roman"/>
          <w:sz w:val="24"/>
          <w:szCs w:val="24"/>
        </w:rPr>
        <w:br/>
        <w:t>с требованием к получателю субсидии, в котором предусматриваются:</w:t>
      </w:r>
    </w:p>
    <w:p w14:paraId="786FD238" w14:textId="77777777" w:rsidR="00A05B1A" w:rsidRPr="00BB5758" w:rsidRDefault="00A05B1A" w:rsidP="00A05B1A">
      <w:pPr>
        <w:autoSpaceDE w:val="0"/>
        <w:autoSpaceDN w:val="0"/>
        <w:adjustRightInd w:val="0"/>
        <w:ind w:firstLine="567"/>
        <w:jc w:val="both"/>
      </w:pPr>
      <w:r w:rsidRPr="00BB5758">
        <w:t>подлежащая возврату в бюджет Санкт-Петербурга сумма средств субсидии, а также сроки ее возврата;</w:t>
      </w:r>
    </w:p>
    <w:p w14:paraId="74E09E0F" w14:textId="77777777" w:rsidR="00A05B1A" w:rsidRPr="00BB5758" w:rsidRDefault="00A05B1A" w:rsidP="00A05B1A">
      <w:pPr>
        <w:autoSpaceDE w:val="0"/>
        <w:autoSpaceDN w:val="0"/>
        <w:adjustRightInd w:val="0"/>
        <w:ind w:firstLine="567"/>
        <w:jc w:val="both"/>
      </w:pPr>
      <w:r w:rsidRPr="00BB5758">
        <w:t>код бюджетной классификации Российской Федерации, по которому должен быть осуществлен возврат средств субсидии.</w:t>
      </w:r>
    </w:p>
    <w:p w14:paraId="681C9F0E" w14:textId="5A4A26E1" w:rsidR="00A05B1A" w:rsidRPr="00BB5758" w:rsidRDefault="00A05B1A" w:rsidP="00A05B1A">
      <w:pPr>
        <w:pStyle w:val="ConsPlusNormal"/>
        <w:widowControl/>
        <w:adjustRightInd w:val="0"/>
        <w:ind w:firstLine="567"/>
        <w:jc w:val="both"/>
        <w:rPr>
          <w:rFonts w:ascii="Times New Roman" w:hAnsi="Times New Roman" w:cs="Times New Roman"/>
          <w:sz w:val="24"/>
          <w:szCs w:val="24"/>
        </w:rPr>
      </w:pPr>
      <w:r w:rsidRPr="00BB5758">
        <w:rPr>
          <w:rFonts w:ascii="Times New Roman" w:hAnsi="Times New Roman" w:cs="Times New Roman"/>
          <w:sz w:val="24"/>
          <w:szCs w:val="24"/>
        </w:rPr>
        <w:t xml:space="preserve">6.5. В случае выявления при проведении проверки условий и порядка предоставления субсидии недостижения получателем субсидии результата Комитет одновременно с подписанием акта принимает решение в форме распоряжения о возврате </w:t>
      </w:r>
      <w:r w:rsidRPr="00BB5758">
        <w:rPr>
          <w:rFonts w:ascii="Times New Roman" w:hAnsi="Times New Roman" w:cs="Times New Roman"/>
          <w:sz w:val="24"/>
          <w:szCs w:val="24"/>
        </w:rPr>
        <w:br/>
        <w:t xml:space="preserve">в бюджет Санкт-Петербурга средств субсидии в объеме, соответствующем недостигнутому результату исходя из недостигнутых значений характеристик, рассчитанном в соответствии с </w:t>
      </w:r>
      <w:hyperlink w:anchor="Par13" w:history="1">
        <w:r w:rsidRPr="00BB5758">
          <w:rPr>
            <w:rFonts w:ascii="Times New Roman" w:hAnsi="Times New Roman" w:cs="Times New Roman"/>
            <w:sz w:val="24"/>
            <w:szCs w:val="24"/>
          </w:rPr>
          <w:t>пунктом 6.</w:t>
        </w:r>
      </w:hyperlink>
      <w:r w:rsidRPr="00BB5758">
        <w:rPr>
          <w:rFonts w:ascii="Times New Roman" w:hAnsi="Times New Roman" w:cs="Times New Roman"/>
          <w:sz w:val="24"/>
          <w:szCs w:val="24"/>
        </w:rPr>
        <w:t xml:space="preserve">6 настоящего Порядка, и направляет копию указанного распоряжения получателю субсидии и в КГФК вместе с требованием </w:t>
      </w:r>
      <w:r w:rsidRPr="00BB5758">
        <w:rPr>
          <w:rFonts w:ascii="Times New Roman" w:hAnsi="Times New Roman" w:cs="Times New Roman"/>
          <w:sz w:val="24"/>
          <w:szCs w:val="24"/>
        </w:rPr>
        <w:br/>
        <w:t>к получателю субсидии, в котором предусматриваются:</w:t>
      </w:r>
    </w:p>
    <w:p w14:paraId="2D0ED4CC" w14:textId="77777777" w:rsidR="00A05B1A" w:rsidRPr="00BB5758" w:rsidRDefault="00A05B1A" w:rsidP="00A05B1A">
      <w:pPr>
        <w:autoSpaceDE w:val="0"/>
        <w:autoSpaceDN w:val="0"/>
        <w:adjustRightInd w:val="0"/>
        <w:ind w:firstLine="567"/>
        <w:jc w:val="both"/>
      </w:pPr>
      <w:r w:rsidRPr="00BB5758">
        <w:t>подлежащая возврату в бюджет Санкт-Петербурга сумма средств субсидии, а также сроки ее возврата;</w:t>
      </w:r>
    </w:p>
    <w:p w14:paraId="2D06617D" w14:textId="77777777" w:rsidR="00A05B1A" w:rsidRPr="00BB5758" w:rsidRDefault="00A05B1A" w:rsidP="00A05B1A">
      <w:pPr>
        <w:autoSpaceDE w:val="0"/>
        <w:autoSpaceDN w:val="0"/>
        <w:adjustRightInd w:val="0"/>
        <w:ind w:firstLine="567"/>
        <w:jc w:val="both"/>
      </w:pPr>
      <w:r w:rsidRPr="00BB5758">
        <w:t>код бюджетной классификации Российской Федерации, по которому должен быть осуществлен возврат средств субсидии.</w:t>
      </w:r>
    </w:p>
    <w:p w14:paraId="68D6C7E8" w14:textId="77777777" w:rsidR="00A05B1A" w:rsidRPr="00BB5758" w:rsidRDefault="00A05B1A" w:rsidP="00A05B1A">
      <w:pPr>
        <w:pStyle w:val="ConsPlusNormal"/>
        <w:ind w:firstLine="567"/>
        <w:jc w:val="both"/>
        <w:rPr>
          <w:rFonts w:ascii="Times New Roman" w:hAnsi="Times New Roman" w:cs="Times New Roman"/>
          <w:sz w:val="24"/>
          <w:szCs w:val="24"/>
        </w:rPr>
      </w:pPr>
      <w:r w:rsidRPr="00BB5758">
        <w:rPr>
          <w:rFonts w:ascii="Times New Roman" w:hAnsi="Times New Roman" w:cs="Times New Roman"/>
          <w:sz w:val="24"/>
          <w:szCs w:val="24"/>
        </w:rPr>
        <w:t>6.6. Размер средств субсидии, подлежащий возврату в бюджет</w:t>
      </w:r>
      <w:r w:rsidRPr="00BB5758">
        <w:rPr>
          <w:rFonts w:ascii="Times New Roman" w:hAnsi="Times New Roman" w:cs="Times New Roman"/>
          <w:sz w:val="24"/>
          <w:szCs w:val="24"/>
        </w:rPr>
        <w:br/>
        <w:t>Санкт-Петербурга, применительно к пункту 6.5 настоящего Порядка рассчитывается</w:t>
      </w:r>
      <w:r w:rsidRPr="00BB5758">
        <w:rPr>
          <w:rFonts w:ascii="Times New Roman" w:hAnsi="Times New Roman" w:cs="Times New Roman"/>
          <w:sz w:val="24"/>
          <w:szCs w:val="24"/>
        </w:rPr>
        <w:br/>
        <w:t>по следующей формуле:</w:t>
      </w:r>
    </w:p>
    <w:p w14:paraId="12C004C6" w14:textId="77777777" w:rsidR="00A05B1A" w:rsidRPr="00BB5758" w:rsidRDefault="00A05B1A" w:rsidP="00A05B1A">
      <w:pPr>
        <w:pStyle w:val="ConsPlusNormal"/>
        <w:spacing w:before="220"/>
        <w:ind w:firstLine="540"/>
        <w:jc w:val="both"/>
        <w:rPr>
          <w:rFonts w:ascii="Times New Roman" w:hAnsi="Times New Roman" w:cs="Times New Roman"/>
          <w:sz w:val="24"/>
          <w:szCs w:val="24"/>
        </w:rPr>
      </w:pPr>
    </w:p>
    <w:p w14:paraId="6B83CC36" w14:textId="77777777" w:rsidR="00A05B1A" w:rsidRPr="00BB5758" w:rsidRDefault="00A05B1A" w:rsidP="00A05B1A">
      <w:pPr>
        <w:pStyle w:val="ConsPlusNormal"/>
        <w:ind w:firstLine="540"/>
        <w:jc w:val="both"/>
        <w:rPr>
          <w:rFonts w:ascii="Times New Roman" w:hAnsi="Times New Roman" w:cs="Times New Roman"/>
          <w:sz w:val="24"/>
          <w:szCs w:val="24"/>
        </w:rPr>
      </w:pPr>
    </w:p>
    <w:p w14:paraId="3A3E1ADE" w14:textId="77777777" w:rsidR="00A05B1A" w:rsidRPr="00BB5758" w:rsidRDefault="00A05B1A" w:rsidP="00A05B1A">
      <w:pPr>
        <w:pStyle w:val="ConsPlusNormal"/>
        <w:jc w:val="center"/>
        <w:rPr>
          <w:rFonts w:ascii="Times New Roman" w:hAnsi="Times New Roman" w:cs="Times New Roman"/>
          <w:sz w:val="24"/>
          <w:szCs w:val="24"/>
        </w:rPr>
      </w:pPr>
      <w:r w:rsidRPr="00BB5758">
        <w:rPr>
          <w:rFonts w:ascii="Times New Roman" w:hAnsi="Times New Roman" w:cs="Times New Roman"/>
          <w:noProof/>
          <w:position w:val="-27"/>
          <w:sz w:val="24"/>
          <w:szCs w:val="24"/>
        </w:rPr>
        <w:drawing>
          <wp:inline distT="0" distB="0" distL="0" distR="0" wp14:anchorId="3A1A2A18" wp14:editId="18CDB71C">
            <wp:extent cx="1341120" cy="49276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41120" cy="492760"/>
                    </a:xfrm>
                    <a:prstGeom prst="rect">
                      <a:avLst/>
                    </a:prstGeom>
                    <a:noFill/>
                    <a:ln>
                      <a:noFill/>
                    </a:ln>
                  </pic:spPr>
                </pic:pic>
              </a:graphicData>
            </a:graphic>
          </wp:inline>
        </w:drawing>
      </w:r>
    </w:p>
    <w:p w14:paraId="7B999C06" w14:textId="77777777" w:rsidR="00A05B1A" w:rsidRPr="00BB5758" w:rsidRDefault="00A05B1A" w:rsidP="00A05B1A">
      <w:pPr>
        <w:pStyle w:val="ConsPlusNormal"/>
        <w:ind w:firstLine="540"/>
        <w:jc w:val="both"/>
        <w:rPr>
          <w:rFonts w:ascii="Times New Roman" w:hAnsi="Times New Roman" w:cs="Times New Roman"/>
          <w:sz w:val="24"/>
          <w:szCs w:val="24"/>
        </w:rPr>
      </w:pPr>
    </w:p>
    <w:p w14:paraId="4F03892A" w14:textId="77777777" w:rsidR="00A05B1A" w:rsidRPr="00BB5758" w:rsidRDefault="00A05B1A" w:rsidP="00A05B1A">
      <w:pPr>
        <w:pStyle w:val="ConsPlusNormal"/>
        <w:ind w:firstLine="540"/>
        <w:jc w:val="both"/>
        <w:rPr>
          <w:rFonts w:ascii="Times New Roman" w:hAnsi="Times New Roman" w:cs="Times New Roman"/>
          <w:sz w:val="24"/>
          <w:szCs w:val="24"/>
        </w:rPr>
      </w:pPr>
      <w:r w:rsidRPr="00BB5758">
        <w:rPr>
          <w:rFonts w:ascii="Times New Roman" w:hAnsi="Times New Roman" w:cs="Times New Roman"/>
          <w:sz w:val="24"/>
          <w:szCs w:val="24"/>
        </w:rPr>
        <w:t>где:</w:t>
      </w:r>
    </w:p>
    <w:p w14:paraId="55B1FB2E" w14:textId="77777777" w:rsidR="00A05B1A" w:rsidRPr="00BB5758" w:rsidRDefault="00A05B1A" w:rsidP="00A05B1A">
      <w:pPr>
        <w:pStyle w:val="ConsPlusNormal"/>
        <w:ind w:firstLine="540"/>
        <w:jc w:val="both"/>
        <w:rPr>
          <w:rFonts w:ascii="Times New Roman" w:hAnsi="Times New Roman" w:cs="Times New Roman"/>
          <w:sz w:val="24"/>
          <w:szCs w:val="24"/>
        </w:rPr>
      </w:pPr>
      <w:r w:rsidRPr="00BB5758">
        <w:rPr>
          <w:rFonts w:ascii="Times New Roman" w:hAnsi="Times New Roman" w:cs="Times New Roman"/>
          <w:sz w:val="24"/>
          <w:szCs w:val="24"/>
          <w:lang w:val="en-US"/>
        </w:rPr>
        <w:t>n</w:t>
      </w:r>
      <w:r w:rsidRPr="00BB5758">
        <w:rPr>
          <w:rFonts w:ascii="Times New Roman" w:hAnsi="Times New Roman" w:cs="Times New Roman"/>
          <w:sz w:val="24"/>
          <w:szCs w:val="24"/>
        </w:rPr>
        <w:t xml:space="preserve"> - количество характеристик;</w:t>
      </w:r>
    </w:p>
    <w:p w14:paraId="27FDF545" w14:textId="77777777" w:rsidR="00A05B1A" w:rsidRPr="00BB5758" w:rsidRDefault="00A05B1A" w:rsidP="00A05B1A">
      <w:pPr>
        <w:pStyle w:val="ConsPlusNormal"/>
        <w:ind w:firstLine="540"/>
        <w:jc w:val="both"/>
        <w:rPr>
          <w:rFonts w:ascii="Times New Roman" w:hAnsi="Times New Roman" w:cs="Times New Roman"/>
          <w:sz w:val="24"/>
          <w:szCs w:val="24"/>
        </w:rPr>
      </w:pPr>
      <w:r w:rsidRPr="00BB5758">
        <w:rPr>
          <w:rFonts w:ascii="Times New Roman" w:hAnsi="Times New Roman" w:cs="Times New Roman"/>
          <w:sz w:val="24"/>
          <w:szCs w:val="24"/>
        </w:rPr>
        <w:t>Fi - фактическое значение i-й характеристики;</w:t>
      </w:r>
    </w:p>
    <w:p w14:paraId="54B71E93" w14:textId="77777777" w:rsidR="00A05B1A" w:rsidRPr="00BB5758" w:rsidRDefault="00A05B1A" w:rsidP="00A05B1A">
      <w:pPr>
        <w:pStyle w:val="ConsPlusNormal"/>
        <w:ind w:firstLine="540"/>
        <w:jc w:val="both"/>
        <w:rPr>
          <w:rFonts w:ascii="Times New Roman" w:hAnsi="Times New Roman" w:cs="Times New Roman"/>
          <w:sz w:val="24"/>
          <w:szCs w:val="24"/>
        </w:rPr>
      </w:pPr>
      <w:r w:rsidRPr="00BB5758">
        <w:rPr>
          <w:rFonts w:ascii="Times New Roman" w:hAnsi="Times New Roman" w:cs="Times New Roman"/>
          <w:sz w:val="24"/>
          <w:szCs w:val="24"/>
        </w:rPr>
        <w:t>Pi - плановое значение i-й характеристики согласно соглашению;</w:t>
      </w:r>
    </w:p>
    <w:p w14:paraId="101CC453" w14:textId="77777777" w:rsidR="00A05B1A" w:rsidRPr="00BB5758" w:rsidRDefault="00A05B1A" w:rsidP="00A05B1A">
      <w:pPr>
        <w:pStyle w:val="ConsPlusNormal"/>
        <w:ind w:firstLine="540"/>
        <w:jc w:val="both"/>
        <w:rPr>
          <w:rFonts w:ascii="Times New Roman" w:hAnsi="Times New Roman" w:cs="Times New Roman"/>
          <w:sz w:val="24"/>
          <w:szCs w:val="24"/>
        </w:rPr>
      </w:pPr>
      <w:r w:rsidRPr="00BB5758">
        <w:rPr>
          <w:rFonts w:ascii="Times New Roman" w:hAnsi="Times New Roman" w:cs="Times New Roman"/>
          <w:sz w:val="24"/>
          <w:szCs w:val="24"/>
        </w:rPr>
        <w:t>V - размер субсидии, предоставленной участнику отбора.</w:t>
      </w:r>
    </w:p>
    <w:p w14:paraId="3AA44C3D" w14:textId="77777777" w:rsidR="00A05B1A" w:rsidRPr="00BB5758" w:rsidRDefault="00A05B1A" w:rsidP="00A05B1A">
      <w:pPr>
        <w:pStyle w:val="ConsPlusNormal"/>
        <w:ind w:firstLine="540"/>
        <w:jc w:val="both"/>
        <w:rPr>
          <w:rFonts w:ascii="Times New Roman" w:hAnsi="Times New Roman" w:cs="Times New Roman"/>
          <w:sz w:val="24"/>
          <w:szCs w:val="24"/>
        </w:rPr>
      </w:pPr>
    </w:p>
    <w:p w14:paraId="4C0DA0D1" w14:textId="78C3C604" w:rsidR="00A05B1A" w:rsidRPr="00BB5758" w:rsidRDefault="00A05B1A" w:rsidP="00A05B1A">
      <w:pPr>
        <w:pStyle w:val="ConsPlusNormal"/>
        <w:widowControl/>
        <w:adjustRightInd w:val="0"/>
        <w:ind w:firstLine="567"/>
        <w:jc w:val="both"/>
        <w:rPr>
          <w:rFonts w:ascii="Times New Roman" w:hAnsi="Times New Roman" w:cs="Times New Roman"/>
          <w:sz w:val="24"/>
          <w:szCs w:val="24"/>
        </w:rPr>
      </w:pPr>
      <w:r w:rsidRPr="00BB5758">
        <w:rPr>
          <w:rFonts w:ascii="Times New Roman" w:hAnsi="Times New Roman" w:cs="Times New Roman"/>
          <w:sz w:val="24"/>
          <w:szCs w:val="24"/>
        </w:rPr>
        <w:t xml:space="preserve">6.7. Получатель субсидии обязан осуществить возврат средств субсидии </w:t>
      </w:r>
      <w:r w:rsidRPr="00BB5758">
        <w:rPr>
          <w:rFonts w:ascii="Times New Roman" w:hAnsi="Times New Roman" w:cs="Times New Roman"/>
          <w:sz w:val="24"/>
          <w:szCs w:val="24"/>
        </w:rPr>
        <w:br/>
        <w:t xml:space="preserve">в бюджет Санкт-Петербурга в течение пяти рабочих дней со дня получения требования </w:t>
      </w:r>
      <w:r w:rsidRPr="00BB5758">
        <w:rPr>
          <w:rFonts w:ascii="Times New Roman" w:hAnsi="Times New Roman" w:cs="Times New Roman"/>
          <w:sz w:val="24"/>
          <w:szCs w:val="24"/>
        </w:rPr>
        <w:br/>
        <w:t xml:space="preserve">и копии распоряжения, указанных в </w:t>
      </w:r>
      <w:hyperlink w:anchor="Par7" w:history="1">
        <w:r w:rsidRPr="00BB5758">
          <w:rPr>
            <w:rFonts w:ascii="Times New Roman" w:hAnsi="Times New Roman" w:cs="Times New Roman"/>
            <w:sz w:val="24"/>
            <w:szCs w:val="24"/>
          </w:rPr>
          <w:t>пунктах 6.4 и 6.5</w:t>
        </w:r>
      </w:hyperlink>
      <w:r w:rsidRPr="00BB5758">
        <w:rPr>
          <w:rFonts w:ascii="Times New Roman" w:hAnsi="Times New Roman" w:cs="Times New Roman"/>
          <w:sz w:val="24"/>
          <w:szCs w:val="24"/>
        </w:rPr>
        <w:t xml:space="preserve"> настоящего Порядка, </w:t>
      </w:r>
      <w:r w:rsidR="009876C3" w:rsidRPr="00BB5758">
        <w:rPr>
          <w:rFonts w:ascii="Times New Roman" w:hAnsi="Times New Roman" w:cs="Times New Roman"/>
          <w:sz w:val="24"/>
          <w:szCs w:val="24"/>
        </w:rPr>
        <w:t>в том числе</w:t>
      </w:r>
      <w:r w:rsidR="009876C3" w:rsidRPr="00BB5758">
        <w:rPr>
          <w:rFonts w:ascii="Times New Roman" w:hAnsi="Times New Roman" w:cs="Times New Roman"/>
          <w:sz w:val="24"/>
          <w:szCs w:val="24"/>
        </w:rPr>
        <w:br/>
      </w:r>
      <w:r w:rsidRPr="00BB5758">
        <w:rPr>
          <w:rFonts w:ascii="Times New Roman" w:hAnsi="Times New Roman" w:cs="Times New Roman"/>
          <w:sz w:val="24"/>
          <w:szCs w:val="24"/>
        </w:rPr>
        <w:t>на бумажном носителе.</w:t>
      </w:r>
    </w:p>
    <w:p w14:paraId="41DF57E7" w14:textId="77777777" w:rsidR="00A05B1A" w:rsidRPr="00BB5758" w:rsidRDefault="00A05B1A" w:rsidP="00A05B1A">
      <w:pPr>
        <w:pStyle w:val="ConsPlusNormal"/>
        <w:widowControl/>
        <w:adjustRightInd w:val="0"/>
        <w:ind w:firstLine="567"/>
        <w:jc w:val="both"/>
        <w:rPr>
          <w:rFonts w:ascii="Times New Roman" w:hAnsi="Times New Roman" w:cs="Times New Roman"/>
          <w:sz w:val="24"/>
          <w:szCs w:val="24"/>
        </w:rPr>
      </w:pPr>
      <w:r w:rsidRPr="00BB5758">
        <w:rPr>
          <w:rFonts w:ascii="Times New Roman" w:hAnsi="Times New Roman" w:cs="Times New Roman"/>
          <w:sz w:val="24"/>
          <w:szCs w:val="24"/>
        </w:rPr>
        <w:t xml:space="preserve">6.8. В случае если средства субсидии не возвращены получателем субсидии </w:t>
      </w:r>
      <w:r w:rsidRPr="00BB5758">
        <w:rPr>
          <w:rFonts w:ascii="Times New Roman" w:hAnsi="Times New Roman" w:cs="Times New Roman"/>
          <w:sz w:val="24"/>
          <w:szCs w:val="24"/>
        </w:rPr>
        <w:br/>
        <w:t xml:space="preserve">в бюджет Санкт-Петербурга в срок, установленный в </w:t>
      </w:r>
      <w:hyperlink w:anchor="Par27" w:history="1">
        <w:r w:rsidRPr="00BB5758">
          <w:rPr>
            <w:rFonts w:ascii="Times New Roman" w:hAnsi="Times New Roman" w:cs="Times New Roman"/>
            <w:sz w:val="24"/>
            <w:szCs w:val="24"/>
          </w:rPr>
          <w:t>пункте 6.</w:t>
        </w:r>
      </w:hyperlink>
      <w:r w:rsidRPr="00BB5758">
        <w:rPr>
          <w:rFonts w:ascii="Times New Roman" w:hAnsi="Times New Roman" w:cs="Times New Roman"/>
          <w:sz w:val="24"/>
          <w:szCs w:val="24"/>
        </w:rPr>
        <w:t xml:space="preserve">7 настоящего Порядка, Комитет в течение 15 рабочих дней со дня истечения указанного срока обращается </w:t>
      </w:r>
      <w:r w:rsidRPr="00BB5758">
        <w:rPr>
          <w:rFonts w:ascii="Times New Roman" w:hAnsi="Times New Roman" w:cs="Times New Roman"/>
          <w:sz w:val="24"/>
          <w:szCs w:val="24"/>
        </w:rPr>
        <w:br/>
        <w:t xml:space="preserve">в установленном порядке в суд с требованием к получателю субсидии о возврате средств субсидий в бюджет Санкт-Петербурга. </w:t>
      </w:r>
    </w:p>
    <w:p w14:paraId="303C1AED" w14:textId="77777777" w:rsidR="00A05B1A" w:rsidRPr="00BB5758" w:rsidRDefault="00A05B1A" w:rsidP="00A05B1A">
      <w:pPr>
        <w:pStyle w:val="ConsPlusNormal"/>
        <w:widowControl/>
        <w:adjustRightInd w:val="0"/>
        <w:ind w:firstLine="567"/>
        <w:jc w:val="both"/>
        <w:rPr>
          <w:rFonts w:ascii="Times New Roman" w:hAnsi="Times New Roman" w:cs="Times New Roman"/>
          <w:sz w:val="24"/>
          <w:szCs w:val="24"/>
        </w:rPr>
      </w:pPr>
      <w:r w:rsidRPr="00BB5758">
        <w:rPr>
          <w:rFonts w:ascii="Times New Roman" w:hAnsi="Times New Roman" w:cs="Times New Roman"/>
          <w:sz w:val="24"/>
          <w:szCs w:val="24"/>
        </w:rPr>
        <w:t xml:space="preserve">6.9. Проверки органами государственного финансового контроля осуществляются в соответствии с Бюджетным </w:t>
      </w:r>
      <w:hyperlink r:id="rId27" w:history="1">
        <w:r w:rsidRPr="00BB5758">
          <w:rPr>
            <w:rFonts w:ascii="Times New Roman" w:hAnsi="Times New Roman" w:cs="Times New Roman"/>
            <w:sz w:val="24"/>
            <w:szCs w:val="24"/>
          </w:rPr>
          <w:t>кодексом</w:t>
        </w:r>
      </w:hyperlink>
      <w:r w:rsidRPr="00BB5758">
        <w:rPr>
          <w:rFonts w:ascii="Times New Roman" w:hAnsi="Times New Roman" w:cs="Times New Roman"/>
          <w:sz w:val="24"/>
          <w:szCs w:val="24"/>
        </w:rPr>
        <w:t xml:space="preserve"> Российской Федерации.</w:t>
      </w:r>
    </w:p>
    <w:p w14:paraId="0CE1C00E" w14:textId="77777777" w:rsidR="00A05B1A" w:rsidRPr="00BB5758" w:rsidRDefault="00A05B1A" w:rsidP="00A05B1A">
      <w:pPr>
        <w:pStyle w:val="ConsPlusNormal"/>
        <w:spacing w:before="220"/>
        <w:ind w:firstLine="540"/>
        <w:jc w:val="both"/>
        <w:rPr>
          <w:rFonts w:ascii="Times New Roman" w:hAnsi="Times New Roman" w:cs="Times New Roman"/>
          <w:sz w:val="24"/>
          <w:szCs w:val="24"/>
        </w:rPr>
      </w:pPr>
      <w:r w:rsidRPr="00BB5758">
        <w:rPr>
          <w:rFonts w:ascii="Times New Roman" w:hAnsi="Times New Roman" w:cs="Times New Roman"/>
          <w:sz w:val="24"/>
          <w:szCs w:val="24"/>
        </w:rPr>
        <w:t>Примечание.</w:t>
      </w:r>
    </w:p>
    <w:p w14:paraId="4B919747" w14:textId="77777777" w:rsidR="00A05B1A" w:rsidRPr="00BB5758" w:rsidRDefault="00A05B1A" w:rsidP="00A05B1A">
      <w:pPr>
        <w:pStyle w:val="ConsPlusNormal"/>
        <w:spacing w:before="220"/>
        <w:ind w:firstLine="540"/>
        <w:jc w:val="both"/>
        <w:rPr>
          <w:rFonts w:ascii="Times New Roman" w:hAnsi="Times New Roman" w:cs="Times New Roman"/>
          <w:sz w:val="24"/>
          <w:szCs w:val="24"/>
        </w:rPr>
      </w:pPr>
      <w:r w:rsidRPr="00BB5758">
        <w:rPr>
          <w:rFonts w:ascii="Times New Roman" w:hAnsi="Times New Roman" w:cs="Times New Roman"/>
          <w:sz w:val="24"/>
          <w:szCs w:val="24"/>
        </w:rPr>
        <w:t>Понятия и термины, используемые в приложениях к настоящему Порядку, при отсутствии в них собственной терминологии (в том числе сокращенных понятий) используются в значениях, определенных настоящим Порядком.</w:t>
      </w:r>
    </w:p>
    <w:p w14:paraId="09908962" w14:textId="77777777" w:rsidR="009876C3" w:rsidRPr="00BB5758" w:rsidRDefault="009876C3" w:rsidP="00A05B1A">
      <w:pPr>
        <w:pStyle w:val="ConsPlusNormal"/>
        <w:spacing w:before="220"/>
        <w:ind w:firstLine="540"/>
        <w:jc w:val="both"/>
        <w:rPr>
          <w:rFonts w:ascii="Times New Roman" w:hAnsi="Times New Roman" w:cs="Times New Roman"/>
          <w:sz w:val="24"/>
          <w:szCs w:val="24"/>
        </w:rPr>
      </w:pPr>
    </w:p>
    <w:p w14:paraId="45A1DBCF" w14:textId="77777777" w:rsidR="009E7843" w:rsidRPr="00BB5758" w:rsidRDefault="009E7843" w:rsidP="00A05B1A">
      <w:pPr>
        <w:pStyle w:val="ConsPlusNormal"/>
        <w:ind w:firstLine="540"/>
        <w:jc w:val="both"/>
        <w:rPr>
          <w:rFonts w:ascii="Times New Roman" w:hAnsi="Times New Roman" w:cs="Times New Roman"/>
          <w:sz w:val="24"/>
          <w:szCs w:val="24"/>
        </w:rPr>
        <w:sectPr w:rsidR="009E7843" w:rsidRPr="00BB5758" w:rsidSect="00860461">
          <w:type w:val="continuous"/>
          <w:pgSz w:w="11906" w:h="16838"/>
          <w:pgMar w:top="1134" w:right="850" w:bottom="1134" w:left="1701" w:header="708" w:footer="708" w:gutter="0"/>
          <w:cols w:space="708"/>
          <w:docGrid w:linePitch="360"/>
        </w:sectPr>
      </w:pPr>
    </w:p>
    <w:p w14:paraId="4655B825" w14:textId="77777777" w:rsidR="00A05B1A" w:rsidRPr="00BB5758" w:rsidRDefault="00A05B1A" w:rsidP="00A05B1A">
      <w:pPr>
        <w:spacing w:after="200" w:line="276" w:lineRule="auto"/>
        <w:jc w:val="right"/>
      </w:pPr>
      <w:r w:rsidRPr="00BB5758">
        <w:t>Приложение № 1</w:t>
      </w:r>
    </w:p>
    <w:p w14:paraId="61863051" w14:textId="77777777" w:rsidR="00A05B1A" w:rsidRPr="00BB5758" w:rsidRDefault="00A05B1A" w:rsidP="00A05B1A">
      <w:pPr>
        <w:pStyle w:val="ConsPlusNormal"/>
        <w:jc w:val="right"/>
        <w:rPr>
          <w:rFonts w:ascii="Times New Roman" w:hAnsi="Times New Roman" w:cs="Times New Roman"/>
          <w:sz w:val="24"/>
          <w:szCs w:val="24"/>
        </w:rPr>
      </w:pPr>
      <w:r w:rsidRPr="00BB5758">
        <w:rPr>
          <w:rFonts w:ascii="Times New Roman" w:hAnsi="Times New Roman" w:cs="Times New Roman"/>
          <w:sz w:val="24"/>
          <w:szCs w:val="24"/>
        </w:rPr>
        <w:t>к Порядку предоставления в 2024 году субсидий</w:t>
      </w:r>
    </w:p>
    <w:p w14:paraId="73F87B33" w14:textId="77777777" w:rsidR="00A05B1A" w:rsidRPr="00BB5758" w:rsidRDefault="00A05B1A" w:rsidP="00A05B1A">
      <w:pPr>
        <w:pStyle w:val="ConsPlusNormal"/>
        <w:jc w:val="right"/>
        <w:rPr>
          <w:rFonts w:ascii="Times New Roman" w:hAnsi="Times New Roman" w:cs="Times New Roman"/>
          <w:sz w:val="24"/>
          <w:szCs w:val="24"/>
        </w:rPr>
      </w:pPr>
      <w:r w:rsidRPr="00BB5758">
        <w:rPr>
          <w:rFonts w:ascii="Times New Roman" w:hAnsi="Times New Roman" w:cs="Times New Roman"/>
          <w:sz w:val="24"/>
          <w:szCs w:val="24"/>
        </w:rPr>
        <w:t>субъектам деятельности в сфере промышленности</w:t>
      </w:r>
    </w:p>
    <w:p w14:paraId="53E2C3A4" w14:textId="1A9B18C6" w:rsidR="00A05B1A" w:rsidRPr="00BB5758" w:rsidRDefault="00BB7833" w:rsidP="00BB7833">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w:t>
      </w:r>
      <w:r w:rsidR="008B1AF2" w:rsidRPr="00BB5758">
        <w:rPr>
          <w:rFonts w:ascii="Times New Roman" w:hAnsi="Times New Roman" w:cs="Times New Roman"/>
          <w:sz w:val="24"/>
          <w:szCs w:val="24"/>
        </w:rPr>
        <w:t xml:space="preserve">в Санкт-Петербурге </w:t>
      </w:r>
      <w:r>
        <w:rPr>
          <w:rFonts w:ascii="Times New Roman" w:hAnsi="Times New Roman" w:cs="Times New Roman"/>
          <w:sz w:val="24"/>
          <w:szCs w:val="24"/>
        </w:rPr>
        <w:t xml:space="preserve">на </w:t>
      </w:r>
      <w:r w:rsidR="00A05B1A" w:rsidRPr="00BB5758">
        <w:rPr>
          <w:rFonts w:ascii="Times New Roman" w:hAnsi="Times New Roman" w:cs="Times New Roman"/>
          <w:sz w:val="24"/>
          <w:szCs w:val="24"/>
        </w:rPr>
        <w:t>возмещени</w:t>
      </w:r>
      <w:r>
        <w:rPr>
          <w:rFonts w:ascii="Times New Roman" w:hAnsi="Times New Roman" w:cs="Times New Roman"/>
          <w:sz w:val="24"/>
          <w:szCs w:val="24"/>
        </w:rPr>
        <w:t>е</w:t>
      </w:r>
      <w:r w:rsidR="00A05B1A" w:rsidRPr="00BB5758">
        <w:rPr>
          <w:rFonts w:ascii="Times New Roman" w:hAnsi="Times New Roman" w:cs="Times New Roman"/>
          <w:sz w:val="24"/>
          <w:szCs w:val="24"/>
        </w:rPr>
        <w:t xml:space="preserve"> затрат, связанных</w:t>
      </w:r>
    </w:p>
    <w:p w14:paraId="69519697" w14:textId="77777777" w:rsidR="00B178D6" w:rsidRPr="00BB5758" w:rsidRDefault="00A05B1A" w:rsidP="00B178D6">
      <w:pPr>
        <w:pStyle w:val="ConsPlusNormal"/>
        <w:jc w:val="right"/>
        <w:rPr>
          <w:rFonts w:ascii="Times New Roman" w:hAnsi="Times New Roman" w:cs="Times New Roman"/>
          <w:sz w:val="24"/>
          <w:szCs w:val="24"/>
        </w:rPr>
      </w:pPr>
      <w:r w:rsidRPr="00BB5758">
        <w:rPr>
          <w:rFonts w:ascii="Times New Roman" w:hAnsi="Times New Roman" w:cs="Times New Roman"/>
          <w:sz w:val="24"/>
          <w:szCs w:val="24"/>
        </w:rPr>
        <w:t xml:space="preserve">с </w:t>
      </w:r>
      <w:r w:rsidR="00B178D6" w:rsidRPr="00BB5758">
        <w:rPr>
          <w:rFonts w:ascii="Times New Roman" w:hAnsi="Times New Roman" w:cs="Times New Roman"/>
          <w:sz w:val="24"/>
          <w:szCs w:val="24"/>
        </w:rPr>
        <w:t>выполнением требований законодательства</w:t>
      </w:r>
    </w:p>
    <w:p w14:paraId="7A0B0B80" w14:textId="77777777" w:rsidR="00B178D6" w:rsidRPr="00BB5758" w:rsidRDefault="00B178D6" w:rsidP="00B178D6">
      <w:pPr>
        <w:pStyle w:val="ConsPlusNormal"/>
        <w:jc w:val="right"/>
        <w:rPr>
          <w:rFonts w:ascii="Times New Roman" w:hAnsi="Times New Roman" w:cs="Times New Roman"/>
          <w:sz w:val="24"/>
          <w:szCs w:val="24"/>
        </w:rPr>
      </w:pPr>
      <w:r w:rsidRPr="00BB5758">
        <w:rPr>
          <w:rFonts w:ascii="Times New Roman" w:hAnsi="Times New Roman" w:cs="Times New Roman"/>
          <w:sz w:val="24"/>
          <w:szCs w:val="24"/>
        </w:rPr>
        <w:t>страны-импортера, являющихся необходимыми</w:t>
      </w:r>
    </w:p>
    <w:p w14:paraId="3944909E" w14:textId="14C515E1" w:rsidR="00A05B1A" w:rsidRPr="00BB5758" w:rsidRDefault="00B178D6" w:rsidP="00B178D6">
      <w:pPr>
        <w:pStyle w:val="ConsPlusNormal"/>
        <w:jc w:val="right"/>
        <w:rPr>
          <w:rFonts w:ascii="Times New Roman" w:hAnsi="Times New Roman" w:cs="Times New Roman"/>
          <w:sz w:val="24"/>
          <w:szCs w:val="24"/>
        </w:rPr>
      </w:pPr>
      <w:r w:rsidRPr="00BB5758">
        <w:rPr>
          <w:rFonts w:ascii="Times New Roman" w:hAnsi="Times New Roman" w:cs="Times New Roman"/>
          <w:sz w:val="24"/>
          <w:szCs w:val="24"/>
        </w:rPr>
        <w:t>для экспорта товаров (работ, услуг)</w:t>
      </w:r>
    </w:p>
    <w:p w14:paraId="166CC3AF" w14:textId="77777777" w:rsidR="00A05B1A" w:rsidRPr="00BB5758" w:rsidRDefault="00A05B1A" w:rsidP="00A05B1A">
      <w:pPr>
        <w:pStyle w:val="ConsPlusNormal"/>
        <w:ind w:firstLine="540"/>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025"/>
        <w:gridCol w:w="5045"/>
      </w:tblGrid>
      <w:tr w:rsidR="00BB5758" w:rsidRPr="00BB5758" w14:paraId="3E98508E" w14:textId="77777777" w:rsidTr="00351C0F">
        <w:tc>
          <w:tcPr>
            <w:tcW w:w="4025" w:type="dxa"/>
          </w:tcPr>
          <w:p w14:paraId="659BD296" w14:textId="77777777" w:rsidR="00A05B1A" w:rsidRPr="00BB5758" w:rsidRDefault="00A05B1A" w:rsidP="00351C0F">
            <w:pPr>
              <w:pStyle w:val="ConsPlusNormal"/>
              <w:jc w:val="both"/>
              <w:rPr>
                <w:rFonts w:ascii="Times New Roman" w:hAnsi="Times New Roman" w:cs="Times New Roman"/>
                <w:sz w:val="24"/>
                <w:szCs w:val="24"/>
              </w:rPr>
            </w:pPr>
          </w:p>
        </w:tc>
        <w:tc>
          <w:tcPr>
            <w:tcW w:w="5045" w:type="dxa"/>
          </w:tcPr>
          <w:p w14:paraId="25EA9F4F" w14:textId="77777777" w:rsidR="00A05B1A" w:rsidRPr="00BB5758" w:rsidRDefault="00A05B1A" w:rsidP="00351C0F">
            <w:pPr>
              <w:widowControl w:val="0"/>
              <w:tabs>
                <w:tab w:val="left" w:pos="6804"/>
              </w:tabs>
              <w:ind w:left="3630"/>
              <w:jc w:val="right"/>
              <w:rPr>
                <w:bCs/>
              </w:rPr>
            </w:pPr>
            <w:r w:rsidRPr="00BB5758">
              <w:rPr>
                <w:bCs/>
              </w:rPr>
              <w:t>(Форма)</w:t>
            </w:r>
          </w:p>
          <w:p w14:paraId="34EE52DF" w14:textId="77777777" w:rsidR="00A05B1A" w:rsidRPr="00BB5758" w:rsidRDefault="00A05B1A" w:rsidP="00351C0F">
            <w:pPr>
              <w:autoSpaceDE w:val="0"/>
              <w:autoSpaceDN w:val="0"/>
              <w:rPr>
                <w:rFonts w:eastAsia="Calibri"/>
              </w:rPr>
            </w:pPr>
          </w:p>
          <w:p w14:paraId="35EDFF31" w14:textId="77777777" w:rsidR="00A05B1A" w:rsidRPr="00BB5758" w:rsidRDefault="00A05B1A" w:rsidP="00351C0F">
            <w:pPr>
              <w:autoSpaceDE w:val="0"/>
              <w:autoSpaceDN w:val="0"/>
              <w:rPr>
                <w:rFonts w:eastAsia="Calibri"/>
              </w:rPr>
            </w:pPr>
          </w:p>
          <w:p w14:paraId="0663CDE6" w14:textId="77777777" w:rsidR="00A05B1A" w:rsidRPr="00BB5758" w:rsidRDefault="00A05B1A" w:rsidP="00351C0F">
            <w:pPr>
              <w:autoSpaceDE w:val="0"/>
              <w:autoSpaceDN w:val="0"/>
              <w:rPr>
                <w:rFonts w:eastAsia="Calibri"/>
              </w:rPr>
            </w:pPr>
            <w:r w:rsidRPr="00BB5758">
              <w:rPr>
                <w:rFonts w:eastAsia="Calibri"/>
              </w:rPr>
              <w:t xml:space="preserve">В Комитет по промышленной политике, инновациям и торговле </w:t>
            </w:r>
            <w:r w:rsidRPr="00BB5758">
              <w:rPr>
                <w:rFonts w:eastAsia="Calibri"/>
              </w:rPr>
              <w:br/>
              <w:t>Санкт-Петербурга</w:t>
            </w:r>
          </w:p>
          <w:p w14:paraId="3DDEB4E4" w14:textId="77777777" w:rsidR="00A05B1A" w:rsidRPr="00BB5758" w:rsidRDefault="00A05B1A" w:rsidP="00351C0F">
            <w:pPr>
              <w:autoSpaceDE w:val="0"/>
              <w:autoSpaceDN w:val="0"/>
              <w:rPr>
                <w:rFonts w:eastAsia="Calibri"/>
              </w:rPr>
            </w:pPr>
            <w:r w:rsidRPr="00BB5758">
              <w:rPr>
                <w:rFonts w:eastAsia="Calibri"/>
              </w:rPr>
              <w:t xml:space="preserve">от________________________________ </w:t>
            </w:r>
          </w:p>
          <w:p w14:paraId="23CE5B7B" w14:textId="467BA043" w:rsidR="00A05B1A" w:rsidRPr="00BB5758" w:rsidRDefault="00A05B1A" w:rsidP="00494DB1">
            <w:pPr>
              <w:pStyle w:val="ConsPlusNormal"/>
              <w:rPr>
                <w:rFonts w:ascii="Times New Roman" w:hAnsi="Times New Roman" w:cs="Times New Roman"/>
                <w:sz w:val="24"/>
                <w:szCs w:val="24"/>
              </w:rPr>
            </w:pPr>
            <w:r w:rsidRPr="00BB5758">
              <w:rPr>
                <w:rFonts w:eastAsia="Calibri"/>
              </w:rPr>
              <w:t>(</w:t>
            </w:r>
            <w:r w:rsidRPr="00BB5758">
              <w:rPr>
                <w:rFonts w:ascii="Times New Roman" w:eastAsia="Calibri" w:hAnsi="Times New Roman" w:cs="Times New Roman"/>
                <w:sz w:val="20"/>
                <w:szCs w:val="20"/>
              </w:rPr>
              <w:t>полное наименование юридического лица в соответств</w:t>
            </w:r>
            <w:r w:rsidR="00494DB1" w:rsidRPr="00BB5758">
              <w:rPr>
                <w:rFonts w:ascii="Times New Roman" w:eastAsia="Calibri" w:hAnsi="Times New Roman" w:cs="Times New Roman"/>
                <w:sz w:val="20"/>
                <w:szCs w:val="20"/>
              </w:rPr>
              <w:t>ии с учредительными документами)</w:t>
            </w:r>
          </w:p>
        </w:tc>
      </w:tr>
      <w:tr w:rsidR="00BB5758" w:rsidRPr="00BB5758" w14:paraId="4F74BB41" w14:textId="77777777" w:rsidTr="00351C0F">
        <w:tc>
          <w:tcPr>
            <w:tcW w:w="9070" w:type="dxa"/>
            <w:gridSpan w:val="2"/>
          </w:tcPr>
          <w:p w14:paraId="74572D60" w14:textId="77777777" w:rsidR="00A05B1A" w:rsidRPr="00BB5758" w:rsidRDefault="00A05B1A" w:rsidP="00351C0F">
            <w:pPr>
              <w:pStyle w:val="ConsPlusNormal"/>
              <w:jc w:val="both"/>
              <w:rPr>
                <w:rFonts w:ascii="Times New Roman" w:hAnsi="Times New Roman" w:cs="Times New Roman"/>
                <w:sz w:val="24"/>
                <w:szCs w:val="24"/>
              </w:rPr>
            </w:pPr>
          </w:p>
        </w:tc>
      </w:tr>
      <w:tr w:rsidR="00BB5758" w:rsidRPr="00BB5758" w14:paraId="669915C2" w14:textId="77777777" w:rsidTr="00351C0F">
        <w:tc>
          <w:tcPr>
            <w:tcW w:w="9070" w:type="dxa"/>
            <w:gridSpan w:val="2"/>
          </w:tcPr>
          <w:p w14:paraId="4C407E5C" w14:textId="77777777" w:rsidR="00A05B1A" w:rsidRPr="00BB5758" w:rsidRDefault="00A05B1A" w:rsidP="00351C0F">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ЗАЯВЛЕНИЕ</w:t>
            </w:r>
          </w:p>
          <w:p w14:paraId="11F62AAF" w14:textId="01B85746" w:rsidR="00B178D6" w:rsidRPr="00BB5758" w:rsidRDefault="00A05B1A" w:rsidP="00B178D6">
            <w:pPr>
              <w:pStyle w:val="ConsPlusNormal"/>
              <w:jc w:val="center"/>
              <w:rPr>
                <w:rFonts w:ascii="Times New Roman" w:hAnsi="Times New Roman" w:cs="Times New Roman"/>
                <w:b/>
                <w:sz w:val="24"/>
                <w:szCs w:val="24"/>
              </w:rPr>
            </w:pPr>
            <w:r w:rsidRPr="00BB5758">
              <w:rPr>
                <w:rFonts w:ascii="Times New Roman" w:hAnsi="Times New Roman" w:cs="Times New Roman"/>
                <w:b/>
                <w:sz w:val="24"/>
                <w:szCs w:val="24"/>
              </w:rPr>
              <w:t>на предоставление в 2024 году субсидий субъектам деятельности в сфере про</w:t>
            </w:r>
            <w:r w:rsidR="008B1AF2" w:rsidRPr="00BB5758">
              <w:rPr>
                <w:rFonts w:ascii="Times New Roman" w:hAnsi="Times New Roman" w:cs="Times New Roman"/>
                <w:b/>
                <w:sz w:val="24"/>
                <w:szCs w:val="24"/>
              </w:rPr>
              <w:t xml:space="preserve">мышленности в Санкт-Петербурге </w:t>
            </w:r>
            <w:r w:rsidR="00BB7833">
              <w:rPr>
                <w:rFonts w:ascii="Times New Roman" w:hAnsi="Times New Roman" w:cs="Times New Roman"/>
                <w:b/>
                <w:sz w:val="24"/>
                <w:szCs w:val="24"/>
              </w:rPr>
              <w:t>на</w:t>
            </w:r>
            <w:r w:rsidRPr="00BB5758">
              <w:rPr>
                <w:rFonts w:ascii="Times New Roman" w:hAnsi="Times New Roman" w:cs="Times New Roman"/>
                <w:b/>
                <w:sz w:val="24"/>
                <w:szCs w:val="24"/>
              </w:rPr>
              <w:t xml:space="preserve"> возмещени</w:t>
            </w:r>
            <w:r w:rsidR="00BB7833">
              <w:rPr>
                <w:rFonts w:ascii="Times New Roman" w:hAnsi="Times New Roman" w:cs="Times New Roman"/>
                <w:b/>
                <w:sz w:val="24"/>
                <w:szCs w:val="24"/>
              </w:rPr>
              <w:t>е</w:t>
            </w:r>
            <w:r w:rsidRPr="00BB5758">
              <w:rPr>
                <w:rFonts w:ascii="Times New Roman" w:hAnsi="Times New Roman" w:cs="Times New Roman"/>
                <w:b/>
                <w:sz w:val="24"/>
                <w:szCs w:val="24"/>
              </w:rPr>
              <w:t xml:space="preserve"> затрат, связанных</w:t>
            </w:r>
            <w:r w:rsidR="00BB7833">
              <w:rPr>
                <w:rFonts w:ascii="Times New Roman" w:hAnsi="Times New Roman" w:cs="Times New Roman"/>
                <w:b/>
                <w:sz w:val="24"/>
                <w:szCs w:val="24"/>
              </w:rPr>
              <w:br/>
            </w:r>
            <w:r w:rsidRPr="00BB5758">
              <w:rPr>
                <w:rFonts w:ascii="Times New Roman" w:hAnsi="Times New Roman" w:cs="Times New Roman"/>
                <w:b/>
                <w:sz w:val="24"/>
                <w:szCs w:val="24"/>
              </w:rPr>
              <w:t xml:space="preserve">с </w:t>
            </w:r>
            <w:r w:rsidR="00B178D6" w:rsidRPr="00BB5758">
              <w:rPr>
                <w:rFonts w:ascii="Times New Roman" w:hAnsi="Times New Roman" w:cs="Times New Roman"/>
                <w:b/>
                <w:sz w:val="24"/>
                <w:szCs w:val="24"/>
              </w:rPr>
              <w:t>выполнением требований законодательства</w:t>
            </w:r>
          </w:p>
          <w:p w14:paraId="2BD03E0A" w14:textId="77777777" w:rsidR="00B178D6" w:rsidRPr="00BB5758" w:rsidRDefault="00B178D6" w:rsidP="00B178D6">
            <w:pPr>
              <w:pStyle w:val="ConsPlusNormal"/>
              <w:jc w:val="center"/>
              <w:rPr>
                <w:rFonts w:ascii="Times New Roman" w:hAnsi="Times New Roman" w:cs="Times New Roman"/>
                <w:b/>
                <w:sz w:val="24"/>
                <w:szCs w:val="24"/>
              </w:rPr>
            </w:pPr>
            <w:r w:rsidRPr="00BB5758">
              <w:rPr>
                <w:rFonts w:ascii="Times New Roman" w:hAnsi="Times New Roman" w:cs="Times New Roman"/>
                <w:b/>
                <w:sz w:val="24"/>
                <w:szCs w:val="24"/>
              </w:rPr>
              <w:t>страны-импортера, являющихся необходимыми</w:t>
            </w:r>
          </w:p>
          <w:p w14:paraId="613C6FC7" w14:textId="6EE8BD87" w:rsidR="00A05B1A" w:rsidRPr="00BB5758" w:rsidRDefault="00B178D6" w:rsidP="00B178D6">
            <w:pPr>
              <w:pStyle w:val="ConsPlusNormal"/>
              <w:jc w:val="center"/>
              <w:rPr>
                <w:rFonts w:ascii="Times New Roman" w:hAnsi="Times New Roman" w:cs="Times New Roman"/>
                <w:b/>
                <w:sz w:val="24"/>
                <w:szCs w:val="24"/>
              </w:rPr>
            </w:pPr>
            <w:r w:rsidRPr="00BB5758">
              <w:rPr>
                <w:rFonts w:ascii="Times New Roman" w:hAnsi="Times New Roman" w:cs="Times New Roman"/>
                <w:b/>
                <w:sz w:val="24"/>
                <w:szCs w:val="24"/>
              </w:rPr>
              <w:t>для экспорта товаров (работ, услуг)</w:t>
            </w:r>
          </w:p>
        </w:tc>
      </w:tr>
      <w:tr w:rsidR="00BB5758" w:rsidRPr="00BB5758" w14:paraId="73BFE38C" w14:textId="77777777" w:rsidTr="00351C0F">
        <w:tc>
          <w:tcPr>
            <w:tcW w:w="9070" w:type="dxa"/>
            <w:gridSpan w:val="2"/>
          </w:tcPr>
          <w:p w14:paraId="19E4A5F8" w14:textId="77777777" w:rsidR="00A05B1A" w:rsidRPr="00BB5758" w:rsidRDefault="00A05B1A" w:rsidP="00351C0F">
            <w:pPr>
              <w:pStyle w:val="ConsPlusNormal"/>
              <w:jc w:val="both"/>
              <w:rPr>
                <w:rFonts w:ascii="Times New Roman" w:hAnsi="Times New Roman" w:cs="Times New Roman"/>
                <w:sz w:val="24"/>
                <w:szCs w:val="24"/>
              </w:rPr>
            </w:pPr>
          </w:p>
        </w:tc>
      </w:tr>
      <w:tr w:rsidR="00BB5758" w:rsidRPr="00BB5758" w14:paraId="68E158E4" w14:textId="77777777" w:rsidTr="00351C0F">
        <w:tc>
          <w:tcPr>
            <w:tcW w:w="9070" w:type="dxa"/>
            <w:gridSpan w:val="2"/>
          </w:tcPr>
          <w:p w14:paraId="23896480" w14:textId="4D02FBDF" w:rsidR="00A05B1A" w:rsidRPr="00BB5758" w:rsidRDefault="00A05B1A" w:rsidP="00BB7833">
            <w:pPr>
              <w:pStyle w:val="ConsPlusNormal"/>
              <w:ind w:firstLine="283"/>
              <w:jc w:val="both"/>
              <w:rPr>
                <w:rFonts w:ascii="Times New Roman" w:hAnsi="Times New Roman" w:cs="Times New Roman"/>
                <w:sz w:val="24"/>
                <w:szCs w:val="24"/>
              </w:rPr>
            </w:pPr>
            <w:r w:rsidRPr="00BB5758">
              <w:rPr>
                <w:rFonts w:ascii="Times New Roman" w:hAnsi="Times New Roman" w:cs="Times New Roman"/>
                <w:sz w:val="24"/>
                <w:szCs w:val="24"/>
              </w:rPr>
              <w:t xml:space="preserve">В соответствии с </w:t>
            </w:r>
            <w:hyperlink w:anchor="P30">
              <w:r w:rsidRPr="00BB5758">
                <w:rPr>
                  <w:rFonts w:ascii="Times New Roman" w:hAnsi="Times New Roman" w:cs="Times New Roman"/>
                  <w:sz w:val="24"/>
                  <w:szCs w:val="24"/>
                </w:rPr>
                <w:t>Порядком</w:t>
              </w:r>
            </w:hyperlink>
            <w:r w:rsidRPr="00BB5758">
              <w:rPr>
                <w:rFonts w:ascii="Times New Roman" w:hAnsi="Times New Roman" w:cs="Times New Roman"/>
                <w:sz w:val="24"/>
                <w:szCs w:val="24"/>
              </w:rPr>
              <w:t xml:space="preserve"> предоставления в 2024 году субсидий субъектам деятельности в сфере про</w:t>
            </w:r>
            <w:r w:rsidR="00494DB1" w:rsidRPr="00BB5758">
              <w:rPr>
                <w:rFonts w:ascii="Times New Roman" w:hAnsi="Times New Roman" w:cs="Times New Roman"/>
                <w:sz w:val="24"/>
                <w:szCs w:val="24"/>
              </w:rPr>
              <w:t xml:space="preserve">мышленности в Санкт-Петербурге </w:t>
            </w:r>
            <w:r w:rsidR="00BB7833">
              <w:rPr>
                <w:rFonts w:ascii="Times New Roman" w:hAnsi="Times New Roman" w:cs="Times New Roman"/>
                <w:sz w:val="24"/>
                <w:szCs w:val="24"/>
              </w:rPr>
              <w:t>на</w:t>
            </w:r>
            <w:r w:rsidRPr="00BB5758">
              <w:rPr>
                <w:rFonts w:ascii="Times New Roman" w:hAnsi="Times New Roman" w:cs="Times New Roman"/>
                <w:sz w:val="24"/>
                <w:szCs w:val="24"/>
              </w:rPr>
              <w:t xml:space="preserve"> возмещени</w:t>
            </w:r>
            <w:r w:rsidR="00BB7833">
              <w:rPr>
                <w:rFonts w:ascii="Times New Roman" w:hAnsi="Times New Roman" w:cs="Times New Roman"/>
                <w:sz w:val="24"/>
                <w:szCs w:val="24"/>
              </w:rPr>
              <w:t>е</w:t>
            </w:r>
            <w:r w:rsidRPr="00BB5758">
              <w:rPr>
                <w:rFonts w:ascii="Times New Roman" w:hAnsi="Times New Roman" w:cs="Times New Roman"/>
                <w:sz w:val="24"/>
                <w:szCs w:val="24"/>
              </w:rPr>
              <w:t xml:space="preserve"> затрат, связанных с </w:t>
            </w:r>
            <w:r w:rsidR="00B178D6" w:rsidRPr="00BB5758">
              <w:rPr>
                <w:rFonts w:ascii="Times New Roman" w:hAnsi="Times New Roman" w:cs="Times New Roman"/>
                <w:sz w:val="24"/>
                <w:szCs w:val="24"/>
              </w:rPr>
              <w:t>выполнением требований законодательства страны-импортера, являющихся необходимыми для экспорта товаров (работ, услуг)</w:t>
            </w:r>
            <w:r w:rsidRPr="00BB5758">
              <w:rPr>
                <w:rFonts w:ascii="Times New Roman" w:hAnsi="Times New Roman" w:cs="Times New Roman"/>
                <w:sz w:val="24"/>
                <w:szCs w:val="24"/>
              </w:rPr>
              <w:t>, утвержденным постановлением Правительства Санкт-Петербурга от ___ № ____</w:t>
            </w:r>
            <w:r w:rsidRPr="00BB5758">
              <w:rPr>
                <w:rFonts w:ascii="Times New Roman" w:hAnsi="Times New Roman" w:cs="Times New Roman"/>
                <w:sz w:val="24"/>
                <w:szCs w:val="24"/>
              </w:rPr>
              <w:br/>
              <w:t>«</w:t>
            </w:r>
            <w:r w:rsidR="00B178D6" w:rsidRPr="00BB5758">
              <w:rPr>
                <w:rFonts w:ascii="Times New Roman" w:hAnsi="Times New Roman" w:cs="Times New Roman"/>
                <w:sz w:val="24"/>
                <w:szCs w:val="24"/>
              </w:rPr>
              <w:t>Об утверждении порядков предоставления в 2024 году субсидий субъектам деятельности в сфере промышленности в Санкт-Петербурге</w:t>
            </w:r>
            <w:r w:rsidRPr="00BB5758">
              <w:rPr>
                <w:rFonts w:ascii="Times New Roman" w:hAnsi="Times New Roman" w:cs="Times New Roman"/>
                <w:sz w:val="24"/>
                <w:szCs w:val="24"/>
              </w:rPr>
              <w:t>» (далее – Порядок),</w:t>
            </w:r>
          </w:p>
        </w:tc>
      </w:tr>
      <w:tr w:rsidR="00BB5758" w:rsidRPr="00BB5758" w14:paraId="57344136" w14:textId="77777777" w:rsidTr="00351C0F">
        <w:tc>
          <w:tcPr>
            <w:tcW w:w="9070" w:type="dxa"/>
            <w:gridSpan w:val="2"/>
          </w:tcPr>
          <w:p w14:paraId="1608BE91" w14:textId="77777777" w:rsidR="00A05B1A" w:rsidRDefault="00A05B1A" w:rsidP="00351C0F">
            <w:pPr>
              <w:pStyle w:val="ConsPlusNormal"/>
              <w:jc w:val="both"/>
              <w:rPr>
                <w:rFonts w:ascii="Times New Roman" w:hAnsi="Times New Roman" w:cs="Times New Roman"/>
                <w:sz w:val="24"/>
                <w:szCs w:val="24"/>
              </w:rPr>
            </w:pPr>
          </w:p>
          <w:p w14:paraId="281C0D3A" w14:textId="77777777" w:rsidR="00BB7833" w:rsidRPr="00BB5758" w:rsidRDefault="00BB7833" w:rsidP="00351C0F">
            <w:pPr>
              <w:pStyle w:val="ConsPlusNormal"/>
              <w:jc w:val="both"/>
              <w:rPr>
                <w:rFonts w:ascii="Times New Roman" w:hAnsi="Times New Roman" w:cs="Times New Roman"/>
                <w:sz w:val="24"/>
                <w:szCs w:val="24"/>
              </w:rPr>
            </w:pPr>
          </w:p>
        </w:tc>
      </w:tr>
      <w:tr w:rsidR="00BB5758" w:rsidRPr="00BB5758" w14:paraId="19F0FFC1" w14:textId="77777777" w:rsidTr="00351C0F">
        <w:tc>
          <w:tcPr>
            <w:tcW w:w="9070" w:type="dxa"/>
            <w:gridSpan w:val="2"/>
          </w:tcPr>
          <w:p w14:paraId="0AB697FA" w14:textId="708CC75A" w:rsidR="00A05B1A" w:rsidRPr="00BB5758" w:rsidRDefault="00A05B1A" w:rsidP="00494DB1">
            <w:pPr>
              <w:pStyle w:val="ConsPlusNormal"/>
              <w:jc w:val="center"/>
              <w:rPr>
                <w:rFonts w:ascii="Times New Roman" w:hAnsi="Times New Roman" w:cs="Times New Roman"/>
                <w:sz w:val="24"/>
                <w:szCs w:val="24"/>
              </w:rPr>
            </w:pPr>
            <w:r w:rsidRPr="00BB5758">
              <w:rPr>
                <w:rFonts w:ascii="Times New Roman" w:hAnsi="Times New Roman" w:cs="Times New Roman"/>
                <w:sz w:val="20"/>
                <w:szCs w:val="24"/>
              </w:rPr>
              <w:t>(полное наименование юридического лица в соответств</w:t>
            </w:r>
            <w:r w:rsidR="00494DB1" w:rsidRPr="00BB5758">
              <w:rPr>
                <w:rFonts w:ascii="Times New Roman" w:hAnsi="Times New Roman" w:cs="Times New Roman"/>
                <w:sz w:val="20"/>
                <w:szCs w:val="24"/>
              </w:rPr>
              <w:t>ии с учредительными документами</w:t>
            </w:r>
            <w:r w:rsidRPr="00BB5758">
              <w:rPr>
                <w:rFonts w:ascii="Times New Roman" w:hAnsi="Times New Roman" w:cs="Times New Roman"/>
                <w:sz w:val="20"/>
                <w:szCs w:val="24"/>
              </w:rPr>
              <w:t>)</w:t>
            </w:r>
          </w:p>
        </w:tc>
      </w:tr>
      <w:tr w:rsidR="00BB5758" w:rsidRPr="00BB5758" w14:paraId="1D9A8715" w14:textId="77777777" w:rsidTr="00351C0F">
        <w:trPr>
          <w:trHeight w:val="1032"/>
        </w:trPr>
        <w:tc>
          <w:tcPr>
            <w:tcW w:w="9070" w:type="dxa"/>
            <w:gridSpan w:val="2"/>
          </w:tcPr>
          <w:p w14:paraId="4D904FDA" w14:textId="791E2F47" w:rsidR="00A05B1A" w:rsidRPr="00BB5758" w:rsidRDefault="00A05B1A" w:rsidP="00494DB1">
            <w:pPr>
              <w:autoSpaceDE w:val="0"/>
              <w:autoSpaceDN w:val="0"/>
              <w:jc w:val="both"/>
            </w:pPr>
            <w:r w:rsidRPr="00BB5758">
              <w:t xml:space="preserve">(далее - Заявитель) просит предоставить субсидию </w:t>
            </w:r>
            <w:r w:rsidR="00BB7833">
              <w:t>на</w:t>
            </w:r>
            <w:r w:rsidRPr="00BB5758">
              <w:t xml:space="preserve"> возмещени</w:t>
            </w:r>
            <w:r w:rsidR="00BB7833">
              <w:t>е</w:t>
            </w:r>
            <w:r w:rsidRPr="00BB5758">
              <w:t xml:space="preserve"> части затрат, связанных с </w:t>
            </w:r>
            <w:r w:rsidR="00B178D6" w:rsidRPr="00BB5758">
              <w:t>выполнением требований законодательства страны-импортера, являющихся необходимыми для экспорта товаров (работ, услуг)</w:t>
            </w:r>
            <w:r w:rsidRPr="00BB5758">
              <w:t xml:space="preserve">, в размере _________ (_____________) руб. ____ коп.                </w:t>
            </w:r>
          </w:p>
          <w:p w14:paraId="345435A3" w14:textId="77777777" w:rsidR="00A05B1A" w:rsidRPr="00BB5758" w:rsidRDefault="00A05B1A" w:rsidP="00351C0F">
            <w:pPr>
              <w:autoSpaceDE w:val="0"/>
              <w:autoSpaceDN w:val="0"/>
              <w:jc w:val="both"/>
            </w:pPr>
            <w:r w:rsidRPr="00BB5758">
              <w:t xml:space="preserve">                                                                              </w:t>
            </w:r>
            <w:r w:rsidRPr="00BB5758">
              <w:rPr>
                <w:vertAlign w:val="superscript"/>
              </w:rPr>
              <w:t xml:space="preserve">(Цифрами)             (Прописью)                 </w:t>
            </w:r>
          </w:p>
        </w:tc>
      </w:tr>
      <w:tr w:rsidR="00A05B1A" w:rsidRPr="00BB5758" w14:paraId="597A5549" w14:textId="77777777" w:rsidTr="00BB7833">
        <w:trPr>
          <w:trHeight w:val="402"/>
        </w:trPr>
        <w:tc>
          <w:tcPr>
            <w:tcW w:w="9070" w:type="dxa"/>
            <w:gridSpan w:val="2"/>
          </w:tcPr>
          <w:p w14:paraId="4C3CF470" w14:textId="77777777" w:rsidR="00A05B1A" w:rsidRPr="00BB5758" w:rsidRDefault="00A05B1A" w:rsidP="00351C0F">
            <w:pPr>
              <w:pStyle w:val="ConsPlusNormal"/>
              <w:ind w:firstLine="283"/>
              <w:jc w:val="both"/>
              <w:rPr>
                <w:rFonts w:ascii="Times New Roman" w:hAnsi="Times New Roman" w:cs="Times New Roman"/>
                <w:sz w:val="24"/>
                <w:szCs w:val="24"/>
              </w:rPr>
            </w:pPr>
            <w:r w:rsidRPr="00BB5758">
              <w:rPr>
                <w:rFonts w:ascii="Times New Roman" w:hAnsi="Times New Roman" w:cs="Times New Roman"/>
                <w:sz w:val="24"/>
                <w:szCs w:val="24"/>
              </w:rPr>
              <w:t>Заявитель представляет следующие документы:</w:t>
            </w:r>
          </w:p>
        </w:tc>
      </w:tr>
    </w:tbl>
    <w:p w14:paraId="4526C13D" w14:textId="77777777" w:rsidR="00A05B1A" w:rsidRPr="00BB5758" w:rsidRDefault="00A05B1A" w:rsidP="00A05B1A">
      <w:pPr>
        <w:pStyle w:val="ConsPlusNormal"/>
        <w:rPr>
          <w:rFonts w:ascii="Times New Roman" w:hAnsi="Times New Roman" w:cs="Times New Roman"/>
          <w:sz w:val="24"/>
          <w:szCs w:val="24"/>
        </w:rPr>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5726"/>
        <w:gridCol w:w="2665"/>
      </w:tblGrid>
      <w:tr w:rsidR="00BB5758" w:rsidRPr="00BB5758" w14:paraId="6CD0C06C" w14:textId="77777777" w:rsidTr="00351C0F">
        <w:tc>
          <w:tcPr>
            <w:tcW w:w="680" w:type="dxa"/>
          </w:tcPr>
          <w:p w14:paraId="7AD01454" w14:textId="77777777" w:rsidR="00A05B1A" w:rsidRPr="00BB5758" w:rsidRDefault="00A05B1A" w:rsidP="00351C0F">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 п/п</w:t>
            </w:r>
          </w:p>
        </w:tc>
        <w:tc>
          <w:tcPr>
            <w:tcW w:w="5726" w:type="dxa"/>
          </w:tcPr>
          <w:p w14:paraId="1BA8CC2F" w14:textId="77777777" w:rsidR="00A05B1A" w:rsidRPr="00BB5758" w:rsidRDefault="00A05B1A" w:rsidP="00351C0F">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Наименование документа</w:t>
            </w:r>
          </w:p>
        </w:tc>
        <w:tc>
          <w:tcPr>
            <w:tcW w:w="2665" w:type="dxa"/>
          </w:tcPr>
          <w:p w14:paraId="35ADEFAE" w14:textId="77777777" w:rsidR="00A05B1A" w:rsidRPr="00BB5758" w:rsidRDefault="00A05B1A" w:rsidP="00351C0F">
            <w:pPr>
              <w:pStyle w:val="ConsPlusNormal"/>
              <w:jc w:val="center"/>
              <w:rPr>
                <w:rFonts w:ascii="Times New Roman" w:hAnsi="Times New Roman" w:cs="Times New Roman"/>
                <w:sz w:val="24"/>
                <w:szCs w:val="24"/>
                <w:lang w:val="en-US"/>
              </w:rPr>
            </w:pPr>
            <w:r w:rsidRPr="00BB5758">
              <w:rPr>
                <w:rFonts w:ascii="Times New Roman" w:hAnsi="Times New Roman" w:cs="Times New Roman"/>
                <w:b/>
                <w:sz w:val="24"/>
                <w:szCs w:val="24"/>
              </w:rPr>
              <w:t>Количество листов</w:t>
            </w:r>
            <w:r w:rsidRPr="00BB5758">
              <w:rPr>
                <w:rFonts w:ascii="Times New Roman" w:hAnsi="Times New Roman" w:cs="Times New Roman"/>
                <w:b/>
                <w:sz w:val="24"/>
                <w:szCs w:val="24"/>
                <w:lang w:val="en-US"/>
              </w:rPr>
              <w:t xml:space="preserve"> </w:t>
            </w:r>
            <w:r w:rsidRPr="00BB5758">
              <w:rPr>
                <w:rFonts w:ascii="Times New Roman" w:eastAsia="Calibri" w:hAnsi="Times New Roman" w:cs="Times New Roman"/>
                <w:b/>
                <w:sz w:val="24"/>
                <w:szCs w:val="24"/>
              </w:rPr>
              <w:t>документа</w:t>
            </w:r>
          </w:p>
        </w:tc>
      </w:tr>
      <w:tr w:rsidR="00BB5758" w:rsidRPr="00BB5758" w14:paraId="4390F30C" w14:textId="77777777" w:rsidTr="00351C0F">
        <w:tc>
          <w:tcPr>
            <w:tcW w:w="680" w:type="dxa"/>
          </w:tcPr>
          <w:p w14:paraId="1F72E3C0" w14:textId="77777777" w:rsidR="00A05B1A" w:rsidRPr="00BB5758" w:rsidRDefault="00A05B1A" w:rsidP="00351C0F">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1</w:t>
            </w:r>
          </w:p>
        </w:tc>
        <w:tc>
          <w:tcPr>
            <w:tcW w:w="5726" w:type="dxa"/>
          </w:tcPr>
          <w:p w14:paraId="1598019D" w14:textId="77777777" w:rsidR="00A05B1A" w:rsidRPr="00BB5758" w:rsidRDefault="00A05B1A" w:rsidP="00351C0F">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2</w:t>
            </w:r>
          </w:p>
        </w:tc>
        <w:tc>
          <w:tcPr>
            <w:tcW w:w="2665" w:type="dxa"/>
          </w:tcPr>
          <w:p w14:paraId="038294BE" w14:textId="77777777" w:rsidR="00A05B1A" w:rsidRPr="00BB5758" w:rsidRDefault="00A05B1A" w:rsidP="00351C0F">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3</w:t>
            </w:r>
          </w:p>
        </w:tc>
      </w:tr>
      <w:tr w:rsidR="00BB5758" w:rsidRPr="00BB5758" w14:paraId="4BC8C1BE" w14:textId="77777777" w:rsidTr="00351C0F">
        <w:tc>
          <w:tcPr>
            <w:tcW w:w="680" w:type="dxa"/>
          </w:tcPr>
          <w:p w14:paraId="2AC8EBC7" w14:textId="77777777" w:rsidR="00A05B1A" w:rsidRPr="00BB5758" w:rsidRDefault="00A05B1A" w:rsidP="00351C0F">
            <w:pPr>
              <w:pStyle w:val="ConsPlusNormal"/>
              <w:jc w:val="both"/>
              <w:rPr>
                <w:rFonts w:ascii="Times New Roman" w:hAnsi="Times New Roman" w:cs="Times New Roman"/>
                <w:sz w:val="24"/>
                <w:szCs w:val="24"/>
              </w:rPr>
            </w:pPr>
          </w:p>
        </w:tc>
        <w:tc>
          <w:tcPr>
            <w:tcW w:w="5726" w:type="dxa"/>
          </w:tcPr>
          <w:p w14:paraId="7909F1A7" w14:textId="77777777" w:rsidR="00A05B1A" w:rsidRPr="00BB5758" w:rsidRDefault="00A05B1A" w:rsidP="00351C0F">
            <w:pPr>
              <w:pStyle w:val="ConsPlusNormal"/>
              <w:jc w:val="both"/>
              <w:rPr>
                <w:rFonts w:ascii="Times New Roman" w:hAnsi="Times New Roman" w:cs="Times New Roman"/>
                <w:sz w:val="24"/>
                <w:szCs w:val="24"/>
              </w:rPr>
            </w:pPr>
          </w:p>
        </w:tc>
        <w:tc>
          <w:tcPr>
            <w:tcW w:w="2665" w:type="dxa"/>
          </w:tcPr>
          <w:p w14:paraId="0D8894FF" w14:textId="77777777" w:rsidR="00A05B1A" w:rsidRPr="00BB5758" w:rsidRDefault="00A05B1A" w:rsidP="00351C0F">
            <w:pPr>
              <w:pStyle w:val="ConsPlusNormal"/>
              <w:jc w:val="both"/>
              <w:rPr>
                <w:rFonts w:ascii="Times New Roman" w:hAnsi="Times New Roman" w:cs="Times New Roman"/>
                <w:sz w:val="24"/>
                <w:szCs w:val="24"/>
              </w:rPr>
            </w:pPr>
          </w:p>
        </w:tc>
      </w:tr>
      <w:tr w:rsidR="00A05B1A" w:rsidRPr="00BB5758" w14:paraId="53A409FF" w14:textId="77777777" w:rsidTr="00351C0F">
        <w:tblPrEx>
          <w:tblBorders>
            <w:left w:val="nil"/>
            <w:right w:val="nil"/>
          </w:tblBorders>
        </w:tblPrEx>
        <w:tc>
          <w:tcPr>
            <w:tcW w:w="9071" w:type="dxa"/>
            <w:gridSpan w:val="3"/>
            <w:tcBorders>
              <w:left w:val="nil"/>
              <w:bottom w:val="nil"/>
              <w:right w:val="nil"/>
            </w:tcBorders>
          </w:tcPr>
          <w:p w14:paraId="6FBD7E52" w14:textId="77777777" w:rsidR="00A05B1A" w:rsidRPr="00BB5758" w:rsidRDefault="00A05B1A" w:rsidP="00351C0F">
            <w:pPr>
              <w:pStyle w:val="ConsPlusNormal"/>
              <w:jc w:val="center"/>
              <w:rPr>
                <w:rFonts w:ascii="Times New Roman" w:hAnsi="Times New Roman" w:cs="Times New Roman"/>
                <w:sz w:val="24"/>
                <w:szCs w:val="24"/>
              </w:rPr>
            </w:pPr>
            <w:r w:rsidRPr="00BB5758">
              <w:rPr>
                <w:rFonts w:ascii="Times New Roman" w:hAnsi="Times New Roman" w:cs="Times New Roman"/>
                <w:sz w:val="24"/>
                <w:szCs w:val="24"/>
              </w:rPr>
              <w:t xml:space="preserve">(Указываются документы в соответствии с </w:t>
            </w:r>
            <w:hyperlink w:anchor="P329">
              <w:r w:rsidRPr="00BB5758">
                <w:rPr>
                  <w:rFonts w:ascii="Times New Roman" w:hAnsi="Times New Roman" w:cs="Times New Roman"/>
                  <w:sz w:val="24"/>
                  <w:szCs w:val="24"/>
                </w:rPr>
                <w:t>приложением № 2</w:t>
              </w:r>
            </w:hyperlink>
            <w:r w:rsidRPr="00BB5758">
              <w:rPr>
                <w:rFonts w:ascii="Times New Roman" w:hAnsi="Times New Roman" w:cs="Times New Roman"/>
                <w:sz w:val="24"/>
                <w:szCs w:val="24"/>
              </w:rPr>
              <w:t xml:space="preserve"> к Порядку)</w:t>
            </w:r>
          </w:p>
        </w:tc>
      </w:tr>
    </w:tbl>
    <w:p w14:paraId="57205F5D" w14:textId="77777777" w:rsidR="00A05B1A" w:rsidRPr="00BB5758" w:rsidRDefault="00A05B1A" w:rsidP="00A05B1A">
      <w:pPr>
        <w:pStyle w:val="ConsPlusNormal"/>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0"/>
      </w:tblGrid>
      <w:tr w:rsidR="00BB5758" w:rsidRPr="00BB5758" w14:paraId="151409CF" w14:textId="77777777" w:rsidTr="00351C0F">
        <w:tc>
          <w:tcPr>
            <w:tcW w:w="9070" w:type="dxa"/>
            <w:tcBorders>
              <w:top w:val="nil"/>
              <w:left w:val="nil"/>
              <w:bottom w:val="nil"/>
              <w:right w:val="nil"/>
            </w:tcBorders>
          </w:tcPr>
          <w:p w14:paraId="0FF769ED" w14:textId="77777777" w:rsidR="00A05B1A" w:rsidRPr="00BB5758" w:rsidRDefault="00A05B1A" w:rsidP="00351C0F">
            <w:pPr>
              <w:pStyle w:val="ConsPlusNormal"/>
              <w:jc w:val="both"/>
              <w:rPr>
                <w:rFonts w:ascii="Times New Roman" w:hAnsi="Times New Roman" w:cs="Times New Roman"/>
                <w:sz w:val="24"/>
                <w:szCs w:val="24"/>
              </w:rPr>
            </w:pPr>
            <w:r w:rsidRPr="00BB5758">
              <w:rPr>
                <w:rFonts w:ascii="Times New Roman" w:hAnsi="Times New Roman" w:cs="Times New Roman"/>
                <w:sz w:val="24"/>
                <w:szCs w:val="24"/>
              </w:rPr>
              <w:t>В дополнение Заявитель представляет следующую информацию:</w:t>
            </w:r>
          </w:p>
          <w:p w14:paraId="21A7553C" w14:textId="77777777" w:rsidR="00A05B1A" w:rsidRPr="00BB5758" w:rsidRDefault="00A05B1A" w:rsidP="00351C0F">
            <w:pPr>
              <w:pStyle w:val="a6"/>
              <w:numPr>
                <w:ilvl w:val="0"/>
                <w:numId w:val="9"/>
              </w:numPr>
              <w:autoSpaceDE w:val="0"/>
              <w:autoSpaceDN w:val="0"/>
              <w:ind w:left="0" w:firstLine="0"/>
              <w:jc w:val="both"/>
              <w:rPr>
                <w:rFonts w:eastAsia="Calibri"/>
              </w:rPr>
            </w:pPr>
            <w:r w:rsidRPr="00BB5758">
              <w:rPr>
                <w:rFonts w:eastAsia="Calibri"/>
              </w:rPr>
              <w:t>ИНН/КПП __________________________________________________________</w:t>
            </w:r>
          </w:p>
          <w:p w14:paraId="2B7D91C0" w14:textId="77777777" w:rsidR="00A05B1A" w:rsidRPr="00BB5758" w:rsidRDefault="00A05B1A" w:rsidP="00351C0F">
            <w:pPr>
              <w:pStyle w:val="a6"/>
              <w:numPr>
                <w:ilvl w:val="0"/>
                <w:numId w:val="9"/>
              </w:numPr>
              <w:autoSpaceDE w:val="0"/>
              <w:autoSpaceDN w:val="0"/>
              <w:ind w:left="0" w:firstLine="0"/>
              <w:jc w:val="both"/>
              <w:rPr>
                <w:rFonts w:eastAsia="Calibri"/>
              </w:rPr>
            </w:pPr>
            <w:r w:rsidRPr="00BB5758">
              <w:rPr>
                <w:rFonts w:eastAsia="Calibri"/>
              </w:rPr>
              <w:t>ОГРН _____________________________________________________________</w:t>
            </w:r>
            <w:r w:rsidRPr="00BB5758">
              <w:rPr>
                <w:rFonts w:eastAsia="Calibri"/>
                <w:lang w:val="en-US"/>
              </w:rPr>
              <w:t>_</w:t>
            </w:r>
          </w:p>
          <w:p w14:paraId="0B4D3A03" w14:textId="2F95A3CD" w:rsidR="00A05B1A" w:rsidRPr="00BB5758" w:rsidRDefault="00A05B1A" w:rsidP="00351C0F">
            <w:pPr>
              <w:pStyle w:val="a6"/>
              <w:numPr>
                <w:ilvl w:val="0"/>
                <w:numId w:val="9"/>
              </w:numPr>
              <w:autoSpaceDE w:val="0"/>
              <w:autoSpaceDN w:val="0"/>
              <w:ind w:left="0" w:firstLine="0"/>
              <w:jc w:val="both"/>
              <w:rPr>
                <w:rFonts w:eastAsia="Calibri"/>
              </w:rPr>
            </w:pPr>
            <w:r w:rsidRPr="00BB5758">
              <w:rPr>
                <w:rFonts w:eastAsia="Calibri"/>
              </w:rPr>
              <w:t>Место нахождения (юридический адрес</w:t>
            </w:r>
            <w:r w:rsidRPr="00BB5758">
              <w:t>)</w:t>
            </w:r>
            <w:r w:rsidRPr="00BB5758">
              <w:rPr>
                <w:rFonts w:eastAsia="Calibri"/>
              </w:rPr>
              <w:t xml:space="preserve"> ____________________________</w:t>
            </w:r>
          </w:p>
          <w:p w14:paraId="2CB72E9A" w14:textId="77777777" w:rsidR="00A05B1A" w:rsidRPr="00BB5758" w:rsidRDefault="00A05B1A" w:rsidP="00351C0F">
            <w:pPr>
              <w:pStyle w:val="a6"/>
              <w:numPr>
                <w:ilvl w:val="0"/>
                <w:numId w:val="9"/>
              </w:numPr>
              <w:autoSpaceDE w:val="0"/>
              <w:autoSpaceDN w:val="0"/>
              <w:ind w:left="0" w:firstLine="0"/>
              <w:jc w:val="both"/>
              <w:rPr>
                <w:rFonts w:eastAsia="Calibri"/>
              </w:rPr>
            </w:pPr>
            <w:r w:rsidRPr="00BB5758">
              <w:rPr>
                <w:rFonts w:eastAsia="Calibri"/>
              </w:rPr>
              <w:t>Фактический адрес____________________________________________________</w:t>
            </w:r>
          </w:p>
          <w:p w14:paraId="0A83958D" w14:textId="77777777" w:rsidR="00A05B1A" w:rsidRPr="00BB5758" w:rsidRDefault="00A05B1A" w:rsidP="00351C0F">
            <w:pPr>
              <w:pStyle w:val="a6"/>
              <w:numPr>
                <w:ilvl w:val="0"/>
                <w:numId w:val="9"/>
              </w:numPr>
              <w:autoSpaceDE w:val="0"/>
              <w:autoSpaceDN w:val="0"/>
              <w:ind w:left="0" w:firstLine="0"/>
              <w:jc w:val="both"/>
              <w:rPr>
                <w:rFonts w:eastAsia="Calibri"/>
              </w:rPr>
            </w:pPr>
            <w:r w:rsidRPr="00BB5758">
              <w:rPr>
                <w:rFonts w:eastAsia="Calibri"/>
              </w:rPr>
              <w:t>Контактный телефон, факс_____________________________________________</w:t>
            </w:r>
          </w:p>
          <w:p w14:paraId="750D0043" w14:textId="77777777" w:rsidR="00A05B1A" w:rsidRPr="00BB5758" w:rsidRDefault="00A05B1A" w:rsidP="00351C0F">
            <w:pPr>
              <w:pStyle w:val="a6"/>
              <w:numPr>
                <w:ilvl w:val="0"/>
                <w:numId w:val="9"/>
              </w:numPr>
              <w:autoSpaceDE w:val="0"/>
              <w:autoSpaceDN w:val="0"/>
              <w:ind w:left="0" w:firstLine="0"/>
              <w:jc w:val="both"/>
              <w:rPr>
                <w:rFonts w:eastAsia="Calibri"/>
              </w:rPr>
            </w:pPr>
            <w:r w:rsidRPr="00BB5758">
              <w:rPr>
                <w:rFonts w:eastAsia="Calibri"/>
              </w:rPr>
              <w:t>Контактное лицо _____________________________________________________</w:t>
            </w:r>
          </w:p>
          <w:p w14:paraId="0ECFF378" w14:textId="77777777" w:rsidR="00A05B1A" w:rsidRPr="00BB5758" w:rsidRDefault="00A05B1A" w:rsidP="00351C0F">
            <w:pPr>
              <w:pStyle w:val="a6"/>
              <w:numPr>
                <w:ilvl w:val="0"/>
                <w:numId w:val="9"/>
              </w:numPr>
              <w:autoSpaceDE w:val="0"/>
              <w:autoSpaceDN w:val="0"/>
              <w:ind w:left="0" w:firstLine="0"/>
              <w:jc w:val="both"/>
              <w:rPr>
                <w:rFonts w:eastAsia="Calibri"/>
              </w:rPr>
            </w:pPr>
            <w:r w:rsidRPr="00BB5758">
              <w:rPr>
                <w:rFonts w:eastAsia="Calibri"/>
              </w:rPr>
              <w:t>Адрес электронной почты______________________________________________</w:t>
            </w:r>
          </w:p>
          <w:p w14:paraId="5ABBF013" w14:textId="77777777" w:rsidR="00A05B1A" w:rsidRPr="00BB5758" w:rsidRDefault="00A05B1A" w:rsidP="00351C0F">
            <w:pPr>
              <w:pStyle w:val="a6"/>
              <w:numPr>
                <w:ilvl w:val="0"/>
                <w:numId w:val="9"/>
              </w:numPr>
              <w:autoSpaceDE w:val="0"/>
              <w:autoSpaceDN w:val="0"/>
              <w:ind w:left="0" w:firstLine="0"/>
              <w:jc w:val="both"/>
              <w:rPr>
                <w:rFonts w:eastAsia="Calibri"/>
              </w:rPr>
            </w:pPr>
            <w:r w:rsidRPr="00BB5758">
              <w:rPr>
                <w:rFonts w:eastAsia="Calibri"/>
              </w:rPr>
              <w:t>Основной вид деятельности организации по ОКВЭД______________________</w:t>
            </w:r>
          </w:p>
          <w:p w14:paraId="76F5EC8E" w14:textId="7106436E" w:rsidR="00A05B1A" w:rsidRPr="00BB5758" w:rsidRDefault="00A05B1A" w:rsidP="00351C0F">
            <w:pPr>
              <w:pStyle w:val="a6"/>
              <w:numPr>
                <w:ilvl w:val="0"/>
                <w:numId w:val="9"/>
              </w:numPr>
              <w:autoSpaceDE w:val="0"/>
              <w:autoSpaceDN w:val="0"/>
              <w:ind w:left="0" w:firstLine="0"/>
              <w:jc w:val="both"/>
              <w:rPr>
                <w:rFonts w:eastAsia="Calibri"/>
              </w:rPr>
            </w:pPr>
            <w:r w:rsidRPr="00BB5758">
              <w:t>Дополнительные виды деятельности организации, относящиеся в соответствии</w:t>
            </w:r>
            <w:r w:rsidRPr="00BB5758">
              <w:br/>
              <w:t xml:space="preserve">с </w:t>
            </w:r>
            <w:r w:rsidR="00494DB1" w:rsidRPr="00BB5758">
              <w:t xml:space="preserve">ОКВЭД ОК 029-2014 (КДЕС Ред. 2) к </w:t>
            </w:r>
            <w:hyperlink r:id="rId28">
              <w:r w:rsidR="00494DB1" w:rsidRPr="00BB5758">
                <w:rPr>
                  <w:rStyle w:val="ad"/>
                  <w:color w:val="auto"/>
                  <w:u w:val="none"/>
                </w:rPr>
                <w:t>разделу C</w:t>
              </w:r>
            </w:hyperlink>
            <w:r w:rsidR="00494DB1" w:rsidRPr="00BB5758">
              <w:t xml:space="preserve"> «Обрабатывающие производства»</w:t>
            </w:r>
            <w:r w:rsidRPr="00BB5758">
              <w:t>:____________________________________________________________</w:t>
            </w:r>
          </w:p>
          <w:p w14:paraId="5380F3C1" w14:textId="77777777" w:rsidR="00A05B1A" w:rsidRPr="00BB5758" w:rsidRDefault="00A05B1A" w:rsidP="00351C0F">
            <w:pPr>
              <w:pStyle w:val="ConsPlusNormal"/>
              <w:jc w:val="both"/>
              <w:rPr>
                <w:rFonts w:ascii="Times New Roman" w:hAnsi="Times New Roman" w:cs="Times New Roman"/>
                <w:sz w:val="24"/>
                <w:szCs w:val="24"/>
              </w:rPr>
            </w:pPr>
          </w:p>
        </w:tc>
      </w:tr>
      <w:tr w:rsidR="00A05B1A" w:rsidRPr="00BB5758" w14:paraId="1708B71F" w14:textId="77777777" w:rsidTr="00351C0F">
        <w:tc>
          <w:tcPr>
            <w:tcW w:w="9070" w:type="dxa"/>
            <w:tcBorders>
              <w:top w:val="nil"/>
              <w:left w:val="nil"/>
              <w:bottom w:val="nil"/>
              <w:right w:val="nil"/>
            </w:tcBorders>
          </w:tcPr>
          <w:p w14:paraId="3CC903BF" w14:textId="77777777" w:rsidR="00A05B1A" w:rsidRPr="00BB5758" w:rsidRDefault="00A05B1A" w:rsidP="00351C0F">
            <w:pPr>
              <w:pStyle w:val="ConsPlusNormal"/>
              <w:ind w:firstLine="567"/>
              <w:jc w:val="both"/>
              <w:rPr>
                <w:rFonts w:ascii="Times New Roman" w:hAnsi="Times New Roman" w:cs="Times New Roman"/>
                <w:sz w:val="24"/>
                <w:szCs w:val="24"/>
              </w:rPr>
            </w:pPr>
            <w:r w:rsidRPr="00BB5758">
              <w:rPr>
                <w:rFonts w:ascii="Times New Roman" w:hAnsi="Times New Roman" w:cs="Times New Roman"/>
                <w:sz w:val="24"/>
                <w:szCs w:val="24"/>
              </w:rPr>
              <w:t>Заявитель:</w:t>
            </w:r>
          </w:p>
          <w:p w14:paraId="06A17D0C" w14:textId="77777777" w:rsidR="00A05B1A" w:rsidRPr="00BB5758" w:rsidRDefault="00A05B1A" w:rsidP="00351C0F">
            <w:pPr>
              <w:pStyle w:val="ConsPlusNormal"/>
              <w:ind w:firstLine="567"/>
              <w:jc w:val="both"/>
              <w:rPr>
                <w:rFonts w:ascii="Times New Roman" w:hAnsi="Times New Roman" w:cs="Times New Roman"/>
                <w:sz w:val="24"/>
                <w:szCs w:val="24"/>
              </w:rPr>
            </w:pPr>
          </w:p>
          <w:p w14:paraId="7C46F3D9" w14:textId="77777777" w:rsidR="00A05B1A" w:rsidRPr="00BB5758" w:rsidRDefault="00A05B1A" w:rsidP="00351C0F">
            <w:pPr>
              <w:pStyle w:val="ConsPlusNormal"/>
              <w:ind w:firstLine="567"/>
              <w:jc w:val="both"/>
              <w:rPr>
                <w:rFonts w:ascii="Times New Roman" w:hAnsi="Times New Roman" w:cs="Times New Roman"/>
                <w:sz w:val="24"/>
                <w:szCs w:val="24"/>
              </w:rPr>
            </w:pPr>
            <w:r w:rsidRPr="00BB5758">
              <w:rPr>
                <w:rFonts w:ascii="Times New Roman" w:hAnsi="Times New Roman" w:cs="Times New Roman"/>
                <w:sz w:val="24"/>
                <w:szCs w:val="24"/>
              </w:rPr>
              <w:t>1) Подтверждает, что:</w:t>
            </w:r>
          </w:p>
          <w:p w14:paraId="4905B867" w14:textId="77777777" w:rsidR="00A05B1A" w:rsidRPr="00BB5758" w:rsidRDefault="00A05B1A" w:rsidP="00351C0F">
            <w:pPr>
              <w:pStyle w:val="ConsPlusNormal"/>
              <w:ind w:firstLine="567"/>
              <w:jc w:val="both"/>
              <w:rPr>
                <w:rFonts w:ascii="Times New Roman" w:hAnsi="Times New Roman" w:cs="Times New Roman"/>
                <w:sz w:val="24"/>
                <w:szCs w:val="24"/>
                <w:u w:val="single"/>
              </w:rPr>
            </w:pPr>
            <w:r w:rsidRPr="00BB5758">
              <w:rPr>
                <w:rFonts w:ascii="Times New Roman" w:hAnsi="Times New Roman" w:cs="Times New Roman"/>
                <w:sz w:val="24"/>
                <w:szCs w:val="24"/>
                <w:u w:val="single"/>
              </w:rPr>
              <w:t>на день подачи настоящего заявления соответствует следующим требованиям:</w:t>
            </w:r>
          </w:p>
          <w:p w14:paraId="7B8028E5" w14:textId="77777777" w:rsidR="00A05B1A" w:rsidRPr="00BB5758" w:rsidRDefault="00A05B1A" w:rsidP="00351C0F">
            <w:pPr>
              <w:pStyle w:val="ConsPlusNormal"/>
              <w:ind w:firstLine="567"/>
              <w:jc w:val="both"/>
              <w:rPr>
                <w:rFonts w:ascii="Times New Roman" w:hAnsi="Times New Roman" w:cs="Times New Roman"/>
                <w:sz w:val="24"/>
                <w:szCs w:val="24"/>
              </w:rPr>
            </w:pPr>
            <w:r w:rsidRPr="00BB5758">
              <w:rPr>
                <w:rFonts w:ascii="Times New Roman" w:hAnsi="Times New Roman" w:cs="Times New Roman"/>
                <w:sz w:val="24"/>
                <w:szCs w:val="24"/>
              </w:rPr>
              <w:t xml:space="preserve">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w:t>
            </w:r>
            <w:r w:rsidRPr="00BB5758">
              <w:rPr>
                <w:rFonts w:ascii="Times New Roman" w:hAnsi="Times New Roman" w:cs="Times New Roman"/>
                <w:sz w:val="24"/>
                <w:szCs w:val="24"/>
              </w:rPr>
              <w:br/>
              <w:t>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w:t>
            </w:r>
          </w:p>
          <w:p w14:paraId="7EADE574" w14:textId="77777777" w:rsidR="00A05B1A" w:rsidRPr="00BB5758" w:rsidRDefault="00A05B1A" w:rsidP="00351C0F">
            <w:pPr>
              <w:pStyle w:val="ConsPlusNormal"/>
              <w:ind w:firstLine="567"/>
              <w:jc w:val="both"/>
              <w:rPr>
                <w:rFonts w:ascii="Times New Roman" w:hAnsi="Times New Roman" w:cs="Times New Roman"/>
                <w:sz w:val="24"/>
                <w:szCs w:val="24"/>
              </w:rPr>
            </w:pPr>
            <w:r w:rsidRPr="00BB5758">
              <w:rPr>
                <w:rFonts w:ascii="Times New Roman" w:hAnsi="Times New Roman" w:cs="Times New Roman"/>
                <w:sz w:val="24"/>
                <w:szCs w:val="24"/>
              </w:rPr>
              <w:t>не находится в перечне организаций и физических лиц, в отношении которых имеются сведения об их причастности к экстремистской деятельности</w:t>
            </w:r>
            <w:r w:rsidRPr="00BB5758">
              <w:rPr>
                <w:rFonts w:ascii="Times New Roman" w:hAnsi="Times New Roman" w:cs="Times New Roman"/>
                <w:sz w:val="24"/>
                <w:szCs w:val="24"/>
              </w:rPr>
              <w:br/>
              <w:t>или терроризму;</w:t>
            </w:r>
          </w:p>
          <w:p w14:paraId="7048948A" w14:textId="77777777" w:rsidR="00A05B1A" w:rsidRPr="00BB5758" w:rsidRDefault="00A05B1A" w:rsidP="00351C0F">
            <w:pPr>
              <w:pStyle w:val="ConsPlusNormal"/>
              <w:ind w:firstLine="567"/>
              <w:jc w:val="both"/>
              <w:rPr>
                <w:rFonts w:ascii="Times New Roman" w:hAnsi="Times New Roman" w:cs="Times New Roman"/>
                <w:sz w:val="24"/>
                <w:szCs w:val="24"/>
              </w:rPr>
            </w:pPr>
            <w:r w:rsidRPr="00BB5758">
              <w:rPr>
                <w:rFonts w:ascii="Times New Roman" w:hAnsi="Times New Roman" w:cs="Times New Roman"/>
                <w:sz w:val="24"/>
                <w:szCs w:val="24"/>
              </w:rPr>
              <w:t>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w:t>
            </w:r>
            <w:r w:rsidRPr="00BB5758">
              <w:rPr>
                <w:rFonts w:ascii="Times New Roman" w:hAnsi="Times New Roman" w:cs="Times New Roman"/>
                <w:sz w:val="24"/>
                <w:szCs w:val="24"/>
              </w:rPr>
              <w:br/>
              <w:t>и физических лиц, связанных с террористическими организациями и террористами или с распространением оружия массового уничтожения;</w:t>
            </w:r>
          </w:p>
          <w:p w14:paraId="2B7766A6" w14:textId="13C5DF21" w:rsidR="00A05B1A" w:rsidRPr="00BB5758" w:rsidRDefault="00A05B1A" w:rsidP="00351C0F">
            <w:pPr>
              <w:pStyle w:val="ConsPlusNormal"/>
              <w:ind w:firstLine="567"/>
              <w:jc w:val="both"/>
              <w:rPr>
                <w:rFonts w:ascii="Times New Roman" w:hAnsi="Times New Roman" w:cs="Times New Roman"/>
                <w:sz w:val="24"/>
                <w:szCs w:val="24"/>
              </w:rPr>
            </w:pPr>
            <w:r w:rsidRPr="00BB5758">
              <w:rPr>
                <w:rFonts w:ascii="Times New Roman" w:hAnsi="Times New Roman" w:cs="Times New Roman"/>
                <w:sz w:val="24"/>
                <w:szCs w:val="24"/>
              </w:rPr>
              <w:t>не получал и не получает средства из бюджета Санкт-Петербурга на основании иных нормативных правовых актов Санкт-Петербурга на цели, установленные</w:t>
            </w:r>
            <w:r w:rsidRPr="00BB5758">
              <w:rPr>
                <w:rFonts w:ascii="Times New Roman" w:hAnsi="Times New Roman" w:cs="Times New Roman"/>
                <w:sz w:val="24"/>
                <w:szCs w:val="24"/>
              </w:rPr>
              <w:br/>
              <w:t>в пункте 1.</w:t>
            </w:r>
            <w:r w:rsidR="0075315C" w:rsidRPr="00BB5758">
              <w:rPr>
                <w:rFonts w:ascii="Times New Roman" w:hAnsi="Times New Roman" w:cs="Times New Roman"/>
                <w:sz w:val="24"/>
                <w:szCs w:val="24"/>
              </w:rPr>
              <w:t>5</w:t>
            </w:r>
            <w:r w:rsidRPr="00BB5758">
              <w:rPr>
                <w:rFonts w:ascii="Times New Roman" w:hAnsi="Times New Roman" w:cs="Times New Roman"/>
                <w:sz w:val="24"/>
                <w:szCs w:val="24"/>
              </w:rPr>
              <w:t xml:space="preserve"> Порядка;</w:t>
            </w:r>
          </w:p>
          <w:p w14:paraId="1EA9B32B" w14:textId="77777777" w:rsidR="00A05B1A" w:rsidRPr="00BB5758" w:rsidRDefault="00A05B1A" w:rsidP="00351C0F">
            <w:pPr>
              <w:pStyle w:val="ConsPlusNormal"/>
              <w:ind w:firstLine="567"/>
              <w:jc w:val="both"/>
              <w:rPr>
                <w:rFonts w:ascii="Times New Roman" w:hAnsi="Times New Roman" w:cs="Times New Roman"/>
                <w:sz w:val="24"/>
                <w:szCs w:val="24"/>
              </w:rPr>
            </w:pPr>
            <w:r w:rsidRPr="00BB5758">
              <w:rPr>
                <w:rFonts w:ascii="Times New Roman" w:hAnsi="Times New Roman" w:cs="Times New Roman"/>
                <w:sz w:val="24"/>
                <w:szCs w:val="24"/>
              </w:rPr>
              <w:t>не является иностранным агентом в соответствии с Федеральным законом</w:t>
            </w:r>
            <w:r w:rsidRPr="00BB5758">
              <w:rPr>
                <w:rFonts w:ascii="Times New Roman" w:hAnsi="Times New Roman" w:cs="Times New Roman"/>
                <w:sz w:val="24"/>
                <w:szCs w:val="24"/>
              </w:rPr>
              <w:br/>
              <w:t>«О контроле за деятельностью лиц, находящихся под иностранным влиянием»;</w:t>
            </w:r>
          </w:p>
          <w:p w14:paraId="6F4B2952" w14:textId="263799BA" w:rsidR="00A05B1A" w:rsidRPr="00BB5758" w:rsidRDefault="00A05B1A" w:rsidP="00351C0F">
            <w:pPr>
              <w:pStyle w:val="ConsPlusNormal"/>
              <w:ind w:firstLine="567"/>
              <w:jc w:val="both"/>
              <w:rPr>
                <w:rFonts w:ascii="Times New Roman" w:hAnsi="Times New Roman" w:cs="Times New Roman"/>
                <w:sz w:val="24"/>
                <w:szCs w:val="24"/>
              </w:rPr>
            </w:pPr>
            <w:r w:rsidRPr="00BB5758">
              <w:rPr>
                <w:rFonts w:ascii="Times New Roman" w:hAnsi="Times New Roman" w:cs="Times New Roman"/>
                <w:sz w:val="24"/>
                <w:szCs w:val="24"/>
              </w:rPr>
              <w:t>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его не приостановлена в порядке, предусмотренном законодательством Российской Федерации;</w:t>
            </w:r>
          </w:p>
          <w:p w14:paraId="317D318A" w14:textId="77777777" w:rsidR="00A05B1A" w:rsidRPr="00BB5758" w:rsidRDefault="00A05B1A" w:rsidP="00351C0F">
            <w:pPr>
              <w:pStyle w:val="ConsPlusNormal"/>
              <w:ind w:firstLine="567"/>
              <w:jc w:val="both"/>
              <w:rPr>
                <w:rFonts w:ascii="Times New Roman" w:hAnsi="Times New Roman" w:cs="Times New Roman"/>
                <w:sz w:val="24"/>
                <w:szCs w:val="24"/>
              </w:rPr>
            </w:pPr>
            <w:r w:rsidRPr="00BB5758">
              <w:rPr>
                <w:rFonts w:ascii="Times New Roman" w:hAnsi="Times New Roman" w:cs="Times New Roman"/>
                <w:sz w:val="24"/>
                <w:szCs w:val="24"/>
              </w:rPr>
              <w:t>в реестре недобросовестных поставщиков (подрядчиков, исполнителей), ведение которого осуществляется в соответствии с Федеральным законом «О контрактной системе в сфере закупок товаров, работ, услуг для обеспечения государственных</w:t>
            </w:r>
            <w:r w:rsidRPr="00BB5758">
              <w:rPr>
                <w:rFonts w:ascii="Times New Roman" w:hAnsi="Times New Roman" w:cs="Times New Roman"/>
                <w:sz w:val="24"/>
                <w:szCs w:val="24"/>
              </w:rPr>
              <w:br/>
              <w:t>и муниципальных нужд», отсутствует информация о Заявителе;</w:t>
            </w:r>
          </w:p>
          <w:p w14:paraId="2AE253A0" w14:textId="773C715A" w:rsidR="00A05B1A" w:rsidRPr="00BB5758" w:rsidRDefault="00A05B1A" w:rsidP="00351C0F">
            <w:pPr>
              <w:pStyle w:val="ConsPlusNormal"/>
              <w:ind w:firstLine="567"/>
              <w:jc w:val="both"/>
              <w:rPr>
                <w:rFonts w:ascii="Times New Roman" w:hAnsi="Times New Roman" w:cs="Times New Roman"/>
                <w:sz w:val="24"/>
                <w:szCs w:val="24"/>
              </w:rPr>
            </w:pPr>
            <w:r w:rsidRPr="00BB5758">
              <w:rPr>
                <w:rFonts w:ascii="Times New Roman" w:hAnsi="Times New Roman" w:cs="Times New Roman"/>
                <w:sz w:val="24"/>
                <w:szCs w:val="24"/>
              </w:rPr>
              <w:t>в реестре дисквалифицированных лиц отсутствуют сведения</w:t>
            </w:r>
            <w:r w:rsidRPr="00BB5758">
              <w:rPr>
                <w:rFonts w:ascii="Times New Roman" w:hAnsi="Times New Roman" w:cs="Times New Roman"/>
                <w:sz w:val="24"/>
                <w:szCs w:val="24"/>
              </w:rPr>
              <w:br/>
              <w:t>о дисквалифицированных руководителе, членах коллегиального исполнительного органа, лице, исполняющем функции единоличного исполнительного органа,</w:t>
            </w:r>
            <w:r w:rsidRPr="00BB5758">
              <w:rPr>
                <w:rFonts w:ascii="Times New Roman" w:hAnsi="Times New Roman" w:cs="Times New Roman"/>
                <w:sz w:val="24"/>
                <w:szCs w:val="24"/>
              </w:rPr>
              <w:br/>
              <w:t xml:space="preserve">или главном бухгалтере Заявителя, </w:t>
            </w:r>
            <w:r w:rsidR="00494DB1" w:rsidRPr="00BB5758">
              <w:rPr>
                <w:rFonts w:ascii="Times New Roman" w:hAnsi="Times New Roman" w:cs="Times New Roman"/>
                <w:sz w:val="24"/>
                <w:szCs w:val="24"/>
              </w:rPr>
              <w:t>являющегося юридическим лицом</w:t>
            </w:r>
            <w:r w:rsidRPr="00BB5758">
              <w:rPr>
                <w:rFonts w:ascii="Times New Roman" w:hAnsi="Times New Roman" w:cs="Times New Roman"/>
                <w:sz w:val="24"/>
                <w:szCs w:val="24"/>
              </w:rPr>
              <w:t>;</w:t>
            </w:r>
          </w:p>
          <w:p w14:paraId="47AEE875" w14:textId="77777777" w:rsidR="00A05B1A" w:rsidRPr="00BB5758" w:rsidRDefault="00A05B1A" w:rsidP="00351C0F">
            <w:pPr>
              <w:ind w:firstLine="567"/>
              <w:jc w:val="both"/>
            </w:pPr>
            <w:r w:rsidRPr="00BB5758">
              <w:t xml:space="preserve">руководитель Заявителя не дисквалифицирован, а в Едином государственном реестре юридических лиц отсутствуют связанные с этим недостоверные сведения </w:t>
            </w:r>
            <w:r w:rsidRPr="00BB5758">
              <w:br/>
              <w:t>о руководителе Заявителя (в случае его дисквалификации);</w:t>
            </w:r>
          </w:p>
          <w:p w14:paraId="1C18A759" w14:textId="77777777" w:rsidR="00A05B1A" w:rsidRPr="00BB5758" w:rsidRDefault="00A05B1A" w:rsidP="00351C0F">
            <w:pPr>
              <w:ind w:firstLine="567"/>
              <w:jc w:val="both"/>
            </w:pPr>
            <w:r w:rsidRPr="00BB5758">
              <w:t xml:space="preserve">не имеет задолженности по заработной плате, подтвержденной вступившими </w:t>
            </w:r>
            <w:r w:rsidRPr="00BB5758">
              <w:br/>
              <w:t>в законную силу судебными актами;</w:t>
            </w:r>
          </w:p>
          <w:p w14:paraId="78D8C8CF" w14:textId="77777777" w:rsidR="00A05B1A" w:rsidRPr="00BB5758" w:rsidRDefault="00A05B1A" w:rsidP="00351C0F">
            <w:pPr>
              <w:ind w:firstLine="567"/>
              <w:jc w:val="both"/>
            </w:pPr>
            <w:r w:rsidRPr="00BB5758">
              <w:t>не имеет нарушений бюджетного законодательства Российской Федерации, иных нормативных правовых актов, регулирующих бюджетные правоотношения,</w:t>
            </w:r>
            <w:r w:rsidRPr="00BB5758">
              <w:br/>
              <w:t>и договоров (иных договорных документов), на основании которых предоставляются средства из бюджета Санкт-Петербурга, при использовании денежных средств, предоставляемых из бюджета Санкт-Петербурга, за период не менее одного календарного года, предшествующего году получения субсидии, по которым</w:t>
            </w:r>
            <w:r w:rsidRPr="00BB5758">
              <w:br/>
              <w:t>не исполнены требования о возврате средств бюджета Санкт-Петербурга</w:t>
            </w:r>
            <w:r w:rsidRPr="00BB5758">
              <w:br/>
              <w:t>и(или) вступило в силу постановление  о назначении административного наказания;</w:t>
            </w:r>
          </w:p>
          <w:p w14:paraId="136A3795" w14:textId="77777777" w:rsidR="00BA00ED" w:rsidRPr="00BB5758" w:rsidRDefault="00BA00ED" w:rsidP="00BA00ED">
            <w:pPr>
              <w:pStyle w:val="ConsPlusNormal"/>
              <w:ind w:firstLine="567"/>
              <w:jc w:val="both"/>
              <w:rPr>
                <w:rFonts w:ascii="Times New Roman" w:hAnsi="Times New Roman" w:cs="Times New Roman"/>
                <w:sz w:val="24"/>
                <w:szCs w:val="24"/>
              </w:rPr>
            </w:pPr>
            <w:r w:rsidRPr="00BB5758">
              <w:rPr>
                <w:rFonts w:ascii="Times New Roman" w:hAnsi="Times New Roman" w:cs="Times New Roman"/>
                <w:sz w:val="24"/>
                <w:szCs w:val="24"/>
              </w:rPr>
              <w:t>не имеет задолженности по уплате налогов, сборов и страховых взносов</w:t>
            </w:r>
            <w:r w:rsidRPr="00BB5758">
              <w:rPr>
                <w:rFonts w:ascii="Times New Roman" w:hAnsi="Times New Roman" w:cs="Times New Roman"/>
                <w:sz w:val="24"/>
                <w:szCs w:val="24"/>
              </w:rPr>
              <w:br/>
              <w:t>в бюджеты бюджетной системы Российской Федерации или ее размер не должен превышать размер, определенный пунктом 3 статьи 47 Налогового кодекса Российской Федерации (30 тыс. руб.) (далее – допустимая налоговая задолженность);</w:t>
            </w:r>
          </w:p>
          <w:p w14:paraId="3B663E1B" w14:textId="77777777" w:rsidR="00A05B1A" w:rsidRPr="00BB5758" w:rsidRDefault="00A05B1A" w:rsidP="00351C0F">
            <w:pPr>
              <w:ind w:firstLine="567"/>
              <w:jc w:val="both"/>
            </w:pPr>
            <w:r w:rsidRPr="00BB5758">
              <w:t xml:space="preserve">не имеет просроченной задолженности по возврату в бюджет </w:t>
            </w:r>
            <w:r w:rsidRPr="00BB5758">
              <w:br/>
              <w:t>Санкт-Петербурга иных субсидий, бюджетных инвестиций, а также иной просроченной (неурегулированной) задолженности по денежным обязательствам перед Санкт-Петербурга);</w:t>
            </w:r>
          </w:p>
          <w:p w14:paraId="54B52112" w14:textId="77777777" w:rsidR="00A05B1A" w:rsidRPr="00BB5758" w:rsidRDefault="00A05B1A" w:rsidP="00351C0F">
            <w:pPr>
              <w:pStyle w:val="ConsPlusNormal"/>
              <w:ind w:firstLine="567"/>
              <w:jc w:val="both"/>
              <w:rPr>
                <w:rFonts w:ascii="Times New Roman" w:hAnsi="Times New Roman" w:cs="Times New Roman"/>
                <w:sz w:val="24"/>
                <w:szCs w:val="24"/>
              </w:rPr>
            </w:pPr>
          </w:p>
          <w:p w14:paraId="43C280C3" w14:textId="77777777" w:rsidR="00A05B1A" w:rsidRPr="00BB5758" w:rsidRDefault="00A05B1A" w:rsidP="00351C0F">
            <w:pPr>
              <w:ind w:firstLine="567"/>
              <w:jc w:val="both"/>
            </w:pPr>
            <w:r w:rsidRPr="00BB5758">
              <w:rPr>
                <w:u w:val="single"/>
              </w:rPr>
              <w:t>также соответствует следующим требованиям</w:t>
            </w:r>
            <w:r w:rsidRPr="00BB5758">
              <w:t>:</w:t>
            </w:r>
          </w:p>
          <w:p w14:paraId="17D28EC9" w14:textId="77777777" w:rsidR="00A05B1A" w:rsidRPr="00BB5758" w:rsidRDefault="00A05B1A" w:rsidP="00351C0F">
            <w:pPr>
              <w:autoSpaceDE w:val="0"/>
              <w:autoSpaceDN w:val="0"/>
              <w:adjustRightInd w:val="0"/>
              <w:ind w:firstLine="567"/>
              <w:jc w:val="both"/>
            </w:pPr>
            <w:r w:rsidRPr="00BB5758">
              <w:t xml:space="preserve">соответствует категории отбора, определенной в </w:t>
            </w:r>
            <w:hyperlink r:id="rId29" w:history="1">
              <w:r w:rsidRPr="00BB5758">
                <w:t>пункте 1.</w:t>
              </w:r>
            </w:hyperlink>
            <w:r w:rsidRPr="00BB5758">
              <w:t>4 Порядка;</w:t>
            </w:r>
          </w:p>
          <w:p w14:paraId="03BC759D" w14:textId="327DE819" w:rsidR="00A05B1A" w:rsidRPr="00BB5758" w:rsidRDefault="00A05B1A" w:rsidP="00351C0F">
            <w:pPr>
              <w:autoSpaceDE w:val="0"/>
              <w:autoSpaceDN w:val="0"/>
              <w:adjustRightInd w:val="0"/>
              <w:ind w:firstLine="567"/>
              <w:jc w:val="both"/>
            </w:pPr>
            <w:r w:rsidRPr="00BB5758">
              <w:t>понесенные затраты, на возмещение которых Заявитель претендует получить субсидию, соответствуют направлениям, определенным в понятии «затраты» в пункте 1.</w:t>
            </w:r>
            <w:r w:rsidR="0075315C" w:rsidRPr="00BB5758">
              <w:t>5</w:t>
            </w:r>
            <w:r w:rsidRPr="00BB5758">
              <w:t xml:space="preserve"> Порядка;</w:t>
            </w:r>
          </w:p>
          <w:p w14:paraId="6FF8AB2D" w14:textId="77777777" w:rsidR="00A05B1A" w:rsidRPr="00BB5758" w:rsidRDefault="00A05B1A" w:rsidP="00351C0F">
            <w:pPr>
              <w:ind w:firstLine="567"/>
              <w:jc w:val="both"/>
            </w:pPr>
            <w:r w:rsidRPr="00BB5758">
              <w:t xml:space="preserve">в течение 2023 года среднемесячный доход работников Заявителя (включая обособленные подразделения, находящиеся на территории Санкт-Петербурга) был </w:t>
            </w:r>
            <w:r w:rsidRPr="00BB5758">
              <w:br/>
              <w:t xml:space="preserve">не ниже размера минимальной заработной платы в Санкт-Петербурге, установленного региональным соглашением о минимальной заработной плате в Санкт-Петербурге </w:t>
            </w:r>
            <w:r w:rsidRPr="00BB5758">
              <w:br/>
              <w:t>(далее – Региональное соглашение) на соответствующий год</w:t>
            </w:r>
            <w:r w:rsidRPr="00BB5758">
              <w:rPr>
                <w:rStyle w:val="a9"/>
              </w:rPr>
              <w:footnoteReference w:id="4"/>
            </w:r>
          </w:p>
          <w:p w14:paraId="31CBBE75" w14:textId="77777777" w:rsidR="00A05B1A" w:rsidRPr="00BB5758" w:rsidRDefault="00A05B1A" w:rsidP="00351C0F">
            <w:pPr>
              <w:pStyle w:val="ConsPlusNormal"/>
              <w:ind w:firstLine="567"/>
              <w:jc w:val="both"/>
              <w:rPr>
                <w:rFonts w:ascii="Times New Roman" w:hAnsi="Times New Roman" w:cs="Times New Roman"/>
                <w:sz w:val="24"/>
                <w:szCs w:val="24"/>
              </w:rPr>
            </w:pPr>
            <w:r w:rsidRPr="00BB5758">
              <w:rPr>
                <w:rFonts w:ascii="Times New Roman" w:hAnsi="Times New Roman" w:cs="Times New Roman"/>
                <w:sz w:val="24"/>
                <w:szCs w:val="24"/>
              </w:rPr>
              <w:t>2) Обязуется (гарантирует):</w:t>
            </w:r>
          </w:p>
          <w:p w14:paraId="70565190" w14:textId="77777777" w:rsidR="00A05B1A" w:rsidRPr="00BB5758" w:rsidRDefault="00A05B1A" w:rsidP="00351C0F">
            <w:pPr>
              <w:pStyle w:val="ConsPlusNormal"/>
              <w:ind w:firstLine="567"/>
              <w:jc w:val="both"/>
              <w:rPr>
                <w:rFonts w:ascii="Times New Roman" w:hAnsi="Times New Roman" w:cs="Times New Roman"/>
                <w:sz w:val="24"/>
                <w:szCs w:val="24"/>
              </w:rPr>
            </w:pPr>
            <w:r w:rsidRPr="00BB5758">
              <w:rPr>
                <w:rFonts w:ascii="Times New Roman" w:hAnsi="Times New Roman" w:cs="Times New Roman"/>
                <w:sz w:val="24"/>
                <w:szCs w:val="24"/>
              </w:rPr>
              <w:t>достичь результата предоставления субсидии, установленного в пункте 4.5 Порядка (далее – результат), исходя из его характеристик (дополнительных количественных параметров, которым должен соответствовать результат) (далее – характеристики), установленных в пункте 4.6;</w:t>
            </w:r>
          </w:p>
          <w:p w14:paraId="3A83F0F5" w14:textId="77777777" w:rsidR="00A05B1A" w:rsidRPr="00BB5758" w:rsidRDefault="00A05B1A" w:rsidP="00351C0F">
            <w:pPr>
              <w:pStyle w:val="ConsPlusNormal"/>
              <w:ind w:firstLine="567"/>
              <w:jc w:val="both"/>
              <w:rPr>
                <w:rFonts w:ascii="Times New Roman" w:hAnsi="Times New Roman" w:cs="Times New Roman"/>
                <w:sz w:val="24"/>
                <w:szCs w:val="24"/>
              </w:rPr>
            </w:pPr>
            <w:r w:rsidRPr="00BB5758">
              <w:rPr>
                <w:rFonts w:ascii="Times New Roman" w:hAnsi="Times New Roman" w:cs="Times New Roman"/>
                <w:sz w:val="24"/>
                <w:szCs w:val="24"/>
              </w:rPr>
              <w:t>возвратить в бюджет Санкт-Петербурга средства субсидии при нарушении условий и порядка их предоставления и(или) недостижении результата в соответствии</w:t>
            </w:r>
            <w:r w:rsidRPr="00BB5758">
              <w:rPr>
                <w:rFonts w:ascii="Times New Roman" w:hAnsi="Times New Roman" w:cs="Times New Roman"/>
                <w:sz w:val="24"/>
                <w:szCs w:val="24"/>
              </w:rPr>
              <w:br/>
              <w:t>с пунктами 6.4 и 6.5 Порядка;</w:t>
            </w:r>
          </w:p>
          <w:p w14:paraId="72BFB334" w14:textId="77777777" w:rsidR="00A05B1A" w:rsidRPr="00BB5758" w:rsidRDefault="00A05B1A" w:rsidP="00351C0F">
            <w:pPr>
              <w:pStyle w:val="ConsPlusNormal"/>
              <w:ind w:firstLine="567"/>
              <w:jc w:val="both"/>
              <w:rPr>
                <w:rFonts w:ascii="Times New Roman" w:eastAsia="Times New Roman" w:hAnsi="Times New Roman" w:cs="Times New Roman"/>
                <w:sz w:val="24"/>
                <w:szCs w:val="24"/>
              </w:rPr>
            </w:pPr>
            <w:r w:rsidRPr="00BB5758">
              <w:rPr>
                <w:rFonts w:ascii="Times New Roman" w:hAnsi="Times New Roman" w:cs="Times New Roman"/>
                <w:sz w:val="24"/>
                <w:szCs w:val="24"/>
              </w:rPr>
              <w:t xml:space="preserve">обеспечить в период со дня принятия Комитетом решения о предоставлении субсидии до даты, по состоянию на которую Заявителем как получателем субсидии будет формироваться отчетность, предусмотренная пунктом 5.1 Порядка,  среднемесячный доход работников Заявителя (включая обособленные подразделения, находящиеся на территории Санкт-Петербурга), не ниже размера минимальной заработной платы в Санкт-Петербурге, установленного Региональным соглашением на соответствующий </w:t>
            </w:r>
            <w:r w:rsidRPr="00BB5758">
              <w:rPr>
                <w:rFonts w:ascii="Times New Roman" w:eastAsia="Times New Roman" w:hAnsi="Times New Roman" w:cs="Times New Roman"/>
                <w:sz w:val="24"/>
                <w:szCs w:val="24"/>
              </w:rPr>
              <w:t>год, а при отсутствии такого соглашения – размера минимальной заработной платы в Санкт-Петербурге, установленного Региональным соглашением, действовавшим на 31 декабря предшествовавшего календарного года.</w:t>
            </w:r>
          </w:p>
          <w:p w14:paraId="3F4AC7AE" w14:textId="77777777" w:rsidR="00A05B1A" w:rsidRPr="00BB5758" w:rsidRDefault="00A05B1A" w:rsidP="00351C0F">
            <w:pPr>
              <w:pStyle w:val="ConsPlusNormal"/>
              <w:ind w:firstLine="567"/>
              <w:jc w:val="both"/>
              <w:rPr>
                <w:rFonts w:ascii="Times New Roman" w:hAnsi="Times New Roman" w:cs="Times New Roman"/>
                <w:sz w:val="24"/>
                <w:szCs w:val="24"/>
              </w:rPr>
            </w:pPr>
          </w:p>
          <w:p w14:paraId="32DB265E" w14:textId="77777777" w:rsidR="00A05B1A" w:rsidRPr="00BB5758" w:rsidRDefault="00A05B1A" w:rsidP="00351C0F">
            <w:pPr>
              <w:pStyle w:val="ConsPlusNormal"/>
              <w:ind w:firstLine="567"/>
              <w:jc w:val="both"/>
              <w:rPr>
                <w:rFonts w:ascii="Times New Roman" w:hAnsi="Times New Roman" w:cs="Times New Roman"/>
                <w:sz w:val="24"/>
                <w:szCs w:val="24"/>
              </w:rPr>
            </w:pPr>
            <w:r w:rsidRPr="00BB5758">
              <w:rPr>
                <w:rFonts w:ascii="Times New Roman" w:hAnsi="Times New Roman" w:cs="Times New Roman"/>
                <w:sz w:val="24"/>
                <w:szCs w:val="24"/>
              </w:rPr>
              <w:t>3) Дает согласие на:</w:t>
            </w:r>
          </w:p>
          <w:p w14:paraId="1C5BBAEB" w14:textId="77777777" w:rsidR="00A05B1A" w:rsidRPr="00BB5758" w:rsidRDefault="00A05B1A" w:rsidP="00351C0F">
            <w:pPr>
              <w:pStyle w:val="ConsPlusNormal"/>
              <w:ind w:firstLine="567"/>
              <w:jc w:val="both"/>
              <w:rPr>
                <w:rFonts w:ascii="Times New Roman" w:hAnsi="Times New Roman" w:cs="Times New Roman"/>
                <w:sz w:val="24"/>
                <w:szCs w:val="24"/>
              </w:rPr>
            </w:pPr>
            <w:r w:rsidRPr="00BB5758">
              <w:rPr>
                <w:rFonts w:ascii="Times New Roman" w:hAnsi="Times New Roman" w:cs="Times New Roman"/>
                <w:sz w:val="24"/>
                <w:szCs w:val="24"/>
              </w:rPr>
              <w:t>на осуществление в отношении него как получателя субсидии Комитетом</w:t>
            </w:r>
            <w:r w:rsidRPr="00BB5758">
              <w:rPr>
                <w:rFonts w:ascii="Times New Roman" w:hAnsi="Times New Roman" w:cs="Times New Roman"/>
                <w:sz w:val="24"/>
                <w:szCs w:val="24"/>
              </w:rPr>
              <w:br/>
              <w:t>как главным распорядителем бюджетных средств проверок соблюдения условий</w:t>
            </w:r>
            <w:r w:rsidRPr="00BB5758">
              <w:rPr>
                <w:rFonts w:ascii="Times New Roman" w:hAnsi="Times New Roman" w:cs="Times New Roman"/>
                <w:sz w:val="24"/>
                <w:szCs w:val="24"/>
              </w:rPr>
              <w:br/>
              <w:t>и порядка предоставления субсидии, в том числе в части достижения результата,</w:t>
            </w:r>
            <w:r w:rsidRPr="00BB5758">
              <w:rPr>
                <w:rFonts w:ascii="Times New Roman" w:hAnsi="Times New Roman" w:cs="Times New Roman"/>
                <w:sz w:val="24"/>
                <w:szCs w:val="24"/>
              </w:rPr>
              <w:br/>
              <w:t>а также проверок органами государственного финансового контроля в соответствии</w:t>
            </w:r>
            <w:r w:rsidRPr="00BB5758">
              <w:rPr>
                <w:rFonts w:ascii="Times New Roman" w:hAnsi="Times New Roman" w:cs="Times New Roman"/>
                <w:sz w:val="24"/>
                <w:szCs w:val="24"/>
              </w:rPr>
              <w:br/>
              <w:t>со статьями 268.1 и 269.2 Бюджетного кодекса Российской Федерации и на включение таких положений в соглашение;</w:t>
            </w:r>
          </w:p>
          <w:p w14:paraId="061E89E3" w14:textId="77777777" w:rsidR="00A05B1A" w:rsidRPr="00BB5758" w:rsidRDefault="00A05B1A" w:rsidP="00351C0F">
            <w:pPr>
              <w:pStyle w:val="ConsPlusNormal"/>
              <w:ind w:firstLine="567"/>
              <w:jc w:val="both"/>
              <w:rPr>
                <w:rFonts w:ascii="Times New Roman" w:hAnsi="Times New Roman" w:cs="Times New Roman"/>
                <w:sz w:val="24"/>
                <w:szCs w:val="24"/>
              </w:rPr>
            </w:pPr>
            <w:r w:rsidRPr="00BB5758">
              <w:rPr>
                <w:rFonts w:ascii="Times New Roman" w:hAnsi="Times New Roman" w:cs="Times New Roman"/>
                <w:sz w:val="24"/>
                <w:szCs w:val="24"/>
              </w:rPr>
              <w:t>на публикацию на странице Комитета на официальном сайте Администрации Санкт-Петербурга в информационно-телекоммуникационной сети «Интернет»</w:t>
            </w:r>
            <w:r w:rsidRPr="00BB5758">
              <w:rPr>
                <w:rFonts w:ascii="Times New Roman" w:hAnsi="Times New Roman" w:cs="Times New Roman"/>
                <w:sz w:val="24"/>
                <w:szCs w:val="24"/>
              </w:rPr>
              <w:br/>
              <w:t>(далее - сеть «Интернет») по адресу https://www.gov.spb.ru/gov/otrasl/c_i</w:t>
            </w:r>
            <w:r w:rsidRPr="00BB5758">
              <w:rPr>
                <w:rFonts w:ascii="Times New Roman" w:hAnsi="Times New Roman" w:cs="Times New Roman"/>
                <w:sz w:val="24"/>
                <w:szCs w:val="24"/>
                <w:lang w:val="en-US"/>
              </w:rPr>
              <w:t>n</w:t>
            </w:r>
            <w:r w:rsidRPr="00BB5758">
              <w:rPr>
                <w:rFonts w:ascii="Times New Roman" w:hAnsi="Times New Roman" w:cs="Times New Roman"/>
                <w:sz w:val="24"/>
                <w:szCs w:val="24"/>
              </w:rPr>
              <w:t>dustrial_a</w:t>
            </w:r>
            <w:r w:rsidRPr="00BB5758">
              <w:rPr>
                <w:rFonts w:ascii="Times New Roman" w:hAnsi="Times New Roman" w:cs="Times New Roman"/>
                <w:sz w:val="24"/>
                <w:szCs w:val="24"/>
                <w:lang w:val="en-US"/>
              </w:rPr>
              <w:t>n</w:t>
            </w:r>
            <w:r w:rsidRPr="00BB5758">
              <w:rPr>
                <w:rFonts w:ascii="Times New Roman" w:hAnsi="Times New Roman" w:cs="Times New Roman"/>
                <w:sz w:val="24"/>
                <w:szCs w:val="24"/>
              </w:rPr>
              <w:t>d_trade/ и на официальном сайте Комитета в сети «Интернет» по адресу www.gov.spb.ru информации о Заявителе, заявлении и иной информации, связанной с отбором.</w:t>
            </w:r>
          </w:p>
          <w:p w14:paraId="5C9C8C00" w14:textId="77777777" w:rsidR="00A05B1A" w:rsidRPr="00BB5758" w:rsidRDefault="00A05B1A" w:rsidP="00351C0F">
            <w:pPr>
              <w:pStyle w:val="ConsPlusNormal"/>
              <w:ind w:firstLine="567"/>
              <w:jc w:val="both"/>
              <w:rPr>
                <w:rFonts w:ascii="Times New Roman" w:hAnsi="Times New Roman" w:cs="Times New Roman"/>
                <w:sz w:val="24"/>
                <w:szCs w:val="24"/>
              </w:rPr>
            </w:pPr>
          </w:p>
          <w:p w14:paraId="7CB3C13A" w14:textId="77777777" w:rsidR="00A05B1A" w:rsidRPr="00BB5758" w:rsidRDefault="00A05B1A" w:rsidP="00351C0F">
            <w:pPr>
              <w:pStyle w:val="ConsPlusNormal"/>
              <w:ind w:firstLine="567"/>
              <w:jc w:val="both"/>
              <w:rPr>
                <w:rFonts w:ascii="Times New Roman" w:hAnsi="Times New Roman" w:cs="Times New Roman"/>
                <w:sz w:val="24"/>
                <w:szCs w:val="24"/>
              </w:rPr>
            </w:pPr>
            <w:r w:rsidRPr="00BB5758">
              <w:rPr>
                <w:rFonts w:ascii="Times New Roman" w:hAnsi="Times New Roman" w:cs="Times New Roman"/>
                <w:sz w:val="24"/>
                <w:szCs w:val="24"/>
              </w:rPr>
              <w:t>Полноту и достоверность представленных сведений подтверждаю.</w:t>
            </w:r>
          </w:p>
        </w:tc>
      </w:tr>
    </w:tbl>
    <w:p w14:paraId="4465ED10" w14:textId="77777777" w:rsidR="00A05B1A" w:rsidRPr="00BB5758" w:rsidRDefault="00A05B1A" w:rsidP="00A05B1A">
      <w:pPr>
        <w:pStyle w:val="ConsPlusNormal"/>
        <w:rPr>
          <w:rFonts w:ascii="Times New Roman" w:hAnsi="Times New Roman" w:cs="Times New Roman"/>
          <w:sz w:val="24"/>
          <w:szCs w:val="24"/>
        </w:rPr>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025"/>
        <w:gridCol w:w="340"/>
        <w:gridCol w:w="1644"/>
        <w:gridCol w:w="340"/>
        <w:gridCol w:w="2721"/>
      </w:tblGrid>
      <w:tr w:rsidR="00BB5758" w:rsidRPr="00BB5758" w14:paraId="3467D9C8" w14:textId="77777777" w:rsidTr="00351C0F">
        <w:tc>
          <w:tcPr>
            <w:tcW w:w="4025" w:type="dxa"/>
            <w:tcBorders>
              <w:top w:val="nil"/>
              <w:left w:val="nil"/>
              <w:bottom w:val="single" w:sz="4" w:space="0" w:color="auto"/>
              <w:right w:val="nil"/>
            </w:tcBorders>
          </w:tcPr>
          <w:p w14:paraId="15445F9F" w14:textId="77777777" w:rsidR="00A05B1A" w:rsidRPr="00BB5758" w:rsidRDefault="00A05B1A" w:rsidP="00351C0F">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14:paraId="7B15244F" w14:textId="77777777" w:rsidR="00A05B1A" w:rsidRPr="00BB5758" w:rsidRDefault="00A05B1A" w:rsidP="00351C0F">
            <w:pPr>
              <w:pStyle w:val="ConsPlusNormal"/>
              <w:jc w:val="both"/>
              <w:rPr>
                <w:rFonts w:ascii="Times New Roman" w:hAnsi="Times New Roman" w:cs="Times New Roman"/>
                <w:sz w:val="24"/>
                <w:szCs w:val="24"/>
              </w:rPr>
            </w:pPr>
          </w:p>
        </w:tc>
        <w:tc>
          <w:tcPr>
            <w:tcW w:w="1644" w:type="dxa"/>
            <w:tcBorders>
              <w:top w:val="nil"/>
              <w:left w:val="nil"/>
              <w:bottom w:val="single" w:sz="4" w:space="0" w:color="auto"/>
              <w:right w:val="nil"/>
            </w:tcBorders>
          </w:tcPr>
          <w:p w14:paraId="751EEAD3" w14:textId="77777777" w:rsidR="00A05B1A" w:rsidRPr="00BB5758" w:rsidRDefault="00A05B1A" w:rsidP="00351C0F">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14:paraId="3E2391B8" w14:textId="77777777" w:rsidR="00A05B1A" w:rsidRPr="00BB5758" w:rsidRDefault="00A05B1A" w:rsidP="00351C0F">
            <w:pPr>
              <w:pStyle w:val="ConsPlusNormal"/>
              <w:jc w:val="both"/>
              <w:rPr>
                <w:rFonts w:ascii="Times New Roman" w:hAnsi="Times New Roman" w:cs="Times New Roman"/>
                <w:sz w:val="24"/>
                <w:szCs w:val="24"/>
              </w:rPr>
            </w:pPr>
          </w:p>
        </w:tc>
        <w:tc>
          <w:tcPr>
            <w:tcW w:w="2721" w:type="dxa"/>
            <w:tcBorders>
              <w:top w:val="nil"/>
              <w:left w:val="nil"/>
              <w:bottom w:val="single" w:sz="4" w:space="0" w:color="auto"/>
              <w:right w:val="nil"/>
            </w:tcBorders>
          </w:tcPr>
          <w:p w14:paraId="759A1D6D" w14:textId="77777777" w:rsidR="00A05B1A" w:rsidRPr="00BB5758" w:rsidRDefault="00A05B1A" w:rsidP="00351C0F">
            <w:pPr>
              <w:pStyle w:val="ConsPlusNormal"/>
              <w:jc w:val="both"/>
              <w:rPr>
                <w:rFonts w:ascii="Times New Roman" w:hAnsi="Times New Roman" w:cs="Times New Roman"/>
                <w:sz w:val="24"/>
                <w:szCs w:val="24"/>
              </w:rPr>
            </w:pPr>
          </w:p>
        </w:tc>
      </w:tr>
      <w:tr w:rsidR="00BB5758" w:rsidRPr="00BB5758" w14:paraId="15110FFF" w14:textId="77777777" w:rsidTr="00351C0F">
        <w:tblPrEx>
          <w:tblBorders>
            <w:insideH w:val="none" w:sz="0" w:space="0" w:color="auto"/>
          </w:tblBorders>
        </w:tblPrEx>
        <w:tc>
          <w:tcPr>
            <w:tcW w:w="4025" w:type="dxa"/>
            <w:vMerge w:val="restart"/>
            <w:tcBorders>
              <w:top w:val="single" w:sz="4" w:space="0" w:color="auto"/>
              <w:left w:val="nil"/>
              <w:bottom w:val="nil"/>
              <w:right w:val="nil"/>
            </w:tcBorders>
          </w:tcPr>
          <w:p w14:paraId="0F1A98D0" w14:textId="0C6E47E5" w:rsidR="00A05B1A" w:rsidRPr="00BB5758" w:rsidRDefault="00A05B1A" w:rsidP="00466894">
            <w:pPr>
              <w:pStyle w:val="ConsPlusNormal"/>
              <w:jc w:val="center"/>
              <w:rPr>
                <w:rFonts w:ascii="Times New Roman" w:hAnsi="Times New Roman" w:cs="Times New Roman"/>
                <w:sz w:val="24"/>
                <w:szCs w:val="24"/>
              </w:rPr>
            </w:pPr>
            <w:r w:rsidRPr="00BB5758">
              <w:rPr>
                <w:rFonts w:ascii="Times New Roman" w:hAnsi="Times New Roman" w:cs="Times New Roman"/>
                <w:sz w:val="24"/>
                <w:szCs w:val="24"/>
              </w:rPr>
              <w:t>(Должность руководителя Заявителя в соответств</w:t>
            </w:r>
            <w:r w:rsidR="00466894" w:rsidRPr="00BB5758">
              <w:rPr>
                <w:rFonts w:ascii="Times New Roman" w:hAnsi="Times New Roman" w:cs="Times New Roman"/>
                <w:sz w:val="24"/>
                <w:szCs w:val="24"/>
              </w:rPr>
              <w:t>ии с учредительными документами</w:t>
            </w:r>
            <w:r w:rsidRPr="00BB5758">
              <w:rPr>
                <w:rFonts w:ascii="Times New Roman" w:hAnsi="Times New Roman" w:cs="Times New Roman"/>
                <w:sz w:val="24"/>
                <w:szCs w:val="24"/>
              </w:rPr>
              <w:t>/слова «представитель Заявителя» для иного уполномоченного лица &lt;1&gt;)</w:t>
            </w:r>
          </w:p>
        </w:tc>
        <w:tc>
          <w:tcPr>
            <w:tcW w:w="340" w:type="dxa"/>
            <w:vMerge w:val="restart"/>
            <w:tcBorders>
              <w:top w:val="nil"/>
              <w:left w:val="nil"/>
              <w:bottom w:val="nil"/>
              <w:right w:val="nil"/>
            </w:tcBorders>
          </w:tcPr>
          <w:p w14:paraId="0A651E29" w14:textId="77777777" w:rsidR="00A05B1A" w:rsidRPr="00BB5758" w:rsidRDefault="00A05B1A" w:rsidP="00351C0F">
            <w:pPr>
              <w:pStyle w:val="ConsPlusNormal"/>
              <w:jc w:val="both"/>
              <w:rPr>
                <w:rFonts w:ascii="Times New Roman" w:hAnsi="Times New Roman" w:cs="Times New Roman"/>
                <w:sz w:val="24"/>
                <w:szCs w:val="24"/>
              </w:rPr>
            </w:pPr>
          </w:p>
        </w:tc>
        <w:tc>
          <w:tcPr>
            <w:tcW w:w="1644" w:type="dxa"/>
            <w:tcBorders>
              <w:top w:val="single" w:sz="4" w:space="0" w:color="auto"/>
              <w:left w:val="nil"/>
              <w:bottom w:val="nil"/>
              <w:right w:val="nil"/>
            </w:tcBorders>
          </w:tcPr>
          <w:p w14:paraId="6442C004" w14:textId="77777777" w:rsidR="00A05B1A" w:rsidRPr="00BB5758" w:rsidRDefault="00A05B1A" w:rsidP="00351C0F">
            <w:pPr>
              <w:pStyle w:val="ConsPlusNormal"/>
              <w:jc w:val="center"/>
              <w:rPr>
                <w:rFonts w:ascii="Times New Roman" w:hAnsi="Times New Roman" w:cs="Times New Roman"/>
                <w:sz w:val="24"/>
                <w:szCs w:val="24"/>
              </w:rPr>
            </w:pPr>
            <w:r w:rsidRPr="00BB5758">
              <w:rPr>
                <w:rFonts w:ascii="Times New Roman" w:hAnsi="Times New Roman" w:cs="Times New Roman"/>
                <w:sz w:val="24"/>
                <w:szCs w:val="24"/>
              </w:rPr>
              <w:t>(Подпись)</w:t>
            </w:r>
          </w:p>
        </w:tc>
        <w:tc>
          <w:tcPr>
            <w:tcW w:w="340" w:type="dxa"/>
            <w:tcBorders>
              <w:top w:val="nil"/>
              <w:left w:val="nil"/>
              <w:bottom w:val="nil"/>
              <w:right w:val="nil"/>
            </w:tcBorders>
          </w:tcPr>
          <w:p w14:paraId="6FCD5156" w14:textId="77777777" w:rsidR="00A05B1A" w:rsidRPr="00BB5758" w:rsidRDefault="00A05B1A" w:rsidP="00351C0F">
            <w:pPr>
              <w:pStyle w:val="ConsPlusNormal"/>
              <w:jc w:val="both"/>
              <w:rPr>
                <w:rFonts w:ascii="Times New Roman" w:hAnsi="Times New Roman" w:cs="Times New Roman"/>
                <w:sz w:val="24"/>
                <w:szCs w:val="24"/>
              </w:rPr>
            </w:pPr>
          </w:p>
        </w:tc>
        <w:tc>
          <w:tcPr>
            <w:tcW w:w="2721" w:type="dxa"/>
            <w:tcBorders>
              <w:top w:val="single" w:sz="4" w:space="0" w:color="auto"/>
              <w:left w:val="nil"/>
              <w:bottom w:val="nil"/>
              <w:right w:val="nil"/>
            </w:tcBorders>
          </w:tcPr>
          <w:p w14:paraId="32B6420F" w14:textId="77777777" w:rsidR="00A05B1A" w:rsidRPr="00BB5758" w:rsidRDefault="00A05B1A" w:rsidP="00351C0F">
            <w:pPr>
              <w:pStyle w:val="ConsPlusNormal"/>
              <w:jc w:val="center"/>
              <w:rPr>
                <w:rFonts w:ascii="Times New Roman" w:hAnsi="Times New Roman" w:cs="Times New Roman"/>
                <w:sz w:val="24"/>
                <w:szCs w:val="24"/>
              </w:rPr>
            </w:pPr>
            <w:r w:rsidRPr="00BB5758">
              <w:rPr>
                <w:rFonts w:ascii="Times New Roman" w:hAnsi="Times New Roman" w:cs="Times New Roman"/>
                <w:sz w:val="24"/>
                <w:szCs w:val="24"/>
              </w:rPr>
              <w:t>(Расшифровка подписи)</w:t>
            </w:r>
          </w:p>
        </w:tc>
      </w:tr>
      <w:tr w:rsidR="00BB5758" w:rsidRPr="00BB5758" w14:paraId="0CA2CFE1" w14:textId="77777777" w:rsidTr="00351C0F">
        <w:tblPrEx>
          <w:tblBorders>
            <w:insideH w:val="none" w:sz="0" w:space="0" w:color="auto"/>
          </w:tblBorders>
        </w:tblPrEx>
        <w:tc>
          <w:tcPr>
            <w:tcW w:w="4025" w:type="dxa"/>
            <w:vMerge/>
            <w:tcBorders>
              <w:top w:val="single" w:sz="4" w:space="0" w:color="auto"/>
              <w:left w:val="nil"/>
              <w:bottom w:val="nil"/>
              <w:right w:val="nil"/>
            </w:tcBorders>
          </w:tcPr>
          <w:p w14:paraId="4A9F553F" w14:textId="77777777" w:rsidR="00A05B1A" w:rsidRPr="00BB5758" w:rsidRDefault="00A05B1A" w:rsidP="00351C0F">
            <w:pPr>
              <w:pStyle w:val="ConsPlusNormal"/>
              <w:rPr>
                <w:rFonts w:ascii="Times New Roman" w:hAnsi="Times New Roman" w:cs="Times New Roman"/>
                <w:sz w:val="24"/>
                <w:szCs w:val="24"/>
              </w:rPr>
            </w:pPr>
          </w:p>
        </w:tc>
        <w:tc>
          <w:tcPr>
            <w:tcW w:w="340" w:type="dxa"/>
            <w:vMerge/>
            <w:tcBorders>
              <w:top w:val="nil"/>
              <w:left w:val="nil"/>
              <w:bottom w:val="nil"/>
              <w:right w:val="nil"/>
            </w:tcBorders>
          </w:tcPr>
          <w:p w14:paraId="5D9620C9" w14:textId="77777777" w:rsidR="00A05B1A" w:rsidRPr="00BB5758" w:rsidRDefault="00A05B1A" w:rsidP="00351C0F">
            <w:pPr>
              <w:pStyle w:val="ConsPlusNormal"/>
              <w:rPr>
                <w:rFonts w:ascii="Times New Roman" w:hAnsi="Times New Roman" w:cs="Times New Roman"/>
                <w:sz w:val="24"/>
                <w:szCs w:val="24"/>
              </w:rPr>
            </w:pPr>
          </w:p>
        </w:tc>
        <w:tc>
          <w:tcPr>
            <w:tcW w:w="4705" w:type="dxa"/>
            <w:gridSpan w:val="3"/>
            <w:tcBorders>
              <w:top w:val="nil"/>
              <w:left w:val="nil"/>
              <w:bottom w:val="nil"/>
              <w:right w:val="nil"/>
            </w:tcBorders>
          </w:tcPr>
          <w:p w14:paraId="6374A31F" w14:textId="77777777" w:rsidR="00A05B1A" w:rsidRPr="00BB5758" w:rsidRDefault="00A05B1A" w:rsidP="00351C0F">
            <w:pPr>
              <w:pStyle w:val="ConsPlusNormal"/>
              <w:rPr>
                <w:rFonts w:ascii="Times New Roman" w:hAnsi="Times New Roman" w:cs="Times New Roman"/>
                <w:sz w:val="24"/>
                <w:szCs w:val="24"/>
              </w:rPr>
            </w:pPr>
          </w:p>
        </w:tc>
      </w:tr>
      <w:tr w:rsidR="00A05B1A" w:rsidRPr="00BB5758" w14:paraId="700B03AC" w14:textId="77777777" w:rsidTr="00351C0F">
        <w:tblPrEx>
          <w:tblBorders>
            <w:insideH w:val="none" w:sz="0" w:space="0" w:color="auto"/>
          </w:tblBorders>
        </w:tblPrEx>
        <w:tc>
          <w:tcPr>
            <w:tcW w:w="9070" w:type="dxa"/>
            <w:gridSpan w:val="5"/>
            <w:tcBorders>
              <w:top w:val="nil"/>
              <w:left w:val="nil"/>
              <w:bottom w:val="nil"/>
              <w:right w:val="nil"/>
            </w:tcBorders>
          </w:tcPr>
          <w:p w14:paraId="5D0DA8A1" w14:textId="77777777" w:rsidR="00A05B1A" w:rsidRPr="00BB5758" w:rsidRDefault="00A05B1A" w:rsidP="00351C0F">
            <w:pPr>
              <w:pStyle w:val="ConsPlusNormal"/>
              <w:jc w:val="right"/>
              <w:rPr>
                <w:rFonts w:ascii="Times New Roman" w:hAnsi="Times New Roman" w:cs="Times New Roman"/>
                <w:sz w:val="24"/>
                <w:szCs w:val="24"/>
              </w:rPr>
            </w:pPr>
            <w:r w:rsidRPr="00BB5758">
              <w:rPr>
                <w:rFonts w:ascii="Times New Roman" w:hAnsi="Times New Roman" w:cs="Times New Roman"/>
                <w:sz w:val="24"/>
                <w:szCs w:val="24"/>
              </w:rPr>
              <w:t>«___» ___________ 20____ года</w:t>
            </w:r>
          </w:p>
        </w:tc>
      </w:tr>
    </w:tbl>
    <w:p w14:paraId="7198DFDB" w14:textId="77777777" w:rsidR="00A05B1A" w:rsidRPr="00BB5758" w:rsidRDefault="00A05B1A" w:rsidP="00A05B1A">
      <w:pPr>
        <w:pStyle w:val="ConsPlusNormal"/>
        <w:ind w:firstLine="540"/>
        <w:jc w:val="both"/>
        <w:rPr>
          <w:rFonts w:ascii="Times New Roman" w:hAnsi="Times New Roman" w:cs="Times New Roman"/>
          <w:sz w:val="24"/>
          <w:szCs w:val="24"/>
        </w:rPr>
      </w:pPr>
    </w:p>
    <w:p w14:paraId="10D0D6DD" w14:textId="77777777" w:rsidR="00A05B1A" w:rsidRPr="00BB5758" w:rsidRDefault="00A05B1A" w:rsidP="00A05B1A">
      <w:pPr>
        <w:pStyle w:val="ConsPlusNormal"/>
        <w:ind w:firstLine="540"/>
        <w:jc w:val="both"/>
        <w:rPr>
          <w:rFonts w:ascii="Times New Roman" w:hAnsi="Times New Roman" w:cs="Times New Roman"/>
          <w:sz w:val="24"/>
          <w:szCs w:val="24"/>
        </w:rPr>
      </w:pPr>
      <w:r w:rsidRPr="00BB5758">
        <w:rPr>
          <w:rFonts w:ascii="Times New Roman" w:hAnsi="Times New Roman" w:cs="Times New Roman"/>
          <w:sz w:val="24"/>
          <w:szCs w:val="24"/>
        </w:rPr>
        <w:t>--------------------------------</w:t>
      </w:r>
    </w:p>
    <w:p w14:paraId="36CF8AF7" w14:textId="77777777" w:rsidR="00A05B1A" w:rsidRPr="00BB5758" w:rsidRDefault="00A05B1A" w:rsidP="00A05B1A">
      <w:pPr>
        <w:pStyle w:val="ConsPlusNormal"/>
        <w:spacing w:before="220"/>
        <w:ind w:firstLine="540"/>
        <w:jc w:val="both"/>
        <w:rPr>
          <w:rFonts w:ascii="Times New Roman" w:hAnsi="Times New Roman" w:cs="Times New Roman"/>
          <w:sz w:val="24"/>
          <w:szCs w:val="24"/>
        </w:rPr>
      </w:pPr>
      <w:r w:rsidRPr="00BB5758">
        <w:rPr>
          <w:rFonts w:ascii="Times New Roman" w:hAnsi="Times New Roman" w:cs="Times New Roman"/>
          <w:sz w:val="24"/>
          <w:szCs w:val="24"/>
        </w:rPr>
        <w:t>&lt;1&gt; При наличии в заявлении подписи лица, не имеющего права действовать</w:t>
      </w:r>
      <w:r w:rsidRPr="00BB5758">
        <w:rPr>
          <w:rFonts w:ascii="Times New Roman" w:hAnsi="Times New Roman" w:cs="Times New Roman"/>
          <w:sz w:val="24"/>
          <w:szCs w:val="24"/>
        </w:rPr>
        <w:br/>
        <w:t>от имени Заявителя без доверенности или иного уполномочивающего документа</w:t>
      </w:r>
      <w:r w:rsidRPr="00BB5758">
        <w:rPr>
          <w:rFonts w:ascii="Times New Roman" w:hAnsi="Times New Roman" w:cs="Times New Roman"/>
          <w:sz w:val="24"/>
          <w:szCs w:val="24"/>
        </w:rPr>
        <w:br/>
        <w:t>в соответствии с учредительными документами Заявителя и(или) законодательством Российской Федерации, представляется скан-образ документа, подтверждающего полномочие этого лица на совершение соответствующих действий от имени Заявителя,</w:t>
      </w:r>
      <w:r w:rsidRPr="00BB5758">
        <w:rPr>
          <w:rFonts w:ascii="Times New Roman" w:hAnsi="Times New Roman" w:cs="Times New Roman"/>
          <w:sz w:val="24"/>
          <w:szCs w:val="24"/>
        </w:rPr>
        <w:br/>
        <w:t>и документа, удостоверяющего его личность.</w:t>
      </w:r>
    </w:p>
    <w:p w14:paraId="531305CA" w14:textId="77777777" w:rsidR="00A05B1A" w:rsidRPr="00BB5758" w:rsidRDefault="00A05B1A" w:rsidP="00A05B1A">
      <w:pPr>
        <w:pStyle w:val="ConsPlusNormal"/>
        <w:ind w:firstLine="540"/>
        <w:jc w:val="both"/>
        <w:rPr>
          <w:rFonts w:ascii="Times New Roman" w:hAnsi="Times New Roman" w:cs="Times New Roman"/>
          <w:sz w:val="24"/>
          <w:szCs w:val="24"/>
        </w:rPr>
      </w:pPr>
    </w:p>
    <w:p w14:paraId="1BD1EAFB" w14:textId="77777777" w:rsidR="00A05B1A" w:rsidRPr="00BB5758" w:rsidRDefault="00A05B1A" w:rsidP="00A05B1A">
      <w:pPr>
        <w:pStyle w:val="ConsPlusNormal"/>
        <w:ind w:firstLine="540"/>
        <w:jc w:val="both"/>
        <w:rPr>
          <w:rFonts w:ascii="Times New Roman" w:hAnsi="Times New Roman" w:cs="Times New Roman"/>
          <w:sz w:val="24"/>
          <w:szCs w:val="24"/>
        </w:rPr>
      </w:pPr>
    </w:p>
    <w:p w14:paraId="144B563F" w14:textId="77777777" w:rsidR="00BA00ED" w:rsidRPr="00BB5758" w:rsidRDefault="00BA00ED" w:rsidP="00A05B1A">
      <w:pPr>
        <w:pStyle w:val="ConsPlusNormal"/>
        <w:jc w:val="right"/>
        <w:outlineLvl w:val="1"/>
        <w:rPr>
          <w:rFonts w:ascii="Times New Roman" w:hAnsi="Times New Roman" w:cs="Times New Roman"/>
          <w:sz w:val="24"/>
          <w:szCs w:val="24"/>
        </w:rPr>
      </w:pPr>
    </w:p>
    <w:p w14:paraId="5136891C" w14:textId="77777777" w:rsidR="009E7843" w:rsidRPr="00BB5758" w:rsidRDefault="009E7843" w:rsidP="00A05B1A">
      <w:pPr>
        <w:pStyle w:val="ConsPlusNormal"/>
        <w:jc w:val="right"/>
        <w:outlineLvl w:val="1"/>
        <w:rPr>
          <w:rFonts w:ascii="Times New Roman" w:hAnsi="Times New Roman" w:cs="Times New Roman"/>
          <w:sz w:val="24"/>
          <w:szCs w:val="24"/>
        </w:rPr>
      </w:pPr>
    </w:p>
    <w:p w14:paraId="3436E83D" w14:textId="77777777" w:rsidR="009E7843" w:rsidRPr="00BB5758" w:rsidRDefault="009E7843" w:rsidP="00A05B1A">
      <w:pPr>
        <w:pStyle w:val="ConsPlusNormal"/>
        <w:jc w:val="right"/>
        <w:outlineLvl w:val="1"/>
        <w:rPr>
          <w:rFonts w:ascii="Times New Roman" w:hAnsi="Times New Roman" w:cs="Times New Roman"/>
          <w:sz w:val="24"/>
          <w:szCs w:val="24"/>
        </w:rPr>
      </w:pPr>
    </w:p>
    <w:p w14:paraId="29387D0A" w14:textId="77777777" w:rsidR="00BA00ED" w:rsidRPr="00BB5758" w:rsidRDefault="00BA00ED" w:rsidP="00A05B1A">
      <w:pPr>
        <w:pStyle w:val="ConsPlusNormal"/>
        <w:jc w:val="right"/>
        <w:outlineLvl w:val="1"/>
        <w:rPr>
          <w:rFonts w:ascii="Times New Roman" w:hAnsi="Times New Roman" w:cs="Times New Roman"/>
          <w:sz w:val="24"/>
          <w:szCs w:val="24"/>
        </w:rPr>
      </w:pPr>
    </w:p>
    <w:p w14:paraId="08F326BB" w14:textId="77777777" w:rsidR="009876C3" w:rsidRPr="00BB5758" w:rsidRDefault="009876C3" w:rsidP="00A05B1A">
      <w:pPr>
        <w:pStyle w:val="ConsPlusNormal"/>
        <w:jc w:val="right"/>
        <w:outlineLvl w:val="1"/>
        <w:rPr>
          <w:rFonts w:ascii="Times New Roman" w:hAnsi="Times New Roman" w:cs="Times New Roman"/>
          <w:sz w:val="24"/>
          <w:szCs w:val="24"/>
        </w:rPr>
      </w:pPr>
    </w:p>
    <w:p w14:paraId="166BC785" w14:textId="77777777" w:rsidR="009E7843" w:rsidRPr="00BB5758" w:rsidRDefault="009E7843" w:rsidP="009E7843">
      <w:pPr>
        <w:pStyle w:val="ConsPlusNormal"/>
        <w:jc w:val="center"/>
        <w:outlineLvl w:val="1"/>
        <w:rPr>
          <w:rFonts w:ascii="Times New Roman" w:hAnsi="Times New Roman" w:cs="Times New Roman"/>
          <w:sz w:val="24"/>
          <w:szCs w:val="24"/>
        </w:rPr>
        <w:sectPr w:rsidR="009E7843" w:rsidRPr="00BB5758" w:rsidSect="009E7843">
          <w:type w:val="continuous"/>
          <w:pgSz w:w="11906" w:h="16838"/>
          <w:pgMar w:top="1134" w:right="850" w:bottom="1134" w:left="1701" w:header="708" w:footer="708" w:gutter="0"/>
          <w:pgNumType w:start="1"/>
          <w:cols w:space="708"/>
          <w:titlePg/>
          <w:docGrid w:linePitch="360"/>
        </w:sectPr>
      </w:pPr>
    </w:p>
    <w:p w14:paraId="397849AC" w14:textId="56AF1955" w:rsidR="009E7843" w:rsidRPr="00BB5758" w:rsidRDefault="009E7843" w:rsidP="009E7843">
      <w:pPr>
        <w:pStyle w:val="ConsPlusNormal"/>
        <w:outlineLvl w:val="1"/>
        <w:rPr>
          <w:rFonts w:ascii="Times New Roman" w:hAnsi="Times New Roman" w:cs="Times New Roman"/>
          <w:sz w:val="24"/>
          <w:szCs w:val="24"/>
        </w:rPr>
      </w:pPr>
    </w:p>
    <w:p w14:paraId="62152D5B" w14:textId="77777777" w:rsidR="00A05B1A" w:rsidRPr="00BB5758" w:rsidRDefault="00A05B1A" w:rsidP="00A05B1A">
      <w:pPr>
        <w:pStyle w:val="ConsPlusNormal"/>
        <w:jc w:val="right"/>
        <w:outlineLvl w:val="1"/>
        <w:rPr>
          <w:rFonts w:ascii="Times New Roman" w:hAnsi="Times New Roman" w:cs="Times New Roman"/>
          <w:sz w:val="24"/>
          <w:szCs w:val="24"/>
        </w:rPr>
      </w:pPr>
      <w:r w:rsidRPr="00BB5758">
        <w:rPr>
          <w:rFonts w:ascii="Times New Roman" w:hAnsi="Times New Roman" w:cs="Times New Roman"/>
          <w:sz w:val="24"/>
          <w:szCs w:val="24"/>
        </w:rPr>
        <w:t>Приложение № 2</w:t>
      </w:r>
    </w:p>
    <w:p w14:paraId="6179E9C0" w14:textId="77777777" w:rsidR="00A05B1A" w:rsidRPr="00BB5758" w:rsidRDefault="00A05B1A" w:rsidP="00A05B1A">
      <w:pPr>
        <w:pStyle w:val="ConsPlusNormal"/>
        <w:jc w:val="right"/>
        <w:rPr>
          <w:rFonts w:ascii="Times New Roman" w:hAnsi="Times New Roman" w:cs="Times New Roman"/>
          <w:sz w:val="24"/>
          <w:szCs w:val="24"/>
        </w:rPr>
      </w:pPr>
      <w:r w:rsidRPr="00BB5758">
        <w:rPr>
          <w:rFonts w:ascii="Times New Roman" w:hAnsi="Times New Roman" w:cs="Times New Roman"/>
          <w:sz w:val="24"/>
          <w:szCs w:val="24"/>
        </w:rPr>
        <w:t>к Порядку предоставления в 2024 году субсидий</w:t>
      </w:r>
    </w:p>
    <w:p w14:paraId="1D0967F5" w14:textId="77777777" w:rsidR="00A05B1A" w:rsidRPr="00BB5758" w:rsidRDefault="00A05B1A" w:rsidP="00A05B1A">
      <w:pPr>
        <w:pStyle w:val="ConsPlusNormal"/>
        <w:jc w:val="right"/>
        <w:rPr>
          <w:rFonts w:ascii="Times New Roman" w:hAnsi="Times New Roman" w:cs="Times New Roman"/>
          <w:sz w:val="24"/>
          <w:szCs w:val="24"/>
        </w:rPr>
      </w:pPr>
      <w:r w:rsidRPr="00BB5758">
        <w:rPr>
          <w:rFonts w:ascii="Times New Roman" w:hAnsi="Times New Roman" w:cs="Times New Roman"/>
          <w:sz w:val="24"/>
          <w:szCs w:val="24"/>
        </w:rPr>
        <w:t>субъектам деятельности в сфере промышленности</w:t>
      </w:r>
    </w:p>
    <w:p w14:paraId="561A6A41" w14:textId="65F584C2" w:rsidR="00A05B1A" w:rsidRPr="00BB5758" w:rsidRDefault="008B1AF2" w:rsidP="00B178D6">
      <w:pPr>
        <w:pStyle w:val="ConsPlusNormal"/>
        <w:jc w:val="right"/>
        <w:rPr>
          <w:rFonts w:ascii="Times New Roman" w:hAnsi="Times New Roman" w:cs="Times New Roman"/>
          <w:sz w:val="24"/>
          <w:szCs w:val="24"/>
        </w:rPr>
      </w:pPr>
      <w:r w:rsidRPr="00BB5758">
        <w:rPr>
          <w:rFonts w:ascii="Times New Roman" w:hAnsi="Times New Roman" w:cs="Times New Roman"/>
          <w:sz w:val="24"/>
          <w:szCs w:val="24"/>
        </w:rPr>
        <w:t xml:space="preserve">в Санкт-Петербурге </w:t>
      </w:r>
      <w:r w:rsidR="009803E7">
        <w:rPr>
          <w:rFonts w:ascii="Times New Roman" w:hAnsi="Times New Roman" w:cs="Times New Roman"/>
          <w:sz w:val="24"/>
          <w:szCs w:val="24"/>
        </w:rPr>
        <w:t>на</w:t>
      </w:r>
      <w:r w:rsidR="00B178D6" w:rsidRPr="00BB5758">
        <w:rPr>
          <w:rFonts w:ascii="Times New Roman" w:hAnsi="Times New Roman" w:cs="Times New Roman"/>
          <w:sz w:val="24"/>
          <w:szCs w:val="24"/>
        </w:rPr>
        <w:t xml:space="preserve"> </w:t>
      </w:r>
      <w:r w:rsidR="00A05B1A" w:rsidRPr="00BB5758">
        <w:rPr>
          <w:rFonts w:ascii="Times New Roman" w:hAnsi="Times New Roman" w:cs="Times New Roman"/>
          <w:sz w:val="24"/>
          <w:szCs w:val="24"/>
        </w:rPr>
        <w:t>возмещени</w:t>
      </w:r>
      <w:r w:rsidR="009803E7">
        <w:rPr>
          <w:rFonts w:ascii="Times New Roman" w:hAnsi="Times New Roman" w:cs="Times New Roman"/>
          <w:sz w:val="24"/>
          <w:szCs w:val="24"/>
        </w:rPr>
        <w:t xml:space="preserve">е </w:t>
      </w:r>
      <w:r w:rsidR="00A05B1A" w:rsidRPr="00BB5758">
        <w:rPr>
          <w:rFonts w:ascii="Times New Roman" w:hAnsi="Times New Roman" w:cs="Times New Roman"/>
          <w:sz w:val="24"/>
          <w:szCs w:val="24"/>
        </w:rPr>
        <w:t>затрат, связанных</w:t>
      </w:r>
    </w:p>
    <w:p w14:paraId="6E2AB3E5" w14:textId="66632E12" w:rsidR="00A05B1A" w:rsidRPr="00BB5758" w:rsidRDefault="00A05B1A" w:rsidP="00494DB1">
      <w:pPr>
        <w:pStyle w:val="ConsPlusNormal"/>
        <w:jc w:val="right"/>
        <w:rPr>
          <w:rFonts w:ascii="Times New Roman" w:hAnsi="Times New Roman" w:cs="Times New Roman"/>
          <w:sz w:val="24"/>
          <w:szCs w:val="24"/>
        </w:rPr>
      </w:pPr>
      <w:r w:rsidRPr="00BB5758">
        <w:rPr>
          <w:rFonts w:ascii="Times New Roman" w:hAnsi="Times New Roman" w:cs="Times New Roman"/>
          <w:sz w:val="24"/>
          <w:szCs w:val="24"/>
        </w:rPr>
        <w:t xml:space="preserve">с </w:t>
      </w:r>
      <w:r w:rsidR="00B178D6" w:rsidRPr="00BB5758">
        <w:rPr>
          <w:rFonts w:ascii="Times New Roman" w:hAnsi="Times New Roman" w:cs="Times New Roman"/>
          <w:sz w:val="24"/>
          <w:szCs w:val="24"/>
        </w:rPr>
        <w:t>выполнением требований законодательства страны-импортера,</w:t>
      </w:r>
      <w:r w:rsidR="00B178D6" w:rsidRPr="00BB5758">
        <w:rPr>
          <w:rFonts w:ascii="Times New Roman" w:hAnsi="Times New Roman" w:cs="Times New Roman"/>
          <w:sz w:val="24"/>
          <w:szCs w:val="24"/>
        </w:rPr>
        <w:br/>
        <w:t>являющихся необходимыми для экспорта товаров (работ, услуг)</w:t>
      </w:r>
    </w:p>
    <w:p w14:paraId="1491C4C6" w14:textId="77777777" w:rsidR="00494DB1" w:rsidRDefault="00494DB1" w:rsidP="00494DB1">
      <w:pPr>
        <w:pStyle w:val="ConsPlusNormal"/>
        <w:jc w:val="right"/>
        <w:rPr>
          <w:rFonts w:ascii="Times New Roman" w:hAnsi="Times New Roman" w:cs="Times New Roman"/>
          <w:sz w:val="24"/>
          <w:szCs w:val="24"/>
        </w:rPr>
      </w:pPr>
    </w:p>
    <w:p w14:paraId="301065AB" w14:textId="77777777" w:rsidR="009803E7" w:rsidRPr="00BB5758" w:rsidRDefault="009803E7" w:rsidP="00494DB1">
      <w:pPr>
        <w:pStyle w:val="ConsPlusNormal"/>
        <w:jc w:val="right"/>
        <w:rPr>
          <w:rFonts w:ascii="Times New Roman" w:hAnsi="Times New Roman" w:cs="Times New Roman"/>
          <w:sz w:val="24"/>
          <w:szCs w:val="24"/>
        </w:rPr>
      </w:pPr>
    </w:p>
    <w:p w14:paraId="77443A92" w14:textId="77777777" w:rsidR="00A05B1A" w:rsidRPr="00BB5758" w:rsidRDefault="00A05B1A" w:rsidP="00A05B1A">
      <w:pPr>
        <w:pStyle w:val="ConsPlusTitle"/>
        <w:jc w:val="center"/>
        <w:rPr>
          <w:rFonts w:ascii="Times New Roman" w:hAnsi="Times New Roman" w:cs="Times New Roman"/>
          <w:sz w:val="24"/>
          <w:szCs w:val="24"/>
        </w:rPr>
      </w:pPr>
      <w:r w:rsidRPr="00BB5758">
        <w:rPr>
          <w:rFonts w:ascii="Times New Roman" w:hAnsi="Times New Roman" w:cs="Times New Roman"/>
          <w:sz w:val="24"/>
          <w:szCs w:val="24"/>
        </w:rPr>
        <w:t>ПЕРЕЧЕНЬ</w:t>
      </w:r>
    </w:p>
    <w:p w14:paraId="0F87DFEA" w14:textId="77777777" w:rsidR="00A05B1A" w:rsidRPr="00BB5758" w:rsidRDefault="00A05B1A" w:rsidP="00A05B1A">
      <w:pPr>
        <w:pStyle w:val="ConsPlusTitle"/>
        <w:jc w:val="center"/>
        <w:rPr>
          <w:rFonts w:ascii="Times New Roman" w:hAnsi="Times New Roman" w:cs="Times New Roman"/>
          <w:sz w:val="24"/>
          <w:szCs w:val="24"/>
        </w:rPr>
      </w:pPr>
      <w:r w:rsidRPr="00BB5758">
        <w:rPr>
          <w:rFonts w:ascii="Times New Roman" w:hAnsi="Times New Roman" w:cs="Times New Roman"/>
          <w:sz w:val="24"/>
          <w:szCs w:val="24"/>
        </w:rPr>
        <w:t>документов, подтверждающих соответствие участников отбора</w:t>
      </w:r>
    </w:p>
    <w:p w14:paraId="6AA5C4A2" w14:textId="77777777" w:rsidR="00A05B1A" w:rsidRPr="00BB5758" w:rsidRDefault="00A05B1A" w:rsidP="00A05B1A">
      <w:pPr>
        <w:pStyle w:val="ConsPlusTitle"/>
        <w:jc w:val="center"/>
        <w:rPr>
          <w:rFonts w:ascii="Times New Roman" w:hAnsi="Times New Roman" w:cs="Times New Roman"/>
          <w:sz w:val="24"/>
          <w:szCs w:val="24"/>
        </w:rPr>
      </w:pPr>
      <w:r w:rsidRPr="00BB5758">
        <w:rPr>
          <w:rFonts w:ascii="Times New Roman" w:hAnsi="Times New Roman" w:cs="Times New Roman"/>
          <w:sz w:val="24"/>
          <w:szCs w:val="24"/>
        </w:rPr>
        <w:t>условиям предоставления в 2024 году субсидий субъектам</w:t>
      </w:r>
    </w:p>
    <w:p w14:paraId="747576A1" w14:textId="2260F80B" w:rsidR="00A05B1A" w:rsidRPr="00BB5758" w:rsidRDefault="00A05B1A" w:rsidP="00A05B1A">
      <w:pPr>
        <w:pStyle w:val="ConsPlusTitle"/>
        <w:jc w:val="center"/>
        <w:rPr>
          <w:rFonts w:ascii="Times New Roman" w:hAnsi="Times New Roman" w:cs="Times New Roman"/>
          <w:sz w:val="24"/>
          <w:szCs w:val="24"/>
        </w:rPr>
      </w:pPr>
      <w:r w:rsidRPr="00BB5758">
        <w:rPr>
          <w:rFonts w:ascii="Times New Roman" w:hAnsi="Times New Roman" w:cs="Times New Roman"/>
          <w:sz w:val="24"/>
          <w:szCs w:val="24"/>
        </w:rPr>
        <w:t>деятельности в сфере промышленности в Санкт-П</w:t>
      </w:r>
      <w:r w:rsidR="008B1AF2" w:rsidRPr="00BB5758">
        <w:rPr>
          <w:rFonts w:ascii="Times New Roman" w:hAnsi="Times New Roman" w:cs="Times New Roman"/>
          <w:sz w:val="24"/>
          <w:szCs w:val="24"/>
        </w:rPr>
        <w:t>етербурге</w:t>
      </w:r>
    </w:p>
    <w:p w14:paraId="18B52E40" w14:textId="23990337" w:rsidR="00A05B1A" w:rsidRPr="00BB5758" w:rsidRDefault="009803E7" w:rsidP="00407D8E">
      <w:pPr>
        <w:pStyle w:val="ConsPlusTitle"/>
        <w:jc w:val="center"/>
        <w:rPr>
          <w:rFonts w:ascii="Times New Roman" w:hAnsi="Times New Roman" w:cs="Times New Roman"/>
          <w:sz w:val="24"/>
          <w:szCs w:val="24"/>
        </w:rPr>
      </w:pPr>
      <w:r>
        <w:rPr>
          <w:rFonts w:ascii="Times New Roman" w:hAnsi="Times New Roman" w:cs="Times New Roman"/>
          <w:sz w:val="24"/>
          <w:szCs w:val="24"/>
        </w:rPr>
        <w:t>на</w:t>
      </w:r>
      <w:r w:rsidR="00A05B1A" w:rsidRPr="00BB5758">
        <w:rPr>
          <w:rFonts w:ascii="Times New Roman" w:hAnsi="Times New Roman" w:cs="Times New Roman"/>
          <w:sz w:val="24"/>
          <w:szCs w:val="24"/>
        </w:rPr>
        <w:t xml:space="preserve"> возмещени</w:t>
      </w:r>
      <w:r>
        <w:rPr>
          <w:rFonts w:ascii="Times New Roman" w:hAnsi="Times New Roman" w:cs="Times New Roman"/>
          <w:sz w:val="24"/>
          <w:szCs w:val="24"/>
        </w:rPr>
        <w:t>е</w:t>
      </w:r>
      <w:r w:rsidR="00A05B1A" w:rsidRPr="00BB5758">
        <w:rPr>
          <w:rFonts w:ascii="Times New Roman" w:hAnsi="Times New Roman" w:cs="Times New Roman"/>
          <w:sz w:val="24"/>
          <w:szCs w:val="24"/>
        </w:rPr>
        <w:t xml:space="preserve"> затрат, связанных</w:t>
      </w:r>
      <w:r w:rsidR="00407D8E">
        <w:rPr>
          <w:rFonts w:ascii="Times New Roman" w:hAnsi="Times New Roman" w:cs="Times New Roman"/>
          <w:sz w:val="24"/>
          <w:szCs w:val="24"/>
        </w:rPr>
        <w:t xml:space="preserve"> </w:t>
      </w:r>
      <w:r w:rsidR="00A05B1A" w:rsidRPr="00BB5758">
        <w:rPr>
          <w:rFonts w:ascii="Times New Roman" w:hAnsi="Times New Roman" w:cs="Times New Roman"/>
          <w:sz w:val="24"/>
          <w:szCs w:val="24"/>
        </w:rPr>
        <w:t xml:space="preserve">с </w:t>
      </w:r>
      <w:r w:rsidR="00B178D6" w:rsidRPr="00BB5758">
        <w:rPr>
          <w:rFonts w:ascii="Times New Roman" w:hAnsi="Times New Roman" w:cs="Times New Roman"/>
          <w:sz w:val="24"/>
          <w:szCs w:val="24"/>
        </w:rPr>
        <w:t>выполнением требований</w:t>
      </w:r>
      <w:r w:rsidR="00407D8E">
        <w:rPr>
          <w:rFonts w:ascii="Times New Roman" w:hAnsi="Times New Roman" w:cs="Times New Roman"/>
          <w:sz w:val="24"/>
          <w:szCs w:val="24"/>
        </w:rPr>
        <w:br/>
      </w:r>
      <w:r w:rsidR="00B178D6" w:rsidRPr="00BB5758">
        <w:rPr>
          <w:rFonts w:ascii="Times New Roman" w:hAnsi="Times New Roman" w:cs="Times New Roman"/>
          <w:sz w:val="24"/>
          <w:szCs w:val="24"/>
        </w:rPr>
        <w:t>законодательства страны-импортера, являющихся необходимыми для экспорта товаров (работ, услуг)</w:t>
      </w:r>
      <w:r w:rsidR="00A05B1A" w:rsidRPr="00BB5758">
        <w:rPr>
          <w:rFonts w:ascii="Times New Roman" w:hAnsi="Times New Roman" w:cs="Times New Roman"/>
          <w:sz w:val="24"/>
          <w:szCs w:val="24"/>
        </w:rPr>
        <w:t>, и требования к ним</w:t>
      </w:r>
    </w:p>
    <w:p w14:paraId="79BC0DAF" w14:textId="77777777" w:rsidR="00A05B1A" w:rsidRPr="00BB5758" w:rsidRDefault="00A05B1A" w:rsidP="00A05B1A">
      <w:pPr>
        <w:pStyle w:val="ConsPlusNormal"/>
        <w:ind w:firstLine="540"/>
        <w:jc w:val="both"/>
        <w:rPr>
          <w:rFonts w:ascii="Times New Roman" w:hAnsi="Times New Roman" w:cs="Times New Roman"/>
          <w:sz w:val="24"/>
          <w:szCs w:val="24"/>
        </w:rPr>
      </w:pPr>
    </w:p>
    <w:p w14:paraId="3E65FADF" w14:textId="127F1334" w:rsidR="00A05B1A" w:rsidRPr="00BB5758" w:rsidRDefault="00A05B1A" w:rsidP="00F8595D">
      <w:pPr>
        <w:pStyle w:val="a6"/>
        <w:numPr>
          <w:ilvl w:val="0"/>
          <w:numId w:val="15"/>
        </w:numPr>
        <w:tabs>
          <w:tab w:val="left" w:pos="1276"/>
        </w:tabs>
        <w:ind w:left="0" w:firstLine="567"/>
        <w:jc w:val="both"/>
      </w:pPr>
      <w:r w:rsidRPr="00BB5758">
        <w:t>Для участия в отборе в целях представления в 2024 году субсидий субъектам деятельности в сфере промышленно</w:t>
      </w:r>
      <w:r w:rsidR="00494DB1" w:rsidRPr="00BB5758">
        <w:t xml:space="preserve">сти в Санкт-Петербурге </w:t>
      </w:r>
      <w:r w:rsidR="009803E7">
        <w:t>на</w:t>
      </w:r>
      <w:r w:rsidRPr="00BB5758">
        <w:t xml:space="preserve"> возмещени</w:t>
      </w:r>
      <w:r w:rsidR="009803E7">
        <w:t xml:space="preserve">е </w:t>
      </w:r>
      <w:r w:rsidRPr="00BB5758">
        <w:t xml:space="preserve">затрат, связанных </w:t>
      </w:r>
      <w:r w:rsidR="00494DB1" w:rsidRPr="00BB5758">
        <w:t xml:space="preserve"> </w:t>
      </w:r>
      <w:r w:rsidRPr="00BB5758">
        <w:t xml:space="preserve">с </w:t>
      </w:r>
      <w:r w:rsidR="00B178D6" w:rsidRPr="00BB5758">
        <w:t>выполнением требований законодательства страны-импортера, являющихся необходимыми для экспорта товаров (работ, услуг)</w:t>
      </w:r>
      <w:r w:rsidR="009803E7">
        <w:t xml:space="preserve"> </w:t>
      </w:r>
      <w:r w:rsidRPr="00BB5758">
        <w:t xml:space="preserve">(далее – субсидии), юридические лица, указанные </w:t>
      </w:r>
      <w:r w:rsidR="00494DB1" w:rsidRPr="00BB5758">
        <w:t xml:space="preserve"> </w:t>
      </w:r>
      <w:r w:rsidRPr="00BB5758">
        <w:t xml:space="preserve">в </w:t>
      </w:r>
      <w:hyperlink w:anchor="P47">
        <w:r w:rsidRPr="00BB5758">
          <w:t>пункте 1.</w:t>
        </w:r>
      </w:hyperlink>
      <w:r w:rsidR="0075315C" w:rsidRPr="00BB5758">
        <w:t>4</w:t>
      </w:r>
      <w:r w:rsidRPr="00BB5758">
        <w:t xml:space="preserve"> Порядка предоставления</w:t>
      </w:r>
      <w:r w:rsidR="009803E7">
        <w:t xml:space="preserve"> </w:t>
      </w:r>
      <w:r w:rsidRPr="00BB5758">
        <w:t>в 2024 году субсидий субъектам деятельности в сфере промышленности</w:t>
      </w:r>
      <w:r w:rsidR="009803E7">
        <w:t xml:space="preserve"> </w:t>
      </w:r>
      <w:r w:rsidR="00494DB1" w:rsidRPr="00BB5758">
        <w:t>в Санкт-Петербурге</w:t>
      </w:r>
      <w:r w:rsidRPr="00BB5758">
        <w:t xml:space="preserve"> </w:t>
      </w:r>
      <w:r w:rsidR="009803E7">
        <w:t>на</w:t>
      </w:r>
      <w:r w:rsidRPr="00BB5758">
        <w:t xml:space="preserve"> возмещени</w:t>
      </w:r>
      <w:r w:rsidR="009803E7">
        <w:t>е</w:t>
      </w:r>
      <w:r w:rsidRPr="00BB5758">
        <w:t xml:space="preserve"> з</w:t>
      </w:r>
      <w:r w:rsidR="009803E7">
        <w:t xml:space="preserve">атрат, связанных  </w:t>
      </w:r>
      <w:r w:rsidRPr="00BB5758">
        <w:t xml:space="preserve">с </w:t>
      </w:r>
      <w:r w:rsidR="00B178D6" w:rsidRPr="00BB5758">
        <w:t>выполнением требований законодательства страны-импортера, являющихся необходимыми для экспорта товаров (работ, услуг)</w:t>
      </w:r>
      <w:r w:rsidRPr="00BB5758">
        <w:t>, утвержденного настоящим постановлением (далее соответственно – участники отбора, Порядок), вместе с заявлением на предоставления субсидии (далее – заявление), которое заполняется в электронном виде в личном кабинете на сайте подведомственного Комитету по промышленной политике, инновациям и торговле Санкт-Петербурга Санкт-Петербургского государственного бюджетного учреждения «Центр развития и поддержки предпринимательства»</w:t>
      </w:r>
      <w:r w:rsidR="00494DB1" w:rsidRPr="00BB5758">
        <w:br/>
      </w:r>
      <w:r w:rsidRPr="00BB5758">
        <w:t>в информационно-телекоммуникационной сети «Интернет» (далее соответственно – личный кабинет, Комитет), направляет</w:t>
      </w:r>
      <w:r w:rsidRPr="00BB5758">
        <w:rPr>
          <w:rStyle w:val="a9"/>
        </w:rPr>
        <w:footnoteReference w:id="5"/>
      </w:r>
      <w:r w:rsidRPr="00BB5758">
        <w:t xml:space="preserve"> через личный кабинет скан-образы следующих документов</w:t>
      </w:r>
      <w:r w:rsidRPr="00BB5758">
        <w:rPr>
          <w:rStyle w:val="a9"/>
        </w:rPr>
        <w:footnoteReference w:id="6"/>
      </w:r>
      <w:r w:rsidRPr="00BB5758">
        <w:t xml:space="preserve">: </w:t>
      </w:r>
    </w:p>
    <w:p w14:paraId="69560012" w14:textId="77777777" w:rsidR="00A05B1A" w:rsidRPr="00BB5758" w:rsidRDefault="00A05B1A" w:rsidP="00A05B1A">
      <w:pPr>
        <w:pStyle w:val="ConsPlusNormal"/>
        <w:ind w:firstLine="540"/>
        <w:contextualSpacing/>
        <w:jc w:val="both"/>
        <w:rPr>
          <w:rFonts w:ascii="Times New Roman" w:hAnsi="Times New Roman" w:cs="Times New Roman"/>
          <w:sz w:val="24"/>
          <w:szCs w:val="24"/>
        </w:rPr>
      </w:pPr>
      <w:r w:rsidRPr="00BB5758">
        <w:rPr>
          <w:rFonts w:ascii="Times New Roman" w:hAnsi="Times New Roman" w:cs="Times New Roman"/>
          <w:sz w:val="24"/>
          <w:szCs w:val="24"/>
        </w:rPr>
        <w:t>1.1. Учредительных документов в актуальной редакции.</w:t>
      </w:r>
    </w:p>
    <w:p w14:paraId="234DA22F" w14:textId="30300B17" w:rsidR="00A05B1A" w:rsidRPr="00BB5758" w:rsidRDefault="006804F3" w:rsidP="00A05B1A">
      <w:pPr>
        <w:pStyle w:val="ConsPlusNormal"/>
        <w:ind w:firstLine="540"/>
        <w:contextualSpacing/>
        <w:jc w:val="both"/>
        <w:rPr>
          <w:rFonts w:ascii="Times New Roman" w:hAnsi="Times New Roman" w:cs="Times New Roman"/>
          <w:sz w:val="24"/>
          <w:szCs w:val="24"/>
        </w:rPr>
      </w:pPr>
      <w:r w:rsidRPr="00BB5758">
        <w:rPr>
          <w:rFonts w:ascii="Times New Roman" w:hAnsi="Times New Roman" w:cs="Times New Roman"/>
          <w:sz w:val="24"/>
          <w:szCs w:val="24"/>
        </w:rPr>
        <w:t>1.2. Документов</w:t>
      </w:r>
      <w:r w:rsidR="00A05B1A" w:rsidRPr="00BB5758">
        <w:rPr>
          <w:rFonts w:ascii="Times New Roman" w:hAnsi="Times New Roman" w:cs="Times New Roman"/>
          <w:sz w:val="24"/>
          <w:szCs w:val="24"/>
        </w:rPr>
        <w:t xml:space="preserve"> </w:t>
      </w:r>
      <w:r w:rsidRPr="00BB5758">
        <w:rPr>
          <w:rFonts w:ascii="Times New Roman" w:hAnsi="Times New Roman" w:cs="Times New Roman"/>
          <w:sz w:val="24"/>
          <w:szCs w:val="24"/>
        </w:rPr>
        <w:t>об</w:t>
      </w:r>
      <w:r w:rsidR="00A05B1A" w:rsidRPr="00BB5758">
        <w:rPr>
          <w:rFonts w:ascii="Times New Roman" w:hAnsi="Times New Roman" w:cs="Times New Roman"/>
          <w:sz w:val="24"/>
          <w:szCs w:val="24"/>
        </w:rPr>
        <w:t xml:space="preserve"> избрани</w:t>
      </w:r>
      <w:r w:rsidRPr="00BB5758">
        <w:rPr>
          <w:rFonts w:ascii="Times New Roman" w:hAnsi="Times New Roman" w:cs="Times New Roman"/>
          <w:sz w:val="24"/>
          <w:szCs w:val="24"/>
        </w:rPr>
        <w:t>и</w:t>
      </w:r>
      <w:r w:rsidR="00A05B1A" w:rsidRPr="00BB5758">
        <w:rPr>
          <w:rFonts w:ascii="Times New Roman" w:hAnsi="Times New Roman" w:cs="Times New Roman"/>
          <w:sz w:val="24"/>
          <w:szCs w:val="24"/>
        </w:rPr>
        <w:t xml:space="preserve"> и назначени</w:t>
      </w:r>
      <w:r w:rsidRPr="00BB5758">
        <w:rPr>
          <w:rFonts w:ascii="Times New Roman" w:hAnsi="Times New Roman" w:cs="Times New Roman"/>
          <w:sz w:val="24"/>
          <w:szCs w:val="24"/>
        </w:rPr>
        <w:t>и</w:t>
      </w:r>
      <w:r w:rsidR="00A05B1A" w:rsidRPr="00BB5758">
        <w:rPr>
          <w:rFonts w:ascii="Times New Roman" w:hAnsi="Times New Roman" w:cs="Times New Roman"/>
          <w:sz w:val="24"/>
          <w:szCs w:val="24"/>
        </w:rPr>
        <w:t xml:space="preserve"> на должность руководителя юридического лица (для юридических лиц)</w:t>
      </w:r>
      <w:r w:rsidRPr="00BB5758">
        <w:rPr>
          <w:rFonts w:ascii="Times New Roman" w:hAnsi="Times New Roman" w:cs="Times New Roman"/>
          <w:sz w:val="24"/>
          <w:szCs w:val="24"/>
        </w:rPr>
        <w:t>: приказ о назначении на должность руководителя юридического лица</w:t>
      </w:r>
      <w:r w:rsidR="00B234DB" w:rsidRPr="00BB5758">
        <w:rPr>
          <w:rFonts w:ascii="Times New Roman" w:hAnsi="Times New Roman" w:cs="Times New Roman"/>
          <w:sz w:val="24"/>
          <w:szCs w:val="24"/>
        </w:rPr>
        <w:t xml:space="preserve"> и</w:t>
      </w:r>
      <w:r w:rsidRPr="00BB5758">
        <w:rPr>
          <w:rFonts w:ascii="Times New Roman" w:hAnsi="Times New Roman" w:cs="Times New Roman"/>
          <w:sz w:val="24"/>
          <w:szCs w:val="24"/>
        </w:rPr>
        <w:t xml:space="preserve"> протокол избрания на должность руководителя юридического лица.</w:t>
      </w:r>
    </w:p>
    <w:p w14:paraId="7453B146" w14:textId="4D477477" w:rsidR="00A05B1A" w:rsidRPr="00BB5758" w:rsidRDefault="00A05B1A" w:rsidP="00A05B1A">
      <w:pPr>
        <w:pStyle w:val="ConsPlusNormal"/>
        <w:spacing w:before="220"/>
        <w:ind w:firstLine="540"/>
        <w:contextualSpacing/>
        <w:jc w:val="both"/>
        <w:rPr>
          <w:rFonts w:ascii="Times New Roman" w:hAnsi="Times New Roman" w:cs="Times New Roman"/>
          <w:sz w:val="24"/>
          <w:szCs w:val="24"/>
        </w:rPr>
      </w:pPr>
      <w:r w:rsidRPr="00BB5758">
        <w:rPr>
          <w:rFonts w:ascii="Times New Roman" w:hAnsi="Times New Roman" w:cs="Times New Roman"/>
          <w:sz w:val="24"/>
          <w:szCs w:val="24"/>
        </w:rPr>
        <w:t xml:space="preserve">1.3. </w:t>
      </w:r>
      <w:r w:rsidR="00BA00ED" w:rsidRPr="00BB5758">
        <w:rPr>
          <w:rFonts w:ascii="Times New Roman" w:hAnsi="Times New Roman" w:cs="Times New Roman"/>
          <w:sz w:val="24"/>
          <w:szCs w:val="24"/>
        </w:rPr>
        <w:t xml:space="preserve">Справки, в свободной форме о том, что среднемесячный доход от трудовой деятельности работников участника отбора (включая структурные подразделения, находящиеся на территории Санкт-Петербурга), рассчитываемый на основании данных </w:t>
      </w:r>
      <w:r w:rsidR="00BA00ED" w:rsidRPr="00BB5758">
        <w:rPr>
          <w:rFonts w:ascii="Times New Roman" w:hAnsi="Times New Roman" w:cs="Times New Roman"/>
          <w:sz w:val="24"/>
          <w:szCs w:val="24"/>
        </w:rPr>
        <w:br/>
        <w:t xml:space="preserve">о фонде оплаты труда и среднесписочной численности работников участника отбора </w:t>
      </w:r>
      <w:r w:rsidR="00BA00ED" w:rsidRPr="00BB5758">
        <w:rPr>
          <w:rFonts w:ascii="Times New Roman" w:hAnsi="Times New Roman" w:cs="Times New Roman"/>
          <w:sz w:val="24"/>
          <w:szCs w:val="24"/>
        </w:rPr>
        <w:br/>
        <w:t xml:space="preserve">за 2023 год обеспечен на уровне не ниже размера минимальной заработной платы </w:t>
      </w:r>
      <w:r w:rsidR="00BA00ED" w:rsidRPr="00BB5758">
        <w:rPr>
          <w:rFonts w:ascii="Times New Roman" w:hAnsi="Times New Roman" w:cs="Times New Roman"/>
          <w:sz w:val="24"/>
          <w:szCs w:val="24"/>
        </w:rPr>
        <w:br/>
        <w:t>в Санкт-Петербурге, установленного региональным соглашением о минимальной заработной плате в Санкт-Петербурге (далее – Региональное соглашение) на 2023 год</w:t>
      </w:r>
      <w:r w:rsidR="00915B8C" w:rsidRPr="00BB5758">
        <w:rPr>
          <w:rFonts w:ascii="Times New Roman" w:hAnsi="Times New Roman" w:cs="Times New Roman"/>
          <w:sz w:val="24"/>
          <w:szCs w:val="24"/>
        </w:rPr>
        <w:t xml:space="preserve">. </w:t>
      </w:r>
    </w:p>
    <w:p w14:paraId="49C4C037" w14:textId="77777777" w:rsidR="00A05B1A" w:rsidRPr="00BB5758" w:rsidRDefault="00A05B1A" w:rsidP="00A05B1A">
      <w:pPr>
        <w:pStyle w:val="ConsPlusNormal"/>
        <w:spacing w:before="220"/>
        <w:ind w:firstLine="540"/>
        <w:contextualSpacing/>
        <w:jc w:val="both"/>
        <w:rPr>
          <w:rFonts w:ascii="Times New Roman" w:hAnsi="Times New Roman" w:cs="Times New Roman"/>
          <w:sz w:val="24"/>
          <w:szCs w:val="24"/>
        </w:rPr>
      </w:pPr>
      <w:r w:rsidRPr="00BB5758">
        <w:rPr>
          <w:rFonts w:ascii="Times New Roman" w:hAnsi="Times New Roman" w:cs="Times New Roman"/>
          <w:sz w:val="24"/>
          <w:szCs w:val="24"/>
        </w:rPr>
        <w:t xml:space="preserve">1.4. </w:t>
      </w:r>
      <w:hyperlink w:anchor="P384">
        <w:r w:rsidRPr="00BB5758">
          <w:rPr>
            <w:rFonts w:ascii="Times New Roman" w:hAnsi="Times New Roman" w:cs="Times New Roman"/>
            <w:sz w:val="24"/>
            <w:szCs w:val="24"/>
          </w:rPr>
          <w:t>Расчет</w:t>
        </w:r>
      </w:hyperlink>
      <w:r w:rsidRPr="00BB5758">
        <w:rPr>
          <w:rFonts w:ascii="Times New Roman" w:hAnsi="Times New Roman" w:cs="Times New Roman"/>
          <w:sz w:val="24"/>
          <w:szCs w:val="24"/>
        </w:rPr>
        <w:t xml:space="preserve"> размера субсидии (далее – Расчет) по форме согласно приложению № 3</w:t>
      </w:r>
      <w:r w:rsidRPr="00BB5758">
        <w:rPr>
          <w:rFonts w:ascii="Times New Roman" w:hAnsi="Times New Roman" w:cs="Times New Roman"/>
          <w:sz w:val="24"/>
          <w:szCs w:val="24"/>
        </w:rPr>
        <w:br/>
        <w:t>к Порядку, которая заполняется в электронном виде в личном кабинете.</w:t>
      </w:r>
    </w:p>
    <w:p w14:paraId="1C0EEC81" w14:textId="77777777" w:rsidR="00A05B1A" w:rsidRPr="00BB5758" w:rsidRDefault="00A05B1A" w:rsidP="00A05B1A">
      <w:pPr>
        <w:pStyle w:val="ConsPlusNormal"/>
        <w:spacing w:before="220"/>
        <w:ind w:firstLine="540"/>
        <w:contextualSpacing/>
        <w:jc w:val="both"/>
        <w:rPr>
          <w:rFonts w:ascii="Times New Roman" w:hAnsi="Times New Roman" w:cs="Times New Roman"/>
          <w:sz w:val="24"/>
          <w:szCs w:val="24"/>
        </w:rPr>
      </w:pPr>
      <w:r w:rsidRPr="00BB5758">
        <w:rPr>
          <w:rFonts w:ascii="Times New Roman" w:hAnsi="Times New Roman" w:cs="Times New Roman"/>
          <w:sz w:val="24"/>
          <w:szCs w:val="24"/>
        </w:rPr>
        <w:t>При заполнении Расчета не допускается наличие незаполненных ячеек. В случае отсутствия информации для внесения в ячейку Расчета в ней следует проставить соответствующий комментарий о причинах отсутствия информации.</w:t>
      </w:r>
    </w:p>
    <w:p w14:paraId="0B2F813D" w14:textId="77777777" w:rsidR="00E744B4" w:rsidRPr="00BB5758" w:rsidRDefault="00A05B1A" w:rsidP="00E744B4">
      <w:pPr>
        <w:pStyle w:val="ConsPlusNormal"/>
        <w:spacing w:before="220"/>
        <w:ind w:firstLine="539"/>
        <w:contextualSpacing/>
        <w:jc w:val="both"/>
        <w:rPr>
          <w:rFonts w:ascii="Times New Roman" w:hAnsi="Times New Roman" w:cs="Times New Roman"/>
          <w:sz w:val="24"/>
          <w:szCs w:val="24"/>
        </w:rPr>
      </w:pPr>
      <w:r w:rsidRPr="00BB5758">
        <w:rPr>
          <w:rFonts w:ascii="Times New Roman" w:hAnsi="Times New Roman" w:cs="Times New Roman"/>
          <w:sz w:val="24"/>
          <w:szCs w:val="24"/>
        </w:rPr>
        <w:t xml:space="preserve">1.5. </w:t>
      </w:r>
      <w:r w:rsidR="00E744B4" w:rsidRPr="00BB5758">
        <w:rPr>
          <w:rFonts w:ascii="Times New Roman" w:hAnsi="Times New Roman" w:cs="Times New Roman"/>
          <w:sz w:val="24"/>
          <w:szCs w:val="24"/>
        </w:rPr>
        <w:t>Скан-образы документов, необходимых для экспорта товаров (работ, услуг), получение которых осуществлялось в целях выполнения требований законодательства</w:t>
      </w:r>
      <w:r w:rsidR="00E744B4" w:rsidRPr="00BB5758">
        <w:rPr>
          <w:rFonts w:ascii="Times New Roman" w:hAnsi="Times New Roman" w:cs="Times New Roman"/>
          <w:sz w:val="24"/>
          <w:szCs w:val="24"/>
        </w:rPr>
        <w:br/>
        <w:t>(страны-импортера и(или) национального, и(или) международного, и(или) международных соглашений) (далее - требования).</w:t>
      </w:r>
    </w:p>
    <w:p w14:paraId="387DBD41" w14:textId="77777777" w:rsidR="00E744B4" w:rsidRPr="00BB5758" w:rsidRDefault="00E744B4" w:rsidP="00E744B4">
      <w:pPr>
        <w:pStyle w:val="ConsPlusNormal"/>
        <w:spacing w:before="220"/>
        <w:ind w:firstLine="539"/>
        <w:contextualSpacing/>
        <w:jc w:val="both"/>
        <w:rPr>
          <w:rFonts w:ascii="Times New Roman" w:hAnsi="Times New Roman" w:cs="Times New Roman"/>
          <w:sz w:val="24"/>
          <w:szCs w:val="24"/>
        </w:rPr>
      </w:pPr>
      <w:r w:rsidRPr="00BB5758">
        <w:rPr>
          <w:rFonts w:ascii="Times New Roman" w:hAnsi="Times New Roman" w:cs="Times New Roman"/>
          <w:sz w:val="24"/>
          <w:szCs w:val="24"/>
        </w:rPr>
        <w:t>В случае подтверждения соответствия требованиям путем включения в реестр представляется скан-образ выписки из реестра с указанием ссылки на размещение реестра в информационно-телекоммуникационной сети «Интернет».</w:t>
      </w:r>
    </w:p>
    <w:p w14:paraId="4AD23404" w14:textId="77777777" w:rsidR="00E744B4" w:rsidRPr="00BB5758" w:rsidRDefault="00E744B4" w:rsidP="00E744B4">
      <w:pPr>
        <w:pStyle w:val="ConsPlusNormal"/>
        <w:spacing w:before="220"/>
        <w:ind w:firstLine="539"/>
        <w:contextualSpacing/>
        <w:jc w:val="both"/>
        <w:rPr>
          <w:rFonts w:ascii="Times New Roman" w:hAnsi="Times New Roman" w:cs="Times New Roman"/>
          <w:sz w:val="24"/>
          <w:szCs w:val="24"/>
        </w:rPr>
      </w:pPr>
      <w:r w:rsidRPr="00BB5758">
        <w:rPr>
          <w:rFonts w:ascii="Times New Roman" w:hAnsi="Times New Roman" w:cs="Times New Roman"/>
          <w:sz w:val="24"/>
          <w:szCs w:val="24"/>
        </w:rPr>
        <w:t>В случае предъявления к возмещению затрат на проведение аудитов,</w:t>
      </w:r>
      <w:r w:rsidRPr="00BB5758">
        <w:rPr>
          <w:rFonts w:ascii="Times New Roman" w:hAnsi="Times New Roman" w:cs="Times New Roman"/>
          <w:sz w:val="24"/>
          <w:szCs w:val="24"/>
        </w:rPr>
        <w:br/>
        <w:t>и(или) исследований, и(или) испытаний, связанных с получением документов (сертификатов, деклараций, удостоверений, свидетельств), подтверждающих соответствие требованиям, также прикладываются скан-образы документов, полученных по итогам проведения указанных аудитов, исследований и испытаний.</w:t>
      </w:r>
    </w:p>
    <w:p w14:paraId="7AC31C47" w14:textId="77777777" w:rsidR="00E744B4" w:rsidRPr="00BB5758" w:rsidRDefault="00A05B1A" w:rsidP="00E744B4">
      <w:pPr>
        <w:pStyle w:val="ConsPlusNormal"/>
        <w:spacing w:before="220"/>
        <w:ind w:firstLine="539"/>
        <w:contextualSpacing/>
        <w:jc w:val="both"/>
        <w:rPr>
          <w:rFonts w:ascii="Times New Roman" w:hAnsi="Times New Roman" w:cs="Times New Roman"/>
          <w:sz w:val="24"/>
          <w:szCs w:val="24"/>
        </w:rPr>
      </w:pPr>
      <w:r w:rsidRPr="00BB5758">
        <w:rPr>
          <w:rFonts w:ascii="Times New Roman" w:hAnsi="Times New Roman" w:cs="Times New Roman"/>
          <w:sz w:val="24"/>
          <w:szCs w:val="24"/>
        </w:rPr>
        <w:t xml:space="preserve">1.6. </w:t>
      </w:r>
      <w:r w:rsidR="00E744B4" w:rsidRPr="00BB5758">
        <w:rPr>
          <w:rFonts w:ascii="Times New Roman" w:hAnsi="Times New Roman" w:cs="Times New Roman"/>
          <w:sz w:val="24"/>
          <w:szCs w:val="24"/>
        </w:rPr>
        <w:t>Скан-образ справки в произвольной форме, заверенной подписью руководителя получателя субсидии и печатью получателя субсидии (при ее наличии), содержащей информацию о требованиях, а также обоснования необходимости подтверждения соответствия требованиям для экспорта товаров (работ, услуг).</w:t>
      </w:r>
    </w:p>
    <w:p w14:paraId="1EF83636" w14:textId="77777777" w:rsidR="00E744B4" w:rsidRPr="00BB5758" w:rsidRDefault="00A05B1A" w:rsidP="00E744B4">
      <w:pPr>
        <w:pStyle w:val="ConsPlusNormal"/>
        <w:spacing w:before="220"/>
        <w:ind w:firstLine="539"/>
        <w:contextualSpacing/>
        <w:jc w:val="both"/>
        <w:rPr>
          <w:rFonts w:ascii="Times New Roman" w:hAnsi="Times New Roman" w:cs="Times New Roman"/>
          <w:sz w:val="24"/>
          <w:szCs w:val="24"/>
        </w:rPr>
      </w:pPr>
      <w:r w:rsidRPr="00BB5758">
        <w:rPr>
          <w:rFonts w:ascii="Times New Roman" w:hAnsi="Times New Roman" w:cs="Times New Roman"/>
          <w:sz w:val="24"/>
          <w:szCs w:val="24"/>
        </w:rPr>
        <w:t xml:space="preserve">1.7. </w:t>
      </w:r>
      <w:r w:rsidR="00E744B4" w:rsidRPr="00BB5758">
        <w:rPr>
          <w:rFonts w:ascii="Times New Roman" w:hAnsi="Times New Roman" w:cs="Times New Roman"/>
          <w:sz w:val="24"/>
          <w:szCs w:val="24"/>
        </w:rPr>
        <w:t xml:space="preserve">Скан-образы контрактов (договоров), заключенных в целях получения документов, указанных в </w:t>
      </w:r>
      <w:hyperlink w:anchor="P769">
        <w:r w:rsidR="00E744B4" w:rsidRPr="00BB5758">
          <w:rPr>
            <w:rFonts w:ascii="Times New Roman" w:hAnsi="Times New Roman" w:cs="Times New Roman"/>
            <w:sz w:val="24"/>
            <w:szCs w:val="24"/>
          </w:rPr>
          <w:t>пункте 1.5</w:t>
        </w:r>
      </w:hyperlink>
      <w:r w:rsidR="00E744B4" w:rsidRPr="00BB5758">
        <w:rPr>
          <w:rFonts w:ascii="Times New Roman" w:hAnsi="Times New Roman" w:cs="Times New Roman"/>
          <w:sz w:val="24"/>
          <w:szCs w:val="24"/>
        </w:rPr>
        <w:t xml:space="preserve"> настоящего Перечня, с приложением актов сдачи-приемки услуг (работ), и(или) копии инвойсов, на основании которых осуществлялось получение документов, указанных в </w:t>
      </w:r>
      <w:hyperlink w:anchor="P769">
        <w:r w:rsidR="00E744B4" w:rsidRPr="00BB5758">
          <w:rPr>
            <w:rFonts w:ascii="Times New Roman" w:hAnsi="Times New Roman" w:cs="Times New Roman"/>
            <w:sz w:val="24"/>
            <w:szCs w:val="24"/>
          </w:rPr>
          <w:t>пункте 1.5</w:t>
        </w:r>
      </w:hyperlink>
      <w:r w:rsidR="00E744B4" w:rsidRPr="00BB5758">
        <w:rPr>
          <w:rFonts w:ascii="Times New Roman" w:hAnsi="Times New Roman" w:cs="Times New Roman"/>
          <w:sz w:val="24"/>
          <w:szCs w:val="24"/>
        </w:rPr>
        <w:t xml:space="preserve"> настоящего Перечня, с приложением актов сдачи-приемки услуг (работ).</w:t>
      </w:r>
    </w:p>
    <w:p w14:paraId="33447B74" w14:textId="77777777" w:rsidR="00E744B4" w:rsidRPr="00BB5758" w:rsidRDefault="00E744B4" w:rsidP="00E744B4">
      <w:pPr>
        <w:pStyle w:val="ConsPlusNormal"/>
        <w:spacing w:before="220"/>
        <w:ind w:firstLine="539"/>
        <w:contextualSpacing/>
        <w:jc w:val="both"/>
        <w:rPr>
          <w:rFonts w:ascii="Times New Roman" w:hAnsi="Times New Roman" w:cs="Times New Roman"/>
          <w:sz w:val="24"/>
          <w:szCs w:val="24"/>
        </w:rPr>
      </w:pPr>
      <w:r w:rsidRPr="00BB5758">
        <w:rPr>
          <w:rFonts w:ascii="Times New Roman" w:hAnsi="Times New Roman" w:cs="Times New Roman"/>
          <w:sz w:val="24"/>
          <w:szCs w:val="24"/>
        </w:rPr>
        <w:t>В случае если получение документов, подтверждающих соответствие требованиям, осуществлялось без заключения контракта (договора), представляется скан-образ (копия, скрин-шот) публичной оферты, содержащей информацию о порядке получения документов, подтверждающих соответствие требованиям, с указанием ссылки</w:t>
      </w:r>
      <w:r w:rsidRPr="00BB5758">
        <w:rPr>
          <w:rFonts w:ascii="Times New Roman" w:hAnsi="Times New Roman" w:cs="Times New Roman"/>
          <w:sz w:val="24"/>
          <w:szCs w:val="24"/>
        </w:rPr>
        <w:br/>
        <w:t>на размещение публичной оферты в информационно-телекоммуникационной сети «Интернет».</w:t>
      </w:r>
    </w:p>
    <w:p w14:paraId="6540CFB4" w14:textId="77777777" w:rsidR="00E744B4" w:rsidRPr="00BB5758" w:rsidRDefault="00E744B4" w:rsidP="00E744B4">
      <w:pPr>
        <w:pStyle w:val="ConsPlusNormal"/>
        <w:spacing w:before="220"/>
        <w:ind w:firstLine="539"/>
        <w:contextualSpacing/>
        <w:jc w:val="both"/>
        <w:rPr>
          <w:rFonts w:ascii="Times New Roman" w:hAnsi="Times New Roman" w:cs="Times New Roman"/>
          <w:sz w:val="24"/>
          <w:szCs w:val="24"/>
        </w:rPr>
      </w:pPr>
      <w:r w:rsidRPr="00BB5758">
        <w:rPr>
          <w:rFonts w:ascii="Times New Roman" w:hAnsi="Times New Roman" w:cs="Times New Roman"/>
          <w:sz w:val="24"/>
          <w:szCs w:val="24"/>
        </w:rPr>
        <w:t>В случае если заключенные контракты (договоры) и(или) инвойсы не предполагают наличия акта сдачи-приемки услуг (работ), представляется скан-образ иного документа, подтверждающего объем оказанных услуг (работ), их стоимость.</w:t>
      </w:r>
    </w:p>
    <w:p w14:paraId="026D1FEF" w14:textId="77777777" w:rsidR="00E744B4" w:rsidRPr="00BB5758" w:rsidRDefault="00E744B4" w:rsidP="00E744B4">
      <w:pPr>
        <w:pStyle w:val="ConsPlusNormal"/>
        <w:spacing w:before="220"/>
        <w:ind w:firstLine="539"/>
        <w:contextualSpacing/>
        <w:jc w:val="both"/>
        <w:rPr>
          <w:rFonts w:ascii="Times New Roman" w:hAnsi="Times New Roman" w:cs="Times New Roman"/>
          <w:sz w:val="24"/>
          <w:szCs w:val="24"/>
        </w:rPr>
      </w:pPr>
      <w:r w:rsidRPr="00BB5758">
        <w:rPr>
          <w:rFonts w:ascii="Times New Roman" w:hAnsi="Times New Roman" w:cs="Times New Roman"/>
          <w:sz w:val="24"/>
          <w:szCs w:val="24"/>
        </w:rPr>
        <w:t>В случае если заключенные контракты (договоры) содержат указание на документы, которые считаются неотъемлемой частью заключенного контракта (договора),</w:t>
      </w:r>
      <w:r w:rsidRPr="00BB5758">
        <w:t xml:space="preserve"> </w:t>
      </w:r>
      <w:r w:rsidRPr="00BB5758">
        <w:rPr>
          <w:rFonts w:ascii="Times New Roman" w:hAnsi="Times New Roman" w:cs="Times New Roman"/>
          <w:sz w:val="24"/>
          <w:szCs w:val="24"/>
        </w:rPr>
        <w:t>прилагается скан-образ тех из указанных документов, которые непосредственно относятся</w:t>
      </w:r>
      <w:r w:rsidRPr="00BB5758">
        <w:rPr>
          <w:rFonts w:ascii="Times New Roman" w:hAnsi="Times New Roman" w:cs="Times New Roman"/>
          <w:sz w:val="24"/>
          <w:szCs w:val="24"/>
        </w:rPr>
        <w:br/>
        <w:t>к подтверждению осуществления затрат, предъявляемых к возмещению (приложения, спецификации, заявки, дополнительные соглашения и пр.).</w:t>
      </w:r>
    </w:p>
    <w:p w14:paraId="2F6ECABF" w14:textId="77777777" w:rsidR="00E744B4" w:rsidRPr="00BB5758" w:rsidRDefault="00E744B4" w:rsidP="00E744B4">
      <w:pPr>
        <w:pStyle w:val="ConsPlusNormal"/>
        <w:spacing w:before="220"/>
        <w:ind w:firstLine="539"/>
        <w:contextualSpacing/>
        <w:jc w:val="both"/>
        <w:rPr>
          <w:rFonts w:ascii="Times New Roman" w:hAnsi="Times New Roman" w:cs="Times New Roman"/>
          <w:sz w:val="24"/>
          <w:szCs w:val="24"/>
        </w:rPr>
      </w:pPr>
      <w:r w:rsidRPr="00BB5758">
        <w:rPr>
          <w:rFonts w:ascii="Times New Roman" w:hAnsi="Times New Roman" w:cs="Times New Roman"/>
          <w:sz w:val="24"/>
          <w:szCs w:val="24"/>
        </w:rPr>
        <w:t>В случае если заключенные контракты (договоры) содержат указание</w:t>
      </w:r>
      <w:r w:rsidRPr="00BB5758">
        <w:rPr>
          <w:rFonts w:ascii="Times New Roman" w:hAnsi="Times New Roman" w:cs="Times New Roman"/>
          <w:sz w:val="24"/>
          <w:szCs w:val="24"/>
        </w:rPr>
        <w:br/>
        <w:t xml:space="preserve">на документы, которые не считаются неотъемлемой частью заключенного контракта (договора), но данные документы непосредственно относятся к подтверждению осуществления затрат, предъявляемых к возмещению (приложения, спецификации, заявки, дополнительные соглашения и пр.), прилагается скан-образ указанных документов. </w:t>
      </w:r>
    </w:p>
    <w:p w14:paraId="55452512" w14:textId="77777777" w:rsidR="00E744B4" w:rsidRPr="00BB5758" w:rsidRDefault="00A05B1A" w:rsidP="00E744B4">
      <w:pPr>
        <w:pStyle w:val="ConsPlusNormal"/>
        <w:spacing w:before="220"/>
        <w:ind w:firstLine="539"/>
        <w:contextualSpacing/>
        <w:jc w:val="both"/>
        <w:rPr>
          <w:rFonts w:ascii="Times New Roman" w:hAnsi="Times New Roman" w:cs="Times New Roman"/>
          <w:sz w:val="24"/>
          <w:szCs w:val="24"/>
        </w:rPr>
      </w:pPr>
      <w:r w:rsidRPr="00BB5758">
        <w:rPr>
          <w:rFonts w:ascii="Times New Roman" w:hAnsi="Times New Roman" w:cs="Times New Roman"/>
          <w:sz w:val="24"/>
          <w:szCs w:val="24"/>
        </w:rPr>
        <w:t xml:space="preserve">1.8. </w:t>
      </w:r>
      <w:r w:rsidR="00E744B4" w:rsidRPr="00BB5758">
        <w:rPr>
          <w:rFonts w:ascii="Times New Roman" w:hAnsi="Times New Roman" w:cs="Times New Roman"/>
          <w:sz w:val="24"/>
          <w:szCs w:val="24"/>
        </w:rPr>
        <w:t>Скан-образы документов (счетов, платежных поручений с отметкой банка</w:t>
      </w:r>
      <w:r w:rsidR="00E744B4" w:rsidRPr="00BB5758">
        <w:rPr>
          <w:rFonts w:ascii="Times New Roman" w:hAnsi="Times New Roman" w:cs="Times New Roman"/>
          <w:sz w:val="24"/>
          <w:szCs w:val="24"/>
        </w:rPr>
        <w:br/>
        <w:t xml:space="preserve">об исполнении), подтверждающих фактическое осуществление затрат по контрактам (договорам) и(или) инвойсам, указанным в </w:t>
      </w:r>
      <w:hyperlink w:anchor="P773">
        <w:r w:rsidR="00E744B4" w:rsidRPr="00BB5758">
          <w:rPr>
            <w:rFonts w:ascii="Times New Roman" w:hAnsi="Times New Roman" w:cs="Times New Roman"/>
            <w:sz w:val="24"/>
            <w:szCs w:val="24"/>
          </w:rPr>
          <w:t>пункте 1.7</w:t>
        </w:r>
      </w:hyperlink>
      <w:r w:rsidR="00E744B4" w:rsidRPr="00BB5758">
        <w:rPr>
          <w:rFonts w:ascii="Times New Roman" w:hAnsi="Times New Roman" w:cs="Times New Roman"/>
          <w:sz w:val="24"/>
          <w:szCs w:val="24"/>
        </w:rPr>
        <w:t xml:space="preserve"> настоящего Перечня.</w:t>
      </w:r>
    </w:p>
    <w:p w14:paraId="58AC180D" w14:textId="77777777" w:rsidR="00E744B4" w:rsidRPr="00BB5758" w:rsidRDefault="00E744B4" w:rsidP="00E744B4">
      <w:pPr>
        <w:pStyle w:val="ConsPlusNormal"/>
        <w:spacing w:before="220"/>
        <w:ind w:firstLine="539"/>
        <w:contextualSpacing/>
        <w:jc w:val="both"/>
        <w:rPr>
          <w:rFonts w:ascii="Times New Roman" w:hAnsi="Times New Roman" w:cs="Times New Roman"/>
          <w:sz w:val="24"/>
          <w:szCs w:val="24"/>
        </w:rPr>
      </w:pPr>
      <w:r w:rsidRPr="00BB5758">
        <w:rPr>
          <w:rFonts w:ascii="Times New Roman" w:hAnsi="Times New Roman" w:cs="Times New Roman"/>
          <w:sz w:val="24"/>
          <w:szCs w:val="24"/>
        </w:rPr>
        <w:t>В случае отсутствия счетов (платежных поручений) представляется скан-образ документа, являющегося основанием для осуществления платежа.</w:t>
      </w:r>
    </w:p>
    <w:p w14:paraId="4000D96E" w14:textId="53693F38" w:rsidR="00A05B1A" w:rsidRPr="00BB5758" w:rsidRDefault="00A05B1A" w:rsidP="00494DB1">
      <w:pPr>
        <w:pStyle w:val="ConsPlusNormal"/>
        <w:spacing w:before="220"/>
        <w:ind w:firstLine="540"/>
        <w:contextualSpacing/>
        <w:jc w:val="both"/>
        <w:rPr>
          <w:rFonts w:ascii="Times New Roman" w:hAnsi="Times New Roman" w:cs="Times New Roman"/>
          <w:sz w:val="24"/>
          <w:szCs w:val="24"/>
        </w:rPr>
      </w:pPr>
      <w:r w:rsidRPr="00BB5758">
        <w:rPr>
          <w:rFonts w:ascii="Times New Roman" w:hAnsi="Times New Roman" w:cs="Times New Roman"/>
          <w:sz w:val="24"/>
          <w:szCs w:val="24"/>
        </w:rPr>
        <w:t xml:space="preserve">1.9. </w:t>
      </w:r>
      <w:hyperlink w:anchor="P455">
        <w:r w:rsidRPr="00BB5758">
          <w:rPr>
            <w:rFonts w:ascii="Times New Roman" w:hAnsi="Times New Roman" w:cs="Times New Roman"/>
            <w:sz w:val="24"/>
            <w:szCs w:val="24"/>
          </w:rPr>
          <w:t>Анкета</w:t>
        </w:r>
      </w:hyperlink>
      <w:r w:rsidRPr="00BB5758">
        <w:rPr>
          <w:rFonts w:ascii="Times New Roman" w:hAnsi="Times New Roman" w:cs="Times New Roman"/>
          <w:sz w:val="24"/>
          <w:szCs w:val="24"/>
        </w:rPr>
        <w:t xml:space="preserve"> субъектов деятельности в сфере промышленности в Санкт-Петербурге, по форме согласно приложению № 4 к Порядку, которая заполняется в электронном виде в личном кабинете.</w:t>
      </w:r>
    </w:p>
    <w:p w14:paraId="688F7EAD" w14:textId="77777777" w:rsidR="00E744B4" w:rsidRPr="00BB5758" w:rsidRDefault="00E744B4" w:rsidP="00E744B4">
      <w:pPr>
        <w:pStyle w:val="ConsPlusNormal"/>
        <w:spacing w:before="220"/>
        <w:ind w:firstLine="539"/>
        <w:contextualSpacing/>
        <w:jc w:val="both"/>
        <w:rPr>
          <w:rFonts w:ascii="Times New Roman" w:hAnsi="Times New Roman" w:cs="Times New Roman"/>
          <w:sz w:val="24"/>
          <w:szCs w:val="24"/>
        </w:rPr>
      </w:pPr>
      <w:r w:rsidRPr="00BB5758">
        <w:rPr>
          <w:rFonts w:ascii="Times New Roman" w:hAnsi="Times New Roman" w:cs="Times New Roman"/>
          <w:sz w:val="24"/>
          <w:szCs w:val="24"/>
        </w:rPr>
        <w:t>Не допускается наличие незаполненных ячеек в указанной анкете.</w:t>
      </w:r>
    </w:p>
    <w:p w14:paraId="7BA21BA9" w14:textId="4A27E520" w:rsidR="00A05B1A" w:rsidRPr="00BB5758" w:rsidRDefault="00A05B1A" w:rsidP="00A05B1A">
      <w:pPr>
        <w:pStyle w:val="ConsPlusNormal"/>
        <w:spacing w:before="220"/>
        <w:ind w:firstLine="539"/>
        <w:contextualSpacing/>
        <w:jc w:val="both"/>
        <w:rPr>
          <w:rFonts w:ascii="Times New Roman" w:hAnsi="Times New Roman" w:cs="Times New Roman"/>
          <w:sz w:val="24"/>
          <w:szCs w:val="24"/>
        </w:rPr>
      </w:pPr>
      <w:r w:rsidRPr="00BB5758">
        <w:rPr>
          <w:rFonts w:ascii="Times New Roman" w:hAnsi="Times New Roman" w:cs="Times New Roman"/>
          <w:sz w:val="24"/>
          <w:szCs w:val="24"/>
        </w:rPr>
        <w:t>1.1</w:t>
      </w:r>
      <w:r w:rsidR="00494DB1" w:rsidRPr="00BB5758">
        <w:rPr>
          <w:rFonts w:ascii="Times New Roman" w:hAnsi="Times New Roman" w:cs="Times New Roman"/>
          <w:sz w:val="24"/>
          <w:szCs w:val="24"/>
        </w:rPr>
        <w:t>0</w:t>
      </w:r>
      <w:r w:rsidRPr="00BB5758">
        <w:rPr>
          <w:rFonts w:ascii="Times New Roman" w:hAnsi="Times New Roman" w:cs="Times New Roman"/>
          <w:sz w:val="24"/>
          <w:szCs w:val="24"/>
        </w:rPr>
        <w:t>. В случае представления документов на предоставление субсидий</w:t>
      </w:r>
      <w:r w:rsidRPr="00BB5758">
        <w:rPr>
          <w:rFonts w:ascii="Times New Roman" w:hAnsi="Times New Roman" w:cs="Times New Roman"/>
          <w:sz w:val="24"/>
          <w:szCs w:val="24"/>
        </w:rPr>
        <w:br/>
        <w:t>на иностранном языке также прилагается перевод данных документов на русский язык.</w:t>
      </w:r>
    </w:p>
    <w:p w14:paraId="150C2645" w14:textId="77777777" w:rsidR="00A05B1A" w:rsidRPr="00BB5758" w:rsidRDefault="00A05B1A" w:rsidP="00A05B1A">
      <w:pPr>
        <w:pStyle w:val="ConsPlusNormal"/>
        <w:spacing w:before="220"/>
        <w:ind w:firstLine="539"/>
        <w:contextualSpacing/>
        <w:jc w:val="both"/>
        <w:rPr>
          <w:rFonts w:ascii="Times New Roman" w:hAnsi="Times New Roman" w:cs="Times New Roman"/>
          <w:sz w:val="24"/>
          <w:szCs w:val="24"/>
        </w:rPr>
      </w:pPr>
      <w:r w:rsidRPr="00BB5758">
        <w:rPr>
          <w:rFonts w:ascii="Times New Roman" w:hAnsi="Times New Roman" w:cs="Times New Roman"/>
          <w:sz w:val="24"/>
          <w:szCs w:val="24"/>
        </w:rPr>
        <w:t>Документы на иностранном языке без приложенного перевода на русский язык</w:t>
      </w:r>
      <w:r w:rsidRPr="00BB5758">
        <w:rPr>
          <w:rFonts w:ascii="Times New Roman" w:hAnsi="Times New Roman" w:cs="Times New Roman"/>
          <w:sz w:val="24"/>
          <w:szCs w:val="24"/>
        </w:rPr>
        <w:br/>
        <w:t>к рассмотрению не принимаются. Затраты по таким документам к возмещению</w:t>
      </w:r>
      <w:r w:rsidRPr="00BB5758">
        <w:rPr>
          <w:rFonts w:ascii="Times New Roman" w:hAnsi="Times New Roman" w:cs="Times New Roman"/>
          <w:sz w:val="24"/>
          <w:szCs w:val="24"/>
        </w:rPr>
        <w:br/>
        <w:t>не принимаются.</w:t>
      </w:r>
    </w:p>
    <w:p w14:paraId="0E24F2EC" w14:textId="77777777" w:rsidR="00A05B1A" w:rsidRPr="00BB5758" w:rsidRDefault="00A05B1A" w:rsidP="00A05B1A">
      <w:pPr>
        <w:pStyle w:val="a6"/>
        <w:tabs>
          <w:tab w:val="left" w:pos="1276"/>
        </w:tabs>
        <w:ind w:left="0" w:firstLine="567"/>
        <w:jc w:val="both"/>
      </w:pPr>
      <w:r w:rsidRPr="00BB5758">
        <w:t xml:space="preserve">2. Представляемые через личный кабинет документы, помимо имеющихся в них подписей также заверяются усиленной квалифицированной электронной подписью </w:t>
      </w:r>
      <w:r w:rsidRPr="00BB5758">
        <w:br/>
        <w:t>(далее – УКЭП) лица, подающего заявление и документы.</w:t>
      </w:r>
    </w:p>
    <w:p w14:paraId="3A87F0A5" w14:textId="77777777" w:rsidR="00A05B1A" w:rsidRPr="00BB5758" w:rsidRDefault="00A05B1A" w:rsidP="00A05B1A">
      <w:pPr>
        <w:pStyle w:val="a6"/>
        <w:tabs>
          <w:tab w:val="left" w:pos="1276"/>
        </w:tabs>
        <w:ind w:left="0" w:firstLine="567"/>
        <w:jc w:val="both"/>
      </w:pPr>
      <w:r w:rsidRPr="00BB5758">
        <w:t xml:space="preserve">Если заявление и документы подаются лицом, действующим от имени и в интересах участника отбора на основании доверенности или иного документа в соответствии </w:t>
      </w:r>
      <w:r w:rsidRPr="00BB5758">
        <w:br/>
        <w:t>с уставом участника отбора и(или) законодательством Российской Федерации, подтверждающего полномочия этого лица на совершение соответствующих действий также прилагается скан-образ соответствующего уполномочивающего документа.</w:t>
      </w:r>
    </w:p>
    <w:p w14:paraId="0C27CA87" w14:textId="77777777" w:rsidR="00A05B1A" w:rsidRPr="00BB5758" w:rsidRDefault="00A05B1A" w:rsidP="00A05B1A">
      <w:pPr>
        <w:pStyle w:val="a6"/>
        <w:tabs>
          <w:tab w:val="left" w:pos="1276"/>
        </w:tabs>
        <w:ind w:left="0" w:firstLine="567"/>
        <w:jc w:val="both"/>
      </w:pPr>
      <w:r w:rsidRPr="00BB5758">
        <w:t>3. Скан-образы представляемых документов должны соответствовать рекомендуемому формату, размещенному в личном кабинете, и иметь качество сканирования, достаточное для осуществления анализа документов.</w:t>
      </w:r>
    </w:p>
    <w:p w14:paraId="6D9155B0" w14:textId="77777777" w:rsidR="00A05B1A" w:rsidRPr="00BB5758" w:rsidRDefault="00A05B1A" w:rsidP="00A05B1A">
      <w:pPr>
        <w:pStyle w:val="ConsPlusNormal"/>
        <w:ind w:firstLine="539"/>
        <w:contextualSpacing/>
        <w:jc w:val="both"/>
        <w:rPr>
          <w:rFonts w:ascii="Times New Roman" w:hAnsi="Times New Roman" w:cs="Times New Roman"/>
          <w:sz w:val="24"/>
          <w:szCs w:val="24"/>
        </w:rPr>
      </w:pPr>
    </w:p>
    <w:p w14:paraId="7B912710" w14:textId="77777777" w:rsidR="00A05B1A" w:rsidRPr="00BB5758" w:rsidRDefault="00A05B1A" w:rsidP="00A05B1A">
      <w:pPr>
        <w:pStyle w:val="ConsPlusNormal"/>
        <w:spacing w:before="220"/>
        <w:ind w:firstLine="540"/>
        <w:jc w:val="both"/>
        <w:rPr>
          <w:rFonts w:ascii="Times New Roman" w:hAnsi="Times New Roman" w:cs="Times New Roman"/>
          <w:sz w:val="24"/>
          <w:szCs w:val="24"/>
        </w:rPr>
      </w:pPr>
    </w:p>
    <w:p w14:paraId="259A8C44" w14:textId="77777777" w:rsidR="00A05B1A" w:rsidRPr="00BB5758" w:rsidRDefault="00A05B1A" w:rsidP="00A05B1A">
      <w:pPr>
        <w:pStyle w:val="ConsPlusNormal"/>
        <w:rPr>
          <w:rFonts w:ascii="Times New Roman" w:hAnsi="Times New Roman" w:cs="Times New Roman"/>
          <w:sz w:val="24"/>
          <w:szCs w:val="24"/>
        </w:rPr>
        <w:sectPr w:rsidR="00A05B1A" w:rsidRPr="00BB5758" w:rsidSect="009E7843">
          <w:type w:val="continuous"/>
          <w:pgSz w:w="11906" w:h="16838"/>
          <w:pgMar w:top="1134" w:right="850" w:bottom="1134" w:left="1701" w:header="708" w:footer="708" w:gutter="0"/>
          <w:pgNumType w:start="1"/>
          <w:cols w:space="708"/>
          <w:titlePg/>
          <w:docGrid w:linePitch="360"/>
        </w:sectPr>
      </w:pPr>
    </w:p>
    <w:p w14:paraId="7478ADC7" w14:textId="77777777" w:rsidR="009E7843" w:rsidRPr="00BB5758" w:rsidRDefault="009E7843" w:rsidP="00351C0F">
      <w:pPr>
        <w:pStyle w:val="ConsPlusNormal"/>
        <w:jc w:val="both"/>
        <w:rPr>
          <w:rFonts w:ascii="Times New Roman" w:hAnsi="Times New Roman" w:cs="Times New Roman"/>
          <w:sz w:val="24"/>
          <w:szCs w:val="24"/>
        </w:rPr>
        <w:sectPr w:rsidR="009E7843" w:rsidRPr="00BB5758" w:rsidSect="009E7843">
          <w:pgSz w:w="16838" w:h="11905" w:orient="landscape"/>
          <w:pgMar w:top="1701" w:right="1134" w:bottom="850" w:left="1134" w:header="0" w:footer="0" w:gutter="0"/>
          <w:pgNumType w:start="1"/>
          <w:cols w:space="720"/>
          <w:titlePg/>
        </w:sect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7767"/>
        <w:gridCol w:w="510"/>
        <w:gridCol w:w="4535"/>
      </w:tblGrid>
      <w:tr w:rsidR="00BB5758" w:rsidRPr="00BB5758" w14:paraId="7FAD8776" w14:textId="77777777" w:rsidTr="00351C0F">
        <w:tc>
          <w:tcPr>
            <w:tcW w:w="7767" w:type="dxa"/>
            <w:vMerge w:val="restart"/>
            <w:tcBorders>
              <w:top w:val="nil"/>
              <w:left w:val="nil"/>
              <w:bottom w:val="nil"/>
              <w:right w:val="nil"/>
            </w:tcBorders>
          </w:tcPr>
          <w:p w14:paraId="3503C726" w14:textId="3FD1F389" w:rsidR="00A05B1A" w:rsidRPr="00BB5758" w:rsidRDefault="00A05B1A" w:rsidP="00351C0F">
            <w:pPr>
              <w:pStyle w:val="ConsPlusNormal"/>
              <w:jc w:val="both"/>
              <w:rPr>
                <w:rFonts w:ascii="Times New Roman" w:hAnsi="Times New Roman" w:cs="Times New Roman"/>
                <w:sz w:val="24"/>
                <w:szCs w:val="24"/>
              </w:rPr>
            </w:pPr>
          </w:p>
        </w:tc>
        <w:tc>
          <w:tcPr>
            <w:tcW w:w="5045" w:type="dxa"/>
            <w:gridSpan w:val="2"/>
            <w:tcBorders>
              <w:top w:val="nil"/>
              <w:left w:val="nil"/>
              <w:bottom w:val="nil"/>
              <w:right w:val="nil"/>
            </w:tcBorders>
          </w:tcPr>
          <w:p w14:paraId="6CFBD5DB" w14:textId="77777777" w:rsidR="00A05B1A" w:rsidRPr="00BB5758" w:rsidRDefault="00A05B1A" w:rsidP="00351C0F">
            <w:pPr>
              <w:pStyle w:val="ConsPlusNormal"/>
              <w:rPr>
                <w:rFonts w:ascii="Times New Roman" w:hAnsi="Times New Roman" w:cs="Times New Roman"/>
                <w:sz w:val="24"/>
                <w:szCs w:val="24"/>
              </w:rPr>
            </w:pPr>
            <w:r w:rsidRPr="00BB5758">
              <w:rPr>
                <w:rFonts w:ascii="Times New Roman" w:hAnsi="Times New Roman" w:cs="Times New Roman"/>
                <w:sz w:val="24"/>
                <w:szCs w:val="24"/>
              </w:rPr>
              <w:t>Приложение № 3</w:t>
            </w:r>
          </w:p>
          <w:p w14:paraId="2D3F8D9D" w14:textId="22F31887" w:rsidR="00A05B1A" w:rsidRPr="00BB5758" w:rsidRDefault="00A05B1A" w:rsidP="00351C0F">
            <w:pPr>
              <w:pStyle w:val="ConsPlusNormal"/>
              <w:rPr>
                <w:rFonts w:ascii="Times New Roman" w:hAnsi="Times New Roman" w:cs="Times New Roman"/>
                <w:sz w:val="24"/>
                <w:szCs w:val="24"/>
              </w:rPr>
            </w:pPr>
            <w:r w:rsidRPr="00BB5758">
              <w:rPr>
                <w:rFonts w:ascii="Times New Roman" w:hAnsi="Times New Roman" w:cs="Times New Roman"/>
                <w:sz w:val="24"/>
                <w:szCs w:val="24"/>
              </w:rPr>
              <w:t xml:space="preserve">к Порядку предоставления в 2024 году субсидий субъектам деятельности в сфере промышленности </w:t>
            </w:r>
            <w:r w:rsidR="008B1AF2" w:rsidRPr="00BB5758">
              <w:rPr>
                <w:rFonts w:ascii="Times New Roman" w:hAnsi="Times New Roman" w:cs="Times New Roman"/>
                <w:sz w:val="24"/>
                <w:szCs w:val="24"/>
              </w:rPr>
              <w:t>в Санкт-Петербурге</w:t>
            </w:r>
            <w:r w:rsidRPr="00BB5758">
              <w:rPr>
                <w:rFonts w:ascii="Times New Roman" w:hAnsi="Times New Roman" w:cs="Times New Roman"/>
                <w:sz w:val="24"/>
                <w:szCs w:val="24"/>
              </w:rPr>
              <w:br/>
            </w:r>
            <w:r w:rsidR="005B3BC2">
              <w:rPr>
                <w:rFonts w:ascii="Times New Roman" w:hAnsi="Times New Roman" w:cs="Times New Roman"/>
                <w:sz w:val="24"/>
                <w:szCs w:val="24"/>
              </w:rPr>
              <w:t>на</w:t>
            </w:r>
            <w:r w:rsidRPr="00BB5758">
              <w:rPr>
                <w:rFonts w:ascii="Times New Roman" w:hAnsi="Times New Roman" w:cs="Times New Roman"/>
                <w:sz w:val="24"/>
                <w:szCs w:val="24"/>
              </w:rPr>
              <w:t xml:space="preserve"> возмещени</w:t>
            </w:r>
            <w:r w:rsidR="005B3BC2">
              <w:rPr>
                <w:rFonts w:ascii="Times New Roman" w:hAnsi="Times New Roman" w:cs="Times New Roman"/>
                <w:sz w:val="24"/>
                <w:szCs w:val="24"/>
              </w:rPr>
              <w:t>е</w:t>
            </w:r>
            <w:r w:rsidRPr="00BB5758">
              <w:rPr>
                <w:rFonts w:ascii="Times New Roman" w:hAnsi="Times New Roman" w:cs="Times New Roman"/>
                <w:sz w:val="24"/>
                <w:szCs w:val="24"/>
              </w:rPr>
              <w:t xml:space="preserve"> затрат, связанных</w:t>
            </w:r>
          </w:p>
          <w:p w14:paraId="3FCDEF00" w14:textId="77777777" w:rsidR="00E744B4" w:rsidRPr="00BB5758" w:rsidRDefault="00A05B1A" w:rsidP="00E744B4">
            <w:pPr>
              <w:pStyle w:val="ConsPlusNormal"/>
              <w:rPr>
                <w:rFonts w:ascii="Times New Roman" w:hAnsi="Times New Roman" w:cs="Times New Roman"/>
                <w:sz w:val="24"/>
                <w:szCs w:val="24"/>
              </w:rPr>
            </w:pPr>
            <w:r w:rsidRPr="00BB5758">
              <w:rPr>
                <w:rFonts w:ascii="Times New Roman" w:hAnsi="Times New Roman" w:cs="Times New Roman"/>
                <w:sz w:val="24"/>
                <w:szCs w:val="24"/>
              </w:rPr>
              <w:t xml:space="preserve">с </w:t>
            </w:r>
            <w:r w:rsidR="00E744B4" w:rsidRPr="00BB5758">
              <w:rPr>
                <w:rFonts w:ascii="Times New Roman" w:hAnsi="Times New Roman" w:cs="Times New Roman"/>
                <w:sz w:val="24"/>
                <w:szCs w:val="24"/>
              </w:rPr>
              <w:t>выполнением требований законодательства</w:t>
            </w:r>
          </w:p>
          <w:p w14:paraId="5A56A5F2" w14:textId="77777777" w:rsidR="00E744B4" w:rsidRPr="00BB5758" w:rsidRDefault="00E744B4" w:rsidP="00E744B4">
            <w:pPr>
              <w:pStyle w:val="ConsPlusNormal"/>
              <w:rPr>
                <w:rFonts w:ascii="Times New Roman" w:hAnsi="Times New Roman" w:cs="Times New Roman"/>
                <w:sz w:val="24"/>
                <w:szCs w:val="24"/>
              </w:rPr>
            </w:pPr>
            <w:r w:rsidRPr="00BB5758">
              <w:rPr>
                <w:rFonts w:ascii="Times New Roman" w:hAnsi="Times New Roman" w:cs="Times New Roman"/>
                <w:sz w:val="24"/>
                <w:szCs w:val="24"/>
              </w:rPr>
              <w:t>страны-импортера, являющихся необходимыми</w:t>
            </w:r>
          </w:p>
          <w:p w14:paraId="4B8FE5EB" w14:textId="77777777" w:rsidR="00E744B4" w:rsidRPr="00BB5758" w:rsidRDefault="00E744B4" w:rsidP="00E744B4">
            <w:pPr>
              <w:pStyle w:val="ConsPlusNormal"/>
              <w:rPr>
                <w:rFonts w:ascii="Times New Roman" w:hAnsi="Times New Roman" w:cs="Times New Roman"/>
                <w:sz w:val="24"/>
                <w:szCs w:val="24"/>
              </w:rPr>
            </w:pPr>
            <w:r w:rsidRPr="00BB5758">
              <w:rPr>
                <w:rFonts w:ascii="Times New Roman" w:hAnsi="Times New Roman" w:cs="Times New Roman"/>
                <w:sz w:val="24"/>
                <w:szCs w:val="24"/>
              </w:rPr>
              <w:t>для экспорта товаров (работ, услуг)</w:t>
            </w:r>
          </w:p>
          <w:p w14:paraId="09E61A3D" w14:textId="77777777" w:rsidR="00E744B4" w:rsidRPr="00BB5758" w:rsidRDefault="00E744B4" w:rsidP="00E744B4">
            <w:pPr>
              <w:pStyle w:val="ConsPlusNormal"/>
              <w:rPr>
                <w:rFonts w:ascii="Times New Roman" w:hAnsi="Times New Roman" w:cs="Times New Roman"/>
                <w:sz w:val="24"/>
                <w:szCs w:val="24"/>
              </w:rPr>
            </w:pPr>
          </w:p>
          <w:p w14:paraId="32E9D0A8" w14:textId="6A744774" w:rsidR="00E744B4" w:rsidRPr="00BB5758" w:rsidRDefault="00E744B4" w:rsidP="00E744B4">
            <w:pPr>
              <w:pStyle w:val="ConsPlusNormal"/>
              <w:rPr>
                <w:rFonts w:ascii="Times New Roman" w:hAnsi="Times New Roman" w:cs="Times New Roman"/>
                <w:sz w:val="24"/>
                <w:szCs w:val="24"/>
              </w:rPr>
            </w:pPr>
            <w:r w:rsidRPr="00BB5758">
              <w:rPr>
                <w:rFonts w:ascii="Times New Roman" w:hAnsi="Times New Roman" w:cs="Times New Roman"/>
                <w:sz w:val="24"/>
                <w:szCs w:val="24"/>
              </w:rPr>
              <w:t>ФОРМА</w:t>
            </w:r>
          </w:p>
          <w:p w14:paraId="0B62A9E8" w14:textId="77777777" w:rsidR="00494DB1" w:rsidRPr="00BB5758" w:rsidRDefault="00494DB1" w:rsidP="00351C0F">
            <w:pPr>
              <w:pStyle w:val="ConsPlusNormal"/>
              <w:rPr>
                <w:rFonts w:ascii="Times New Roman" w:hAnsi="Times New Roman" w:cs="Times New Roman"/>
                <w:sz w:val="24"/>
                <w:szCs w:val="24"/>
              </w:rPr>
            </w:pPr>
          </w:p>
          <w:p w14:paraId="6583785D" w14:textId="77777777" w:rsidR="00A05B1A" w:rsidRPr="00BB5758" w:rsidRDefault="00A05B1A" w:rsidP="00351C0F">
            <w:pPr>
              <w:pStyle w:val="ConsPlusNormal"/>
              <w:rPr>
                <w:rFonts w:ascii="Times New Roman" w:hAnsi="Times New Roman" w:cs="Times New Roman"/>
                <w:sz w:val="24"/>
                <w:szCs w:val="24"/>
              </w:rPr>
            </w:pPr>
            <w:r w:rsidRPr="00BB5758">
              <w:rPr>
                <w:rFonts w:ascii="Times New Roman" w:hAnsi="Times New Roman" w:cs="Times New Roman"/>
                <w:sz w:val="24"/>
                <w:szCs w:val="24"/>
              </w:rPr>
              <w:t>В Комитет по промышленной политике, инновациям и торговле Санкт-Петербурга</w:t>
            </w:r>
          </w:p>
        </w:tc>
      </w:tr>
      <w:tr w:rsidR="00BB5758" w:rsidRPr="00BB5758" w14:paraId="24B7A58F" w14:textId="77777777" w:rsidTr="00351C0F">
        <w:tc>
          <w:tcPr>
            <w:tcW w:w="7767" w:type="dxa"/>
            <w:vMerge/>
            <w:tcBorders>
              <w:top w:val="nil"/>
              <w:left w:val="nil"/>
              <w:bottom w:val="nil"/>
              <w:right w:val="nil"/>
            </w:tcBorders>
          </w:tcPr>
          <w:p w14:paraId="3F32A77D" w14:textId="77777777" w:rsidR="00A05B1A" w:rsidRPr="00BB5758" w:rsidRDefault="00A05B1A" w:rsidP="00351C0F">
            <w:pPr>
              <w:pStyle w:val="ConsPlusNormal"/>
              <w:rPr>
                <w:rFonts w:ascii="Times New Roman" w:hAnsi="Times New Roman" w:cs="Times New Roman"/>
                <w:sz w:val="24"/>
                <w:szCs w:val="24"/>
              </w:rPr>
            </w:pPr>
          </w:p>
        </w:tc>
        <w:tc>
          <w:tcPr>
            <w:tcW w:w="510" w:type="dxa"/>
            <w:tcBorders>
              <w:top w:val="nil"/>
              <w:left w:val="nil"/>
              <w:bottom w:val="nil"/>
              <w:right w:val="nil"/>
            </w:tcBorders>
          </w:tcPr>
          <w:p w14:paraId="1550365D" w14:textId="77777777" w:rsidR="00A05B1A" w:rsidRPr="00BB5758" w:rsidRDefault="00A05B1A" w:rsidP="00351C0F">
            <w:pPr>
              <w:pStyle w:val="ConsPlusNormal"/>
              <w:rPr>
                <w:rFonts w:ascii="Times New Roman" w:hAnsi="Times New Roman" w:cs="Times New Roman"/>
                <w:sz w:val="24"/>
                <w:szCs w:val="24"/>
              </w:rPr>
            </w:pPr>
            <w:r w:rsidRPr="00BB5758">
              <w:rPr>
                <w:rFonts w:ascii="Times New Roman" w:hAnsi="Times New Roman" w:cs="Times New Roman"/>
                <w:sz w:val="24"/>
                <w:szCs w:val="24"/>
              </w:rPr>
              <w:t>от</w:t>
            </w:r>
          </w:p>
        </w:tc>
        <w:tc>
          <w:tcPr>
            <w:tcW w:w="4535" w:type="dxa"/>
            <w:tcBorders>
              <w:top w:val="nil"/>
              <w:left w:val="nil"/>
              <w:bottom w:val="single" w:sz="4" w:space="0" w:color="auto"/>
              <w:right w:val="nil"/>
            </w:tcBorders>
          </w:tcPr>
          <w:p w14:paraId="414239FE" w14:textId="77777777" w:rsidR="00A05B1A" w:rsidRPr="00BB5758" w:rsidRDefault="00A05B1A" w:rsidP="00351C0F">
            <w:pPr>
              <w:pStyle w:val="ConsPlusNormal"/>
              <w:jc w:val="both"/>
              <w:rPr>
                <w:rFonts w:ascii="Times New Roman" w:hAnsi="Times New Roman" w:cs="Times New Roman"/>
                <w:sz w:val="24"/>
                <w:szCs w:val="24"/>
              </w:rPr>
            </w:pPr>
          </w:p>
        </w:tc>
      </w:tr>
      <w:tr w:rsidR="00BB5758" w:rsidRPr="00BB5758" w14:paraId="5F6A3A1B" w14:textId="77777777" w:rsidTr="00351C0F">
        <w:tc>
          <w:tcPr>
            <w:tcW w:w="7767" w:type="dxa"/>
            <w:vMerge/>
            <w:tcBorders>
              <w:top w:val="nil"/>
              <w:left w:val="nil"/>
              <w:bottom w:val="nil"/>
              <w:right w:val="nil"/>
            </w:tcBorders>
          </w:tcPr>
          <w:p w14:paraId="34572216" w14:textId="77777777" w:rsidR="00A05B1A" w:rsidRPr="00BB5758" w:rsidRDefault="00A05B1A" w:rsidP="00351C0F">
            <w:pPr>
              <w:pStyle w:val="ConsPlusNormal"/>
              <w:rPr>
                <w:rFonts w:ascii="Times New Roman" w:hAnsi="Times New Roman" w:cs="Times New Roman"/>
                <w:sz w:val="24"/>
                <w:szCs w:val="24"/>
              </w:rPr>
            </w:pPr>
          </w:p>
        </w:tc>
        <w:tc>
          <w:tcPr>
            <w:tcW w:w="510" w:type="dxa"/>
            <w:tcBorders>
              <w:top w:val="nil"/>
              <w:left w:val="nil"/>
              <w:bottom w:val="nil"/>
              <w:right w:val="nil"/>
            </w:tcBorders>
          </w:tcPr>
          <w:p w14:paraId="0DC3763E" w14:textId="77777777" w:rsidR="00A05B1A" w:rsidRPr="00BB5758" w:rsidRDefault="00A05B1A" w:rsidP="00351C0F">
            <w:pPr>
              <w:pStyle w:val="ConsPlusNormal"/>
              <w:rPr>
                <w:rFonts w:ascii="Times New Roman" w:hAnsi="Times New Roman" w:cs="Times New Roman"/>
                <w:sz w:val="24"/>
                <w:szCs w:val="24"/>
              </w:rPr>
            </w:pPr>
          </w:p>
        </w:tc>
        <w:tc>
          <w:tcPr>
            <w:tcW w:w="4535" w:type="dxa"/>
            <w:tcBorders>
              <w:top w:val="single" w:sz="4" w:space="0" w:color="auto"/>
              <w:left w:val="nil"/>
              <w:bottom w:val="nil"/>
              <w:right w:val="nil"/>
            </w:tcBorders>
          </w:tcPr>
          <w:p w14:paraId="1E9BF09B" w14:textId="2A068634" w:rsidR="00A05B1A" w:rsidRPr="00BB5758" w:rsidRDefault="00A05B1A" w:rsidP="00494DB1">
            <w:pPr>
              <w:pStyle w:val="ConsPlusNormal"/>
              <w:jc w:val="center"/>
              <w:rPr>
                <w:rFonts w:ascii="Times New Roman" w:hAnsi="Times New Roman" w:cs="Times New Roman"/>
                <w:sz w:val="24"/>
                <w:szCs w:val="24"/>
              </w:rPr>
            </w:pPr>
            <w:r w:rsidRPr="00BB5758">
              <w:rPr>
                <w:rFonts w:ascii="Times New Roman" w:hAnsi="Times New Roman" w:cs="Times New Roman"/>
                <w:sz w:val="24"/>
                <w:szCs w:val="24"/>
              </w:rPr>
              <w:t>(Полное наименование юридического лица в соответств</w:t>
            </w:r>
            <w:r w:rsidR="00494DB1" w:rsidRPr="00BB5758">
              <w:rPr>
                <w:rFonts w:ascii="Times New Roman" w:hAnsi="Times New Roman" w:cs="Times New Roman"/>
                <w:sz w:val="24"/>
                <w:szCs w:val="24"/>
              </w:rPr>
              <w:t>ии с учредительными документами</w:t>
            </w:r>
            <w:r w:rsidRPr="00BB5758">
              <w:rPr>
                <w:rFonts w:ascii="Times New Roman" w:hAnsi="Times New Roman" w:cs="Times New Roman"/>
                <w:sz w:val="24"/>
                <w:szCs w:val="24"/>
              </w:rPr>
              <w:t>)</w:t>
            </w:r>
          </w:p>
        </w:tc>
      </w:tr>
      <w:tr w:rsidR="00BB5758" w:rsidRPr="00BB5758" w14:paraId="1212AF5D" w14:textId="77777777" w:rsidTr="00351C0F">
        <w:tc>
          <w:tcPr>
            <w:tcW w:w="12812" w:type="dxa"/>
            <w:gridSpan w:val="3"/>
            <w:tcBorders>
              <w:top w:val="nil"/>
              <w:left w:val="nil"/>
              <w:bottom w:val="nil"/>
              <w:right w:val="nil"/>
            </w:tcBorders>
          </w:tcPr>
          <w:p w14:paraId="094408CF" w14:textId="77777777" w:rsidR="00A05B1A" w:rsidRPr="00BB5758" w:rsidRDefault="00A05B1A" w:rsidP="00351C0F">
            <w:pPr>
              <w:pStyle w:val="ConsPlusNormal"/>
              <w:jc w:val="both"/>
              <w:rPr>
                <w:rFonts w:ascii="Times New Roman" w:hAnsi="Times New Roman" w:cs="Times New Roman"/>
                <w:sz w:val="24"/>
                <w:szCs w:val="24"/>
              </w:rPr>
            </w:pPr>
          </w:p>
        </w:tc>
      </w:tr>
      <w:tr w:rsidR="00A05B1A" w:rsidRPr="00BB5758" w14:paraId="4F15EECC" w14:textId="77777777" w:rsidTr="00351C0F">
        <w:tc>
          <w:tcPr>
            <w:tcW w:w="12812" w:type="dxa"/>
            <w:gridSpan w:val="3"/>
            <w:tcBorders>
              <w:top w:val="nil"/>
              <w:left w:val="nil"/>
              <w:bottom w:val="nil"/>
              <w:right w:val="nil"/>
            </w:tcBorders>
          </w:tcPr>
          <w:p w14:paraId="71DE452B" w14:textId="77777777" w:rsidR="00A05B1A" w:rsidRPr="00BB5758" w:rsidRDefault="00A05B1A" w:rsidP="00351C0F">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РАСЧЕТ</w:t>
            </w:r>
          </w:p>
          <w:p w14:paraId="13D4E044" w14:textId="39EC7214" w:rsidR="00E744B4" w:rsidRPr="00BB5758" w:rsidRDefault="00A05B1A" w:rsidP="00E744B4">
            <w:pPr>
              <w:pStyle w:val="ConsPlusNormal"/>
              <w:jc w:val="center"/>
              <w:rPr>
                <w:rFonts w:ascii="Times New Roman" w:hAnsi="Times New Roman" w:cs="Times New Roman"/>
                <w:b/>
                <w:sz w:val="24"/>
                <w:szCs w:val="24"/>
              </w:rPr>
            </w:pPr>
            <w:r w:rsidRPr="00BB5758">
              <w:rPr>
                <w:rFonts w:ascii="Times New Roman" w:hAnsi="Times New Roman" w:cs="Times New Roman"/>
                <w:b/>
                <w:sz w:val="24"/>
                <w:szCs w:val="24"/>
              </w:rPr>
              <w:t>размера субсидий субъектам деятельности в сфере про</w:t>
            </w:r>
            <w:r w:rsidR="00494DB1" w:rsidRPr="00BB5758">
              <w:rPr>
                <w:rFonts w:ascii="Times New Roman" w:hAnsi="Times New Roman" w:cs="Times New Roman"/>
                <w:b/>
                <w:sz w:val="24"/>
                <w:szCs w:val="24"/>
              </w:rPr>
              <w:t xml:space="preserve">мышленности в Санкт-Петербурге </w:t>
            </w:r>
            <w:r w:rsidR="005B3BC2">
              <w:rPr>
                <w:rFonts w:ascii="Times New Roman" w:hAnsi="Times New Roman" w:cs="Times New Roman"/>
                <w:b/>
                <w:sz w:val="24"/>
                <w:szCs w:val="24"/>
              </w:rPr>
              <w:t>на</w:t>
            </w:r>
            <w:r w:rsidRPr="00BB5758">
              <w:rPr>
                <w:rFonts w:ascii="Times New Roman" w:hAnsi="Times New Roman" w:cs="Times New Roman"/>
                <w:b/>
                <w:sz w:val="24"/>
                <w:szCs w:val="24"/>
              </w:rPr>
              <w:t xml:space="preserve"> возмещени</w:t>
            </w:r>
            <w:r w:rsidR="005B3BC2">
              <w:rPr>
                <w:rFonts w:ascii="Times New Roman" w:hAnsi="Times New Roman" w:cs="Times New Roman"/>
                <w:b/>
                <w:sz w:val="24"/>
                <w:szCs w:val="24"/>
              </w:rPr>
              <w:t>е</w:t>
            </w:r>
            <w:r w:rsidRPr="00BB5758">
              <w:rPr>
                <w:rFonts w:ascii="Times New Roman" w:hAnsi="Times New Roman" w:cs="Times New Roman"/>
                <w:b/>
                <w:sz w:val="24"/>
                <w:szCs w:val="24"/>
              </w:rPr>
              <w:t xml:space="preserve"> затрат, связанных с </w:t>
            </w:r>
            <w:r w:rsidR="00E744B4" w:rsidRPr="00BB5758">
              <w:rPr>
                <w:rFonts w:ascii="Times New Roman" w:hAnsi="Times New Roman" w:cs="Times New Roman"/>
                <w:b/>
                <w:sz w:val="24"/>
                <w:szCs w:val="24"/>
              </w:rPr>
              <w:t>выполнением требований законодательства</w:t>
            </w:r>
          </w:p>
          <w:p w14:paraId="77108046" w14:textId="5B6E5895" w:rsidR="00A05B1A" w:rsidRPr="00BB5758" w:rsidRDefault="00E744B4" w:rsidP="006D7FFB">
            <w:pPr>
              <w:pStyle w:val="ConsPlusNormal"/>
              <w:jc w:val="center"/>
              <w:rPr>
                <w:rFonts w:ascii="Times New Roman" w:hAnsi="Times New Roman" w:cs="Times New Roman"/>
                <w:b/>
                <w:sz w:val="24"/>
                <w:szCs w:val="24"/>
              </w:rPr>
            </w:pPr>
            <w:r w:rsidRPr="00BB5758">
              <w:rPr>
                <w:rFonts w:ascii="Times New Roman" w:hAnsi="Times New Roman" w:cs="Times New Roman"/>
                <w:b/>
                <w:sz w:val="24"/>
                <w:szCs w:val="24"/>
              </w:rPr>
              <w:t>страны-имп</w:t>
            </w:r>
            <w:r w:rsidR="006D7FFB" w:rsidRPr="00BB5758">
              <w:rPr>
                <w:rFonts w:ascii="Times New Roman" w:hAnsi="Times New Roman" w:cs="Times New Roman"/>
                <w:b/>
                <w:sz w:val="24"/>
                <w:szCs w:val="24"/>
              </w:rPr>
              <w:t xml:space="preserve">ортера, являющихся необходимыми </w:t>
            </w:r>
            <w:r w:rsidRPr="00BB5758">
              <w:rPr>
                <w:rFonts w:ascii="Times New Roman" w:hAnsi="Times New Roman" w:cs="Times New Roman"/>
                <w:b/>
                <w:sz w:val="24"/>
                <w:szCs w:val="24"/>
              </w:rPr>
              <w:t>для экспорта товаров (работ, услуг)</w:t>
            </w:r>
          </w:p>
        </w:tc>
      </w:tr>
    </w:tbl>
    <w:p w14:paraId="1776DB35" w14:textId="77777777" w:rsidR="00A05B1A" w:rsidRPr="00BB5758" w:rsidRDefault="00A05B1A" w:rsidP="00A05B1A">
      <w:pPr>
        <w:pStyle w:val="ConsPlusNormal"/>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1701"/>
        <w:gridCol w:w="1361"/>
        <w:gridCol w:w="1361"/>
        <w:gridCol w:w="1531"/>
        <w:gridCol w:w="1474"/>
        <w:gridCol w:w="1417"/>
        <w:gridCol w:w="1474"/>
        <w:gridCol w:w="1077"/>
        <w:gridCol w:w="907"/>
      </w:tblGrid>
      <w:tr w:rsidR="00BB5758" w:rsidRPr="00BB5758" w14:paraId="7DA6A7CE" w14:textId="77777777" w:rsidTr="00351C0F">
        <w:tc>
          <w:tcPr>
            <w:tcW w:w="510" w:type="dxa"/>
          </w:tcPr>
          <w:p w14:paraId="45C44497" w14:textId="77777777" w:rsidR="00E744B4" w:rsidRPr="00BB5758" w:rsidRDefault="00E744B4" w:rsidP="00351C0F">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 п/п</w:t>
            </w:r>
          </w:p>
        </w:tc>
        <w:tc>
          <w:tcPr>
            <w:tcW w:w="1701" w:type="dxa"/>
          </w:tcPr>
          <w:p w14:paraId="15882183" w14:textId="79D3989F" w:rsidR="00E744B4" w:rsidRPr="00BB5758" w:rsidRDefault="00E744B4" w:rsidP="00351C0F">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Документ, подтверждающий соответствие требованиям законодательства (наименование, дата, номер)</w:t>
            </w:r>
          </w:p>
        </w:tc>
        <w:tc>
          <w:tcPr>
            <w:tcW w:w="1361" w:type="dxa"/>
          </w:tcPr>
          <w:p w14:paraId="227A4B19" w14:textId="5DB1A5B8" w:rsidR="00E744B4" w:rsidRPr="00BB5758" w:rsidRDefault="00E744B4" w:rsidP="00351C0F">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Орган, выдавший документ, указанный в столбце 2</w:t>
            </w:r>
          </w:p>
        </w:tc>
        <w:tc>
          <w:tcPr>
            <w:tcW w:w="1361" w:type="dxa"/>
          </w:tcPr>
          <w:p w14:paraId="489FD3E0" w14:textId="032F6B53" w:rsidR="00E744B4" w:rsidRPr="00BB5758" w:rsidRDefault="00E744B4" w:rsidP="00351C0F">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Наименование затрат, связанных с подтверждением соответствия требованиям законодательства</w:t>
            </w:r>
          </w:p>
        </w:tc>
        <w:tc>
          <w:tcPr>
            <w:tcW w:w="1531" w:type="dxa"/>
          </w:tcPr>
          <w:p w14:paraId="36901164" w14:textId="6D0E6898" w:rsidR="00E744B4" w:rsidRPr="00BB5758" w:rsidRDefault="00E744B4" w:rsidP="00351C0F">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Реквизиты договора/инвойса на осуществление затрат (номер, дата)</w:t>
            </w:r>
          </w:p>
        </w:tc>
        <w:tc>
          <w:tcPr>
            <w:tcW w:w="1474" w:type="dxa"/>
          </w:tcPr>
          <w:p w14:paraId="4FF7FB13" w14:textId="5CCF7891" w:rsidR="00E744B4" w:rsidRPr="00BB5758" w:rsidRDefault="00E744B4" w:rsidP="00351C0F">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Реквизиты акта приема-передачи выполненных работ/оказанных услуг (номер, дата)</w:t>
            </w:r>
          </w:p>
        </w:tc>
        <w:tc>
          <w:tcPr>
            <w:tcW w:w="1417" w:type="dxa"/>
          </w:tcPr>
          <w:p w14:paraId="7767E842" w14:textId="1E513B5A" w:rsidR="00E744B4" w:rsidRPr="00BB5758" w:rsidRDefault="00E744B4" w:rsidP="00351C0F">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Реквизиты счета/инвойса на осуществление затрат (номер, дата)</w:t>
            </w:r>
          </w:p>
        </w:tc>
        <w:tc>
          <w:tcPr>
            <w:tcW w:w="1474" w:type="dxa"/>
          </w:tcPr>
          <w:p w14:paraId="68461C71" w14:textId="2D5EBC05" w:rsidR="00E744B4" w:rsidRPr="00BB5758" w:rsidRDefault="00E744B4" w:rsidP="00351C0F">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Реквизиты платежного поручения на осуществление затрат (номер, дата)</w:t>
            </w:r>
          </w:p>
        </w:tc>
        <w:tc>
          <w:tcPr>
            <w:tcW w:w="1077" w:type="dxa"/>
          </w:tcPr>
          <w:p w14:paraId="64BE0D9D" w14:textId="77777777" w:rsidR="00E744B4" w:rsidRPr="00BB5758" w:rsidRDefault="00E744B4" w:rsidP="00351C0F">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Сумма затрат, руб. (без учета НДС)</w:t>
            </w:r>
          </w:p>
        </w:tc>
        <w:tc>
          <w:tcPr>
            <w:tcW w:w="907" w:type="dxa"/>
          </w:tcPr>
          <w:p w14:paraId="6A1D35D2" w14:textId="77777777" w:rsidR="00E744B4" w:rsidRPr="00BB5758" w:rsidRDefault="00E744B4" w:rsidP="00351C0F">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Сумма НДС</w:t>
            </w:r>
          </w:p>
        </w:tc>
      </w:tr>
      <w:tr w:rsidR="00BB5758" w:rsidRPr="00BB5758" w14:paraId="0EDD4E65" w14:textId="77777777" w:rsidTr="00351C0F">
        <w:tc>
          <w:tcPr>
            <w:tcW w:w="510" w:type="dxa"/>
          </w:tcPr>
          <w:p w14:paraId="7D8086F6" w14:textId="77777777" w:rsidR="00A05B1A" w:rsidRPr="00BB5758" w:rsidRDefault="00A05B1A" w:rsidP="00351C0F">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1</w:t>
            </w:r>
          </w:p>
        </w:tc>
        <w:tc>
          <w:tcPr>
            <w:tcW w:w="1701" w:type="dxa"/>
          </w:tcPr>
          <w:p w14:paraId="46C6989B" w14:textId="77777777" w:rsidR="00A05B1A" w:rsidRPr="00BB5758" w:rsidRDefault="00A05B1A" w:rsidP="00351C0F">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2</w:t>
            </w:r>
          </w:p>
        </w:tc>
        <w:tc>
          <w:tcPr>
            <w:tcW w:w="1361" w:type="dxa"/>
          </w:tcPr>
          <w:p w14:paraId="4BD95B48" w14:textId="77777777" w:rsidR="00A05B1A" w:rsidRPr="00BB5758" w:rsidRDefault="00A05B1A" w:rsidP="00351C0F">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3</w:t>
            </w:r>
          </w:p>
        </w:tc>
        <w:tc>
          <w:tcPr>
            <w:tcW w:w="1361" w:type="dxa"/>
          </w:tcPr>
          <w:p w14:paraId="6C8FC55A" w14:textId="77777777" w:rsidR="00A05B1A" w:rsidRPr="00BB5758" w:rsidRDefault="00A05B1A" w:rsidP="00351C0F">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4</w:t>
            </w:r>
          </w:p>
        </w:tc>
        <w:tc>
          <w:tcPr>
            <w:tcW w:w="1531" w:type="dxa"/>
          </w:tcPr>
          <w:p w14:paraId="6292F29F" w14:textId="77777777" w:rsidR="00A05B1A" w:rsidRPr="00BB5758" w:rsidRDefault="00A05B1A" w:rsidP="00351C0F">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5</w:t>
            </w:r>
          </w:p>
        </w:tc>
        <w:tc>
          <w:tcPr>
            <w:tcW w:w="1474" w:type="dxa"/>
          </w:tcPr>
          <w:p w14:paraId="3A72B160" w14:textId="77777777" w:rsidR="00A05B1A" w:rsidRPr="00BB5758" w:rsidRDefault="00A05B1A" w:rsidP="00351C0F">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6</w:t>
            </w:r>
          </w:p>
        </w:tc>
        <w:tc>
          <w:tcPr>
            <w:tcW w:w="1417" w:type="dxa"/>
          </w:tcPr>
          <w:p w14:paraId="5D0B9421" w14:textId="77777777" w:rsidR="00A05B1A" w:rsidRPr="00BB5758" w:rsidRDefault="00A05B1A" w:rsidP="00351C0F">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7</w:t>
            </w:r>
          </w:p>
        </w:tc>
        <w:tc>
          <w:tcPr>
            <w:tcW w:w="1474" w:type="dxa"/>
          </w:tcPr>
          <w:p w14:paraId="203E912E" w14:textId="77777777" w:rsidR="00A05B1A" w:rsidRPr="00BB5758" w:rsidRDefault="00A05B1A" w:rsidP="00351C0F">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8</w:t>
            </w:r>
          </w:p>
        </w:tc>
        <w:tc>
          <w:tcPr>
            <w:tcW w:w="1077" w:type="dxa"/>
          </w:tcPr>
          <w:p w14:paraId="1B54475D" w14:textId="77777777" w:rsidR="00A05B1A" w:rsidRPr="00BB5758" w:rsidRDefault="00A05B1A" w:rsidP="00351C0F">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9</w:t>
            </w:r>
          </w:p>
        </w:tc>
        <w:tc>
          <w:tcPr>
            <w:tcW w:w="907" w:type="dxa"/>
          </w:tcPr>
          <w:p w14:paraId="0B42705D" w14:textId="77777777" w:rsidR="00A05B1A" w:rsidRPr="00BB5758" w:rsidRDefault="00A05B1A" w:rsidP="00351C0F">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10</w:t>
            </w:r>
          </w:p>
        </w:tc>
      </w:tr>
      <w:tr w:rsidR="00BB5758" w:rsidRPr="00BB5758" w14:paraId="082C0252" w14:textId="77777777" w:rsidTr="00351C0F">
        <w:tc>
          <w:tcPr>
            <w:tcW w:w="510" w:type="dxa"/>
          </w:tcPr>
          <w:p w14:paraId="5B152B6B" w14:textId="77777777" w:rsidR="00A05B1A" w:rsidRPr="00BB5758" w:rsidRDefault="00A05B1A" w:rsidP="00351C0F">
            <w:pPr>
              <w:pStyle w:val="ConsPlusNormal"/>
              <w:jc w:val="both"/>
              <w:rPr>
                <w:rFonts w:ascii="Times New Roman" w:hAnsi="Times New Roman" w:cs="Times New Roman"/>
                <w:sz w:val="24"/>
                <w:szCs w:val="24"/>
              </w:rPr>
            </w:pPr>
          </w:p>
        </w:tc>
        <w:tc>
          <w:tcPr>
            <w:tcW w:w="1701" w:type="dxa"/>
          </w:tcPr>
          <w:p w14:paraId="562F8096" w14:textId="77777777" w:rsidR="00A05B1A" w:rsidRPr="00BB5758" w:rsidRDefault="00A05B1A" w:rsidP="00351C0F">
            <w:pPr>
              <w:pStyle w:val="ConsPlusNormal"/>
              <w:jc w:val="both"/>
              <w:rPr>
                <w:rFonts w:ascii="Times New Roman" w:hAnsi="Times New Roman" w:cs="Times New Roman"/>
                <w:sz w:val="24"/>
                <w:szCs w:val="24"/>
              </w:rPr>
            </w:pPr>
          </w:p>
        </w:tc>
        <w:tc>
          <w:tcPr>
            <w:tcW w:w="1361" w:type="dxa"/>
          </w:tcPr>
          <w:p w14:paraId="7764D6BA" w14:textId="77777777" w:rsidR="00A05B1A" w:rsidRPr="00BB5758" w:rsidRDefault="00A05B1A" w:rsidP="00351C0F">
            <w:pPr>
              <w:pStyle w:val="ConsPlusNormal"/>
              <w:jc w:val="both"/>
              <w:rPr>
                <w:rFonts w:ascii="Times New Roman" w:hAnsi="Times New Roman" w:cs="Times New Roman"/>
                <w:sz w:val="24"/>
                <w:szCs w:val="24"/>
              </w:rPr>
            </w:pPr>
          </w:p>
        </w:tc>
        <w:tc>
          <w:tcPr>
            <w:tcW w:w="1361" w:type="dxa"/>
          </w:tcPr>
          <w:p w14:paraId="728E8E69" w14:textId="77777777" w:rsidR="00A05B1A" w:rsidRPr="00BB5758" w:rsidRDefault="00A05B1A" w:rsidP="00351C0F">
            <w:pPr>
              <w:pStyle w:val="ConsPlusNormal"/>
              <w:jc w:val="both"/>
              <w:rPr>
                <w:rFonts w:ascii="Times New Roman" w:hAnsi="Times New Roman" w:cs="Times New Roman"/>
                <w:sz w:val="24"/>
                <w:szCs w:val="24"/>
              </w:rPr>
            </w:pPr>
          </w:p>
        </w:tc>
        <w:tc>
          <w:tcPr>
            <w:tcW w:w="1531" w:type="dxa"/>
          </w:tcPr>
          <w:p w14:paraId="61FA411D" w14:textId="77777777" w:rsidR="00A05B1A" w:rsidRPr="00BB5758" w:rsidRDefault="00A05B1A" w:rsidP="00351C0F">
            <w:pPr>
              <w:pStyle w:val="ConsPlusNormal"/>
              <w:jc w:val="both"/>
              <w:rPr>
                <w:rFonts w:ascii="Times New Roman" w:hAnsi="Times New Roman" w:cs="Times New Roman"/>
                <w:sz w:val="24"/>
                <w:szCs w:val="24"/>
              </w:rPr>
            </w:pPr>
          </w:p>
        </w:tc>
        <w:tc>
          <w:tcPr>
            <w:tcW w:w="1474" w:type="dxa"/>
          </w:tcPr>
          <w:p w14:paraId="58A0CFD3" w14:textId="77777777" w:rsidR="00A05B1A" w:rsidRPr="00BB5758" w:rsidRDefault="00A05B1A" w:rsidP="00351C0F">
            <w:pPr>
              <w:pStyle w:val="ConsPlusNormal"/>
              <w:jc w:val="both"/>
              <w:rPr>
                <w:rFonts w:ascii="Times New Roman" w:hAnsi="Times New Roman" w:cs="Times New Roman"/>
                <w:sz w:val="24"/>
                <w:szCs w:val="24"/>
              </w:rPr>
            </w:pPr>
          </w:p>
        </w:tc>
        <w:tc>
          <w:tcPr>
            <w:tcW w:w="1417" w:type="dxa"/>
          </w:tcPr>
          <w:p w14:paraId="2C51A6C6" w14:textId="77777777" w:rsidR="00A05B1A" w:rsidRPr="00BB5758" w:rsidRDefault="00A05B1A" w:rsidP="00351C0F">
            <w:pPr>
              <w:pStyle w:val="ConsPlusNormal"/>
              <w:jc w:val="both"/>
              <w:rPr>
                <w:rFonts w:ascii="Times New Roman" w:hAnsi="Times New Roman" w:cs="Times New Roman"/>
                <w:sz w:val="24"/>
                <w:szCs w:val="24"/>
              </w:rPr>
            </w:pPr>
          </w:p>
        </w:tc>
        <w:tc>
          <w:tcPr>
            <w:tcW w:w="1474" w:type="dxa"/>
          </w:tcPr>
          <w:p w14:paraId="5377BA98" w14:textId="77777777" w:rsidR="00A05B1A" w:rsidRPr="00BB5758" w:rsidRDefault="00A05B1A" w:rsidP="00351C0F">
            <w:pPr>
              <w:pStyle w:val="ConsPlusNormal"/>
              <w:jc w:val="both"/>
              <w:rPr>
                <w:rFonts w:ascii="Times New Roman" w:hAnsi="Times New Roman" w:cs="Times New Roman"/>
                <w:sz w:val="24"/>
                <w:szCs w:val="24"/>
              </w:rPr>
            </w:pPr>
          </w:p>
        </w:tc>
        <w:tc>
          <w:tcPr>
            <w:tcW w:w="1077" w:type="dxa"/>
          </w:tcPr>
          <w:p w14:paraId="333E29B1" w14:textId="77777777" w:rsidR="00A05B1A" w:rsidRPr="00BB5758" w:rsidRDefault="00A05B1A" w:rsidP="00351C0F">
            <w:pPr>
              <w:pStyle w:val="ConsPlusNormal"/>
              <w:jc w:val="both"/>
              <w:rPr>
                <w:rFonts w:ascii="Times New Roman" w:hAnsi="Times New Roman" w:cs="Times New Roman"/>
                <w:sz w:val="24"/>
                <w:szCs w:val="24"/>
              </w:rPr>
            </w:pPr>
          </w:p>
        </w:tc>
        <w:tc>
          <w:tcPr>
            <w:tcW w:w="907" w:type="dxa"/>
          </w:tcPr>
          <w:p w14:paraId="72D24849" w14:textId="77777777" w:rsidR="00A05B1A" w:rsidRPr="00BB5758" w:rsidRDefault="00A05B1A" w:rsidP="00351C0F">
            <w:pPr>
              <w:pStyle w:val="ConsPlusNormal"/>
              <w:jc w:val="both"/>
              <w:rPr>
                <w:rFonts w:ascii="Times New Roman" w:hAnsi="Times New Roman" w:cs="Times New Roman"/>
                <w:sz w:val="24"/>
                <w:szCs w:val="24"/>
              </w:rPr>
            </w:pPr>
          </w:p>
        </w:tc>
      </w:tr>
      <w:tr w:rsidR="00A05B1A" w:rsidRPr="00BB5758" w14:paraId="180B6168" w14:textId="77777777" w:rsidTr="00351C0F">
        <w:tc>
          <w:tcPr>
            <w:tcW w:w="10829" w:type="dxa"/>
            <w:gridSpan w:val="8"/>
          </w:tcPr>
          <w:p w14:paraId="1B61C98D" w14:textId="77777777" w:rsidR="00A05B1A" w:rsidRPr="00BB5758" w:rsidRDefault="00A05B1A" w:rsidP="00351C0F">
            <w:pPr>
              <w:pStyle w:val="ConsPlusNormal"/>
              <w:jc w:val="both"/>
              <w:rPr>
                <w:rFonts w:ascii="Times New Roman" w:hAnsi="Times New Roman" w:cs="Times New Roman"/>
                <w:sz w:val="24"/>
                <w:szCs w:val="24"/>
              </w:rPr>
            </w:pPr>
            <w:r w:rsidRPr="00BB5758">
              <w:rPr>
                <w:rFonts w:ascii="Times New Roman" w:hAnsi="Times New Roman" w:cs="Times New Roman"/>
                <w:b/>
                <w:sz w:val="24"/>
                <w:szCs w:val="24"/>
              </w:rPr>
              <w:t>ИТОГО</w:t>
            </w:r>
          </w:p>
        </w:tc>
        <w:tc>
          <w:tcPr>
            <w:tcW w:w="1077" w:type="dxa"/>
          </w:tcPr>
          <w:p w14:paraId="117DDDD3" w14:textId="77777777" w:rsidR="00A05B1A" w:rsidRPr="00BB5758" w:rsidRDefault="00A05B1A" w:rsidP="00351C0F">
            <w:pPr>
              <w:pStyle w:val="ConsPlusNormal"/>
              <w:jc w:val="both"/>
              <w:rPr>
                <w:rFonts w:ascii="Times New Roman" w:hAnsi="Times New Roman" w:cs="Times New Roman"/>
                <w:sz w:val="24"/>
                <w:szCs w:val="24"/>
              </w:rPr>
            </w:pPr>
          </w:p>
        </w:tc>
        <w:tc>
          <w:tcPr>
            <w:tcW w:w="907" w:type="dxa"/>
          </w:tcPr>
          <w:p w14:paraId="24B39297" w14:textId="77777777" w:rsidR="00A05B1A" w:rsidRPr="00BB5758" w:rsidRDefault="00A05B1A" w:rsidP="00351C0F">
            <w:pPr>
              <w:pStyle w:val="ConsPlusNormal"/>
              <w:jc w:val="both"/>
              <w:rPr>
                <w:rFonts w:ascii="Times New Roman" w:hAnsi="Times New Roman" w:cs="Times New Roman"/>
                <w:sz w:val="24"/>
                <w:szCs w:val="24"/>
              </w:rPr>
            </w:pPr>
          </w:p>
        </w:tc>
      </w:tr>
    </w:tbl>
    <w:p w14:paraId="07A48F41" w14:textId="77777777" w:rsidR="00A05B1A" w:rsidRPr="00BB5758" w:rsidRDefault="00A05B1A" w:rsidP="00A05B1A">
      <w:pPr>
        <w:pStyle w:val="ConsPlusNormal"/>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2813"/>
      </w:tblGrid>
      <w:tr w:rsidR="00BB5758" w:rsidRPr="00BB5758" w14:paraId="3F52B60E" w14:textId="77777777" w:rsidTr="00E744B4">
        <w:trPr>
          <w:trHeight w:val="255"/>
        </w:trPr>
        <w:tc>
          <w:tcPr>
            <w:tcW w:w="12813" w:type="dxa"/>
            <w:tcBorders>
              <w:top w:val="nil"/>
              <w:left w:val="nil"/>
              <w:bottom w:val="nil"/>
              <w:right w:val="nil"/>
            </w:tcBorders>
          </w:tcPr>
          <w:tbl>
            <w:tblPr>
              <w:tblW w:w="0" w:type="auto"/>
              <w:tblLayout w:type="fixed"/>
              <w:tblCellMar>
                <w:top w:w="102" w:type="dxa"/>
                <w:left w:w="62" w:type="dxa"/>
                <w:bottom w:w="102" w:type="dxa"/>
                <w:right w:w="62" w:type="dxa"/>
              </w:tblCellMar>
              <w:tblLook w:val="0000" w:firstRow="0" w:lastRow="0" w:firstColumn="0" w:lastColumn="0" w:noHBand="0" w:noVBand="0"/>
            </w:tblPr>
            <w:tblGrid>
              <w:gridCol w:w="12616"/>
            </w:tblGrid>
            <w:tr w:rsidR="00BB5758" w:rsidRPr="00BB5758" w14:paraId="1586B10D" w14:textId="77777777" w:rsidTr="00533ABE">
              <w:tc>
                <w:tcPr>
                  <w:tcW w:w="12616" w:type="dxa"/>
                  <w:tcBorders>
                    <w:top w:val="nil"/>
                    <w:left w:val="nil"/>
                    <w:bottom w:val="nil"/>
                    <w:right w:val="nil"/>
                  </w:tcBorders>
                </w:tcPr>
                <w:p w14:paraId="1BF4B313" w14:textId="77777777" w:rsidR="00E744B4" w:rsidRPr="00BB5758" w:rsidRDefault="00E744B4" w:rsidP="00857B59">
                  <w:pPr>
                    <w:pStyle w:val="ConsPlusNormal"/>
                    <w:ind w:firstLine="283"/>
                    <w:jc w:val="both"/>
                    <w:rPr>
                      <w:rFonts w:ascii="Times New Roman" w:hAnsi="Times New Roman" w:cs="Times New Roman"/>
                      <w:sz w:val="24"/>
                      <w:szCs w:val="24"/>
                    </w:rPr>
                  </w:pPr>
                  <w:r w:rsidRPr="00BB5758">
                    <w:rPr>
                      <w:rFonts w:ascii="Times New Roman" w:hAnsi="Times New Roman" w:cs="Times New Roman"/>
                      <w:sz w:val="24"/>
                      <w:szCs w:val="24"/>
                    </w:rPr>
                    <w:t>Размер субсидии из расчета 100% от общей суммы затрат без НДС, но не более 3000 тыс. руб.: ______________ руб.</w:t>
                  </w:r>
                </w:p>
              </w:tc>
            </w:tr>
            <w:tr w:rsidR="00BB5758" w:rsidRPr="00BB5758" w14:paraId="0697ADBE" w14:textId="77777777" w:rsidTr="00533ABE">
              <w:tc>
                <w:tcPr>
                  <w:tcW w:w="12616" w:type="dxa"/>
                  <w:tcBorders>
                    <w:top w:val="nil"/>
                    <w:left w:val="nil"/>
                    <w:bottom w:val="nil"/>
                    <w:right w:val="nil"/>
                  </w:tcBorders>
                </w:tcPr>
                <w:p w14:paraId="6B430EB2" w14:textId="77777777" w:rsidR="00E744B4" w:rsidRPr="00BB5758" w:rsidRDefault="00E744B4" w:rsidP="00857B59">
                  <w:pPr>
                    <w:pStyle w:val="ConsPlusNormal"/>
                    <w:rPr>
                      <w:rFonts w:ascii="Times New Roman" w:hAnsi="Times New Roman" w:cs="Times New Roman"/>
                      <w:sz w:val="24"/>
                      <w:szCs w:val="24"/>
                    </w:rPr>
                  </w:pPr>
                </w:p>
              </w:tc>
            </w:tr>
            <w:tr w:rsidR="00BB5758" w:rsidRPr="00BB5758" w14:paraId="60905D21" w14:textId="77777777" w:rsidTr="00533ABE">
              <w:tc>
                <w:tcPr>
                  <w:tcW w:w="12616" w:type="dxa"/>
                  <w:tcBorders>
                    <w:top w:val="nil"/>
                    <w:left w:val="nil"/>
                    <w:bottom w:val="nil"/>
                    <w:right w:val="nil"/>
                  </w:tcBorders>
                </w:tcPr>
                <w:p w14:paraId="03F0F4DE" w14:textId="77777777" w:rsidR="00E744B4" w:rsidRPr="00BB5758" w:rsidRDefault="00E744B4" w:rsidP="00533ABE">
                  <w:pPr>
                    <w:pStyle w:val="ConsPlusNormal"/>
                    <w:ind w:right="80" w:firstLine="283"/>
                    <w:jc w:val="both"/>
                    <w:rPr>
                      <w:rFonts w:ascii="Times New Roman" w:hAnsi="Times New Roman" w:cs="Times New Roman"/>
                      <w:sz w:val="24"/>
                      <w:szCs w:val="24"/>
                    </w:rPr>
                  </w:pPr>
                  <w:r w:rsidRPr="00BB5758">
                    <w:rPr>
                      <w:rFonts w:ascii="Times New Roman" w:hAnsi="Times New Roman" w:cs="Times New Roman"/>
                      <w:sz w:val="24"/>
                      <w:szCs w:val="24"/>
                    </w:rPr>
                    <w:t>Примечание.</w:t>
                  </w:r>
                </w:p>
                <w:p w14:paraId="4DEEADE2" w14:textId="0E9F0A33" w:rsidR="00E744B4" w:rsidRPr="00BB5758" w:rsidRDefault="00E744B4" w:rsidP="00533ABE">
                  <w:pPr>
                    <w:pStyle w:val="ConsPlusNormal"/>
                    <w:ind w:right="80" w:firstLine="283"/>
                    <w:jc w:val="both"/>
                    <w:rPr>
                      <w:rFonts w:ascii="Times New Roman" w:hAnsi="Times New Roman" w:cs="Times New Roman"/>
                      <w:sz w:val="24"/>
                      <w:szCs w:val="24"/>
                    </w:rPr>
                  </w:pPr>
                  <w:r w:rsidRPr="00BB5758">
                    <w:rPr>
                      <w:rFonts w:ascii="Times New Roman" w:hAnsi="Times New Roman" w:cs="Times New Roman"/>
                      <w:sz w:val="24"/>
                      <w:szCs w:val="24"/>
                    </w:rPr>
                    <w:t>Разъяснения по заполнению расчета размера субсидий субъектам деятельности в сфере промышленности</w:t>
                  </w:r>
                  <w:r w:rsidR="00533ABE" w:rsidRPr="00BB5758">
                    <w:rPr>
                      <w:rFonts w:ascii="Times New Roman" w:hAnsi="Times New Roman" w:cs="Times New Roman"/>
                      <w:sz w:val="24"/>
                      <w:szCs w:val="24"/>
                    </w:rPr>
                    <w:br/>
                  </w:r>
                  <w:r w:rsidRPr="00BB5758">
                    <w:rPr>
                      <w:rFonts w:ascii="Times New Roman" w:hAnsi="Times New Roman" w:cs="Times New Roman"/>
                      <w:sz w:val="24"/>
                      <w:szCs w:val="24"/>
                    </w:rPr>
                    <w:t>в Санкт-Петербурге</w:t>
                  </w:r>
                  <w:r w:rsidR="00533ABE" w:rsidRPr="00BB5758">
                    <w:rPr>
                      <w:rFonts w:ascii="Times New Roman" w:hAnsi="Times New Roman" w:cs="Times New Roman"/>
                      <w:sz w:val="24"/>
                      <w:szCs w:val="24"/>
                    </w:rPr>
                    <w:t xml:space="preserve"> </w:t>
                  </w:r>
                  <w:r w:rsidRPr="00BB5758">
                    <w:rPr>
                      <w:rFonts w:ascii="Times New Roman" w:hAnsi="Times New Roman" w:cs="Times New Roman"/>
                      <w:sz w:val="24"/>
                      <w:szCs w:val="24"/>
                    </w:rPr>
                    <w:t>в целях возмещения в 2024 году затрат, связанных с выполнением требований законодательства страны-импортера, являющихся необходимыми для экспорта товаров (работ, услуг) (далее – Расчет):</w:t>
                  </w:r>
                </w:p>
                <w:p w14:paraId="58918AA5" w14:textId="5EDDD542" w:rsidR="00E744B4" w:rsidRPr="00BB5758" w:rsidRDefault="00E744B4" w:rsidP="00857B59">
                  <w:pPr>
                    <w:pStyle w:val="ConsPlusNormal"/>
                    <w:ind w:firstLine="283"/>
                    <w:jc w:val="both"/>
                    <w:rPr>
                      <w:rFonts w:ascii="Times New Roman" w:hAnsi="Times New Roman" w:cs="Times New Roman"/>
                      <w:sz w:val="24"/>
                      <w:szCs w:val="24"/>
                    </w:rPr>
                  </w:pPr>
                  <w:r w:rsidRPr="00BB5758">
                    <w:rPr>
                      <w:rFonts w:ascii="Times New Roman" w:hAnsi="Times New Roman" w:cs="Times New Roman"/>
                      <w:sz w:val="24"/>
                      <w:szCs w:val="24"/>
                    </w:rPr>
                    <w:t xml:space="preserve">В </w:t>
                  </w:r>
                  <w:hyperlink w:anchor="P927">
                    <w:r w:rsidRPr="00BB5758">
                      <w:rPr>
                        <w:rFonts w:ascii="Times New Roman" w:hAnsi="Times New Roman" w:cs="Times New Roman"/>
                        <w:sz w:val="24"/>
                        <w:szCs w:val="24"/>
                      </w:rPr>
                      <w:t>столбце 2</w:t>
                    </w:r>
                  </w:hyperlink>
                  <w:r w:rsidRPr="00BB5758">
                    <w:rPr>
                      <w:rFonts w:ascii="Times New Roman" w:hAnsi="Times New Roman" w:cs="Times New Roman"/>
                      <w:sz w:val="24"/>
                      <w:szCs w:val="24"/>
                    </w:rPr>
                    <w:t xml:space="preserve">: указываются все документы, указанные в </w:t>
                  </w:r>
                  <w:hyperlink w:anchor="P769">
                    <w:r w:rsidRPr="00BB5758">
                      <w:rPr>
                        <w:rFonts w:ascii="Times New Roman" w:hAnsi="Times New Roman" w:cs="Times New Roman"/>
                        <w:sz w:val="24"/>
                        <w:szCs w:val="24"/>
                      </w:rPr>
                      <w:t>пункте 1.5</w:t>
                    </w:r>
                  </w:hyperlink>
                  <w:r w:rsidRPr="00BB5758">
                    <w:rPr>
                      <w:rFonts w:ascii="Times New Roman" w:hAnsi="Times New Roman" w:cs="Times New Roman"/>
                      <w:sz w:val="24"/>
                      <w:szCs w:val="24"/>
                    </w:rPr>
                    <w:t xml:space="preserve"> Перечня документов (в том числе </w:t>
                  </w:r>
                  <w:r w:rsidR="00533ABE" w:rsidRPr="00BB5758">
                    <w:rPr>
                      <w:rFonts w:ascii="Times New Roman" w:hAnsi="Times New Roman" w:cs="Times New Roman"/>
                      <w:sz w:val="24"/>
                      <w:szCs w:val="24"/>
                    </w:rPr>
                    <w:t xml:space="preserve">в случае предъявления </w:t>
                  </w:r>
                  <w:r w:rsidRPr="00BB5758">
                    <w:rPr>
                      <w:rFonts w:ascii="Times New Roman" w:hAnsi="Times New Roman" w:cs="Times New Roman"/>
                      <w:sz w:val="24"/>
                      <w:szCs w:val="24"/>
                    </w:rPr>
                    <w:t>к возмещению затрат на проведение аудитов, и(или) исследований, и(или) испытаний и пр.</w:t>
                  </w:r>
                  <w:r w:rsidR="00533ABE" w:rsidRPr="00BB5758">
                    <w:rPr>
                      <w:rFonts w:ascii="Times New Roman" w:hAnsi="Times New Roman" w:cs="Times New Roman"/>
                      <w:sz w:val="24"/>
                      <w:szCs w:val="24"/>
                    </w:rPr>
                    <w:t>, связанных</w:t>
                  </w:r>
                  <w:r w:rsidR="00533ABE" w:rsidRPr="00BB5758">
                    <w:rPr>
                      <w:rFonts w:ascii="Times New Roman" w:hAnsi="Times New Roman" w:cs="Times New Roman"/>
                      <w:sz w:val="24"/>
                      <w:szCs w:val="24"/>
                    </w:rPr>
                    <w:br/>
                  </w:r>
                  <w:r w:rsidRPr="00BB5758">
                    <w:rPr>
                      <w:rFonts w:ascii="Times New Roman" w:hAnsi="Times New Roman" w:cs="Times New Roman"/>
                      <w:sz w:val="24"/>
                      <w:szCs w:val="24"/>
                    </w:rPr>
                    <w:t>с получением документов (сертификатов, деклараций, удостоверений, свидетельств), подтверждающих соответствие требованиям, указываются реквизиты документов, полученных по итогам проведения указанных аудитов, исследований, испытаний и пр.), связанные</w:t>
                  </w:r>
                  <w:r w:rsidR="00533ABE" w:rsidRPr="00BB5758">
                    <w:rPr>
                      <w:rFonts w:ascii="Times New Roman" w:hAnsi="Times New Roman" w:cs="Times New Roman"/>
                      <w:sz w:val="24"/>
                      <w:szCs w:val="24"/>
                    </w:rPr>
                    <w:t xml:space="preserve"> </w:t>
                  </w:r>
                  <w:r w:rsidRPr="00BB5758">
                    <w:rPr>
                      <w:rFonts w:ascii="Times New Roman" w:hAnsi="Times New Roman" w:cs="Times New Roman"/>
                      <w:sz w:val="24"/>
                      <w:szCs w:val="24"/>
                    </w:rPr>
                    <w:t>с выполнением требований законодательства (страны-импортера и(или) национального, и(или) международного, и(или) международных соглашений), являющихся необходимыми для экспорта товаров (работ, услуг), выполнение которых осуществлялось в период с 21.09.2023 по 20.09.2024 (далее – требования).</w:t>
                  </w:r>
                </w:p>
                <w:p w14:paraId="6280CA16" w14:textId="77777777" w:rsidR="00E744B4" w:rsidRPr="00BB5758" w:rsidRDefault="00E744B4" w:rsidP="00857B59">
                  <w:pPr>
                    <w:pStyle w:val="ConsPlusNormal"/>
                    <w:ind w:firstLine="283"/>
                    <w:jc w:val="both"/>
                    <w:rPr>
                      <w:rFonts w:ascii="Times New Roman" w:hAnsi="Times New Roman" w:cs="Times New Roman"/>
                      <w:sz w:val="24"/>
                      <w:szCs w:val="24"/>
                    </w:rPr>
                  </w:pPr>
                  <w:r w:rsidRPr="00BB5758">
                    <w:rPr>
                      <w:rFonts w:ascii="Times New Roman" w:hAnsi="Times New Roman" w:cs="Times New Roman"/>
                      <w:sz w:val="24"/>
                      <w:szCs w:val="24"/>
                    </w:rPr>
                    <w:t>В случае подтверждения соответствия требованиям путем включения в реестр указывается дата включения в реестр.</w:t>
                  </w:r>
                </w:p>
                <w:p w14:paraId="01D58849" w14:textId="04033A66" w:rsidR="00E744B4" w:rsidRPr="00BB5758" w:rsidRDefault="00E744B4" w:rsidP="00857B59">
                  <w:pPr>
                    <w:pStyle w:val="ConsPlusNormal"/>
                    <w:ind w:firstLine="283"/>
                    <w:jc w:val="both"/>
                    <w:rPr>
                      <w:rFonts w:ascii="Times New Roman" w:hAnsi="Times New Roman" w:cs="Times New Roman"/>
                      <w:sz w:val="24"/>
                      <w:szCs w:val="24"/>
                    </w:rPr>
                  </w:pPr>
                  <w:r w:rsidRPr="00BB5758">
                    <w:rPr>
                      <w:rFonts w:ascii="Times New Roman" w:hAnsi="Times New Roman" w:cs="Times New Roman"/>
                      <w:sz w:val="24"/>
                      <w:szCs w:val="24"/>
                    </w:rPr>
                    <w:t>В случае предъявления к возмещению затрат на проведение аудитов, и(или) исследований, и(или) испытаний, связанных</w:t>
                  </w:r>
                  <w:r w:rsidR="00533ABE" w:rsidRPr="00BB5758">
                    <w:rPr>
                      <w:rFonts w:ascii="Times New Roman" w:hAnsi="Times New Roman" w:cs="Times New Roman"/>
                      <w:sz w:val="24"/>
                      <w:szCs w:val="24"/>
                    </w:rPr>
                    <w:t xml:space="preserve"> </w:t>
                  </w:r>
                  <w:r w:rsidRPr="00BB5758">
                    <w:rPr>
                      <w:rFonts w:ascii="Times New Roman" w:hAnsi="Times New Roman" w:cs="Times New Roman"/>
                      <w:sz w:val="24"/>
                      <w:szCs w:val="24"/>
                    </w:rPr>
                    <w:t>с получением документов (сертификатов, деклараций, удостоверений, свидетельств), подтверждающих соответствие требованиям, указываются реквизиты документов, полученных по итогам проведения указанных аудитов, исследований и испытаний.</w:t>
                  </w:r>
                </w:p>
                <w:p w14:paraId="77DA0746" w14:textId="68CC578F" w:rsidR="00E744B4" w:rsidRPr="00BB5758" w:rsidRDefault="00E744B4" w:rsidP="00857B59">
                  <w:pPr>
                    <w:pStyle w:val="ConsPlusNormal"/>
                    <w:ind w:firstLine="283"/>
                    <w:jc w:val="both"/>
                    <w:rPr>
                      <w:rFonts w:ascii="Times New Roman" w:hAnsi="Times New Roman" w:cs="Times New Roman"/>
                      <w:sz w:val="24"/>
                      <w:szCs w:val="24"/>
                    </w:rPr>
                  </w:pPr>
                  <w:r w:rsidRPr="00BB5758">
                    <w:rPr>
                      <w:rFonts w:ascii="Times New Roman" w:hAnsi="Times New Roman" w:cs="Times New Roman"/>
                      <w:sz w:val="24"/>
                      <w:szCs w:val="24"/>
                    </w:rPr>
                    <w:t xml:space="preserve">В </w:t>
                  </w:r>
                  <w:hyperlink w:anchor="P929">
                    <w:r w:rsidRPr="00BB5758">
                      <w:rPr>
                        <w:rFonts w:ascii="Times New Roman" w:hAnsi="Times New Roman" w:cs="Times New Roman"/>
                        <w:sz w:val="24"/>
                        <w:szCs w:val="24"/>
                      </w:rPr>
                      <w:t>столбце 4</w:t>
                    </w:r>
                  </w:hyperlink>
                  <w:r w:rsidRPr="00BB5758">
                    <w:rPr>
                      <w:rFonts w:ascii="Times New Roman" w:hAnsi="Times New Roman" w:cs="Times New Roman"/>
                      <w:sz w:val="24"/>
                      <w:szCs w:val="24"/>
                    </w:rPr>
                    <w:t xml:space="preserve">: указывается наименование затрат в соответствии с перечнем затрат, указанных в </w:t>
                  </w:r>
                  <w:hyperlink w:anchor="P589">
                    <w:r w:rsidRPr="00BB5758">
                      <w:rPr>
                        <w:rFonts w:ascii="Times New Roman" w:hAnsi="Times New Roman" w:cs="Times New Roman"/>
                        <w:sz w:val="24"/>
                        <w:szCs w:val="24"/>
                      </w:rPr>
                      <w:t>пункте 1.</w:t>
                    </w:r>
                    <w:r w:rsidR="00533ABE" w:rsidRPr="00BB5758">
                      <w:rPr>
                        <w:rFonts w:ascii="Times New Roman" w:hAnsi="Times New Roman" w:cs="Times New Roman"/>
                        <w:sz w:val="24"/>
                        <w:szCs w:val="24"/>
                      </w:rPr>
                      <w:t>7</w:t>
                    </w:r>
                  </w:hyperlink>
                  <w:r w:rsidRPr="00BB5758">
                    <w:rPr>
                      <w:rFonts w:ascii="Times New Roman" w:hAnsi="Times New Roman" w:cs="Times New Roman"/>
                      <w:sz w:val="24"/>
                      <w:szCs w:val="24"/>
                    </w:rPr>
                    <w:t xml:space="preserve"> Порядка предоставления в 2024 году субсидий субъектам деятельности в сфере промышленности в Санкт-Петербурге в целях возмещения затрат, связанных с выполнением требований законодательства страны-импортера, являющихся необходимыми для экспорта товаров (работ, услуг), утвержденного постановления Правительства Санкт-Петербурга от _________ № ________.</w:t>
                  </w:r>
                </w:p>
                <w:p w14:paraId="0255EF76" w14:textId="20B0AD8C" w:rsidR="00E744B4" w:rsidRPr="00BB5758" w:rsidRDefault="00E744B4" w:rsidP="00857B59">
                  <w:pPr>
                    <w:pStyle w:val="ConsPlusNormal"/>
                    <w:ind w:firstLine="283"/>
                    <w:jc w:val="both"/>
                    <w:rPr>
                      <w:rFonts w:ascii="Times New Roman" w:hAnsi="Times New Roman" w:cs="Times New Roman"/>
                      <w:sz w:val="24"/>
                      <w:szCs w:val="24"/>
                    </w:rPr>
                  </w:pPr>
                  <w:r w:rsidRPr="00BB5758">
                    <w:rPr>
                      <w:rFonts w:ascii="Times New Roman" w:hAnsi="Times New Roman" w:cs="Times New Roman"/>
                      <w:sz w:val="24"/>
                      <w:szCs w:val="24"/>
                    </w:rPr>
                    <w:t xml:space="preserve">В </w:t>
                  </w:r>
                  <w:hyperlink w:anchor="P930">
                    <w:r w:rsidRPr="00BB5758">
                      <w:rPr>
                        <w:rFonts w:ascii="Times New Roman" w:hAnsi="Times New Roman" w:cs="Times New Roman"/>
                        <w:sz w:val="24"/>
                        <w:szCs w:val="24"/>
                      </w:rPr>
                      <w:t>столбце 5</w:t>
                    </w:r>
                  </w:hyperlink>
                  <w:r w:rsidRPr="00BB5758">
                    <w:rPr>
                      <w:rFonts w:ascii="Times New Roman" w:hAnsi="Times New Roman" w:cs="Times New Roman"/>
                      <w:sz w:val="24"/>
                      <w:szCs w:val="24"/>
                    </w:rPr>
                    <w:t xml:space="preserve">: указываются контракты (договоры) и(или) инвойсы, указанные в </w:t>
                  </w:r>
                  <w:hyperlink w:anchor="P773">
                    <w:r w:rsidRPr="00BB5758">
                      <w:rPr>
                        <w:rFonts w:ascii="Times New Roman" w:hAnsi="Times New Roman" w:cs="Times New Roman"/>
                        <w:sz w:val="24"/>
                        <w:szCs w:val="24"/>
                      </w:rPr>
                      <w:t>пункте 1.7</w:t>
                    </w:r>
                  </w:hyperlink>
                  <w:r w:rsidRPr="00BB5758">
                    <w:rPr>
                      <w:rFonts w:ascii="Times New Roman" w:hAnsi="Times New Roman" w:cs="Times New Roman"/>
                      <w:sz w:val="24"/>
                      <w:szCs w:val="24"/>
                    </w:rPr>
                    <w:t xml:space="preserve"> Перечня документов, заключенные</w:t>
                  </w:r>
                  <w:r w:rsidR="00533ABE" w:rsidRPr="00BB5758">
                    <w:rPr>
                      <w:rFonts w:ascii="Times New Roman" w:hAnsi="Times New Roman" w:cs="Times New Roman"/>
                      <w:sz w:val="24"/>
                      <w:szCs w:val="24"/>
                    </w:rPr>
                    <w:t xml:space="preserve"> </w:t>
                  </w:r>
                  <w:r w:rsidRPr="00BB5758">
                    <w:rPr>
                      <w:rFonts w:ascii="Times New Roman" w:hAnsi="Times New Roman" w:cs="Times New Roman"/>
                      <w:sz w:val="24"/>
                      <w:szCs w:val="24"/>
                    </w:rPr>
                    <w:t xml:space="preserve">в целях получения документов, указанных в </w:t>
                  </w:r>
                  <w:hyperlink w:anchor="P927">
                    <w:r w:rsidRPr="00BB5758">
                      <w:rPr>
                        <w:rFonts w:ascii="Times New Roman" w:hAnsi="Times New Roman" w:cs="Times New Roman"/>
                        <w:sz w:val="24"/>
                        <w:szCs w:val="24"/>
                      </w:rPr>
                      <w:t>столбце 2</w:t>
                    </w:r>
                  </w:hyperlink>
                  <w:r w:rsidRPr="00BB5758">
                    <w:rPr>
                      <w:rFonts w:ascii="Times New Roman" w:hAnsi="Times New Roman" w:cs="Times New Roman"/>
                      <w:sz w:val="24"/>
                      <w:szCs w:val="24"/>
                    </w:rPr>
                    <w:t xml:space="preserve"> Расчета.</w:t>
                  </w:r>
                </w:p>
                <w:p w14:paraId="35D042FB" w14:textId="77777777" w:rsidR="00E744B4" w:rsidRPr="00BB5758" w:rsidRDefault="00E744B4" w:rsidP="00857B59">
                  <w:pPr>
                    <w:pStyle w:val="ConsPlusNormal"/>
                    <w:ind w:firstLine="283"/>
                    <w:jc w:val="both"/>
                    <w:rPr>
                      <w:rFonts w:ascii="Times New Roman" w:hAnsi="Times New Roman" w:cs="Times New Roman"/>
                      <w:sz w:val="24"/>
                      <w:szCs w:val="24"/>
                    </w:rPr>
                  </w:pPr>
                  <w:r w:rsidRPr="00BB5758">
                    <w:rPr>
                      <w:rFonts w:ascii="Times New Roman" w:hAnsi="Times New Roman" w:cs="Times New Roman"/>
                      <w:sz w:val="24"/>
                      <w:szCs w:val="24"/>
                    </w:rPr>
                    <w:t>В случае если получение документов, подтверждающих соответствие требованиям, осуществлялось без заключения контракта (договора), указывается ссылка на размещение публичной оферты в информационно-телекоммуникационной сети «Интернет».</w:t>
                  </w:r>
                </w:p>
                <w:p w14:paraId="11A66B1C" w14:textId="28DC1A65" w:rsidR="00E744B4" w:rsidRPr="00BB5758" w:rsidRDefault="00E744B4" w:rsidP="00857B59">
                  <w:pPr>
                    <w:pStyle w:val="ConsPlusNormal"/>
                    <w:ind w:firstLine="283"/>
                    <w:jc w:val="both"/>
                    <w:rPr>
                      <w:rFonts w:ascii="Times New Roman" w:hAnsi="Times New Roman" w:cs="Times New Roman"/>
                      <w:sz w:val="24"/>
                      <w:szCs w:val="24"/>
                    </w:rPr>
                  </w:pPr>
                  <w:r w:rsidRPr="00BB5758">
                    <w:rPr>
                      <w:rFonts w:ascii="Times New Roman" w:hAnsi="Times New Roman" w:cs="Times New Roman"/>
                      <w:sz w:val="24"/>
                      <w:szCs w:val="24"/>
                    </w:rPr>
                    <w:t xml:space="preserve">В </w:t>
                  </w:r>
                  <w:hyperlink w:anchor="P931">
                    <w:r w:rsidRPr="00BB5758">
                      <w:rPr>
                        <w:rFonts w:ascii="Times New Roman" w:hAnsi="Times New Roman" w:cs="Times New Roman"/>
                        <w:sz w:val="24"/>
                        <w:szCs w:val="24"/>
                      </w:rPr>
                      <w:t>столбце 6</w:t>
                    </w:r>
                  </w:hyperlink>
                  <w:r w:rsidRPr="00BB5758">
                    <w:rPr>
                      <w:rFonts w:ascii="Times New Roman" w:hAnsi="Times New Roman" w:cs="Times New Roman"/>
                      <w:sz w:val="24"/>
                      <w:szCs w:val="24"/>
                    </w:rPr>
                    <w:t>: указываются акты приема-передачи выполненных работ/оказанных услуг или иные документы, указанные</w:t>
                  </w:r>
                  <w:r w:rsidR="00533ABE" w:rsidRPr="00BB5758">
                    <w:rPr>
                      <w:rFonts w:ascii="Times New Roman" w:hAnsi="Times New Roman" w:cs="Times New Roman"/>
                      <w:sz w:val="24"/>
                      <w:szCs w:val="24"/>
                    </w:rPr>
                    <w:t xml:space="preserve"> </w:t>
                  </w:r>
                  <w:r w:rsidRPr="00BB5758">
                    <w:rPr>
                      <w:rFonts w:ascii="Times New Roman" w:hAnsi="Times New Roman" w:cs="Times New Roman"/>
                      <w:sz w:val="24"/>
                      <w:szCs w:val="24"/>
                    </w:rPr>
                    <w:t xml:space="preserve">в </w:t>
                  </w:r>
                  <w:hyperlink w:anchor="P773">
                    <w:r w:rsidRPr="00BB5758">
                      <w:rPr>
                        <w:rFonts w:ascii="Times New Roman" w:hAnsi="Times New Roman" w:cs="Times New Roman"/>
                        <w:sz w:val="24"/>
                        <w:szCs w:val="24"/>
                      </w:rPr>
                      <w:t>пункте 1.7</w:t>
                    </w:r>
                  </w:hyperlink>
                  <w:r w:rsidRPr="00BB5758">
                    <w:rPr>
                      <w:rFonts w:ascii="Times New Roman" w:hAnsi="Times New Roman" w:cs="Times New Roman"/>
                      <w:sz w:val="24"/>
                      <w:szCs w:val="24"/>
                    </w:rPr>
                    <w:t xml:space="preserve"> Перечня документов, подтверждающие выполнение работ/оказание услуг по документам, указанным в </w:t>
                  </w:r>
                  <w:hyperlink w:anchor="P930">
                    <w:r w:rsidRPr="00BB5758">
                      <w:rPr>
                        <w:rFonts w:ascii="Times New Roman" w:hAnsi="Times New Roman" w:cs="Times New Roman"/>
                        <w:sz w:val="24"/>
                        <w:szCs w:val="24"/>
                      </w:rPr>
                      <w:t>столбце 5</w:t>
                    </w:r>
                  </w:hyperlink>
                  <w:r w:rsidRPr="00BB5758">
                    <w:rPr>
                      <w:rFonts w:ascii="Times New Roman" w:hAnsi="Times New Roman" w:cs="Times New Roman"/>
                      <w:sz w:val="24"/>
                      <w:szCs w:val="24"/>
                    </w:rPr>
                    <w:t xml:space="preserve"> Расчета.</w:t>
                  </w:r>
                </w:p>
                <w:p w14:paraId="3867C612" w14:textId="77777777" w:rsidR="00E744B4" w:rsidRPr="00BB5758" w:rsidRDefault="00E744B4" w:rsidP="00857B59">
                  <w:pPr>
                    <w:pStyle w:val="ConsPlusNormal"/>
                    <w:ind w:firstLine="283"/>
                    <w:jc w:val="both"/>
                    <w:rPr>
                      <w:rFonts w:ascii="Times New Roman" w:hAnsi="Times New Roman" w:cs="Times New Roman"/>
                      <w:sz w:val="24"/>
                      <w:szCs w:val="24"/>
                    </w:rPr>
                  </w:pPr>
                  <w:r w:rsidRPr="00BB5758">
                    <w:rPr>
                      <w:rFonts w:ascii="Times New Roman" w:hAnsi="Times New Roman" w:cs="Times New Roman"/>
                      <w:sz w:val="24"/>
                      <w:szCs w:val="24"/>
                    </w:rPr>
                    <w:t xml:space="preserve">В </w:t>
                  </w:r>
                  <w:hyperlink w:anchor="P932">
                    <w:r w:rsidRPr="00BB5758">
                      <w:rPr>
                        <w:rFonts w:ascii="Times New Roman" w:hAnsi="Times New Roman" w:cs="Times New Roman"/>
                        <w:sz w:val="24"/>
                        <w:szCs w:val="24"/>
                      </w:rPr>
                      <w:t>столбце 7</w:t>
                    </w:r>
                  </w:hyperlink>
                  <w:r w:rsidRPr="00BB5758">
                    <w:rPr>
                      <w:rFonts w:ascii="Times New Roman" w:hAnsi="Times New Roman" w:cs="Times New Roman"/>
                      <w:sz w:val="24"/>
                      <w:szCs w:val="24"/>
                    </w:rPr>
                    <w:t xml:space="preserve">: указываются счета, указанные в </w:t>
                  </w:r>
                  <w:hyperlink w:anchor="P776">
                    <w:r w:rsidRPr="00BB5758">
                      <w:rPr>
                        <w:rFonts w:ascii="Times New Roman" w:hAnsi="Times New Roman" w:cs="Times New Roman"/>
                        <w:sz w:val="24"/>
                        <w:szCs w:val="24"/>
                      </w:rPr>
                      <w:t>пункте 1.8</w:t>
                    </w:r>
                  </w:hyperlink>
                  <w:r w:rsidRPr="00BB5758">
                    <w:rPr>
                      <w:rFonts w:ascii="Times New Roman" w:hAnsi="Times New Roman" w:cs="Times New Roman"/>
                      <w:sz w:val="24"/>
                      <w:szCs w:val="24"/>
                    </w:rPr>
                    <w:t xml:space="preserve"> Перечня документов, подтверждающие фактическое осуществление затрат по контрактам (договорам) и(или) инвойсам, указанным в </w:t>
                  </w:r>
                  <w:hyperlink w:anchor="P930">
                    <w:r w:rsidRPr="00BB5758">
                      <w:rPr>
                        <w:rFonts w:ascii="Times New Roman" w:hAnsi="Times New Roman" w:cs="Times New Roman"/>
                        <w:sz w:val="24"/>
                        <w:szCs w:val="24"/>
                      </w:rPr>
                      <w:t>столбце 5</w:t>
                    </w:r>
                  </w:hyperlink>
                  <w:r w:rsidRPr="00BB5758">
                    <w:rPr>
                      <w:rFonts w:ascii="Times New Roman" w:hAnsi="Times New Roman" w:cs="Times New Roman"/>
                      <w:sz w:val="24"/>
                      <w:szCs w:val="24"/>
                    </w:rPr>
                    <w:t xml:space="preserve"> Расчета.</w:t>
                  </w:r>
                </w:p>
                <w:p w14:paraId="00268386" w14:textId="77777777" w:rsidR="00E744B4" w:rsidRPr="00BB5758" w:rsidRDefault="00E744B4" w:rsidP="00857B59">
                  <w:pPr>
                    <w:pStyle w:val="ConsPlusNormal"/>
                    <w:ind w:firstLine="283"/>
                    <w:jc w:val="both"/>
                    <w:rPr>
                      <w:rFonts w:ascii="Times New Roman" w:hAnsi="Times New Roman" w:cs="Times New Roman"/>
                      <w:sz w:val="24"/>
                      <w:szCs w:val="24"/>
                    </w:rPr>
                  </w:pPr>
                  <w:r w:rsidRPr="00BB5758">
                    <w:rPr>
                      <w:rFonts w:ascii="Times New Roman" w:hAnsi="Times New Roman" w:cs="Times New Roman"/>
                      <w:sz w:val="24"/>
                      <w:szCs w:val="24"/>
                    </w:rPr>
                    <w:t xml:space="preserve">В </w:t>
                  </w:r>
                  <w:hyperlink w:anchor="P933">
                    <w:r w:rsidRPr="00BB5758">
                      <w:rPr>
                        <w:rFonts w:ascii="Times New Roman" w:hAnsi="Times New Roman" w:cs="Times New Roman"/>
                        <w:sz w:val="24"/>
                        <w:szCs w:val="24"/>
                      </w:rPr>
                      <w:t>столбце 8</w:t>
                    </w:r>
                  </w:hyperlink>
                  <w:r w:rsidRPr="00BB5758">
                    <w:rPr>
                      <w:rFonts w:ascii="Times New Roman" w:hAnsi="Times New Roman" w:cs="Times New Roman"/>
                      <w:sz w:val="24"/>
                      <w:szCs w:val="24"/>
                    </w:rPr>
                    <w:t xml:space="preserve">: указываются платежные поручения, указанные в </w:t>
                  </w:r>
                  <w:hyperlink w:anchor="P776">
                    <w:r w:rsidRPr="00BB5758">
                      <w:rPr>
                        <w:rFonts w:ascii="Times New Roman" w:hAnsi="Times New Roman" w:cs="Times New Roman"/>
                        <w:sz w:val="24"/>
                        <w:szCs w:val="24"/>
                      </w:rPr>
                      <w:t>пункте 1.8</w:t>
                    </w:r>
                  </w:hyperlink>
                  <w:r w:rsidRPr="00BB5758">
                    <w:rPr>
                      <w:rFonts w:ascii="Times New Roman" w:hAnsi="Times New Roman" w:cs="Times New Roman"/>
                      <w:sz w:val="24"/>
                      <w:szCs w:val="24"/>
                    </w:rPr>
                    <w:t xml:space="preserve"> Перечня документов, подтверждающие фактическое осуществление затрат по контрактам (договорам) и(или) инвойсам, указанным в </w:t>
                  </w:r>
                  <w:hyperlink w:anchor="P930">
                    <w:r w:rsidRPr="00BB5758">
                      <w:rPr>
                        <w:rFonts w:ascii="Times New Roman" w:hAnsi="Times New Roman" w:cs="Times New Roman"/>
                        <w:sz w:val="24"/>
                        <w:szCs w:val="24"/>
                      </w:rPr>
                      <w:t>столбце 5</w:t>
                    </w:r>
                  </w:hyperlink>
                  <w:r w:rsidRPr="00BB5758">
                    <w:rPr>
                      <w:rFonts w:ascii="Times New Roman" w:hAnsi="Times New Roman" w:cs="Times New Roman"/>
                      <w:sz w:val="24"/>
                      <w:szCs w:val="24"/>
                    </w:rPr>
                    <w:t xml:space="preserve"> Расчета, и счетам, указанным в </w:t>
                  </w:r>
                  <w:hyperlink w:anchor="P932">
                    <w:r w:rsidRPr="00BB5758">
                      <w:rPr>
                        <w:rFonts w:ascii="Times New Roman" w:hAnsi="Times New Roman" w:cs="Times New Roman"/>
                        <w:sz w:val="24"/>
                        <w:szCs w:val="24"/>
                      </w:rPr>
                      <w:t>столбце 7</w:t>
                    </w:r>
                  </w:hyperlink>
                  <w:r w:rsidRPr="00BB5758">
                    <w:rPr>
                      <w:rFonts w:ascii="Times New Roman" w:hAnsi="Times New Roman" w:cs="Times New Roman"/>
                      <w:sz w:val="24"/>
                      <w:szCs w:val="24"/>
                    </w:rPr>
                    <w:t xml:space="preserve"> Расчета.</w:t>
                  </w:r>
                </w:p>
              </w:tc>
            </w:tr>
          </w:tbl>
          <w:p w14:paraId="7A69C913" w14:textId="2CFC0B18" w:rsidR="00E744B4" w:rsidRPr="00BB5758" w:rsidRDefault="00141874" w:rsidP="00141874">
            <w:pPr>
              <w:pStyle w:val="ConsPlusNormal"/>
              <w:spacing w:before="220"/>
              <w:ind w:firstLine="540"/>
              <w:jc w:val="both"/>
              <w:rPr>
                <w:rFonts w:ascii="Times New Roman" w:hAnsi="Times New Roman" w:cs="Times New Roman"/>
                <w:sz w:val="24"/>
                <w:szCs w:val="24"/>
              </w:rPr>
            </w:pPr>
            <w:r w:rsidRPr="00BB5758">
              <w:rPr>
                <w:rFonts w:ascii="Times New Roman" w:hAnsi="Times New Roman" w:cs="Times New Roman"/>
                <w:sz w:val="24"/>
                <w:szCs w:val="24"/>
              </w:rPr>
              <w:t>Примечание.</w:t>
            </w:r>
            <w:r w:rsidRPr="00BB5758">
              <w:rPr>
                <w:rFonts w:ascii="Times New Roman" w:hAnsi="Times New Roman" w:cs="Times New Roman"/>
                <w:sz w:val="24"/>
                <w:szCs w:val="24"/>
              </w:rPr>
              <w:br/>
            </w:r>
            <w:r w:rsidR="00E744B4" w:rsidRPr="00BB5758">
              <w:rPr>
                <w:rFonts w:ascii="Times New Roman" w:hAnsi="Times New Roman" w:cs="Times New Roman"/>
                <w:sz w:val="24"/>
                <w:szCs w:val="24"/>
              </w:rPr>
              <w:t xml:space="preserve"> </w:t>
            </w:r>
            <w:r w:rsidRPr="00BB5758">
              <w:rPr>
                <w:rFonts w:ascii="Times New Roman" w:hAnsi="Times New Roman" w:cs="Times New Roman"/>
                <w:sz w:val="24"/>
                <w:szCs w:val="24"/>
              </w:rPr>
              <w:t xml:space="preserve">       </w:t>
            </w:r>
            <w:r w:rsidR="00E744B4" w:rsidRPr="00BB5758">
              <w:rPr>
                <w:rFonts w:ascii="Times New Roman" w:hAnsi="Times New Roman" w:cs="Times New Roman"/>
                <w:sz w:val="24"/>
                <w:szCs w:val="24"/>
              </w:rPr>
              <w:t>Не допускается наличие незаполненных ячеек в таблице. В случае отсутствия информации для внесения в ячейку,</w:t>
            </w:r>
            <w:r w:rsidRPr="00BB5758">
              <w:rPr>
                <w:rFonts w:ascii="Times New Roman" w:hAnsi="Times New Roman" w:cs="Times New Roman"/>
                <w:sz w:val="24"/>
                <w:szCs w:val="24"/>
              </w:rPr>
              <w:br/>
            </w:r>
            <w:r w:rsidR="00E744B4" w:rsidRPr="00BB5758">
              <w:rPr>
                <w:rFonts w:ascii="Times New Roman" w:hAnsi="Times New Roman" w:cs="Times New Roman"/>
                <w:sz w:val="24"/>
                <w:szCs w:val="24"/>
              </w:rPr>
              <w:t>в ней следует проставить соответствующий комментарий о причинах отсутствия информации.</w:t>
            </w:r>
          </w:p>
          <w:p w14:paraId="4753CA66" w14:textId="77777777" w:rsidR="00E744B4" w:rsidRPr="00BB5758" w:rsidRDefault="00E744B4" w:rsidP="00E744B4">
            <w:pPr>
              <w:pStyle w:val="ConsPlusNormal"/>
              <w:ind w:firstLine="540"/>
              <w:jc w:val="both"/>
              <w:rPr>
                <w:rFonts w:ascii="Times New Roman" w:hAnsi="Times New Roman" w:cs="Times New Roman"/>
                <w:sz w:val="24"/>
                <w:szCs w:val="24"/>
              </w:rPr>
            </w:pPr>
          </w:p>
          <w:p w14:paraId="6A043ADA" w14:textId="70021BE2" w:rsidR="00A05B1A" w:rsidRPr="00BB5758" w:rsidRDefault="00A05B1A" w:rsidP="00351C0F">
            <w:pPr>
              <w:pStyle w:val="ConsPlusNormal"/>
              <w:ind w:firstLine="283"/>
              <w:jc w:val="both"/>
              <w:rPr>
                <w:rFonts w:ascii="Times New Roman" w:hAnsi="Times New Roman" w:cs="Times New Roman"/>
                <w:sz w:val="24"/>
                <w:szCs w:val="24"/>
              </w:rPr>
            </w:pPr>
          </w:p>
        </w:tc>
      </w:tr>
      <w:tr w:rsidR="00BB5758" w:rsidRPr="00BB5758" w14:paraId="2FB09BB6" w14:textId="77777777" w:rsidTr="00E744B4">
        <w:trPr>
          <w:trHeight w:val="255"/>
        </w:trPr>
        <w:tc>
          <w:tcPr>
            <w:tcW w:w="12813" w:type="dxa"/>
            <w:tcBorders>
              <w:top w:val="nil"/>
              <w:left w:val="nil"/>
              <w:bottom w:val="nil"/>
              <w:right w:val="nil"/>
            </w:tcBorders>
          </w:tcPr>
          <w:p w14:paraId="29AB678F" w14:textId="77777777" w:rsidR="00141874" w:rsidRPr="00BB5758" w:rsidRDefault="00141874" w:rsidP="00857B59">
            <w:pPr>
              <w:pStyle w:val="ConsPlusNormal"/>
              <w:ind w:firstLine="283"/>
              <w:jc w:val="both"/>
              <w:rPr>
                <w:rFonts w:ascii="Times New Roman" w:hAnsi="Times New Roman" w:cs="Times New Roman"/>
                <w:sz w:val="24"/>
                <w:szCs w:val="24"/>
              </w:rPr>
            </w:pPr>
          </w:p>
        </w:tc>
      </w:tr>
    </w:tbl>
    <w:p w14:paraId="631F1066" w14:textId="77777777" w:rsidR="00A05B1A" w:rsidRPr="00BB5758" w:rsidRDefault="00A05B1A" w:rsidP="00A05B1A">
      <w:pPr>
        <w:pStyle w:val="ConsPlusNormal"/>
        <w:rPr>
          <w:rFonts w:ascii="Times New Roman" w:hAnsi="Times New Roman" w:cs="Times New Roman"/>
          <w:sz w:val="24"/>
          <w:szCs w:val="24"/>
        </w:rPr>
        <w:sectPr w:rsidR="00A05B1A" w:rsidRPr="00BB5758" w:rsidSect="009E7843">
          <w:type w:val="continuous"/>
          <w:pgSz w:w="16838" w:h="11905" w:orient="landscape"/>
          <w:pgMar w:top="1701" w:right="1134" w:bottom="850" w:left="1134" w:header="0" w:footer="0" w:gutter="0"/>
          <w:cols w:space="720"/>
          <w:titlePg/>
        </w:sectPr>
      </w:pPr>
    </w:p>
    <w:p w14:paraId="117D3895" w14:textId="77777777" w:rsidR="009E7843" w:rsidRPr="00BB5758" w:rsidRDefault="009E7843" w:rsidP="00A05B1A">
      <w:pPr>
        <w:pStyle w:val="ConsPlusNormal"/>
        <w:jc w:val="right"/>
        <w:outlineLvl w:val="1"/>
        <w:rPr>
          <w:rFonts w:ascii="Times New Roman" w:hAnsi="Times New Roman" w:cs="Times New Roman"/>
          <w:sz w:val="24"/>
          <w:szCs w:val="24"/>
        </w:rPr>
        <w:sectPr w:rsidR="009E7843" w:rsidRPr="00BB5758" w:rsidSect="009E7843">
          <w:pgSz w:w="11905" w:h="16838"/>
          <w:pgMar w:top="1134" w:right="850" w:bottom="1134" w:left="1701" w:header="0" w:footer="0" w:gutter="0"/>
          <w:pgNumType w:start="1"/>
          <w:cols w:space="720"/>
          <w:titlePg/>
        </w:sectPr>
      </w:pPr>
    </w:p>
    <w:p w14:paraId="39C506AD" w14:textId="3D376728" w:rsidR="00A05B1A" w:rsidRPr="00BB5758" w:rsidRDefault="00A05B1A" w:rsidP="00A05B1A">
      <w:pPr>
        <w:pStyle w:val="ConsPlusNormal"/>
        <w:jc w:val="right"/>
        <w:outlineLvl w:val="1"/>
        <w:rPr>
          <w:rFonts w:ascii="Times New Roman" w:hAnsi="Times New Roman" w:cs="Times New Roman"/>
          <w:sz w:val="24"/>
          <w:szCs w:val="24"/>
        </w:rPr>
      </w:pPr>
      <w:r w:rsidRPr="00BB5758">
        <w:rPr>
          <w:rFonts w:ascii="Times New Roman" w:hAnsi="Times New Roman" w:cs="Times New Roman"/>
          <w:sz w:val="24"/>
          <w:szCs w:val="24"/>
        </w:rPr>
        <w:t>Приложение № 4</w:t>
      </w:r>
    </w:p>
    <w:p w14:paraId="569DEAB8" w14:textId="77777777" w:rsidR="00A05B1A" w:rsidRPr="00BB5758" w:rsidRDefault="00A05B1A" w:rsidP="00A05B1A">
      <w:pPr>
        <w:pStyle w:val="ConsPlusNormal"/>
        <w:jc w:val="right"/>
        <w:rPr>
          <w:rFonts w:ascii="Times New Roman" w:hAnsi="Times New Roman" w:cs="Times New Roman"/>
          <w:sz w:val="24"/>
          <w:szCs w:val="24"/>
        </w:rPr>
      </w:pPr>
      <w:r w:rsidRPr="00BB5758">
        <w:rPr>
          <w:rFonts w:ascii="Times New Roman" w:hAnsi="Times New Roman" w:cs="Times New Roman"/>
          <w:sz w:val="24"/>
          <w:szCs w:val="24"/>
        </w:rPr>
        <w:t>к Порядку предоставления в 2024 году субсидий</w:t>
      </w:r>
    </w:p>
    <w:p w14:paraId="034286D0" w14:textId="77777777" w:rsidR="00A05B1A" w:rsidRPr="00BB5758" w:rsidRDefault="00A05B1A" w:rsidP="00A05B1A">
      <w:pPr>
        <w:pStyle w:val="ConsPlusNormal"/>
        <w:jc w:val="right"/>
        <w:rPr>
          <w:rFonts w:ascii="Times New Roman" w:hAnsi="Times New Roman" w:cs="Times New Roman"/>
          <w:sz w:val="24"/>
          <w:szCs w:val="24"/>
        </w:rPr>
      </w:pPr>
      <w:r w:rsidRPr="00BB5758">
        <w:rPr>
          <w:rFonts w:ascii="Times New Roman" w:hAnsi="Times New Roman" w:cs="Times New Roman"/>
          <w:sz w:val="24"/>
          <w:szCs w:val="24"/>
        </w:rPr>
        <w:t>субъектам деятельности в сфере промышленности</w:t>
      </w:r>
    </w:p>
    <w:p w14:paraId="3D2F4043" w14:textId="0CEABEFE" w:rsidR="00E744B4" w:rsidRPr="00BB5758" w:rsidRDefault="00A05B1A" w:rsidP="009C228F">
      <w:pPr>
        <w:pStyle w:val="ConsPlusNormal"/>
        <w:jc w:val="right"/>
        <w:rPr>
          <w:rFonts w:ascii="Times New Roman" w:hAnsi="Times New Roman" w:cs="Times New Roman"/>
          <w:sz w:val="24"/>
          <w:szCs w:val="24"/>
        </w:rPr>
      </w:pPr>
      <w:r w:rsidRPr="00BB5758">
        <w:rPr>
          <w:rFonts w:ascii="Times New Roman" w:hAnsi="Times New Roman" w:cs="Times New Roman"/>
          <w:sz w:val="24"/>
          <w:szCs w:val="24"/>
        </w:rPr>
        <w:t>в Санкт-Петербурге</w:t>
      </w:r>
      <w:r w:rsidR="003811F0" w:rsidRPr="00BB5758">
        <w:rPr>
          <w:rFonts w:ascii="Times New Roman" w:hAnsi="Times New Roman" w:cs="Times New Roman"/>
          <w:sz w:val="24"/>
          <w:szCs w:val="24"/>
        </w:rPr>
        <w:t xml:space="preserve">  </w:t>
      </w:r>
      <w:r w:rsidR="00CE7D39">
        <w:rPr>
          <w:rFonts w:ascii="Times New Roman" w:hAnsi="Times New Roman" w:cs="Times New Roman"/>
          <w:sz w:val="24"/>
          <w:szCs w:val="24"/>
        </w:rPr>
        <w:t>на</w:t>
      </w:r>
      <w:r w:rsidR="003811F0" w:rsidRPr="00BB5758">
        <w:rPr>
          <w:rFonts w:ascii="Times New Roman" w:hAnsi="Times New Roman" w:cs="Times New Roman"/>
          <w:sz w:val="24"/>
          <w:szCs w:val="24"/>
        </w:rPr>
        <w:t xml:space="preserve"> </w:t>
      </w:r>
      <w:r w:rsidRPr="00BB5758">
        <w:rPr>
          <w:rFonts w:ascii="Times New Roman" w:hAnsi="Times New Roman" w:cs="Times New Roman"/>
          <w:sz w:val="24"/>
          <w:szCs w:val="24"/>
        </w:rPr>
        <w:t>возмещени</w:t>
      </w:r>
      <w:r w:rsidR="00CE7D39">
        <w:rPr>
          <w:rFonts w:ascii="Times New Roman" w:hAnsi="Times New Roman" w:cs="Times New Roman"/>
          <w:sz w:val="24"/>
          <w:szCs w:val="24"/>
        </w:rPr>
        <w:t>е</w:t>
      </w:r>
      <w:r w:rsidR="003811F0" w:rsidRPr="00BB5758">
        <w:rPr>
          <w:rFonts w:ascii="Times New Roman" w:hAnsi="Times New Roman" w:cs="Times New Roman"/>
          <w:sz w:val="24"/>
          <w:szCs w:val="24"/>
        </w:rPr>
        <w:br/>
      </w:r>
      <w:r w:rsidRPr="00BB5758">
        <w:rPr>
          <w:rFonts w:ascii="Times New Roman" w:hAnsi="Times New Roman" w:cs="Times New Roman"/>
          <w:sz w:val="24"/>
          <w:szCs w:val="24"/>
        </w:rPr>
        <w:t>затрат, связанных</w:t>
      </w:r>
      <w:r w:rsidR="009C228F">
        <w:rPr>
          <w:rFonts w:ascii="Times New Roman" w:hAnsi="Times New Roman" w:cs="Times New Roman"/>
          <w:sz w:val="24"/>
          <w:szCs w:val="24"/>
        </w:rPr>
        <w:t xml:space="preserve"> </w:t>
      </w:r>
      <w:r w:rsidRPr="00BB5758">
        <w:rPr>
          <w:rFonts w:ascii="Times New Roman" w:hAnsi="Times New Roman" w:cs="Times New Roman"/>
          <w:sz w:val="24"/>
          <w:szCs w:val="24"/>
        </w:rPr>
        <w:t xml:space="preserve">с </w:t>
      </w:r>
      <w:r w:rsidR="00E744B4" w:rsidRPr="00BB5758">
        <w:rPr>
          <w:rFonts w:ascii="Times New Roman" w:hAnsi="Times New Roman" w:cs="Times New Roman"/>
          <w:sz w:val="24"/>
          <w:szCs w:val="24"/>
        </w:rPr>
        <w:t>выполнением требований</w:t>
      </w:r>
      <w:r w:rsidR="009C228F">
        <w:rPr>
          <w:rFonts w:ascii="Times New Roman" w:hAnsi="Times New Roman" w:cs="Times New Roman"/>
          <w:sz w:val="24"/>
          <w:szCs w:val="24"/>
        </w:rPr>
        <w:br/>
      </w:r>
      <w:r w:rsidR="00E744B4" w:rsidRPr="00BB5758">
        <w:rPr>
          <w:rFonts w:ascii="Times New Roman" w:hAnsi="Times New Roman" w:cs="Times New Roman"/>
          <w:sz w:val="24"/>
          <w:szCs w:val="24"/>
        </w:rPr>
        <w:t>законодательства</w:t>
      </w:r>
      <w:r w:rsidR="009C228F">
        <w:rPr>
          <w:rFonts w:ascii="Times New Roman" w:hAnsi="Times New Roman" w:cs="Times New Roman"/>
          <w:sz w:val="24"/>
          <w:szCs w:val="24"/>
        </w:rPr>
        <w:t xml:space="preserve"> </w:t>
      </w:r>
      <w:r w:rsidR="00E744B4" w:rsidRPr="00BB5758">
        <w:rPr>
          <w:rFonts w:ascii="Times New Roman" w:hAnsi="Times New Roman" w:cs="Times New Roman"/>
          <w:sz w:val="24"/>
          <w:szCs w:val="24"/>
        </w:rPr>
        <w:t>страны-импортера,</w:t>
      </w:r>
      <w:r w:rsidR="009C228F">
        <w:rPr>
          <w:rFonts w:ascii="Times New Roman" w:hAnsi="Times New Roman" w:cs="Times New Roman"/>
          <w:sz w:val="24"/>
          <w:szCs w:val="24"/>
        </w:rPr>
        <w:br/>
      </w:r>
      <w:r w:rsidR="00E744B4" w:rsidRPr="00BB5758">
        <w:rPr>
          <w:rFonts w:ascii="Times New Roman" w:hAnsi="Times New Roman" w:cs="Times New Roman"/>
          <w:sz w:val="24"/>
          <w:szCs w:val="24"/>
        </w:rPr>
        <w:t>являющихся необходимыми</w:t>
      </w:r>
    </w:p>
    <w:p w14:paraId="30C6E765" w14:textId="58C113D8" w:rsidR="00A05B1A" w:rsidRPr="00BB5758" w:rsidRDefault="00E744B4" w:rsidP="00E744B4">
      <w:pPr>
        <w:pStyle w:val="ConsPlusNormal"/>
        <w:jc w:val="right"/>
        <w:rPr>
          <w:rFonts w:ascii="Times New Roman" w:hAnsi="Times New Roman" w:cs="Times New Roman"/>
          <w:sz w:val="24"/>
          <w:szCs w:val="24"/>
        </w:rPr>
      </w:pPr>
      <w:r w:rsidRPr="00BB5758">
        <w:rPr>
          <w:rFonts w:ascii="Times New Roman" w:hAnsi="Times New Roman" w:cs="Times New Roman"/>
          <w:sz w:val="24"/>
          <w:szCs w:val="24"/>
        </w:rPr>
        <w:t>для экспорта товаров (работ, услуг)</w:t>
      </w:r>
    </w:p>
    <w:p w14:paraId="005DBA4A" w14:textId="77777777" w:rsidR="00E744B4" w:rsidRPr="00BB5758" w:rsidRDefault="00E744B4" w:rsidP="00E744B4">
      <w:pPr>
        <w:pStyle w:val="ConsPlusNormal"/>
        <w:ind w:left="2832" w:firstLine="708"/>
        <w:rPr>
          <w:rFonts w:ascii="Times New Roman" w:hAnsi="Times New Roman" w:cs="Times New Roman"/>
          <w:sz w:val="24"/>
          <w:szCs w:val="24"/>
        </w:rPr>
      </w:pPr>
    </w:p>
    <w:p w14:paraId="135A0AD1" w14:textId="26C04B80" w:rsidR="00E744B4" w:rsidRPr="00BB5758" w:rsidRDefault="00E744B4" w:rsidP="00E744B4">
      <w:pPr>
        <w:pStyle w:val="ConsPlusNormal"/>
        <w:ind w:left="3540" w:firstLine="708"/>
        <w:rPr>
          <w:rFonts w:ascii="Times New Roman" w:hAnsi="Times New Roman" w:cs="Times New Roman"/>
          <w:sz w:val="24"/>
          <w:szCs w:val="24"/>
        </w:rPr>
      </w:pPr>
      <w:r w:rsidRPr="00BB5758">
        <w:rPr>
          <w:rFonts w:ascii="Times New Roman" w:hAnsi="Times New Roman" w:cs="Times New Roman"/>
          <w:sz w:val="24"/>
          <w:szCs w:val="24"/>
        </w:rPr>
        <w:t xml:space="preserve">  ФОРМА</w:t>
      </w:r>
    </w:p>
    <w:p w14:paraId="2124944D" w14:textId="77777777" w:rsidR="00E744B4" w:rsidRPr="00BB5758" w:rsidRDefault="00E744B4" w:rsidP="00E744B4">
      <w:pPr>
        <w:pStyle w:val="ConsPlusNormal"/>
        <w:jc w:val="right"/>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422"/>
        <w:gridCol w:w="510"/>
        <w:gridCol w:w="4139"/>
      </w:tblGrid>
      <w:tr w:rsidR="00BB5758" w:rsidRPr="00BB5758" w14:paraId="2AB138D4" w14:textId="77777777" w:rsidTr="00351C0F">
        <w:tc>
          <w:tcPr>
            <w:tcW w:w="4422" w:type="dxa"/>
            <w:vMerge w:val="restart"/>
            <w:tcBorders>
              <w:top w:val="nil"/>
              <w:left w:val="nil"/>
              <w:bottom w:val="nil"/>
              <w:right w:val="nil"/>
            </w:tcBorders>
          </w:tcPr>
          <w:p w14:paraId="59A7EA27" w14:textId="77777777" w:rsidR="00A05B1A" w:rsidRPr="00BB5758" w:rsidRDefault="00A05B1A" w:rsidP="00351C0F">
            <w:pPr>
              <w:pStyle w:val="ConsPlusNormal"/>
              <w:jc w:val="both"/>
              <w:rPr>
                <w:rFonts w:ascii="Times New Roman" w:hAnsi="Times New Roman" w:cs="Times New Roman"/>
                <w:sz w:val="24"/>
                <w:szCs w:val="24"/>
              </w:rPr>
            </w:pPr>
          </w:p>
        </w:tc>
        <w:tc>
          <w:tcPr>
            <w:tcW w:w="4649" w:type="dxa"/>
            <w:gridSpan w:val="2"/>
            <w:tcBorders>
              <w:top w:val="nil"/>
              <w:left w:val="nil"/>
              <w:bottom w:val="nil"/>
              <w:right w:val="nil"/>
            </w:tcBorders>
          </w:tcPr>
          <w:p w14:paraId="19CEB98E" w14:textId="77777777" w:rsidR="00A05B1A" w:rsidRPr="00BB5758" w:rsidRDefault="00A05B1A" w:rsidP="00351C0F">
            <w:pPr>
              <w:pStyle w:val="ConsPlusNormal"/>
              <w:rPr>
                <w:rFonts w:ascii="Times New Roman" w:hAnsi="Times New Roman" w:cs="Times New Roman"/>
                <w:sz w:val="24"/>
                <w:szCs w:val="24"/>
              </w:rPr>
            </w:pPr>
            <w:r w:rsidRPr="00BB5758">
              <w:rPr>
                <w:rFonts w:ascii="Times New Roman" w:hAnsi="Times New Roman" w:cs="Times New Roman"/>
                <w:sz w:val="24"/>
                <w:szCs w:val="24"/>
              </w:rPr>
              <w:t>В Комитет по промышленной политике, инновациям и торговле Санкт-Петербурга</w:t>
            </w:r>
          </w:p>
        </w:tc>
      </w:tr>
      <w:tr w:rsidR="00BB5758" w:rsidRPr="00BB5758" w14:paraId="56D569EF" w14:textId="77777777" w:rsidTr="00351C0F">
        <w:tc>
          <w:tcPr>
            <w:tcW w:w="4422" w:type="dxa"/>
            <w:vMerge/>
            <w:tcBorders>
              <w:top w:val="nil"/>
              <w:left w:val="nil"/>
              <w:bottom w:val="nil"/>
              <w:right w:val="nil"/>
            </w:tcBorders>
          </w:tcPr>
          <w:p w14:paraId="6BDDF85A" w14:textId="77777777" w:rsidR="00A05B1A" w:rsidRPr="00BB5758" w:rsidRDefault="00A05B1A" w:rsidP="00351C0F">
            <w:pPr>
              <w:pStyle w:val="ConsPlusNormal"/>
              <w:rPr>
                <w:rFonts w:ascii="Times New Roman" w:hAnsi="Times New Roman" w:cs="Times New Roman"/>
                <w:sz w:val="24"/>
                <w:szCs w:val="24"/>
              </w:rPr>
            </w:pPr>
          </w:p>
        </w:tc>
        <w:tc>
          <w:tcPr>
            <w:tcW w:w="510" w:type="dxa"/>
            <w:tcBorders>
              <w:top w:val="nil"/>
              <w:left w:val="nil"/>
              <w:bottom w:val="nil"/>
              <w:right w:val="nil"/>
            </w:tcBorders>
          </w:tcPr>
          <w:p w14:paraId="3D8D7EA5" w14:textId="77777777" w:rsidR="00A05B1A" w:rsidRPr="00BB5758" w:rsidRDefault="00A05B1A" w:rsidP="00351C0F">
            <w:pPr>
              <w:pStyle w:val="ConsPlusNormal"/>
              <w:rPr>
                <w:rFonts w:ascii="Times New Roman" w:hAnsi="Times New Roman" w:cs="Times New Roman"/>
                <w:sz w:val="24"/>
                <w:szCs w:val="24"/>
              </w:rPr>
            </w:pPr>
            <w:r w:rsidRPr="00BB5758">
              <w:rPr>
                <w:rFonts w:ascii="Times New Roman" w:hAnsi="Times New Roman" w:cs="Times New Roman"/>
                <w:sz w:val="24"/>
                <w:szCs w:val="24"/>
              </w:rPr>
              <w:t>от</w:t>
            </w:r>
          </w:p>
        </w:tc>
        <w:tc>
          <w:tcPr>
            <w:tcW w:w="4139" w:type="dxa"/>
            <w:tcBorders>
              <w:top w:val="nil"/>
              <w:left w:val="nil"/>
              <w:bottom w:val="single" w:sz="4" w:space="0" w:color="auto"/>
              <w:right w:val="nil"/>
            </w:tcBorders>
          </w:tcPr>
          <w:p w14:paraId="784053A2" w14:textId="77777777" w:rsidR="00A05B1A" w:rsidRPr="00BB5758" w:rsidRDefault="00A05B1A" w:rsidP="00351C0F">
            <w:pPr>
              <w:pStyle w:val="ConsPlusNormal"/>
              <w:jc w:val="both"/>
              <w:rPr>
                <w:rFonts w:ascii="Times New Roman" w:hAnsi="Times New Roman" w:cs="Times New Roman"/>
                <w:sz w:val="24"/>
                <w:szCs w:val="24"/>
              </w:rPr>
            </w:pPr>
          </w:p>
        </w:tc>
      </w:tr>
      <w:tr w:rsidR="00BB5758" w:rsidRPr="00BB5758" w14:paraId="100C84D6" w14:textId="77777777" w:rsidTr="00351C0F">
        <w:tc>
          <w:tcPr>
            <w:tcW w:w="4422" w:type="dxa"/>
            <w:vMerge/>
            <w:tcBorders>
              <w:top w:val="nil"/>
              <w:left w:val="nil"/>
              <w:bottom w:val="nil"/>
              <w:right w:val="nil"/>
            </w:tcBorders>
          </w:tcPr>
          <w:p w14:paraId="544DC7DF" w14:textId="77777777" w:rsidR="00A05B1A" w:rsidRPr="00BB5758" w:rsidRDefault="00A05B1A" w:rsidP="00351C0F">
            <w:pPr>
              <w:pStyle w:val="ConsPlusNormal"/>
              <w:rPr>
                <w:rFonts w:ascii="Times New Roman" w:hAnsi="Times New Roman" w:cs="Times New Roman"/>
                <w:sz w:val="24"/>
                <w:szCs w:val="24"/>
              </w:rPr>
            </w:pPr>
          </w:p>
        </w:tc>
        <w:tc>
          <w:tcPr>
            <w:tcW w:w="510" w:type="dxa"/>
            <w:tcBorders>
              <w:top w:val="nil"/>
              <w:left w:val="nil"/>
              <w:bottom w:val="nil"/>
              <w:right w:val="nil"/>
            </w:tcBorders>
          </w:tcPr>
          <w:p w14:paraId="46F98BE1" w14:textId="77777777" w:rsidR="00A05B1A" w:rsidRPr="00BB5758" w:rsidRDefault="00A05B1A" w:rsidP="00351C0F">
            <w:pPr>
              <w:pStyle w:val="ConsPlusNormal"/>
              <w:rPr>
                <w:rFonts w:ascii="Times New Roman" w:hAnsi="Times New Roman" w:cs="Times New Roman"/>
                <w:sz w:val="24"/>
                <w:szCs w:val="24"/>
              </w:rPr>
            </w:pPr>
          </w:p>
        </w:tc>
        <w:tc>
          <w:tcPr>
            <w:tcW w:w="4139" w:type="dxa"/>
            <w:tcBorders>
              <w:top w:val="single" w:sz="4" w:space="0" w:color="auto"/>
              <w:left w:val="nil"/>
              <w:bottom w:val="nil"/>
              <w:right w:val="nil"/>
            </w:tcBorders>
          </w:tcPr>
          <w:p w14:paraId="6E7816B8" w14:textId="14B78AB7" w:rsidR="00A05B1A" w:rsidRPr="00BB5758" w:rsidRDefault="00A05B1A" w:rsidP="0037759B">
            <w:pPr>
              <w:pStyle w:val="ConsPlusNormal"/>
              <w:rPr>
                <w:rFonts w:ascii="Times New Roman" w:hAnsi="Times New Roman" w:cs="Times New Roman"/>
                <w:sz w:val="24"/>
                <w:szCs w:val="24"/>
              </w:rPr>
            </w:pPr>
            <w:r w:rsidRPr="00BB5758">
              <w:rPr>
                <w:rFonts w:ascii="Times New Roman" w:hAnsi="Times New Roman" w:cs="Times New Roman"/>
                <w:sz w:val="24"/>
                <w:szCs w:val="24"/>
              </w:rPr>
              <w:t>(Полное наименование юридического лица в соответствии с учредительными д</w:t>
            </w:r>
            <w:r w:rsidR="0037759B" w:rsidRPr="00BB5758">
              <w:rPr>
                <w:rFonts w:ascii="Times New Roman" w:hAnsi="Times New Roman" w:cs="Times New Roman"/>
                <w:sz w:val="24"/>
                <w:szCs w:val="24"/>
              </w:rPr>
              <w:t>окументами</w:t>
            </w:r>
            <w:r w:rsidRPr="00BB5758">
              <w:rPr>
                <w:rFonts w:ascii="Times New Roman" w:hAnsi="Times New Roman" w:cs="Times New Roman"/>
                <w:sz w:val="24"/>
                <w:szCs w:val="24"/>
              </w:rPr>
              <w:t>)</w:t>
            </w:r>
          </w:p>
        </w:tc>
      </w:tr>
      <w:tr w:rsidR="00BB5758" w:rsidRPr="00BB5758" w14:paraId="73E6DF1D" w14:textId="77777777" w:rsidTr="00351C0F">
        <w:tc>
          <w:tcPr>
            <w:tcW w:w="9071" w:type="dxa"/>
            <w:gridSpan w:val="3"/>
            <w:tcBorders>
              <w:top w:val="nil"/>
              <w:left w:val="nil"/>
              <w:bottom w:val="nil"/>
              <w:right w:val="nil"/>
            </w:tcBorders>
          </w:tcPr>
          <w:p w14:paraId="4B50C01C" w14:textId="77777777" w:rsidR="00A05B1A" w:rsidRPr="00BB5758" w:rsidRDefault="00A05B1A" w:rsidP="00351C0F">
            <w:pPr>
              <w:pStyle w:val="ConsPlusNormal"/>
              <w:jc w:val="both"/>
              <w:rPr>
                <w:rFonts w:ascii="Times New Roman" w:hAnsi="Times New Roman" w:cs="Times New Roman"/>
                <w:sz w:val="24"/>
                <w:szCs w:val="24"/>
              </w:rPr>
            </w:pPr>
          </w:p>
        </w:tc>
      </w:tr>
      <w:tr w:rsidR="00A05B1A" w:rsidRPr="00BB5758" w14:paraId="7C91534E" w14:textId="77777777" w:rsidTr="00351C0F">
        <w:tc>
          <w:tcPr>
            <w:tcW w:w="9071" w:type="dxa"/>
            <w:gridSpan w:val="3"/>
            <w:tcBorders>
              <w:top w:val="nil"/>
              <w:left w:val="nil"/>
              <w:bottom w:val="nil"/>
              <w:right w:val="nil"/>
            </w:tcBorders>
          </w:tcPr>
          <w:p w14:paraId="7B0A5FC8" w14:textId="77777777" w:rsidR="00A05B1A" w:rsidRPr="00BB5758" w:rsidRDefault="00A05B1A" w:rsidP="00351C0F">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АНКЕТА</w:t>
            </w:r>
          </w:p>
          <w:p w14:paraId="58096C6C" w14:textId="002D0302" w:rsidR="00A05B1A" w:rsidRPr="00BB5758" w:rsidRDefault="00A05B1A" w:rsidP="00CE7D39">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 xml:space="preserve">для субъектов деятельности в сфере промышленности в Санкт-Петербурге, </w:t>
            </w:r>
            <w:r w:rsidR="00E744B4" w:rsidRPr="00BB5758">
              <w:rPr>
                <w:rFonts w:ascii="Times New Roman" w:hAnsi="Times New Roman" w:cs="Times New Roman"/>
                <w:b/>
                <w:sz w:val="24"/>
                <w:szCs w:val="24"/>
              </w:rPr>
              <w:t xml:space="preserve">представляемая в Комитет по промышленной политике, инновациям и торговле Санкт-Петербурга в соответствии с Порядком предоставления в 2024 году субсидий субъектам деятельности в сфере промышленности в Санкт-Петербурге </w:t>
            </w:r>
            <w:r w:rsidR="00CE7D39">
              <w:rPr>
                <w:rFonts w:ascii="Times New Roman" w:hAnsi="Times New Roman" w:cs="Times New Roman"/>
                <w:b/>
                <w:sz w:val="24"/>
                <w:szCs w:val="24"/>
              </w:rPr>
              <w:t>на</w:t>
            </w:r>
            <w:r w:rsidR="00E744B4" w:rsidRPr="00BB5758">
              <w:rPr>
                <w:rFonts w:ascii="Times New Roman" w:hAnsi="Times New Roman" w:cs="Times New Roman"/>
                <w:b/>
                <w:sz w:val="24"/>
                <w:szCs w:val="24"/>
              </w:rPr>
              <w:t xml:space="preserve"> возмещени</w:t>
            </w:r>
            <w:r w:rsidR="00CE7D39">
              <w:rPr>
                <w:rFonts w:ascii="Times New Roman" w:hAnsi="Times New Roman" w:cs="Times New Roman"/>
                <w:b/>
                <w:sz w:val="24"/>
                <w:szCs w:val="24"/>
              </w:rPr>
              <w:t>е</w:t>
            </w:r>
            <w:r w:rsidR="00E744B4" w:rsidRPr="00BB5758">
              <w:rPr>
                <w:rFonts w:ascii="Times New Roman" w:hAnsi="Times New Roman" w:cs="Times New Roman"/>
                <w:b/>
                <w:sz w:val="24"/>
                <w:szCs w:val="24"/>
              </w:rPr>
              <w:t xml:space="preserve"> затрат, связанных с выполнением требований законодательства страны-импортера, являющихся необходимыми для экспорта товаров (работ, услуг)</w:t>
            </w:r>
          </w:p>
        </w:tc>
      </w:tr>
    </w:tbl>
    <w:p w14:paraId="6E35E300" w14:textId="77777777" w:rsidR="00A05B1A" w:rsidRPr="00BB5758" w:rsidRDefault="00A05B1A" w:rsidP="00A05B1A">
      <w:pPr>
        <w:pStyle w:val="ConsPlusNormal"/>
        <w:rPr>
          <w:rFonts w:ascii="Times New Roman" w:hAnsi="Times New Roman" w:cs="Times New Roman"/>
          <w:sz w:val="24"/>
          <w:szCs w:val="24"/>
        </w:rPr>
      </w:pPr>
    </w:p>
    <w:tbl>
      <w:tblPr>
        <w:tblStyle w:val="a5"/>
        <w:tblW w:w="5000" w:type="pct"/>
        <w:tblLook w:val="04A0" w:firstRow="1" w:lastRow="0" w:firstColumn="1" w:lastColumn="0" w:noHBand="0" w:noVBand="1"/>
      </w:tblPr>
      <w:tblGrid>
        <w:gridCol w:w="563"/>
        <w:gridCol w:w="956"/>
        <w:gridCol w:w="815"/>
        <w:gridCol w:w="51"/>
        <w:gridCol w:w="585"/>
        <w:gridCol w:w="301"/>
        <w:gridCol w:w="1049"/>
        <w:gridCol w:w="774"/>
        <w:gridCol w:w="118"/>
        <w:gridCol w:w="328"/>
        <w:gridCol w:w="545"/>
        <w:gridCol w:w="216"/>
        <w:gridCol w:w="940"/>
        <w:gridCol w:w="36"/>
        <w:gridCol w:w="218"/>
        <w:gridCol w:w="697"/>
        <w:gridCol w:w="1378"/>
      </w:tblGrid>
      <w:tr w:rsidR="00BB5758" w:rsidRPr="00BB5758" w14:paraId="0846F393" w14:textId="77777777" w:rsidTr="00351C0F">
        <w:tc>
          <w:tcPr>
            <w:tcW w:w="5000" w:type="pct"/>
            <w:gridSpan w:val="17"/>
          </w:tcPr>
          <w:p w14:paraId="24526705" w14:textId="069D17EC" w:rsidR="00A05B1A" w:rsidRPr="00BB5758" w:rsidRDefault="00A05B1A" w:rsidP="0037759B">
            <w:pPr>
              <w:pStyle w:val="ConsPlusNormal"/>
              <w:ind w:firstLine="283"/>
              <w:jc w:val="center"/>
              <w:rPr>
                <w:rFonts w:ascii="Times New Roman" w:hAnsi="Times New Roman" w:cs="Times New Roman"/>
                <w:b/>
                <w:sz w:val="24"/>
                <w:szCs w:val="24"/>
              </w:rPr>
            </w:pPr>
            <w:r w:rsidRPr="00BB5758">
              <w:rPr>
                <w:rFonts w:ascii="Times New Roman" w:hAnsi="Times New Roman" w:cs="Times New Roman"/>
                <w:b/>
                <w:sz w:val="24"/>
                <w:szCs w:val="24"/>
              </w:rPr>
              <w:t xml:space="preserve">Показатели хозяйственной деятельности юридического лица </w:t>
            </w:r>
          </w:p>
        </w:tc>
      </w:tr>
      <w:tr w:rsidR="00BB5758" w:rsidRPr="00BB5758" w14:paraId="36EEE3B9" w14:textId="77777777" w:rsidTr="00BA00ED">
        <w:tc>
          <w:tcPr>
            <w:tcW w:w="1551" w:type="pct"/>
            <w:gridSpan w:val="5"/>
            <w:vMerge w:val="restart"/>
          </w:tcPr>
          <w:p w14:paraId="24FB1031" w14:textId="77777777" w:rsidR="00A05B1A" w:rsidRPr="00BB5758" w:rsidRDefault="00A05B1A" w:rsidP="00351C0F">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Объем прибыли, тыс. руб.</w:t>
            </w:r>
          </w:p>
        </w:tc>
        <w:tc>
          <w:tcPr>
            <w:tcW w:w="2365" w:type="pct"/>
            <w:gridSpan w:val="10"/>
          </w:tcPr>
          <w:p w14:paraId="4EA8EDB5" w14:textId="77777777" w:rsidR="00A05B1A" w:rsidRPr="00BB5758" w:rsidRDefault="00A05B1A" w:rsidP="00351C0F">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Объем налоговых отчислений в консолидированный бюджет, тыс. руб.</w:t>
            </w:r>
          </w:p>
        </w:tc>
        <w:tc>
          <w:tcPr>
            <w:tcW w:w="1084" w:type="pct"/>
            <w:gridSpan w:val="2"/>
            <w:vMerge w:val="restart"/>
          </w:tcPr>
          <w:p w14:paraId="41B424A7" w14:textId="77777777" w:rsidR="00A05B1A" w:rsidRPr="00BB5758" w:rsidRDefault="00A05B1A" w:rsidP="00351C0F">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Количество дополнительно созданных рабочих мест, ед.</w:t>
            </w:r>
          </w:p>
        </w:tc>
      </w:tr>
      <w:tr w:rsidR="00BB5758" w:rsidRPr="00BB5758" w14:paraId="0D053E51" w14:textId="77777777" w:rsidTr="00BA00ED">
        <w:tc>
          <w:tcPr>
            <w:tcW w:w="1551" w:type="pct"/>
            <w:gridSpan w:val="5"/>
            <w:vMerge/>
          </w:tcPr>
          <w:p w14:paraId="05A30DDF" w14:textId="77777777" w:rsidR="00A05B1A" w:rsidRPr="00BB5758" w:rsidRDefault="00A05B1A" w:rsidP="00351C0F">
            <w:pPr>
              <w:pStyle w:val="ConsPlusNormal"/>
              <w:rPr>
                <w:rFonts w:ascii="Times New Roman" w:hAnsi="Times New Roman" w:cs="Times New Roman"/>
                <w:sz w:val="24"/>
                <w:szCs w:val="24"/>
              </w:rPr>
            </w:pPr>
          </w:p>
        </w:tc>
        <w:tc>
          <w:tcPr>
            <w:tcW w:w="1343" w:type="pct"/>
            <w:gridSpan w:val="5"/>
          </w:tcPr>
          <w:p w14:paraId="5B57D96F" w14:textId="77777777" w:rsidR="00A05B1A" w:rsidRPr="00BB5758" w:rsidRDefault="00A05B1A" w:rsidP="00351C0F">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Федеральный бюджет</w:t>
            </w:r>
          </w:p>
        </w:tc>
        <w:tc>
          <w:tcPr>
            <w:tcW w:w="1022" w:type="pct"/>
            <w:gridSpan w:val="5"/>
          </w:tcPr>
          <w:p w14:paraId="543D64B8" w14:textId="77777777" w:rsidR="00A05B1A" w:rsidRPr="00BB5758" w:rsidRDefault="00A05B1A" w:rsidP="00351C0F">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Региональный бюджет</w:t>
            </w:r>
          </w:p>
        </w:tc>
        <w:tc>
          <w:tcPr>
            <w:tcW w:w="1084" w:type="pct"/>
            <w:gridSpan w:val="2"/>
            <w:vMerge/>
          </w:tcPr>
          <w:p w14:paraId="524DC82D" w14:textId="77777777" w:rsidR="00A05B1A" w:rsidRPr="00BB5758" w:rsidRDefault="00A05B1A" w:rsidP="00351C0F">
            <w:pPr>
              <w:pStyle w:val="ConsPlusNormal"/>
              <w:rPr>
                <w:rFonts w:ascii="Times New Roman" w:hAnsi="Times New Roman" w:cs="Times New Roman"/>
                <w:sz w:val="24"/>
                <w:szCs w:val="24"/>
              </w:rPr>
            </w:pPr>
          </w:p>
        </w:tc>
      </w:tr>
      <w:tr w:rsidR="00BB5758" w:rsidRPr="00BB5758" w14:paraId="24E4A0C9" w14:textId="77777777" w:rsidTr="00BA00ED">
        <w:tc>
          <w:tcPr>
            <w:tcW w:w="792" w:type="pct"/>
            <w:gridSpan w:val="2"/>
            <w:shd w:val="clear" w:color="auto" w:fill="auto"/>
          </w:tcPr>
          <w:p w14:paraId="1D346658" w14:textId="0D84C4B7" w:rsidR="00A05B1A" w:rsidRPr="00BB5758" w:rsidRDefault="00A05B1A" w:rsidP="006804F3">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202</w:t>
            </w:r>
            <w:r w:rsidR="006804F3" w:rsidRPr="00BB5758">
              <w:rPr>
                <w:rFonts w:ascii="Times New Roman" w:hAnsi="Times New Roman" w:cs="Times New Roman"/>
                <w:b/>
                <w:sz w:val="24"/>
                <w:szCs w:val="24"/>
              </w:rPr>
              <w:t>2</w:t>
            </w:r>
            <w:r w:rsidRPr="00BB5758">
              <w:rPr>
                <w:rFonts w:ascii="Times New Roman" w:hAnsi="Times New Roman" w:cs="Times New Roman"/>
                <w:b/>
                <w:sz w:val="24"/>
                <w:szCs w:val="24"/>
              </w:rPr>
              <w:t xml:space="preserve"> год</w:t>
            </w:r>
          </w:p>
        </w:tc>
        <w:tc>
          <w:tcPr>
            <w:tcW w:w="759" w:type="pct"/>
            <w:gridSpan w:val="3"/>
            <w:shd w:val="clear" w:color="auto" w:fill="auto"/>
          </w:tcPr>
          <w:p w14:paraId="7E470B4B" w14:textId="4DD77294" w:rsidR="00A05B1A" w:rsidRPr="00BB5758" w:rsidRDefault="00A05B1A" w:rsidP="00351C0F">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202</w:t>
            </w:r>
            <w:r w:rsidR="006804F3" w:rsidRPr="00BB5758">
              <w:rPr>
                <w:rFonts w:ascii="Times New Roman" w:hAnsi="Times New Roman" w:cs="Times New Roman"/>
                <w:b/>
                <w:sz w:val="24"/>
                <w:szCs w:val="24"/>
              </w:rPr>
              <w:t>3</w:t>
            </w:r>
            <w:r w:rsidRPr="00BB5758">
              <w:rPr>
                <w:rFonts w:ascii="Times New Roman" w:hAnsi="Times New Roman" w:cs="Times New Roman"/>
                <w:b/>
                <w:sz w:val="24"/>
                <w:szCs w:val="24"/>
              </w:rPr>
              <w:t xml:space="preserve"> год</w:t>
            </w:r>
          </w:p>
          <w:p w14:paraId="06892779" w14:textId="642EC501" w:rsidR="00A05B1A" w:rsidRPr="00BB5758" w:rsidRDefault="00A05B1A" w:rsidP="006804F3">
            <w:pPr>
              <w:pStyle w:val="ConsPlusNormal"/>
              <w:jc w:val="center"/>
              <w:rPr>
                <w:rFonts w:ascii="Times New Roman" w:hAnsi="Times New Roman" w:cs="Times New Roman"/>
                <w:sz w:val="24"/>
                <w:szCs w:val="24"/>
              </w:rPr>
            </w:pPr>
          </w:p>
        </w:tc>
        <w:tc>
          <w:tcPr>
            <w:tcW w:w="705" w:type="pct"/>
            <w:gridSpan w:val="2"/>
            <w:shd w:val="clear" w:color="auto" w:fill="auto"/>
          </w:tcPr>
          <w:p w14:paraId="56BBFDBC" w14:textId="0D9768C6" w:rsidR="00A05B1A" w:rsidRPr="00BB5758" w:rsidRDefault="00A05B1A" w:rsidP="006804F3">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202</w:t>
            </w:r>
            <w:r w:rsidR="006804F3" w:rsidRPr="00BB5758">
              <w:rPr>
                <w:rFonts w:ascii="Times New Roman" w:hAnsi="Times New Roman" w:cs="Times New Roman"/>
                <w:b/>
                <w:sz w:val="24"/>
                <w:szCs w:val="24"/>
              </w:rPr>
              <w:t>2</w:t>
            </w:r>
            <w:r w:rsidRPr="00BB5758">
              <w:rPr>
                <w:rFonts w:ascii="Times New Roman" w:hAnsi="Times New Roman" w:cs="Times New Roman"/>
                <w:b/>
                <w:sz w:val="24"/>
                <w:szCs w:val="24"/>
              </w:rPr>
              <w:t xml:space="preserve"> год</w:t>
            </w:r>
          </w:p>
        </w:tc>
        <w:tc>
          <w:tcPr>
            <w:tcW w:w="638" w:type="pct"/>
            <w:gridSpan w:val="3"/>
            <w:shd w:val="clear" w:color="auto" w:fill="auto"/>
          </w:tcPr>
          <w:p w14:paraId="0501F8A8" w14:textId="568AABE8" w:rsidR="00A05B1A" w:rsidRPr="00BB5758" w:rsidRDefault="00A05B1A" w:rsidP="00351C0F">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202</w:t>
            </w:r>
            <w:r w:rsidR="006804F3" w:rsidRPr="00BB5758">
              <w:rPr>
                <w:rFonts w:ascii="Times New Roman" w:hAnsi="Times New Roman" w:cs="Times New Roman"/>
                <w:b/>
                <w:sz w:val="24"/>
                <w:szCs w:val="24"/>
              </w:rPr>
              <w:t>3</w:t>
            </w:r>
            <w:r w:rsidRPr="00BB5758">
              <w:rPr>
                <w:rFonts w:ascii="Times New Roman" w:hAnsi="Times New Roman" w:cs="Times New Roman"/>
                <w:b/>
                <w:sz w:val="24"/>
                <w:szCs w:val="24"/>
              </w:rPr>
              <w:t xml:space="preserve"> год</w:t>
            </w:r>
          </w:p>
          <w:p w14:paraId="37ACF2F7" w14:textId="049B2E01" w:rsidR="00A05B1A" w:rsidRPr="00BB5758" w:rsidRDefault="00A05B1A" w:rsidP="006804F3">
            <w:pPr>
              <w:pStyle w:val="ConsPlusNormal"/>
              <w:rPr>
                <w:rFonts w:ascii="Times New Roman" w:hAnsi="Times New Roman" w:cs="Times New Roman"/>
                <w:sz w:val="24"/>
                <w:szCs w:val="24"/>
              </w:rPr>
            </w:pPr>
          </w:p>
        </w:tc>
        <w:tc>
          <w:tcPr>
            <w:tcW w:w="398" w:type="pct"/>
            <w:gridSpan w:val="2"/>
            <w:shd w:val="clear" w:color="auto" w:fill="auto"/>
          </w:tcPr>
          <w:p w14:paraId="00F1AE79" w14:textId="78245B13" w:rsidR="00A05B1A" w:rsidRPr="00BB5758" w:rsidRDefault="00A05B1A" w:rsidP="006804F3">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202</w:t>
            </w:r>
            <w:r w:rsidR="006804F3" w:rsidRPr="00BB5758">
              <w:rPr>
                <w:rFonts w:ascii="Times New Roman" w:hAnsi="Times New Roman" w:cs="Times New Roman"/>
                <w:b/>
                <w:sz w:val="24"/>
                <w:szCs w:val="24"/>
              </w:rPr>
              <w:t xml:space="preserve">2 </w:t>
            </w:r>
            <w:r w:rsidRPr="00BB5758">
              <w:rPr>
                <w:rFonts w:ascii="Times New Roman" w:hAnsi="Times New Roman" w:cs="Times New Roman"/>
                <w:b/>
                <w:sz w:val="24"/>
                <w:szCs w:val="24"/>
              </w:rPr>
              <w:t>год</w:t>
            </w:r>
          </w:p>
        </w:tc>
        <w:tc>
          <w:tcPr>
            <w:tcW w:w="624" w:type="pct"/>
            <w:gridSpan w:val="3"/>
            <w:shd w:val="clear" w:color="auto" w:fill="auto"/>
          </w:tcPr>
          <w:p w14:paraId="52BF0909" w14:textId="57286EFE" w:rsidR="00A05B1A" w:rsidRPr="00BB5758" w:rsidRDefault="00A05B1A" w:rsidP="00351C0F">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202</w:t>
            </w:r>
            <w:r w:rsidR="006804F3" w:rsidRPr="00BB5758">
              <w:rPr>
                <w:rFonts w:ascii="Times New Roman" w:hAnsi="Times New Roman" w:cs="Times New Roman"/>
                <w:b/>
                <w:sz w:val="24"/>
                <w:szCs w:val="24"/>
              </w:rPr>
              <w:t>3</w:t>
            </w:r>
            <w:r w:rsidRPr="00BB5758">
              <w:rPr>
                <w:rFonts w:ascii="Times New Roman" w:hAnsi="Times New Roman" w:cs="Times New Roman"/>
                <w:b/>
                <w:sz w:val="24"/>
                <w:szCs w:val="24"/>
              </w:rPr>
              <w:t xml:space="preserve"> год</w:t>
            </w:r>
          </w:p>
          <w:p w14:paraId="05CA7724" w14:textId="67F54B0A" w:rsidR="00A05B1A" w:rsidRPr="00BB5758" w:rsidRDefault="00A05B1A" w:rsidP="006804F3">
            <w:pPr>
              <w:pStyle w:val="ConsPlusNormal"/>
              <w:jc w:val="center"/>
              <w:rPr>
                <w:rFonts w:ascii="Times New Roman" w:hAnsi="Times New Roman" w:cs="Times New Roman"/>
                <w:sz w:val="24"/>
                <w:szCs w:val="24"/>
              </w:rPr>
            </w:pPr>
          </w:p>
        </w:tc>
        <w:tc>
          <w:tcPr>
            <w:tcW w:w="364" w:type="pct"/>
            <w:shd w:val="clear" w:color="auto" w:fill="auto"/>
          </w:tcPr>
          <w:p w14:paraId="434948FD" w14:textId="3E14C509" w:rsidR="00A05B1A" w:rsidRPr="00BB5758" w:rsidRDefault="00A05B1A" w:rsidP="006804F3">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202</w:t>
            </w:r>
            <w:r w:rsidR="006804F3" w:rsidRPr="00BB5758">
              <w:rPr>
                <w:rFonts w:ascii="Times New Roman" w:hAnsi="Times New Roman" w:cs="Times New Roman"/>
                <w:b/>
                <w:sz w:val="24"/>
                <w:szCs w:val="24"/>
              </w:rPr>
              <w:t>2</w:t>
            </w:r>
            <w:r w:rsidRPr="00BB5758">
              <w:rPr>
                <w:rFonts w:ascii="Times New Roman" w:hAnsi="Times New Roman" w:cs="Times New Roman"/>
                <w:b/>
                <w:sz w:val="24"/>
                <w:szCs w:val="24"/>
              </w:rPr>
              <w:t xml:space="preserve"> год</w:t>
            </w:r>
          </w:p>
        </w:tc>
        <w:tc>
          <w:tcPr>
            <w:tcW w:w="720" w:type="pct"/>
            <w:shd w:val="clear" w:color="auto" w:fill="auto"/>
          </w:tcPr>
          <w:p w14:paraId="2D40AAC9" w14:textId="53DB4D40" w:rsidR="00A05B1A" w:rsidRPr="00BB5758" w:rsidRDefault="00A05B1A" w:rsidP="006804F3">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202</w:t>
            </w:r>
            <w:r w:rsidR="006804F3" w:rsidRPr="00BB5758">
              <w:rPr>
                <w:rFonts w:ascii="Times New Roman" w:hAnsi="Times New Roman" w:cs="Times New Roman"/>
                <w:b/>
                <w:sz w:val="24"/>
                <w:szCs w:val="24"/>
              </w:rPr>
              <w:t>3</w:t>
            </w:r>
            <w:r w:rsidRPr="00BB5758">
              <w:rPr>
                <w:rFonts w:ascii="Times New Roman" w:hAnsi="Times New Roman" w:cs="Times New Roman"/>
                <w:b/>
                <w:sz w:val="24"/>
                <w:szCs w:val="24"/>
              </w:rPr>
              <w:t xml:space="preserve"> год</w:t>
            </w:r>
          </w:p>
        </w:tc>
      </w:tr>
      <w:tr w:rsidR="00BB5758" w:rsidRPr="00BB5758" w14:paraId="2DE53FB8" w14:textId="77777777" w:rsidTr="00BA00ED">
        <w:tc>
          <w:tcPr>
            <w:tcW w:w="792" w:type="pct"/>
            <w:gridSpan w:val="2"/>
            <w:shd w:val="clear" w:color="auto" w:fill="auto"/>
          </w:tcPr>
          <w:p w14:paraId="71F90899" w14:textId="77777777" w:rsidR="00A05B1A" w:rsidRPr="00BB5758" w:rsidRDefault="00A05B1A" w:rsidP="00351C0F">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1</w:t>
            </w:r>
          </w:p>
        </w:tc>
        <w:tc>
          <w:tcPr>
            <w:tcW w:w="759" w:type="pct"/>
            <w:gridSpan w:val="3"/>
            <w:shd w:val="clear" w:color="auto" w:fill="auto"/>
          </w:tcPr>
          <w:p w14:paraId="79CBBDA7" w14:textId="77777777" w:rsidR="00A05B1A" w:rsidRPr="00BB5758" w:rsidRDefault="00A05B1A" w:rsidP="00351C0F">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2</w:t>
            </w:r>
          </w:p>
        </w:tc>
        <w:tc>
          <w:tcPr>
            <w:tcW w:w="705" w:type="pct"/>
            <w:gridSpan w:val="2"/>
            <w:shd w:val="clear" w:color="auto" w:fill="auto"/>
          </w:tcPr>
          <w:p w14:paraId="1837BB69" w14:textId="77777777" w:rsidR="00A05B1A" w:rsidRPr="00BB5758" w:rsidRDefault="00A05B1A" w:rsidP="00351C0F">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3</w:t>
            </w:r>
          </w:p>
        </w:tc>
        <w:tc>
          <w:tcPr>
            <w:tcW w:w="638" w:type="pct"/>
            <w:gridSpan w:val="3"/>
            <w:shd w:val="clear" w:color="auto" w:fill="auto"/>
          </w:tcPr>
          <w:p w14:paraId="2D1D7BD8" w14:textId="77777777" w:rsidR="00A05B1A" w:rsidRPr="00BB5758" w:rsidRDefault="00A05B1A" w:rsidP="00351C0F">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4</w:t>
            </w:r>
          </w:p>
        </w:tc>
        <w:tc>
          <w:tcPr>
            <w:tcW w:w="398" w:type="pct"/>
            <w:gridSpan w:val="2"/>
            <w:shd w:val="clear" w:color="auto" w:fill="auto"/>
          </w:tcPr>
          <w:p w14:paraId="5F24D8FF" w14:textId="77777777" w:rsidR="00A05B1A" w:rsidRPr="00BB5758" w:rsidRDefault="00A05B1A" w:rsidP="00351C0F">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5</w:t>
            </w:r>
          </w:p>
        </w:tc>
        <w:tc>
          <w:tcPr>
            <w:tcW w:w="624" w:type="pct"/>
            <w:gridSpan w:val="3"/>
            <w:shd w:val="clear" w:color="auto" w:fill="auto"/>
          </w:tcPr>
          <w:p w14:paraId="23A58C13" w14:textId="77777777" w:rsidR="00A05B1A" w:rsidRPr="00BB5758" w:rsidRDefault="00A05B1A" w:rsidP="00351C0F">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6</w:t>
            </w:r>
          </w:p>
        </w:tc>
        <w:tc>
          <w:tcPr>
            <w:tcW w:w="364" w:type="pct"/>
            <w:shd w:val="clear" w:color="auto" w:fill="auto"/>
          </w:tcPr>
          <w:p w14:paraId="20FB7BC9" w14:textId="77777777" w:rsidR="00A05B1A" w:rsidRPr="00BB5758" w:rsidRDefault="00A05B1A" w:rsidP="00351C0F">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7</w:t>
            </w:r>
          </w:p>
        </w:tc>
        <w:tc>
          <w:tcPr>
            <w:tcW w:w="720" w:type="pct"/>
            <w:shd w:val="clear" w:color="auto" w:fill="auto"/>
          </w:tcPr>
          <w:p w14:paraId="6AC8A16A" w14:textId="77777777" w:rsidR="00A05B1A" w:rsidRPr="00BB5758" w:rsidRDefault="00A05B1A" w:rsidP="00351C0F">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8</w:t>
            </w:r>
          </w:p>
        </w:tc>
      </w:tr>
      <w:tr w:rsidR="00BB5758" w:rsidRPr="00BB5758" w14:paraId="63A8F169" w14:textId="77777777" w:rsidTr="00BA00ED">
        <w:tc>
          <w:tcPr>
            <w:tcW w:w="792" w:type="pct"/>
            <w:gridSpan w:val="2"/>
            <w:shd w:val="clear" w:color="auto" w:fill="auto"/>
          </w:tcPr>
          <w:p w14:paraId="4ECA3203" w14:textId="77777777" w:rsidR="00A05B1A" w:rsidRPr="00BB5758" w:rsidRDefault="00A05B1A" w:rsidP="00351C0F">
            <w:pPr>
              <w:pStyle w:val="ConsPlusNormal"/>
              <w:rPr>
                <w:rFonts w:ascii="Times New Roman" w:hAnsi="Times New Roman" w:cs="Times New Roman"/>
                <w:sz w:val="24"/>
                <w:szCs w:val="24"/>
              </w:rPr>
            </w:pPr>
          </w:p>
        </w:tc>
        <w:tc>
          <w:tcPr>
            <w:tcW w:w="759" w:type="pct"/>
            <w:gridSpan w:val="3"/>
            <w:shd w:val="clear" w:color="auto" w:fill="auto"/>
          </w:tcPr>
          <w:p w14:paraId="3DED7176" w14:textId="77777777" w:rsidR="00A05B1A" w:rsidRPr="00BB5758" w:rsidRDefault="00A05B1A" w:rsidP="00351C0F">
            <w:pPr>
              <w:pStyle w:val="ConsPlusNormal"/>
              <w:rPr>
                <w:rFonts w:ascii="Times New Roman" w:hAnsi="Times New Roman" w:cs="Times New Roman"/>
                <w:sz w:val="24"/>
                <w:szCs w:val="24"/>
              </w:rPr>
            </w:pPr>
          </w:p>
        </w:tc>
        <w:tc>
          <w:tcPr>
            <w:tcW w:w="705" w:type="pct"/>
            <w:gridSpan w:val="2"/>
            <w:shd w:val="clear" w:color="auto" w:fill="auto"/>
          </w:tcPr>
          <w:p w14:paraId="59268393" w14:textId="77777777" w:rsidR="00A05B1A" w:rsidRPr="00BB5758" w:rsidRDefault="00A05B1A" w:rsidP="00351C0F">
            <w:pPr>
              <w:pStyle w:val="ConsPlusNormal"/>
              <w:rPr>
                <w:rFonts w:ascii="Times New Roman" w:hAnsi="Times New Roman" w:cs="Times New Roman"/>
                <w:sz w:val="24"/>
                <w:szCs w:val="24"/>
              </w:rPr>
            </w:pPr>
          </w:p>
        </w:tc>
        <w:tc>
          <w:tcPr>
            <w:tcW w:w="638" w:type="pct"/>
            <w:gridSpan w:val="3"/>
            <w:shd w:val="clear" w:color="auto" w:fill="auto"/>
          </w:tcPr>
          <w:p w14:paraId="359271B9" w14:textId="77777777" w:rsidR="00A05B1A" w:rsidRPr="00BB5758" w:rsidRDefault="00A05B1A" w:rsidP="00351C0F">
            <w:pPr>
              <w:pStyle w:val="ConsPlusNormal"/>
              <w:rPr>
                <w:rFonts w:ascii="Times New Roman" w:hAnsi="Times New Roman" w:cs="Times New Roman"/>
                <w:sz w:val="24"/>
                <w:szCs w:val="24"/>
              </w:rPr>
            </w:pPr>
          </w:p>
        </w:tc>
        <w:tc>
          <w:tcPr>
            <w:tcW w:w="398" w:type="pct"/>
            <w:gridSpan w:val="2"/>
            <w:shd w:val="clear" w:color="auto" w:fill="auto"/>
          </w:tcPr>
          <w:p w14:paraId="4E219F72" w14:textId="77777777" w:rsidR="00A05B1A" w:rsidRPr="00BB5758" w:rsidRDefault="00A05B1A" w:rsidP="00351C0F">
            <w:pPr>
              <w:pStyle w:val="ConsPlusNormal"/>
              <w:rPr>
                <w:rFonts w:ascii="Times New Roman" w:hAnsi="Times New Roman" w:cs="Times New Roman"/>
                <w:sz w:val="24"/>
                <w:szCs w:val="24"/>
              </w:rPr>
            </w:pPr>
          </w:p>
        </w:tc>
        <w:tc>
          <w:tcPr>
            <w:tcW w:w="624" w:type="pct"/>
            <w:gridSpan w:val="3"/>
            <w:shd w:val="clear" w:color="auto" w:fill="auto"/>
          </w:tcPr>
          <w:p w14:paraId="7AEEBF10" w14:textId="77777777" w:rsidR="00A05B1A" w:rsidRPr="00BB5758" w:rsidRDefault="00A05B1A" w:rsidP="00351C0F">
            <w:pPr>
              <w:pStyle w:val="ConsPlusNormal"/>
              <w:rPr>
                <w:rFonts w:ascii="Times New Roman" w:hAnsi="Times New Roman" w:cs="Times New Roman"/>
                <w:sz w:val="24"/>
                <w:szCs w:val="24"/>
              </w:rPr>
            </w:pPr>
          </w:p>
        </w:tc>
        <w:tc>
          <w:tcPr>
            <w:tcW w:w="364" w:type="pct"/>
            <w:shd w:val="clear" w:color="auto" w:fill="auto"/>
          </w:tcPr>
          <w:p w14:paraId="3424C32C" w14:textId="77777777" w:rsidR="00A05B1A" w:rsidRPr="00BB5758" w:rsidRDefault="00A05B1A" w:rsidP="00351C0F">
            <w:pPr>
              <w:pStyle w:val="ConsPlusNormal"/>
              <w:rPr>
                <w:rFonts w:ascii="Times New Roman" w:hAnsi="Times New Roman" w:cs="Times New Roman"/>
                <w:sz w:val="24"/>
                <w:szCs w:val="24"/>
              </w:rPr>
            </w:pPr>
          </w:p>
        </w:tc>
        <w:tc>
          <w:tcPr>
            <w:tcW w:w="720" w:type="pct"/>
            <w:shd w:val="clear" w:color="auto" w:fill="auto"/>
          </w:tcPr>
          <w:p w14:paraId="01603A4B" w14:textId="77777777" w:rsidR="00A05B1A" w:rsidRPr="00BB5758" w:rsidRDefault="00A05B1A" w:rsidP="00351C0F">
            <w:pPr>
              <w:pStyle w:val="ConsPlusNormal"/>
              <w:rPr>
                <w:rFonts w:ascii="Times New Roman" w:hAnsi="Times New Roman" w:cs="Times New Roman"/>
                <w:sz w:val="24"/>
                <w:szCs w:val="24"/>
              </w:rPr>
            </w:pPr>
          </w:p>
        </w:tc>
      </w:tr>
      <w:tr w:rsidR="00BB5758" w:rsidRPr="00BB5758" w14:paraId="0007C3DA" w14:textId="77777777" w:rsidTr="00351C0F">
        <w:tc>
          <w:tcPr>
            <w:tcW w:w="5000" w:type="pct"/>
            <w:gridSpan w:val="17"/>
            <w:shd w:val="clear" w:color="auto" w:fill="auto"/>
          </w:tcPr>
          <w:p w14:paraId="634242C1" w14:textId="1479256A" w:rsidR="00A05B1A" w:rsidRPr="00BB5758" w:rsidRDefault="00A05B1A" w:rsidP="0037759B">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Информация о продукции, производимой юридическим лицом</w:t>
            </w:r>
            <w:r w:rsidR="0037759B" w:rsidRPr="00BB5758">
              <w:rPr>
                <w:rFonts w:ascii="Times New Roman" w:hAnsi="Times New Roman" w:cs="Times New Roman"/>
                <w:b/>
                <w:sz w:val="24"/>
                <w:szCs w:val="24"/>
              </w:rPr>
              <w:t xml:space="preserve"> </w:t>
            </w:r>
            <w:r w:rsidRPr="00BB5758">
              <w:rPr>
                <w:rFonts w:ascii="Times New Roman" w:hAnsi="Times New Roman" w:cs="Times New Roman"/>
                <w:b/>
                <w:sz w:val="24"/>
                <w:szCs w:val="24"/>
              </w:rPr>
              <w:t>и поставляемой на экспорт</w:t>
            </w:r>
          </w:p>
        </w:tc>
      </w:tr>
      <w:tr w:rsidR="00BB5758" w:rsidRPr="00BB5758" w14:paraId="30469B57" w14:textId="77777777" w:rsidTr="00BA00ED">
        <w:tc>
          <w:tcPr>
            <w:tcW w:w="293" w:type="pct"/>
            <w:vMerge w:val="restart"/>
            <w:shd w:val="clear" w:color="auto" w:fill="auto"/>
          </w:tcPr>
          <w:p w14:paraId="44F13E96" w14:textId="77777777" w:rsidR="00A05B1A" w:rsidRPr="00BB5758" w:rsidRDefault="00A05B1A" w:rsidP="00351C0F">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 п/п</w:t>
            </w:r>
          </w:p>
        </w:tc>
        <w:tc>
          <w:tcPr>
            <w:tcW w:w="952" w:type="pct"/>
            <w:gridSpan w:val="3"/>
            <w:vMerge w:val="restart"/>
            <w:shd w:val="clear" w:color="auto" w:fill="auto"/>
          </w:tcPr>
          <w:p w14:paraId="75FAE9C4" w14:textId="77777777" w:rsidR="00A05B1A" w:rsidRPr="00BB5758" w:rsidRDefault="00A05B1A" w:rsidP="00351C0F">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Наименование продукции, поставляемой на экспорт</w:t>
            </w:r>
          </w:p>
        </w:tc>
        <w:tc>
          <w:tcPr>
            <w:tcW w:w="463" w:type="pct"/>
            <w:gridSpan w:val="2"/>
            <w:vMerge w:val="restart"/>
            <w:shd w:val="clear" w:color="auto" w:fill="auto"/>
          </w:tcPr>
          <w:p w14:paraId="35E6F38C" w14:textId="77777777" w:rsidR="00A05B1A" w:rsidRPr="00BB5758" w:rsidRDefault="00A05B1A" w:rsidP="00351C0F">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Код ТН ВЭД ЕАЭС &lt;**&gt;</w:t>
            </w:r>
          </w:p>
        </w:tc>
        <w:tc>
          <w:tcPr>
            <w:tcW w:w="952" w:type="pct"/>
            <w:gridSpan w:val="2"/>
            <w:vMerge w:val="restart"/>
            <w:shd w:val="clear" w:color="auto" w:fill="auto"/>
          </w:tcPr>
          <w:p w14:paraId="781A188C" w14:textId="77777777" w:rsidR="00A05B1A" w:rsidRPr="00BB5758" w:rsidRDefault="00A05B1A" w:rsidP="00351C0F">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Наименование страны, в которую продукция поставляется на экспорт</w:t>
            </w:r>
          </w:p>
        </w:tc>
        <w:tc>
          <w:tcPr>
            <w:tcW w:w="1142" w:type="pct"/>
            <w:gridSpan w:val="6"/>
            <w:shd w:val="clear" w:color="auto" w:fill="auto"/>
          </w:tcPr>
          <w:p w14:paraId="1C2CB922" w14:textId="77777777" w:rsidR="00A05B1A" w:rsidRPr="00BB5758" w:rsidRDefault="00A05B1A" w:rsidP="00351C0F">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Объем экспорта по странам (тыс. руб.)</w:t>
            </w:r>
          </w:p>
        </w:tc>
        <w:tc>
          <w:tcPr>
            <w:tcW w:w="1197" w:type="pct"/>
            <w:gridSpan w:val="3"/>
            <w:shd w:val="clear" w:color="auto" w:fill="auto"/>
          </w:tcPr>
          <w:p w14:paraId="7AC71401" w14:textId="0C075B06" w:rsidR="00A05B1A" w:rsidRPr="00BB5758" w:rsidRDefault="00A05B1A" w:rsidP="00351C0F">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Объем экспорта</w:t>
            </w:r>
            <w:r w:rsidR="006804F3" w:rsidRPr="00BB5758">
              <w:rPr>
                <w:rFonts w:ascii="Times New Roman" w:hAnsi="Times New Roman" w:cs="Times New Roman"/>
                <w:b/>
                <w:sz w:val="24"/>
                <w:szCs w:val="24"/>
              </w:rPr>
              <w:br/>
            </w:r>
            <w:r w:rsidRPr="00BB5758">
              <w:rPr>
                <w:rFonts w:ascii="Times New Roman" w:hAnsi="Times New Roman" w:cs="Times New Roman"/>
                <w:b/>
                <w:sz w:val="24"/>
                <w:szCs w:val="24"/>
              </w:rPr>
              <w:t>по странам</w:t>
            </w:r>
          </w:p>
          <w:p w14:paraId="42577595" w14:textId="1B32E235" w:rsidR="00A05B1A" w:rsidRPr="00BB5758" w:rsidRDefault="006804F3" w:rsidP="006804F3">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(тонны</w:t>
            </w:r>
            <w:r w:rsidR="00A05B1A" w:rsidRPr="00BB5758">
              <w:rPr>
                <w:rFonts w:ascii="Times New Roman" w:hAnsi="Times New Roman" w:cs="Times New Roman"/>
                <w:b/>
                <w:sz w:val="24"/>
                <w:szCs w:val="24"/>
              </w:rPr>
              <w:t>)</w:t>
            </w:r>
          </w:p>
        </w:tc>
      </w:tr>
      <w:tr w:rsidR="00BB5758" w:rsidRPr="00BB5758" w14:paraId="36810C3A" w14:textId="77777777" w:rsidTr="00BA00ED">
        <w:tc>
          <w:tcPr>
            <w:tcW w:w="293" w:type="pct"/>
            <w:vMerge/>
            <w:shd w:val="clear" w:color="auto" w:fill="auto"/>
          </w:tcPr>
          <w:p w14:paraId="1FC213A7" w14:textId="77777777" w:rsidR="00A05B1A" w:rsidRPr="00BB5758" w:rsidRDefault="00A05B1A" w:rsidP="00351C0F">
            <w:pPr>
              <w:pStyle w:val="ConsPlusNormal"/>
              <w:rPr>
                <w:rFonts w:ascii="Times New Roman" w:hAnsi="Times New Roman" w:cs="Times New Roman"/>
                <w:sz w:val="24"/>
                <w:szCs w:val="24"/>
              </w:rPr>
            </w:pPr>
          </w:p>
        </w:tc>
        <w:tc>
          <w:tcPr>
            <w:tcW w:w="952" w:type="pct"/>
            <w:gridSpan w:val="3"/>
            <w:vMerge/>
            <w:shd w:val="clear" w:color="auto" w:fill="auto"/>
          </w:tcPr>
          <w:p w14:paraId="7378A63C" w14:textId="77777777" w:rsidR="00A05B1A" w:rsidRPr="00BB5758" w:rsidRDefault="00A05B1A" w:rsidP="00351C0F">
            <w:pPr>
              <w:pStyle w:val="ConsPlusNormal"/>
              <w:rPr>
                <w:rFonts w:ascii="Times New Roman" w:hAnsi="Times New Roman" w:cs="Times New Roman"/>
                <w:sz w:val="24"/>
                <w:szCs w:val="24"/>
              </w:rPr>
            </w:pPr>
          </w:p>
        </w:tc>
        <w:tc>
          <w:tcPr>
            <w:tcW w:w="463" w:type="pct"/>
            <w:gridSpan w:val="2"/>
            <w:vMerge/>
            <w:shd w:val="clear" w:color="auto" w:fill="auto"/>
          </w:tcPr>
          <w:p w14:paraId="768E5151" w14:textId="77777777" w:rsidR="00A05B1A" w:rsidRPr="00BB5758" w:rsidRDefault="00A05B1A" w:rsidP="00351C0F">
            <w:pPr>
              <w:pStyle w:val="ConsPlusNormal"/>
              <w:rPr>
                <w:rFonts w:ascii="Times New Roman" w:hAnsi="Times New Roman" w:cs="Times New Roman"/>
                <w:sz w:val="24"/>
                <w:szCs w:val="24"/>
              </w:rPr>
            </w:pPr>
          </w:p>
        </w:tc>
        <w:tc>
          <w:tcPr>
            <w:tcW w:w="952" w:type="pct"/>
            <w:gridSpan w:val="2"/>
            <w:vMerge/>
            <w:shd w:val="clear" w:color="auto" w:fill="auto"/>
          </w:tcPr>
          <w:p w14:paraId="4CD2847D" w14:textId="77777777" w:rsidR="00A05B1A" w:rsidRPr="00BB5758" w:rsidRDefault="00A05B1A" w:rsidP="00351C0F">
            <w:pPr>
              <w:pStyle w:val="ConsPlusNormal"/>
              <w:rPr>
                <w:rFonts w:ascii="Times New Roman" w:hAnsi="Times New Roman" w:cs="Times New Roman"/>
                <w:sz w:val="24"/>
                <w:szCs w:val="24"/>
              </w:rPr>
            </w:pPr>
          </w:p>
        </w:tc>
        <w:tc>
          <w:tcPr>
            <w:tcW w:w="519" w:type="pct"/>
            <w:gridSpan w:val="3"/>
            <w:shd w:val="clear" w:color="auto" w:fill="auto"/>
          </w:tcPr>
          <w:p w14:paraId="43319730" w14:textId="7CE85947" w:rsidR="00A05B1A" w:rsidRPr="00BB5758" w:rsidRDefault="00A05B1A" w:rsidP="006804F3">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202</w:t>
            </w:r>
            <w:r w:rsidR="006804F3" w:rsidRPr="00BB5758">
              <w:rPr>
                <w:rFonts w:ascii="Times New Roman" w:hAnsi="Times New Roman" w:cs="Times New Roman"/>
                <w:b/>
                <w:sz w:val="24"/>
                <w:szCs w:val="24"/>
              </w:rPr>
              <w:t>2</w:t>
            </w:r>
            <w:r w:rsidRPr="00BB5758">
              <w:rPr>
                <w:rFonts w:ascii="Times New Roman" w:hAnsi="Times New Roman" w:cs="Times New Roman"/>
                <w:b/>
                <w:sz w:val="24"/>
                <w:szCs w:val="24"/>
              </w:rPr>
              <w:t xml:space="preserve"> год</w:t>
            </w:r>
          </w:p>
        </w:tc>
        <w:tc>
          <w:tcPr>
            <w:tcW w:w="623" w:type="pct"/>
            <w:gridSpan w:val="3"/>
            <w:shd w:val="clear" w:color="auto" w:fill="auto"/>
          </w:tcPr>
          <w:p w14:paraId="6081D5DE" w14:textId="7715AC47" w:rsidR="00A05B1A" w:rsidRPr="00BB5758" w:rsidRDefault="00A05B1A" w:rsidP="00351C0F">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202</w:t>
            </w:r>
            <w:r w:rsidR="006804F3" w:rsidRPr="00BB5758">
              <w:rPr>
                <w:rFonts w:ascii="Times New Roman" w:hAnsi="Times New Roman" w:cs="Times New Roman"/>
                <w:b/>
                <w:sz w:val="24"/>
                <w:szCs w:val="24"/>
              </w:rPr>
              <w:t>3</w:t>
            </w:r>
            <w:r w:rsidRPr="00BB5758">
              <w:rPr>
                <w:rFonts w:ascii="Times New Roman" w:hAnsi="Times New Roman" w:cs="Times New Roman"/>
                <w:b/>
                <w:sz w:val="24"/>
                <w:szCs w:val="24"/>
              </w:rPr>
              <w:t xml:space="preserve"> год</w:t>
            </w:r>
          </w:p>
          <w:p w14:paraId="6FF67FC9" w14:textId="157F2219" w:rsidR="00A05B1A" w:rsidRPr="00BB5758" w:rsidRDefault="00A05B1A" w:rsidP="00351C0F">
            <w:pPr>
              <w:pStyle w:val="ConsPlusNormal"/>
              <w:jc w:val="center"/>
              <w:rPr>
                <w:rFonts w:ascii="Times New Roman" w:hAnsi="Times New Roman" w:cs="Times New Roman"/>
                <w:sz w:val="24"/>
                <w:szCs w:val="24"/>
              </w:rPr>
            </w:pPr>
          </w:p>
        </w:tc>
        <w:tc>
          <w:tcPr>
            <w:tcW w:w="477" w:type="pct"/>
            <w:gridSpan w:val="2"/>
            <w:shd w:val="clear" w:color="auto" w:fill="auto"/>
          </w:tcPr>
          <w:p w14:paraId="5E912F90" w14:textId="7B3B63E5" w:rsidR="00A05B1A" w:rsidRPr="00BB5758" w:rsidRDefault="00A05B1A" w:rsidP="006804F3">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202</w:t>
            </w:r>
            <w:r w:rsidR="006804F3" w:rsidRPr="00BB5758">
              <w:rPr>
                <w:rFonts w:ascii="Times New Roman" w:hAnsi="Times New Roman" w:cs="Times New Roman"/>
                <w:b/>
                <w:sz w:val="24"/>
                <w:szCs w:val="24"/>
              </w:rPr>
              <w:t>2</w:t>
            </w:r>
            <w:r w:rsidRPr="00BB5758">
              <w:rPr>
                <w:rFonts w:ascii="Times New Roman" w:hAnsi="Times New Roman" w:cs="Times New Roman"/>
                <w:b/>
                <w:sz w:val="24"/>
                <w:szCs w:val="24"/>
              </w:rPr>
              <w:t xml:space="preserve"> год</w:t>
            </w:r>
          </w:p>
        </w:tc>
        <w:tc>
          <w:tcPr>
            <w:tcW w:w="720" w:type="pct"/>
            <w:shd w:val="clear" w:color="auto" w:fill="auto"/>
          </w:tcPr>
          <w:p w14:paraId="02DA9696" w14:textId="7740E57D" w:rsidR="00A05B1A" w:rsidRPr="00BB5758" w:rsidRDefault="00A05B1A" w:rsidP="00351C0F">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202</w:t>
            </w:r>
            <w:r w:rsidR="006804F3" w:rsidRPr="00BB5758">
              <w:rPr>
                <w:rFonts w:ascii="Times New Roman" w:hAnsi="Times New Roman" w:cs="Times New Roman"/>
                <w:b/>
                <w:sz w:val="24"/>
                <w:szCs w:val="24"/>
              </w:rPr>
              <w:t>3</w:t>
            </w:r>
            <w:r w:rsidRPr="00BB5758">
              <w:rPr>
                <w:rFonts w:ascii="Times New Roman" w:hAnsi="Times New Roman" w:cs="Times New Roman"/>
                <w:b/>
                <w:sz w:val="24"/>
                <w:szCs w:val="24"/>
              </w:rPr>
              <w:t xml:space="preserve"> год</w:t>
            </w:r>
          </w:p>
          <w:p w14:paraId="16CFA1DB" w14:textId="0FB0E0B4" w:rsidR="00A05B1A" w:rsidRPr="00BB5758" w:rsidRDefault="00A05B1A" w:rsidP="00351C0F">
            <w:pPr>
              <w:pStyle w:val="ConsPlusNormal"/>
              <w:jc w:val="center"/>
              <w:rPr>
                <w:rFonts w:ascii="Times New Roman" w:hAnsi="Times New Roman" w:cs="Times New Roman"/>
                <w:b/>
                <w:sz w:val="24"/>
                <w:szCs w:val="24"/>
              </w:rPr>
            </w:pPr>
          </w:p>
        </w:tc>
      </w:tr>
      <w:tr w:rsidR="00BB5758" w:rsidRPr="00BB5758" w14:paraId="46A0DFA9" w14:textId="77777777" w:rsidTr="00BA00ED">
        <w:tc>
          <w:tcPr>
            <w:tcW w:w="293" w:type="pct"/>
            <w:shd w:val="clear" w:color="auto" w:fill="auto"/>
          </w:tcPr>
          <w:p w14:paraId="0FBEEA5C" w14:textId="77777777" w:rsidR="00A05B1A" w:rsidRPr="00BB5758" w:rsidRDefault="00A05B1A" w:rsidP="00351C0F">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1</w:t>
            </w:r>
          </w:p>
        </w:tc>
        <w:tc>
          <w:tcPr>
            <w:tcW w:w="952" w:type="pct"/>
            <w:gridSpan w:val="3"/>
            <w:shd w:val="clear" w:color="auto" w:fill="auto"/>
          </w:tcPr>
          <w:p w14:paraId="2A31845E" w14:textId="77777777" w:rsidR="00A05B1A" w:rsidRPr="00BB5758" w:rsidRDefault="00A05B1A" w:rsidP="00351C0F">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2</w:t>
            </w:r>
          </w:p>
        </w:tc>
        <w:tc>
          <w:tcPr>
            <w:tcW w:w="463" w:type="pct"/>
            <w:gridSpan w:val="2"/>
            <w:shd w:val="clear" w:color="auto" w:fill="auto"/>
          </w:tcPr>
          <w:p w14:paraId="48AFE5C9" w14:textId="77777777" w:rsidR="00A05B1A" w:rsidRPr="00BB5758" w:rsidRDefault="00A05B1A" w:rsidP="00351C0F">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3</w:t>
            </w:r>
          </w:p>
        </w:tc>
        <w:tc>
          <w:tcPr>
            <w:tcW w:w="952" w:type="pct"/>
            <w:gridSpan w:val="2"/>
            <w:shd w:val="clear" w:color="auto" w:fill="auto"/>
          </w:tcPr>
          <w:p w14:paraId="1F0F2F7B" w14:textId="77777777" w:rsidR="00A05B1A" w:rsidRPr="00BB5758" w:rsidRDefault="00A05B1A" w:rsidP="00351C0F">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4</w:t>
            </w:r>
          </w:p>
        </w:tc>
        <w:tc>
          <w:tcPr>
            <w:tcW w:w="519" w:type="pct"/>
            <w:gridSpan w:val="3"/>
            <w:shd w:val="clear" w:color="auto" w:fill="auto"/>
          </w:tcPr>
          <w:p w14:paraId="249D44E5" w14:textId="77777777" w:rsidR="00A05B1A" w:rsidRPr="00BB5758" w:rsidRDefault="00A05B1A" w:rsidP="00351C0F">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5</w:t>
            </w:r>
          </w:p>
        </w:tc>
        <w:tc>
          <w:tcPr>
            <w:tcW w:w="623" w:type="pct"/>
            <w:gridSpan w:val="3"/>
            <w:shd w:val="clear" w:color="auto" w:fill="auto"/>
          </w:tcPr>
          <w:p w14:paraId="4068DC69" w14:textId="77777777" w:rsidR="00A05B1A" w:rsidRPr="00BB5758" w:rsidRDefault="00A05B1A" w:rsidP="00351C0F">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6</w:t>
            </w:r>
          </w:p>
        </w:tc>
        <w:tc>
          <w:tcPr>
            <w:tcW w:w="477" w:type="pct"/>
            <w:gridSpan w:val="2"/>
            <w:shd w:val="clear" w:color="auto" w:fill="auto"/>
          </w:tcPr>
          <w:p w14:paraId="11DC6C1C" w14:textId="77777777" w:rsidR="00A05B1A" w:rsidRPr="00BB5758" w:rsidRDefault="00A05B1A" w:rsidP="00351C0F">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7</w:t>
            </w:r>
          </w:p>
        </w:tc>
        <w:tc>
          <w:tcPr>
            <w:tcW w:w="720" w:type="pct"/>
            <w:shd w:val="clear" w:color="auto" w:fill="auto"/>
          </w:tcPr>
          <w:p w14:paraId="502C17FB" w14:textId="77777777" w:rsidR="00A05B1A" w:rsidRPr="00BB5758" w:rsidRDefault="00A05B1A" w:rsidP="00351C0F">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8</w:t>
            </w:r>
          </w:p>
        </w:tc>
      </w:tr>
      <w:tr w:rsidR="00BB5758" w:rsidRPr="00BB5758" w14:paraId="065DD022" w14:textId="77777777" w:rsidTr="00BA00ED">
        <w:tc>
          <w:tcPr>
            <w:tcW w:w="293" w:type="pct"/>
          </w:tcPr>
          <w:p w14:paraId="24B12A51" w14:textId="77777777" w:rsidR="00A05B1A" w:rsidRPr="00BB5758" w:rsidRDefault="00A05B1A" w:rsidP="00351C0F">
            <w:pPr>
              <w:pStyle w:val="ConsPlusNormal"/>
              <w:jc w:val="center"/>
              <w:rPr>
                <w:rFonts w:ascii="Times New Roman" w:hAnsi="Times New Roman" w:cs="Times New Roman"/>
                <w:sz w:val="24"/>
                <w:szCs w:val="24"/>
              </w:rPr>
            </w:pPr>
            <w:r w:rsidRPr="00BB5758">
              <w:rPr>
                <w:rFonts w:ascii="Times New Roman" w:hAnsi="Times New Roman" w:cs="Times New Roman"/>
                <w:sz w:val="24"/>
                <w:szCs w:val="24"/>
              </w:rPr>
              <w:t>1</w:t>
            </w:r>
          </w:p>
        </w:tc>
        <w:tc>
          <w:tcPr>
            <w:tcW w:w="952" w:type="pct"/>
            <w:gridSpan w:val="3"/>
          </w:tcPr>
          <w:p w14:paraId="3BB129B0" w14:textId="77777777" w:rsidR="00A05B1A" w:rsidRPr="00BB5758" w:rsidRDefault="00A05B1A" w:rsidP="00351C0F">
            <w:pPr>
              <w:pStyle w:val="ConsPlusNormal"/>
              <w:rPr>
                <w:rFonts w:ascii="Times New Roman" w:hAnsi="Times New Roman" w:cs="Times New Roman"/>
                <w:sz w:val="24"/>
                <w:szCs w:val="24"/>
              </w:rPr>
            </w:pPr>
          </w:p>
        </w:tc>
        <w:tc>
          <w:tcPr>
            <w:tcW w:w="463" w:type="pct"/>
            <w:gridSpan w:val="2"/>
          </w:tcPr>
          <w:p w14:paraId="16990AA0" w14:textId="77777777" w:rsidR="00A05B1A" w:rsidRPr="00BB5758" w:rsidRDefault="00A05B1A" w:rsidP="00351C0F">
            <w:pPr>
              <w:pStyle w:val="ConsPlusNormal"/>
              <w:rPr>
                <w:rFonts w:ascii="Times New Roman" w:hAnsi="Times New Roman" w:cs="Times New Roman"/>
                <w:sz w:val="24"/>
                <w:szCs w:val="24"/>
              </w:rPr>
            </w:pPr>
          </w:p>
        </w:tc>
        <w:tc>
          <w:tcPr>
            <w:tcW w:w="952" w:type="pct"/>
            <w:gridSpan w:val="2"/>
          </w:tcPr>
          <w:p w14:paraId="08394CC2" w14:textId="77777777" w:rsidR="00A05B1A" w:rsidRPr="00BB5758" w:rsidRDefault="00A05B1A" w:rsidP="00351C0F">
            <w:pPr>
              <w:pStyle w:val="ConsPlusNormal"/>
              <w:rPr>
                <w:rFonts w:ascii="Times New Roman" w:hAnsi="Times New Roman" w:cs="Times New Roman"/>
                <w:sz w:val="24"/>
                <w:szCs w:val="24"/>
              </w:rPr>
            </w:pPr>
          </w:p>
        </w:tc>
        <w:tc>
          <w:tcPr>
            <w:tcW w:w="519" w:type="pct"/>
            <w:gridSpan w:val="3"/>
          </w:tcPr>
          <w:p w14:paraId="19425D89" w14:textId="77777777" w:rsidR="00A05B1A" w:rsidRPr="00BB5758" w:rsidRDefault="00A05B1A" w:rsidP="00351C0F">
            <w:pPr>
              <w:pStyle w:val="ConsPlusNormal"/>
              <w:rPr>
                <w:rFonts w:ascii="Times New Roman" w:hAnsi="Times New Roman" w:cs="Times New Roman"/>
                <w:sz w:val="24"/>
                <w:szCs w:val="24"/>
              </w:rPr>
            </w:pPr>
          </w:p>
        </w:tc>
        <w:tc>
          <w:tcPr>
            <w:tcW w:w="623" w:type="pct"/>
            <w:gridSpan w:val="3"/>
          </w:tcPr>
          <w:p w14:paraId="220B06F2" w14:textId="77777777" w:rsidR="00A05B1A" w:rsidRPr="00BB5758" w:rsidRDefault="00A05B1A" w:rsidP="00351C0F">
            <w:pPr>
              <w:pStyle w:val="ConsPlusNormal"/>
              <w:rPr>
                <w:rFonts w:ascii="Times New Roman" w:hAnsi="Times New Roman" w:cs="Times New Roman"/>
                <w:sz w:val="24"/>
                <w:szCs w:val="24"/>
              </w:rPr>
            </w:pPr>
          </w:p>
        </w:tc>
        <w:tc>
          <w:tcPr>
            <w:tcW w:w="477" w:type="pct"/>
            <w:gridSpan w:val="2"/>
          </w:tcPr>
          <w:p w14:paraId="1C1631E8" w14:textId="77777777" w:rsidR="00A05B1A" w:rsidRPr="00BB5758" w:rsidRDefault="00A05B1A" w:rsidP="00351C0F">
            <w:pPr>
              <w:pStyle w:val="ConsPlusNormal"/>
              <w:rPr>
                <w:rFonts w:ascii="Times New Roman" w:hAnsi="Times New Roman" w:cs="Times New Roman"/>
                <w:sz w:val="24"/>
                <w:szCs w:val="24"/>
              </w:rPr>
            </w:pPr>
          </w:p>
        </w:tc>
        <w:tc>
          <w:tcPr>
            <w:tcW w:w="720" w:type="pct"/>
          </w:tcPr>
          <w:p w14:paraId="1A854968" w14:textId="77777777" w:rsidR="00A05B1A" w:rsidRPr="00BB5758" w:rsidRDefault="00A05B1A" w:rsidP="00351C0F">
            <w:pPr>
              <w:pStyle w:val="ConsPlusNormal"/>
              <w:rPr>
                <w:rFonts w:ascii="Times New Roman" w:hAnsi="Times New Roman" w:cs="Times New Roman"/>
                <w:sz w:val="24"/>
                <w:szCs w:val="24"/>
              </w:rPr>
            </w:pPr>
          </w:p>
        </w:tc>
      </w:tr>
      <w:tr w:rsidR="00BB5758" w:rsidRPr="00BB5758" w14:paraId="3D3032CA" w14:textId="77777777" w:rsidTr="00BA00ED">
        <w:tc>
          <w:tcPr>
            <w:tcW w:w="293" w:type="pct"/>
          </w:tcPr>
          <w:p w14:paraId="5806686A" w14:textId="77777777" w:rsidR="00A05B1A" w:rsidRPr="00BB5758" w:rsidRDefault="00A05B1A" w:rsidP="00351C0F">
            <w:pPr>
              <w:pStyle w:val="ConsPlusNormal"/>
              <w:jc w:val="center"/>
              <w:rPr>
                <w:rFonts w:ascii="Times New Roman" w:hAnsi="Times New Roman" w:cs="Times New Roman"/>
                <w:sz w:val="24"/>
                <w:szCs w:val="24"/>
              </w:rPr>
            </w:pPr>
            <w:r w:rsidRPr="00BB5758">
              <w:rPr>
                <w:rFonts w:ascii="Times New Roman" w:hAnsi="Times New Roman" w:cs="Times New Roman"/>
                <w:sz w:val="24"/>
                <w:szCs w:val="24"/>
              </w:rPr>
              <w:t>2</w:t>
            </w:r>
          </w:p>
        </w:tc>
        <w:tc>
          <w:tcPr>
            <w:tcW w:w="952" w:type="pct"/>
            <w:gridSpan w:val="3"/>
          </w:tcPr>
          <w:p w14:paraId="08E08FF7" w14:textId="77777777" w:rsidR="00A05B1A" w:rsidRPr="00BB5758" w:rsidRDefault="00A05B1A" w:rsidP="00351C0F">
            <w:pPr>
              <w:pStyle w:val="ConsPlusNormal"/>
              <w:rPr>
                <w:rFonts w:ascii="Times New Roman" w:hAnsi="Times New Roman" w:cs="Times New Roman"/>
                <w:sz w:val="24"/>
                <w:szCs w:val="24"/>
              </w:rPr>
            </w:pPr>
          </w:p>
        </w:tc>
        <w:tc>
          <w:tcPr>
            <w:tcW w:w="463" w:type="pct"/>
            <w:gridSpan w:val="2"/>
          </w:tcPr>
          <w:p w14:paraId="29FFA7F6" w14:textId="77777777" w:rsidR="00A05B1A" w:rsidRPr="00BB5758" w:rsidRDefault="00A05B1A" w:rsidP="00351C0F">
            <w:pPr>
              <w:pStyle w:val="ConsPlusNormal"/>
              <w:rPr>
                <w:rFonts w:ascii="Times New Roman" w:hAnsi="Times New Roman" w:cs="Times New Roman"/>
                <w:sz w:val="24"/>
                <w:szCs w:val="24"/>
              </w:rPr>
            </w:pPr>
          </w:p>
        </w:tc>
        <w:tc>
          <w:tcPr>
            <w:tcW w:w="952" w:type="pct"/>
            <w:gridSpan w:val="2"/>
          </w:tcPr>
          <w:p w14:paraId="4FDB48CE" w14:textId="77777777" w:rsidR="00A05B1A" w:rsidRPr="00BB5758" w:rsidRDefault="00A05B1A" w:rsidP="00351C0F">
            <w:pPr>
              <w:pStyle w:val="ConsPlusNormal"/>
              <w:rPr>
                <w:rFonts w:ascii="Times New Roman" w:hAnsi="Times New Roman" w:cs="Times New Roman"/>
                <w:sz w:val="24"/>
                <w:szCs w:val="24"/>
              </w:rPr>
            </w:pPr>
          </w:p>
        </w:tc>
        <w:tc>
          <w:tcPr>
            <w:tcW w:w="519" w:type="pct"/>
            <w:gridSpan w:val="3"/>
          </w:tcPr>
          <w:p w14:paraId="2A84E8C5" w14:textId="77777777" w:rsidR="00A05B1A" w:rsidRPr="00BB5758" w:rsidRDefault="00A05B1A" w:rsidP="00351C0F">
            <w:pPr>
              <w:pStyle w:val="ConsPlusNormal"/>
              <w:rPr>
                <w:rFonts w:ascii="Times New Roman" w:hAnsi="Times New Roman" w:cs="Times New Roman"/>
                <w:sz w:val="24"/>
                <w:szCs w:val="24"/>
              </w:rPr>
            </w:pPr>
          </w:p>
        </w:tc>
        <w:tc>
          <w:tcPr>
            <w:tcW w:w="623" w:type="pct"/>
            <w:gridSpan w:val="3"/>
          </w:tcPr>
          <w:p w14:paraId="47E2908D" w14:textId="77777777" w:rsidR="00A05B1A" w:rsidRPr="00BB5758" w:rsidRDefault="00A05B1A" w:rsidP="00351C0F">
            <w:pPr>
              <w:pStyle w:val="ConsPlusNormal"/>
              <w:rPr>
                <w:rFonts w:ascii="Times New Roman" w:hAnsi="Times New Roman" w:cs="Times New Roman"/>
                <w:sz w:val="24"/>
                <w:szCs w:val="24"/>
              </w:rPr>
            </w:pPr>
          </w:p>
        </w:tc>
        <w:tc>
          <w:tcPr>
            <w:tcW w:w="477" w:type="pct"/>
            <w:gridSpan w:val="2"/>
          </w:tcPr>
          <w:p w14:paraId="59D059E5" w14:textId="77777777" w:rsidR="00A05B1A" w:rsidRPr="00BB5758" w:rsidRDefault="00A05B1A" w:rsidP="00351C0F">
            <w:pPr>
              <w:pStyle w:val="ConsPlusNormal"/>
              <w:rPr>
                <w:rFonts w:ascii="Times New Roman" w:hAnsi="Times New Roman" w:cs="Times New Roman"/>
                <w:sz w:val="24"/>
                <w:szCs w:val="24"/>
              </w:rPr>
            </w:pPr>
          </w:p>
        </w:tc>
        <w:tc>
          <w:tcPr>
            <w:tcW w:w="720" w:type="pct"/>
          </w:tcPr>
          <w:p w14:paraId="29159CE1" w14:textId="77777777" w:rsidR="00A05B1A" w:rsidRPr="00BB5758" w:rsidRDefault="00A05B1A" w:rsidP="00351C0F">
            <w:pPr>
              <w:pStyle w:val="ConsPlusNormal"/>
              <w:rPr>
                <w:rFonts w:ascii="Times New Roman" w:hAnsi="Times New Roman" w:cs="Times New Roman"/>
                <w:sz w:val="24"/>
                <w:szCs w:val="24"/>
              </w:rPr>
            </w:pPr>
          </w:p>
        </w:tc>
      </w:tr>
      <w:tr w:rsidR="00BB5758" w:rsidRPr="00BB5758" w14:paraId="4BFB99D2" w14:textId="77777777" w:rsidTr="00351C0F">
        <w:tc>
          <w:tcPr>
            <w:tcW w:w="5000" w:type="pct"/>
            <w:gridSpan w:val="17"/>
          </w:tcPr>
          <w:p w14:paraId="7D193B0F" w14:textId="77777777" w:rsidR="00A05B1A" w:rsidRPr="00BB5758" w:rsidRDefault="00A05B1A" w:rsidP="00351C0F">
            <w:pPr>
              <w:pStyle w:val="ConsPlusNormal"/>
              <w:jc w:val="center"/>
              <w:rPr>
                <w:rFonts w:ascii="Times New Roman" w:hAnsi="Times New Roman" w:cs="Times New Roman"/>
                <w:b/>
                <w:sz w:val="24"/>
                <w:szCs w:val="24"/>
              </w:rPr>
            </w:pPr>
            <w:r w:rsidRPr="00BB5758">
              <w:rPr>
                <w:rFonts w:ascii="Times New Roman" w:hAnsi="Times New Roman" w:cs="Times New Roman"/>
                <w:b/>
                <w:sz w:val="24"/>
                <w:szCs w:val="24"/>
              </w:rPr>
              <w:t>Виды транспорта, используемые для экспорта продукции (с указанием наиболее</w:t>
            </w:r>
            <w:r w:rsidRPr="00BB5758">
              <w:rPr>
                <w:rFonts w:ascii="Times New Roman" w:hAnsi="Times New Roman" w:cs="Times New Roman"/>
                <w:b/>
                <w:sz w:val="24"/>
                <w:szCs w:val="24"/>
              </w:rPr>
              <w:br/>
              <w:t>и наименее часто используемых видов)</w:t>
            </w:r>
          </w:p>
        </w:tc>
      </w:tr>
      <w:tr w:rsidR="00BB5758" w:rsidRPr="00BB5758" w14:paraId="0DB578FE" w14:textId="77777777" w:rsidTr="00BA00ED">
        <w:tc>
          <w:tcPr>
            <w:tcW w:w="1218" w:type="pct"/>
            <w:gridSpan w:val="3"/>
          </w:tcPr>
          <w:p w14:paraId="0E48F25F" w14:textId="77777777" w:rsidR="00A05B1A" w:rsidRPr="00BB5758" w:rsidRDefault="00A05B1A" w:rsidP="00351C0F">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Вид транспорта</w:t>
            </w:r>
          </w:p>
        </w:tc>
        <w:tc>
          <w:tcPr>
            <w:tcW w:w="1504" w:type="pct"/>
            <w:gridSpan w:val="6"/>
          </w:tcPr>
          <w:p w14:paraId="1F86DB43" w14:textId="77777777" w:rsidR="00A05B1A" w:rsidRPr="00BB5758" w:rsidRDefault="00A05B1A" w:rsidP="00351C0F">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Наиболее часто используется</w:t>
            </w:r>
          </w:p>
        </w:tc>
        <w:tc>
          <w:tcPr>
            <w:tcW w:w="1061" w:type="pct"/>
            <w:gridSpan w:val="4"/>
          </w:tcPr>
          <w:p w14:paraId="13966E63" w14:textId="77777777" w:rsidR="00A05B1A" w:rsidRPr="00BB5758" w:rsidRDefault="00A05B1A" w:rsidP="00351C0F">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Наименее часто используется</w:t>
            </w:r>
          </w:p>
        </w:tc>
        <w:tc>
          <w:tcPr>
            <w:tcW w:w="1217" w:type="pct"/>
            <w:gridSpan w:val="4"/>
          </w:tcPr>
          <w:p w14:paraId="0D1585AA" w14:textId="77777777" w:rsidR="00A05B1A" w:rsidRPr="00BB5758" w:rsidRDefault="00A05B1A" w:rsidP="00351C0F">
            <w:pPr>
              <w:pStyle w:val="ConsPlusNormal"/>
              <w:jc w:val="center"/>
              <w:rPr>
                <w:rFonts w:ascii="Times New Roman" w:hAnsi="Times New Roman" w:cs="Times New Roman"/>
                <w:sz w:val="24"/>
                <w:szCs w:val="24"/>
              </w:rPr>
            </w:pPr>
            <w:r w:rsidRPr="00BB5758">
              <w:rPr>
                <w:rFonts w:ascii="Times New Roman" w:hAnsi="Times New Roman" w:cs="Times New Roman"/>
                <w:b/>
                <w:sz w:val="24"/>
                <w:szCs w:val="24"/>
              </w:rPr>
              <w:t>Не используется</w:t>
            </w:r>
          </w:p>
        </w:tc>
      </w:tr>
      <w:tr w:rsidR="00BB5758" w:rsidRPr="00BB5758" w14:paraId="13E7971B" w14:textId="77777777" w:rsidTr="00BA00ED">
        <w:tc>
          <w:tcPr>
            <w:tcW w:w="1218" w:type="pct"/>
            <w:gridSpan w:val="3"/>
          </w:tcPr>
          <w:p w14:paraId="05EF5E87" w14:textId="77777777" w:rsidR="00A05B1A" w:rsidRPr="00BB5758" w:rsidRDefault="00A05B1A" w:rsidP="00351C0F">
            <w:pPr>
              <w:pStyle w:val="ConsPlusNormal"/>
              <w:jc w:val="center"/>
              <w:rPr>
                <w:rFonts w:ascii="Times New Roman" w:hAnsi="Times New Roman" w:cs="Times New Roman"/>
                <w:b/>
                <w:sz w:val="24"/>
                <w:szCs w:val="24"/>
              </w:rPr>
            </w:pPr>
            <w:r w:rsidRPr="00BB5758">
              <w:rPr>
                <w:rFonts w:ascii="Times New Roman" w:hAnsi="Times New Roman" w:cs="Times New Roman"/>
                <w:b/>
                <w:sz w:val="24"/>
                <w:szCs w:val="24"/>
              </w:rPr>
              <w:t>1</w:t>
            </w:r>
          </w:p>
        </w:tc>
        <w:tc>
          <w:tcPr>
            <w:tcW w:w="1504" w:type="pct"/>
            <w:gridSpan w:val="6"/>
          </w:tcPr>
          <w:p w14:paraId="4B0A01A3" w14:textId="77777777" w:rsidR="00A05B1A" w:rsidRPr="00BB5758" w:rsidRDefault="00A05B1A" w:rsidP="00351C0F">
            <w:pPr>
              <w:pStyle w:val="ConsPlusNormal"/>
              <w:jc w:val="center"/>
              <w:rPr>
                <w:rFonts w:ascii="Times New Roman" w:hAnsi="Times New Roman" w:cs="Times New Roman"/>
                <w:b/>
                <w:sz w:val="24"/>
                <w:szCs w:val="24"/>
              </w:rPr>
            </w:pPr>
            <w:r w:rsidRPr="00BB5758">
              <w:rPr>
                <w:rFonts w:ascii="Times New Roman" w:hAnsi="Times New Roman" w:cs="Times New Roman"/>
                <w:b/>
                <w:sz w:val="24"/>
                <w:szCs w:val="24"/>
              </w:rPr>
              <w:t>2</w:t>
            </w:r>
          </w:p>
        </w:tc>
        <w:tc>
          <w:tcPr>
            <w:tcW w:w="1061" w:type="pct"/>
            <w:gridSpan w:val="4"/>
          </w:tcPr>
          <w:p w14:paraId="59EDA494" w14:textId="77777777" w:rsidR="00A05B1A" w:rsidRPr="00BB5758" w:rsidRDefault="00A05B1A" w:rsidP="00351C0F">
            <w:pPr>
              <w:pStyle w:val="ConsPlusNormal"/>
              <w:jc w:val="center"/>
              <w:rPr>
                <w:rFonts w:ascii="Times New Roman" w:hAnsi="Times New Roman" w:cs="Times New Roman"/>
                <w:b/>
                <w:sz w:val="24"/>
                <w:szCs w:val="24"/>
              </w:rPr>
            </w:pPr>
            <w:r w:rsidRPr="00BB5758">
              <w:rPr>
                <w:rFonts w:ascii="Times New Roman" w:hAnsi="Times New Roman" w:cs="Times New Roman"/>
                <w:b/>
                <w:sz w:val="24"/>
                <w:szCs w:val="24"/>
              </w:rPr>
              <w:t>3</w:t>
            </w:r>
          </w:p>
        </w:tc>
        <w:tc>
          <w:tcPr>
            <w:tcW w:w="1217" w:type="pct"/>
            <w:gridSpan w:val="4"/>
          </w:tcPr>
          <w:p w14:paraId="0CCF9DDB" w14:textId="77777777" w:rsidR="00A05B1A" w:rsidRPr="00BB5758" w:rsidRDefault="00A05B1A" w:rsidP="00351C0F">
            <w:pPr>
              <w:pStyle w:val="ConsPlusNormal"/>
              <w:jc w:val="center"/>
              <w:rPr>
                <w:rFonts w:ascii="Times New Roman" w:hAnsi="Times New Roman" w:cs="Times New Roman"/>
                <w:b/>
                <w:sz w:val="24"/>
                <w:szCs w:val="24"/>
              </w:rPr>
            </w:pPr>
            <w:r w:rsidRPr="00BB5758">
              <w:rPr>
                <w:rFonts w:ascii="Times New Roman" w:hAnsi="Times New Roman" w:cs="Times New Roman"/>
                <w:b/>
                <w:sz w:val="24"/>
                <w:szCs w:val="24"/>
              </w:rPr>
              <w:t>4</w:t>
            </w:r>
          </w:p>
        </w:tc>
      </w:tr>
      <w:tr w:rsidR="00BB5758" w:rsidRPr="00BB5758" w14:paraId="627CAF04" w14:textId="77777777" w:rsidTr="00BA00ED">
        <w:tc>
          <w:tcPr>
            <w:tcW w:w="1218" w:type="pct"/>
            <w:gridSpan w:val="3"/>
          </w:tcPr>
          <w:p w14:paraId="369C914B" w14:textId="77777777" w:rsidR="00A05B1A" w:rsidRPr="00BB5758" w:rsidRDefault="00A05B1A" w:rsidP="00351C0F">
            <w:pPr>
              <w:pStyle w:val="ConsPlusNormal"/>
              <w:rPr>
                <w:rFonts w:ascii="Times New Roman" w:hAnsi="Times New Roman" w:cs="Times New Roman"/>
                <w:sz w:val="24"/>
                <w:szCs w:val="24"/>
              </w:rPr>
            </w:pPr>
            <w:r w:rsidRPr="00BB5758">
              <w:rPr>
                <w:rFonts w:ascii="Times New Roman" w:hAnsi="Times New Roman" w:cs="Times New Roman"/>
                <w:sz w:val="24"/>
                <w:szCs w:val="24"/>
              </w:rPr>
              <w:t>Автомобильный</w:t>
            </w:r>
          </w:p>
        </w:tc>
        <w:tc>
          <w:tcPr>
            <w:tcW w:w="1504" w:type="pct"/>
            <w:gridSpan w:val="6"/>
          </w:tcPr>
          <w:p w14:paraId="2F7EC3B6" w14:textId="77777777" w:rsidR="00A05B1A" w:rsidRPr="00BB5758" w:rsidRDefault="00A05B1A" w:rsidP="00351C0F">
            <w:pPr>
              <w:pStyle w:val="ConsPlusNormal"/>
              <w:rPr>
                <w:rFonts w:ascii="Times New Roman" w:hAnsi="Times New Roman" w:cs="Times New Roman"/>
                <w:sz w:val="24"/>
                <w:szCs w:val="24"/>
              </w:rPr>
            </w:pPr>
          </w:p>
        </w:tc>
        <w:tc>
          <w:tcPr>
            <w:tcW w:w="1061" w:type="pct"/>
            <w:gridSpan w:val="4"/>
          </w:tcPr>
          <w:p w14:paraId="2D26F250" w14:textId="77777777" w:rsidR="00A05B1A" w:rsidRPr="00BB5758" w:rsidRDefault="00A05B1A" w:rsidP="00351C0F">
            <w:pPr>
              <w:pStyle w:val="ConsPlusNormal"/>
              <w:rPr>
                <w:rFonts w:ascii="Times New Roman" w:hAnsi="Times New Roman" w:cs="Times New Roman"/>
                <w:sz w:val="24"/>
                <w:szCs w:val="24"/>
              </w:rPr>
            </w:pPr>
          </w:p>
        </w:tc>
        <w:tc>
          <w:tcPr>
            <w:tcW w:w="1217" w:type="pct"/>
            <w:gridSpan w:val="4"/>
          </w:tcPr>
          <w:p w14:paraId="4A2AAEB2" w14:textId="77777777" w:rsidR="00A05B1A" w:rsidRPr="00BB5758" w:rsidRDefault="00A05B1A" w:rsidP="00351C0F">
            <w:pPr>
              <w:pStyle w:val="ConsPlusNormal"/>
              <w:rPr>
                <w:rFonts w:ascii="Times New Roman" w:hAnsi="Times New Roman" w:cs="Times New Roman"/>
                <w:sz w:val="24"/>
                <w:szCs w:val="24"/>
              </w:rPr>
            </w:pPr>
          </w:p>
        </w:tc>
      </w:tr>
      <w:tr w:rsidR="00BB5758" w:rsidRPr="00BB5758" w14:paraId="1E0C2946" w14:textId="77777777" w:rsidTr="00BA00ED">
        <w:tc>
          <w:tcPr>
            <w:tcW w:w="1218" w:type="pct"/>
            <w:gridSpan w:val="3"/>
          </w:tcPr>
          <w:p w14:paraId="645309D0" w14:textId="77777777" w:rsidR="00A05B1A" w:rsidRPr="00BB5758" w:rsidRDefault="00A05B1A" w:rsidP="00351C0F">
            <w:pPr>
              <w:pStyle w:val="ConsPlusNormal"/>
              <w:rPr>
                <w:rFonts w:ascii="Times New Roman" w:hAnsi="Times New Roman" w:cs="Times New Roman"/>
                <w:sz w:val="24"/>
                <w:szCs w:val="24"/>
              </w:rPr>
            </w:pPr>
            <w:r w:rsidRPr="00BB5758">
              <w:rPr>
                <w:rFonts w:ascii="Times New Roman" w:hAnsi="Times New Roman" w:cs="Times New Roman"/>
                <w:sz w:val="24"/>
                <w:szCs w:val="24"/>
              </w:rPr>
              <w:t>Железнодорожный</w:t>
            </w:r>
          </w:p>
        </w:tc>
        <w:tc>
          <w:tcPr>
            <w:tcW w:w="1504" w:type="pct"/>
            <w:gridSpan w:val="6"/>
          </w:tcPr>
          <w:p w14:paraId="60AC56D7" w14:textId="77777777" w:rsidR="00A05B1A" w:rsidRPr="00BB5758" w:rsidRDefault="00A05B1A" w:rsidP="00351C0F">
            <w:pPr>
              <w:pStyle w:val="ConsPlusNormal"/>
              <w:rPr>
                <w:rFonts w:ascii="Times New Roman" w:hAnsi="Times New Roman" w:cs="Times New Roman"/>
                <w:sz w:val="24"/>
                <w:szCs w:val="24"/>
              </w:rPr>
            </w:pPr>
          </w:p>
        </w:tc>
        <w:tc>
          <w:tcPr>
            <w:tcW w:w="1061" w:type="pct"/>
            <w:gridSpan w:val="4"/>
          </w:tcPr>
          <w:p w14:paraId="4E8C4D9F" w14:textId="77777777" w:rsidR="00A05B1A" w:rsidRPr="00BB5758" w:rsidRDefault="00A05B1A" w:rsidP="00351C0F">
            <w:pPr>
              <w:pStyle w:val="ConsPlusNormal"/>
              <w:rPr>
                <w:rFonts w:ascii="Times New Roman" w:hAnsi="Times New Roman" w:cs="Times New Roman"/>
                <w:sz w:val="24"/>
                <w:szCs w:val="24"/>
              </w:rPr>
            </w:pPr>
          </w:p>
        </w:tc>
        <w:tc>
          <w:tcPr>
            <w:tcW w:w="1217" w:type="pct"/>
            <w:gridSpan w:val="4"/>
          </w:tcPr>
          <w:p w14:paraId="778AAC98" w14:textId="77777777" w:rsidR="00A05B1A" w:rsidRPr="00BB5758" w:rsidRDefault="00A05B1A" w:rsidP="00351C0F">
            <w:pPr>
              <w:pStyle w:val="ConsPlusNormal"/>
              <w:rPr>
                <w:rFonts w:ascii="Times New Roman" w:hAnsi="Times New Roman" w:cs="Times New Roman"/>
                <w:sz w:val="24"/>
                <w:szCs w:val="24"/>
              </w:rPr>
            </w:pPr>
          </w:p>
        </w:tc>
      </w:tr>
      <w:tr w:rsidR="00BB5758" w:rsidRPr="00BB5758" w14:paraId="3C3879A4" w14:textId="77777777" w:rsidTr="00BA00ED">
        <w:tc>
          <w:tcPr>
            <w:tcW w:w="1218" w:type="pct"/>
            <w:gridSpan w:val="3"/>
          </w:tcPr>
          <w:p w14:paraId="5398250A" w14:textId="77777777" w:rsidR="00A05B1A" w:rsidRPr="00BB5758" w:rsidRDefault="00A05B1A" w:rsidP="00351C0F">
            <w:pPr>
              <w:pStyle w:val="ConsPlusNormal"/>
              <w:rPr>
                <w:rFonts w:ascii="Times New Roman" w:hAnsi="Times New Roman" w:cs="Times New Roman"/>
                <w:sz w:val="24"/>
                <w:szCs w:val="24"/>
              </w:rPr>
            </w:pPr>
            <w:r w:rsidRPr="00BB5758">
              <w:rPr>
                <w:rFonts w:ascii="Times New Roman" w:hAnsi="Times New Roman" w:cs="Times New Roman"/>
                <w:sz w:val="24"/>
                <w:szCs w:val="24"/>
              </w:rPr>
              <w:t>Авиационный</w:t>
            </w:r>
          </w:p>
        </w:tc>
        <w:tc>
          <w:tcPr>
            <w:tcW w:w="1504" w:type="pct"/>
            <w:gridSpan w:val="6"/>
          </w:tcPr>
          <w:p w14:paraId="0ED1DCD5" w14:textId="77777777" w:rsidR="00A05B1A" w:rsidRPr="00BB5758" w:rsidRDefault="00A05B1A" w:rsidP="00351C0F">
            <w:pPr>
              <w:pStyle w:val="ConsPlusNormal"/>
              <w:rPr>
                <w:rFonts w:ascii="Times New Roman" w:hAnsi="Times New Roman" w:cs="Times New Roman"/>
                <w:sz w:val="24"/>
                <w:szCs w:val="24"/>
              </w:rPr>
            </w:pPr>
          </w:p>
        </w:tc>
        <w:tc>
          <w:tcPr>
            <w:tcW w:w="1061" w:type="pct"/>
            <w:gridSpan w:val="4"/>
          </w:tcPr>
          <w:p w14:paraId="241195F2" w14:textId="77777777" w:rsidR="00A05B1A" w:rsidRPr="00BB5758" w:rsidRDefault="00A05B1A" w:rsidP="00351C0F">
            <w:pPr>
              <w:pStyle w:val="ConsPlusNormal"/>
              <w:rPr>
                <w:rFonts w:ascii="Times New Roman" w:hAnsi="Times New Roman" w:cs="Times New Roman"/>
                <w:sz w:val="24"/>
                <w:szCs w:val="24"/>
              </w:rPr>
            </w:pPr>
          </w:p>
        </w:tc>
        <w:tc>
          <w:tcPr>
            <w:tcW w:w="1217" w:type="pct"/>
            <w:gridSpan w:val="4"/>
          </w:tcPr>
          <w:p w14:paraId="51B23217" w14:textId="77777777" w:rsidR="00A05B1A" w:rsidRPr="00BB5758" w:rsidRDefault="00A05B1A" w:rsidP="00351C0F">
            <w:pPr>
              <w:pStyle w:val="ConsPlusNormal"/>
              <w:rPr>
                <w:rFonts w:ascii="Times New Roman" w:hAnsi="Times New Roman" w:cs="Times New Roman"/>
                <w:sz w:val="24"/>
                <w:szCs w:val="24"/>
              </w:rPr>
            </w:pPr>
          </w:p>
        </w:tc>
      </w:tr>
      <w:tr w:rsidR="00A05B1A" w:rsidRPr="00BB5758" w14:paraId="1ECA1F11" w14:textId="77777777" w:rsidTr="00BA00ED">
        <w:tc>
          <w:tcPr>
            <w:tcW w:w="1218" w:type="pct"/>
            <w:gridSpan w:val="3"/>
          </w:tcPr>
          <w:p w14:paraId="5D9F67E3" w14:textId="77777777" w:rsidR="00A05B1A" w:rsidRPr="00BB5758" w:rsidRDefault="00A05B1A" w:rsidP="00351C0F">
            <w:pPr>
              <w:pStyle w:val="ConsPlusNormal"/>
              <w:rPr>
                <w:rFonts w:ascii="Times New Roman" w:hAnsi="Times New Roman" w:cs="Times New Roman"/>
                <w:sz w:val="24"/>
                <w:szCs w:val="24"/>
              </w:rPr>
            </w:pPr>
            <w:r w:rsidRPr="00BB5758">
              <w:rPr>
                <w:rFonts w:ascii="Times New Roman" w:hAnsi="Times New Roman" w:cs="Times New Roman"/>
                <w:sz w:val="24"/>
                <w:szCs w:val="24"/>
              </w:rPr>
              <w:t>Морской</w:t>
            </w:r>
          </w:p>
        </w:tc>
        <w:tc>
          <w:tcPr>
            <w:tcW w:w="1504" w:type="pct"/>
            <w:gridSpan w:val="6"/>
          </w:tcPr>
          <w:p w14:paraId="47614B1A" w14:textId="77777777" w:rsidR="00A05B1A" w:rsidRPr="00BB5758" w:rsidRDefault="00A05B1A" w:rsidP="00351C0F">
            <w:pPr>
              <w:pStyle w:val="ConsPlusNormal"/>
              <w:rPr>
                <w:rFonts w:ascii="Times New Roman" w:hAnsi="Times New Roman" w:cs="Times New Roman"/>
                <w:sz w:val="24"/>
                <w:szCs w:val="24"/>
              </w:rPr>
            </w:pPr>
          </w:p>
        </w:tc>
        <w:tc>
          <w:tcPr>
            <w:tcW w:w="1061" w:type="pct"/>
            <w:gridSpan w:val="4"/>
          </w:tcPr>
          <w:p w14:paraId="7A8B03E7" w14:textId="77777777" w:rsidR="00A05B1A" w:rsidRPr="00BB5758" w:rsidRDefault="00A05B1A" w:rsidP="00351C0F">
            <w:pPr>
              <w:pStyle w:val="ConsPlusNormal"/>
              <w:rPr>
                <w:rFonts w:ascii="Times New Roman" w:hAnsi="Times New Roman" w:cs="Times New Roman"/>
                <w:sz w:val="24"/>
                <w:szCs w:val="24"/>
              </w:rPr>
            </w:pPr>
          </w:p>
        </w:tc>
        <w:tc>
          <w:tcPr>
            <w:tcW w:w="1217" w:type="pct"/>
            <w:gridSpan w:val="4"/>
          </w:tcPr>
          <w:p w14:paraId="42219E7E" w14:textId="77777777" w:rsidR="00A05B1A" w:rsidRPr="00BB5758" w:rsidRDefault="00A05B1A" w:rsidP="00351C0F">
            <w:pPr>
              <w:pStyle w:val="ConsPlusNormal"/>
              <w:rPr>
                <w:rFonts w:ascii="Times New Roman" w:hAnsi="Times New Roman" w:cs="Times New Roman"/>
                <w:sz w:val="24"/>
                <w:szCs w:val="24"/>
              </w:rPr>
            </w:pPr>
          </w:p>
        </w:tc>
      </w:tr>
    </w:tbl>
    <w:p w14:paraId="4B169A1B" w14:textId="77777777" w:rsidR="00A05B1A" w:rsidRPr="00BB5758" w:rsidRDefault="00A05B1A" w:rsidP="00A05B1A">
      <w:pPr>
        <w:pStyle w:val="ConsPlusNormal"/>
        <w:ind w:firstLine="540"/>
        <w:jc w:val="both"/>
        <w:rPr>
          <w:rFonts w:ascii="Times New Roman" w:hAnsi="Times New Roman" w:cs="Times New Roman"/>
          <w:sz w:val="24"/>
          <w:szCs w:val="24"/>
        </w:rPr>
      </w:pPr>
    </w:p>
    <w:p w14:paraId="3D22C9DC" w14:textId="77777777" w:rsidR="00A05B1A" w:rsidRPr="00BB5758" w:rsidRDefault="00A05B1A" w:rsidP="00A05B1A">
      <w:pPr>
        <w:pStyle w:val="ConsPlusNormal"/>
        <w:ind w:firstLine="540"/>
        <w:jc w:val="both"/>
        <w:rPr>
          <w:rFonts w:ascii="Times New Roman" w:hAnsi="Times New Roman" w:cs="Times New Roman"/>
          <w:sz w:val="24"/>
          <w:szCs w:val="24"/>
        </w:rPr>
      </w:pPr>
    </w:p>
    <w:p w14:paraId="7AA6E4C5" w14:textId="77777777" w:rsidR="00A05B1A" w:rsidRPr="00BB5758" w:rsidRDefault="00A05B1A" w:rsidP="00A05B1A">
      <w:pPr>
        <w:pStyle w:val="ConsPlusNormal"/>
        <w:ind w:firstLine="540"/>
        <w:jc w:val="both"/>
        <w:rPr>
          <w:rFonts w:ascii="Times New Roman" w:hAnsi="Times New Roman" w:cs="Times New Roman"/>
          <w:sz w:val="24"/>
          <w:szCs w:val="24"/>
        </w:rPr>
      </w:pPr>
      <w:r w:rsidRPr="00BB5758">
        <w:rPr>
          <w:rFonts w:ascii="Times New Roman" w:hAnsi="Times New Roman" w:cs="Times New Roman"/>
          <w:sz w:val="24"/>
          <w:szCs w:val="24"/>
        </w:rPr>
        <w:t>Примечания:</w:t>
      </w:r>
    </w:p>
    <w:p w14:paraId="6FA35053" w14:textId="77777777" w:rsidR="00A05B1A" w:rsidRPr="00BB5758" w:rsidRDefault="00A05B1A" w:rsidP="00A05B1A">
      <w:pPr>
        <w:pStyle w:val="ConsPlusNormal"/>
        <w:ind w:firstLine="540"/>
        <w:jc w:val="both"/>
        <w:rPr>
          <w:rFonts w:ascii="Times New Roman" w:hAnsi="Times New Roman" w:cs="Times New Roman"/>
          <w:sz w:val="24"/>
          <w:szCs w:val="24"/>
        </w:rPr>
      </w:pPr>
      <w:r w:rsidRPr="00BB5758">
        <w:rPr>
          <w:rFonts w:ascii="Times New Roman" w:hAnsi="Times New Roman" w:cs="Times New Roman"/>
          <w:sz w:val="24"/>
          <w:szCs w:val="24"/>
        </w:rPr>
        <w:t xml:space="preserve">1. Не допускается наличие незаполненных ячеек в таблице. </w:t>
      </w:r>
    </w:p>
    <w:p w14:paraId="674D7C9B" w14:textId="77777777" w:rsidR="00A05B1A" w:rsidRPr="00BB5758" w:rsidRDefault="00A05B1A" w:rsidP="00915B8C">
      <w:pPr>
        <w:pStyle w:val="ConsPlusNormal"/>
        <w:ind w:firstLine="567"/>
        <w:jc w:val="both"/>
        <w:rPr>
          <w:rFonts w:ascii="Times New Roman" w:hAnsi="Times New Roman" w:cs="Times New Roman"/>
          <w:sz w:val="24"/>
          <w:szCs w:val="24"/>
        </w:rPr>
      </w:pPr>
      <w:r w:rsidRPr="00BB5758">
        <w:rPr>
          <w:rFonts w:ascii="Times New Roman" w:hAnsi="Times New Roman" w:cs="Times New Roman"/>
          <w:sz w:val="24"/>
          <w:szCs w:val="24"/>
        </w:rPr>
        <w:t>2. ТН ВЭД ЕАЭС - товарная номенклатура внешнеэкономической деятельности Евразийского экономического союза.</w:t>
      </w:r>
    </w:p>
    <w:p w14:paraId="22B23B46" w14:textId="77777777" w:rsidR="00A05B1A" w:rsidRPr="00BB5758" w:rsidRDefault="00A05B1A" w:rsidP="00A05B1A">
      <w:pPr>
        <w:pStyle w:val="ConsPlusNormal"/>
        <w:ind w:firstLine="540"/>
        <w:jc w:val="both"/>
        <w:rPr>
          <w:rFonts w:ascii="Times New Roman" w:hAnsi="Times New Roman" w:cs="Times New Roman"/>
          <w:sz w:val="24"/>
          <w:szCs w:val="24"/>
        </w:rPr>
      </w:pPr>
    </w:p>
    <w:p w14:paraId="2A98B4AA" w14:textId="77777777" w:rsidR="00A05B1A" w:rsidRPr="00BB5758" w:rsidRDefault="00A05B1A" w:rsidP="00A05B1A">
      <w:pPr>
        <w:pStyle w:val="ConsPlusNormal"/>
        <w:ind w:firstLine="540"/>
        <w:jc w:val="both"/>
        <w:rPr>
          <w:rFonts w:ascii="Times New Roman" w:hAnsi="Times New Roman" w:cs="Times New Roman"/>
          <w:sz w:val="24"/>
          <w:szCs w:val="24"/>
        </w:rPr>
      </w:pPr>
    </w:p>
    <w:p w14:paraId="3F579521" w14:textId="77777777" w:rsidR="00A05B1A" w:rsidRPr="00BB5758" w:rsidRDefault="00A05B1A" w:rsidP="00A05B1A">
      <w:pPr>
        <w:pStyle w:val="ConsPlusNormal"/>
        <w:ind w:firstLine="540"/>
        <w:jc w:val="both"/>
        <w:rPr>
          <w:rFonts w:ascii="Times New Roman" w:hAnsi="Times New Roman" w:cs="Times New Roman"/>
          <w:sz w:val="24"/>
          <w:szCs w:val="24"/>
        </w:rPr>
      </w:pPr>
    </w:p>
    <w:p w14:paraId="1E00F5BF" w14:textId="77777777" w:rsidR="00A05B1A" w:rsidRPr="00BB5758" w:rsidRDefault="00A05B1A" w:rsidP="00A05B1A">
      <w:pPr>
        <w:pStyle w:val="ConsPlusNormal"/>
        <w:ind w:firstLine="540"/>
        <w:jc w:val="both"/>
        <w:rPr>
          <w:rFonts w:ascii="Times New Roman" w:hAnsi="Times New Roman" w:cs="Times New Roman"/>
          <w:sz w:val="24"/>
          <w:szCs w:val="24"/>
        </w:rPr>
      </w:pPr>
    </w:p>
    <w:p w14:paraId="25E0634D" w14:textId="77777777" w:rsidR="00A05B1A" w:rsidRPr="00BB5758" w:rsidRDefault="00A05B1A" w:rsidP="00A05B1A">
      <w:pPr>
        <w:pStyle w:val="ConsPlusNormal"/>
        <w:ind w:firstLine="540"/>
        <w:jc w:val="both"/>
        <w:rPr>
          <w:rFonts w:ascii="Times New Roman" w:hAnsi="Times New Roman" w:cs="Times New Roman"/>
          <w:sz w:val="24"/>
          <w:szCs w:val="24"/>
        </w:rPr>
      </w:pPr>
    </w:p>
    <w:p w14:paraId="2C4E3C51" w14:textId="77777777" w:rsidR="00A05B1A" w:rsidRPr="00BB5758" w:rsidRDefault="00A05B1A" w:rsidP="00A05B1A">
      <w:pPr>
        <w:pStyle w:val="ConsPlusNormal"/>
        <w:ind w:firstLine="540"/>
        <w:jc w:val="both"/>
        <w:rPr>
          <w:rFonts w:ascii="Times New Roman" w:hAnsi="Times New Roman" w:cs="Times New Roman"/>
          <w:sz w:val="24"/>
          <w:szCs w:val="24"/>
        </w:rPr>
      </w:pPr>
    </w:p>
    <w:p w14:paraId="506CC3DF" w14:textId="77777777" w:rsidR="00A05B1A" w:rsidRPr="00BB5758" w:rsidRDefault="00A05B1A" w:rsidP="00A05B1A">
      <w:pPr>
        <w:pStyle w:val="ConsPlusNormal"/>
        <w:ind w:firstLine="540"/>
        <w:jc w:val="both"/>
        <w:rPr>
          <w:rFonts w:ascii="Times New Roman" w:hAnsi="Times New Roman" w:cs="Times New Roman"/>
          <w:sz w:val="24"/>
          <w:szCs w:val="24"/>
        </w:rPr>
      </w:pPr>
    </w:p>
    <w:p w14:paraId="77A310AF" w14:textId="77777777" w:rsidR="00A05B1A" w:rsidRPr="00BB5758" w:rsidRDefault="00A05B1A" w:rsidP="00A05B1A">
      <w:pPr>
        <w:pStyle w:val="ConsPlusNormal"/>
        <w:ind w:firstLine="540"/>
        <w:jc w:val="both"/>
        <w:rPr>
          <w:rFonts w:ascii="Times New Roman" w:hAnsi="Times New Roman" w:cs="Times New Roman"/>
          <w:sz w:val="24"/>
          <w:szCs w:val="24"/>
        </w:rPr>
      </w:pPr>
    </w:p>
    <w:p w14:paraId="45C3FF23" w14:textId="77777777" w:rsidR="00A05B1A" w:rsidRPr="00BB5758" w:rsidRDefault="00A05B1A" w:rsidP="00A05B1A">
      <w:pPr>
        <w:pStyle w:val="ConsPlusNormal"/>
        <w:ind w:firstLine="540"/>
        <w:jc w:val="both"/>
        <w:rPr>
          <w:rFonts w:ascii="Times New Roman" w:hAnsi="Times New Roman" w:cs="Times New Roman"/>
          <w:sz w:val="24"/>
          <w:szCs w:val="24"/>
        </w:rPr>
      </w:pPr>
    </w:p>
    <w:p w14:paraId="0B1FBB68" w14:textId="77777777" w:rsidR="00A05B1A" w:rsidRPr="00BB5758" w:rsidRDefault="00A05B1A" w:rsidP="00A05B1A">
      <w:pPr>
        <w:pStyle w:val="ConsPlusNormal"/>
        <w:ind w:firstLine="540"/>
        <w:jc w:val="both"/>
        <w:rPr>
          <w:rFonts w:ascii="Times New Roman" w:hAnsi="Times New Roman" w:cs="Times New Roman"/>
          <w:sz w:val="24"/>
          <w:szCs w:val="24"/>
        </w:rPr>
      </w:pPr>
    </w:p>
    <w:p w14:paraId="5B654884" w14:textId="77777777" w:rsidR="00A05B1A" w:rsidRPr="00BB5758" w:rsidRDefault="00A05B1A" w:rsidP="00A05B1A">
      <w:pPr>
        <w:pStyle w:val="ConsPlusNormal"/>
        <w:ind w:firstLine="540"/>
        <w:jc w:val="both"/>
        <w:rPr>
          <w:rFonts w:ascii="Times New Roman" w:hAnsi="Times New Roman" w:cs="Times New Roman"/>
          <w:sz w:val="24"/>
          <w:szCs w:val="24"/>
        </w:rPr>
      </w:pPr>
    </w:p>
    <w:p w14:paraId="579BD195" w14:textId="77777777" w:rsidR="00A05B1A" w:rsidRPr="00BB5758" w:rsidRDefault="00A05B1A" w:rsidP="00A05B1A">
      <w:pPr>
        <w:pStyle w:val="ConsPlusNormal"/>
        <w:ind w:firstLine="540"/>
        <w:jc w:val="both"/>
        <w:rPr>
          <w:rFonts w:ascii="Times New Roman" w:hAnsi="Times New Roman" w:cs="Times New Roman"/>
          <w:sz w:val="24"/>
          <w:szCs w:val="24"/>
        </w:rPr>
      </w:pPr>
    </w:p>
    <w:p w14:paraId="0FC434F9" w14:textId="77777777" w:rsidR="00A05B1A" w:rsidRPr="00BB5758" w:rsidRDefault="00A05B1A" w:rsidP="00A05B1A">
      <w:pPr>
        <w:pStyle w:val="ConsPlusNormal"/>
        <w:ind w:firstLine="540"/>
        <w:jc w:val="both"/>
        <w:rPr>
          <w:rFonts w:ascii="Times New Roman" w:hAnsi="Times New Roman" w:cs="Times New Roman"/>
          <w:sz w:val="24"/>
          <w:szCs w:val="24"/>
        </w:rPr>
      </w:pPr>
    </w:p>
    <w:p w14:paraId="7530E0E3" w14:textId="77777777" w:rsidR="00A05B1A" w:rsidRPr="00BB5758" w:rsidRDefault="00A05B1A" w:rsidP="00A05B1A">
      <w:pPr>
        <w:pStyle w:val="ConsPlusNormal"/>
        <w:ind w:firstLine="540"/>
        <w:jc w:val="both"/>
        <w:rPr>
          <w:rFonts w:ascii="Times New Roman" w:hAnsi="Times New Roman" w:cs="Times New Roman"/>
          <w:sz w:val="24"/>
          <w:szCs w:val="24"/>
        </w:rPr>
      </w:pPr>
    </w:p>
    <w:p w14:paraId="6F3059A6" w14:textId="77777777" w:rsidR="00A05B1A" w:rsidRPr="00BB5758" w:rsidRDefault="00A05B1A" w:rsidP="00A05B1A">
      <w:pPr>
        <w:pStyle w:val="ConsPlusNormal"/>
        <w:ind w:firstLine="540"/>
        <w:jc w:val="both"/>
        <w:rPr>
          <w:rFonts w:ascii="Times New Roman" w:hAnsi="Times New Roman" w:cs="Times New Roman"/>
          <w:sz w:val="24"/>
          <w:szCs w:val="24"/>
        </w:rPr>
      </w:pPr>
    </w:p>
    <w:p w14:paraId="2CEC38CE" w14:textId="77777777" w:rsidR="00A05B1A" w:rsidRPr="00BB5758" w:rsidRDefault="00A05B1A" w:rsidP="00A05B1A">
      <w:pPr>
        <w:pStyle w:val="ConsPlusNormal"/>
        <w:ind w:firstLine="540"/>
        <w:jc w:val="both"/>
        <w:rPr>
          <w:rFonts w:ascii="Times New Roman" w:hAnsi="Times New Roman" w:cs="Times New Roman"/>
          <w:sz w:val="24"/>
          <w:szCs w:val="24"/>
        </w:rPr>
      </w:pPr>
    </w:p>
    <w:p w14:paraId="7D4C0848" w14:textId="77777777" w:rsidR="00A05B1A" w:rsidRPr="00BB5758" w:rsidRDefault="00A05B1A" w:rsidP="00A05B1A">
      <w:pPr>
        <w:pStyle w:val="ConsPlusNormal"/>
        <w:ind w:firstLine="540"/>
        <w:jc w:val="both"/>
        <w:rPr>
          <w:rFonts w:ascii="Times New Roman" w:hAnsi="Times New Roman" w:cs="Times New Roman"/>
          <w:sz w:val="24"/>
          <w:szCs w:val="24"/>
        </w:rPr>
      </w:pPr>
    </w:p>
    <w:p w14:paraId="68E69D00" w14:textId="77777777" w:rsidR="00A05B1A" w:rsidRPr="00BB5758" w:rsidRDefault="00A05B1A" w:rsidP="00A05B1A">
      <w:pPr>
        <w:pStyle w:val="ConsPlusNormal"/>
        <w:ind w:firstLine="540"/>
        <w:jc w:val="both"/>
        <w:rPr>
          <w:rFonts w:ascii="Times New Roman" w:hAnsi="Times New Roman" w:cs="Times New Roman"/>
          <w:sz w:val="24"/>
          <w:szCs w:val="24"/>
        </w:rPr>
      </w:pPr>
    </w:p>
    <w:p w14:paraId="722209F3" w14:textId="77777777" w:rsidR="00A05B1A" w:rsidRPr="00BB5758" w:rsidRDefault="00A05B1A" w:rsidP="00A05B1A">
      <w:pPr>
        <w:pStyle w:val="ConsPlusNormal"/>
        <w:ind w:firstLine="540"/>
        <w:jc w:val="both"/>
        <w:rPr>
          <w:rFonts w:ascii="Times New Roman" w:hAnsi="Times New Roman" w:cs="Times New Roman"/>
          <w:sz w:val="24"/>
          <w:szCs w:val="24"/>
        </w:rPr>
      </w:pPr>
    </w:p>
    <w:p w14:paraId="1EE4A046" w14:textId="77777777" w:rsidR="00A05B1A" w:rsidRPr="00BB5758" w:rsidRDefault="00A05B1A" w:rsidP="00A05B1A">
      <w:pPr>
        <w:pStyle w:val="ConsPlusNormal"/>
        <w:ind w:firstLine="540"/>
        <w:jc w:val="both"/>
        <w:rPr>
          <w:rFonts w:ascii="Times New Roman" w:hAnsi="Times New Roman" w:cs="Times New Roman"/>
          <w:sz w:val="24"/>
          <w:szCs w:val="24"/>
        </w:rPr>
      </w:pPr>
    </w:p>
    <w:p w14:paraId="43E54D9C" w14:textId="77777777" w:rsidR="00A05B1A" w:rsidRPr="00BB5758" w:rsidRDefault="00A05B1A" w:rsidP="00A05B1A">
      <w:pPr>
        <w:pStyle w:val="ConsPlusNormal"/>
        <w:ind w:firstLine="540"/>
        <w:jc w:val="both"/>
        <w:rPr>
          <w:rFonts w:ascii="Times New Roman" w:hAnsi="Times New Roman" w:cs="Times New Roman"/>
          <w:sz w:val="24"/>
          <w:szCs w:val="24"/>
        </w:rPr>
      </w:pPr>
    </w:p>
    <w:p w14:paraId="4EDF2BA5" w14:textId="77777777" w:rsidR="00A05B1A" w:rsidRPr="00BB5758" w:rsidRDefault="00A05B1A" w:rsidP="00A05B1A">
      <w:pPr>
        <w:pStyle w:val="ConsPlusNormal"/>
        <w:ind w:firstLine="540"/>
        <w:jc w:val="both"/>
        <w:rPr>
          <w:rFonts w:ascii="Times New Roman" w:hAnsi="Times New Roman" w:cs="Times New Roman"/>
          <w:sz w:val="24"/>
          <w:szCs w:val="24"/>
        </w:rPr>
      </w:pPr>
    </w:p>
    <w:p w14:paraId="629A27D7" w14:textId="77777777" w:rsidR="00A05B1A" w:rsidRPr="00BB5758" w:rsidRDefault="00A05B1A" w:rsidP="00A05B1A">
      <w:pPr>
        <w:pStyle w:val="ConsPlusNormal"/>
        <w:ind w:firstLine="540"/>
        <w:jc w:val="both"/>
        <w:rPr>
          <w:rFonts w:ascii="Times New Roman" w:hAnsi="Times New Roman" w:cs="Times New Roman"/>
          <w:sz w:val="24"/>
          <w:szCs w:val="24"/>
        </w:rPr>
      </w:pPr>
    </w:p>
    <w:p w14:paraId="4EF74736" w14:textId="77777777" w:rsidR="00A05B1A" w:rsidRPr="00BB5758" w:rsidRDefault="00A05B1A" w:rsidP="00A05B1A">
      <w:pPr>
        <w:pStyle w:val="ConsPlusNormal"/>
        <w:ind w:firstLine="540"/>
        <w:jc w:val="both"/>
        <w:rPr>
          <w:rFonts w:ascii="Times New Roman" w:hAnsi="Times New Roman" w:cs="Times New Roman"/>
          <w:sz w:val="24"/>
          <w:szCs w:val="24"/>
        </w:rPr>
      </w:pPr>
    </w:p>
    <w:p w14:paraId="7F73AFDD" w14:textId="77777777" w:rsidR="00A05B1A" w:rsidRPr="00BB5758" w:rsidRDefault="00A05B1A" w:rsidP="00A05B1A">
      <w:pPr>
        <w:pStyle w:val="ConsPlusNormal"/>
        <w:ind w:firstLine="540"/>
        <w:jc w:val="both"/>
        <w:rPr>
          <w:rFonts w:ascii="Times New Roman" w:hAnsi="Times New Roman" w:cs="Times New Roman"/>
          <w:sz w:val="24"/>
          <w:szCs w:val="24"/>
        </w:rPr>
      </w:pPr>
    </w:p>
    <w:p w14:paraId="142EBBE8" w14:textId="77777777" w:rsidR="00A05B1A" w:rsidRPr="00BB5758" w:rsidRDefault="00A05B1A" w:rsidP="00A05B1A">
      <w:pPr>
        <w:pStyle w:val="ConsPlusNormal"/>
        <w:ind w:firstLine="540"/>
        <w:jc w:val="both"/>
        <w:rPr>
          <w:rFonts w:ascii="Times New Roman" w:hAnsi="Times New Roman" w:cs="Times New Roman"/>
          <w:sz w:val="24"/>
          <w:szCs w:val="24"/>
        </w:rPr>
      </w:pPr>
    </w:p>
    <w:p w14:paraId="5FEB681B" w14:textId="77777777" w:rsidR="00A05B1A" w:rsidRPr="00BB5758" w:rsidRDefault="00A05B1A" w:rsidP="00A05B1A">
      <w:pPr>
        <w:pStyle w:val="ConsPlusNormal"/>
        <w:ind w:firstLine="540"/>
        <w:jc w:val="both"/>
        <w:rPr>
          <w:rFonts w:ascii="Times New Roman" w:hAnsi="Times New Roman" w:cs="Times New Roman"/>
          <w:sz w:val="24"/>
          <w:szCs w:val="24"/>
        </w:rPr>
      </w:pPr>
    </w:p>
    <w:p w14:paraId="6505AFD2" w14:textId="77777777" w:rsidR="00A05B1A" w:rsidRPr="00BB5758" w:rsidRDefault="00A05B1A" w:rsidP="00A05B1A">
      <w:pPr>
        <w:pStyle w:val="ConsPlusNormal"/>
        <w:ind w:firstLine="540"/>
        <w:jc w:val="both"/>
        <w:rPr>
          <w:rFonts w:ascii="Times New Roman" w:hAnsi="Times New Roman" w:cs="Times New Roman"/>
          <w:sz w:val="24"/>
          <w:szCs w:val="24"/>
        </w:rPr>
      </w:pPr>
    </w:p>
    <w:p w14:paraId="2636E73A" w14:textId="77777777" w:rsidR="00A05B1A" w:rsidRPr="00BB5758" w:rsidRDefault="00A05B1A" w:rsidP="00A05B1A">
      <w:pPr>
        <w:pStyle w:val="ConsPlusNormal"/>
        <w:ind w:firstLine="540"/>
        <w:jc w:val="both"/>
        <w:rPr>
          <w:rFonts w:ascii="Times New Roman" w:hAnsi="Times New Roman" w:cs="Times New Roman"/>
          <w:sz w:val="24"/>
          <w:szCs w:val="24"/>
        </w:rPr>
      </w:pPr>
    </w:p>
    <w:p w14:paraId="2351710B" w14:textId="77777777" w:rsidR="00A05B1A" w:rsidRPr="00BB5758" w:rsidRDefault="00A05B1A" w:rsidP="00A05B1A">
      <w:pPr>
        <w:pStyle w:val="ConsPlusNormal"/>
        <w:ind w:firstLine="540"/>
        <w:jc w:val="both"/>
        <w:rPr>
          <w:rFonts w:ascii="Times New Roman" w:hAnsi="Times New Roman" w:cs="Times New Roman"/>
          <w:sz w:val="24"/>
          <w:szCs w:val="24"/>
        </w:rPr>
      </w:pPr>
    </w:p>
    <w:p w14:paraId="066A65BA" w14:textId="77777777" w:rsidR="00A05B1A" w:rsidRPr="00BB5758" w:rsidRDefault="00A05B1A" w:rsidP="00A05B1A">
      <w:pPr>
        <w:pStyle w:val="ConsPlusNormal"/>
        <w:ind w:firstLine="540"/>
        <w:jc w:val="both"/>
        <w:rPr>
          <w:rFonts w:ascii="Times New Roman" w:hAnsi="Times New Roman" w:cs="Times New Roman"/>
          <w:sz w:val="24"/>
          <w:szCs w:val="24"/>
        </w:rPr>
      </w:pPr>
    </w:p>
    <w:p w14:paraId="3ACD42EC" w14:textId="77777777" w:rsidR="00A05B1A" w:rsidRPr="00BB5758" w:rsidRDefault="00A05B1A" w:rsidP="00A05B1A">
      <w:pPr>
        <w:pStyle w:val="ConsPlusNormal"/>
        <w:ind w:firstLine="540"/>
        <w:jc w:val="both"/>
        <w:rPr>
          <w:rFonts w:ascii="Times New Roman" w:hAnsi="Times New Roman" w:cs="Times New Roman"/>
          <w:sz w:val="24"/>
          <w:szCs w:val="24"/>
        </w:rPr>
      </w:pPr>
    </w:p>
    <w:p w14:paraId="6F8D33F8" w14:textId="77777777" w:rsidR="00A05B1A" w:rsidRPr="00BB5758" w:rsidRDefault="00A05B1A" w:rsidP="00A05B1A">
      <w:pPr>
        <w:pStyle w:val="ConsPlusNormal"/>
        <w:ind w:firstLine="540"/>
        <w:jc w:val="both"/>
        <w:rPr>
          <w:rFonts w:ascii="Times New Roman" w:hAnsi="Times New Roman" w:cs="Times New Roman"/>
          <w:sz w:val="24"/>
          <w:szCs w:val="24"/>
        </w:rPr>
      </w:pPr>
    </w:p>
    <w:p w14:paraId="170FA1F0" w14:textId="77777777" w:rsidR="00A05B1A" w:rsidRPr="00BB5758" w:rsidRDefault="00A05B1A" w:rsidP="00A05B1A">
      <w:pPr>
        <w:pStyle w:val="ConsPlusNormal"/>
        <w:ind w:firstLine="540"/>
        <w:jc w:val="both"/>
        <w:rPr>
          <w:rFonts w:ascii="Times New Roman" w:hAnsi="Times New Roman" w:cs="Times New Roman"/>
          <w:sz w:val="24"/>
          <w:szCs w:val="24"/>
        </w:rPr>
      </w:pPr>
    </w:p>
    <w:p w14:paraId="53AB65FD" w14:textId="77777777" w:rsidR="0037759B" w:rsidRPr="00BB5758" w:rsidRDefault="0037759B" w:rsidP="00A05B1A">
      <w:pPr>
        <w:pStyle w:val="ConsPlusNormal"/>
        <w:ind w:firstLine="540"/>
        <w:jc w:val="both"/>
        <w:rPr>
          <w:rFonts w:ascii="Times New Roman" w:hAnsi="Times New Roman" w:cs="Times New Roman"/>
          <w:sz w:val="24"/>
          <w:szCs w:val="24"/>
        </w:rPr>
      </w:pPr>
    </w:p>
    <w:p w14:paraId="71749005" w14:textId="77777777" w:rsidR="0037759B" w:rsidRPr="00BB5758" w:rsidRDefault="0037759B" w:rsidP="00A05B1A">
      <w:pPr>
        <w:pStyle w:val="ConsPlusNormal"/>
        <w:ind w:firstLine="540"/>
        <w:jc w:val="both"/>
        <w:rPr>
          <w:rFonts w:ascii="Times New Roman" w:hAnsi="Times New Roman" w:cs="Times New Roman"/>
          <w:sz w:val="24"/>
          <w:szCs w:val="24"/>
        </w:rPr>
      </w:pPr>
    </w:p>
    <w:p w14:paraId="1FC60C59" w14:textId="77777777" w:rsidR="0037759B" w:rsidRPr="00BB5758" w:rsidRDefault="0037759B" w:rsidP="00A05B1A">
      <w:pPr>
        <w:pStyle w:val="ConsPlusNormal"/>
        <w:ind w:firstLine="540"/>
        <w:jc w:val="both"/>
        <w:rPr>
          <w:rFonts w:ascii="Times New Roman" w:hAnsi="Times New Roman" w:cs="Times New Roman"/>
          <w:sz w:val="24"/>
          <w:szCs w:val="24"/>
        </w:rPr>
      </w:pPr>
    </w:p>
    <w:p w14:paraId="23310536" w14:textId="77777777" w:rsidR="009E7843" w:rsidRPr="00BB5758" w:rsidRDefault="009E7843" w:rsidP="00A05B1A">
      <w:pPr>
        <w:pStyle w:val="ConsPlusNormal"/>
        <w:ind w:firstLine="540"/>
        <w:jc w:val="both"/>
        <w:rPr>
          <w:rFonts w:ascii="Times New Roman" w:hAnsi="Times New Roman" w:cs="Times New Roman"/>
          <w:sz w:val="24"/>
          <w:szCs w:val="24"/>
        </w:rPr>
        <w:sectPr w:rsidR="009E7843" w:rsidRPr="00BB5758" w:rsidSect="009E7843">
          <w:type w:val="continuous"/>
          <w:pgSz w:w="11905" w:h="16838"/>
          <w:pgMar w:top="1134" w:right="850" w:bottom="1134" w:left="1701" w:header="0" w:footer="0" w:gutter="0"/>
          <w:cols w:space="720"/>
          <w:titlePg/>
        </w:sectPr>
      </w:pPr>
    </w:p>
    <w:p w14:paraId="113BA284" w14:textId="0BF077CF" w:rsidR="006804F3" w:rsidRPr="00BB5758" w:rsidRDefault="006804F3" w:rsidP="00A05B1A">
      <w:pPr>
        <w:pStyle w:val="ConsPlusNormal"/>
        <w:ind w:firstLine="540"/>
        <w:jc w:val="both"/>
        <w:rPr>
          <w:rFonts w:ascii="Times New Roman" w:hAnsi="Times New Roman" w:cs="Times New Roman"/>
          <w:sz w:val="24"/>
          <w:szCs w:val="24"/>
        </w:rPr>
      </w:pPr>
    </w:p>
    <w:p w14:paraId="1986D885" w14:textId="77777777" w:rsidR="00A05B1A" w:rsidRPr="00BB5758" w:rsidRDefault="00A05B1A" w:rsidP="00A05B1A">
      <w:pPr>
        <w:pStyle w:val="ConsPlusNormal"/>
        <w:jc w:val="right"/>
        <w:outlineLvl w:val="1"/>
        <w:rPr>
          <w:rFonts w:ascii="Times New Roman" w:hAnsi="Times New Roman" w:cs="Times New Roman"/>
          <w:sz w:val="24"/>
          <w:szCs w:val="24"/>
        </w:rPr>
      </w:pPr>
      <w:r w:rsidRPr="00BB5758">
        <w:rPr>
          <w:rFonts w:ascii="Times New Roman" w:hAnsi="Times New Roman" w:cs="Times New Roman"/>
          <w:sz w:val="24"/>
          <w:szCs w:val="24"/>
        </w:rPr>
        <w:t>Приложение № 5</w:t>
      </w:r>
    </w:p>
    <w:p w14:paraId="652D2B2C" w14:textId="77777777" w:rsidR="00A05B1A" w:rsidRPr="00BB5758" w:rsidRDefault="00A05B1A" w:rsidP="00A05B1A">
      <w:pPr>
        <w:pStyle w:val="ConsPlusNormal"/>
        <w:jc w:val="right"/>
        <w:rPr>
          <w:rFonts w:ascii="Times New Roman" w:hAnsi="Times New Roman" w:cs="Times New Roman"/>
          <w:sz w:val="24"/>
          <w:szCs w:val="24"/>
        </w:rPr>
      </w:pPr>
      <w:r w:rsidRPr="00BB5758">
        <w:rPr>
          <w:rFonts w:ascii="Times New Roman" w:hAnsi="Times New Roman" w:cs="Times New Roman"/>
          <w:sz w:val="24"/>
          <w:szCs w:val="24"/>
        </w:rPr>
        <w:t>к Порядку предоставления в 2024 году субсидий</w:t>
      </w:r>
    </w:p>
    <w:p w14:paraId="082A380A" w14:textId="5CDA6E96" w:rsidR="00A05B1A" w:rsidRPr="00BB5758" w:rsidRDefault="00A05B1A" w:rsidP="00AF2C92">
      <w:pPr>
        <w:pStyle w:val="ConsPlusNormal"/>
        <w:jc w:val="right"/>
        <w:rPr>
          <w:rFonts w:ascii="Times New Roman" w:hAnsi="Times New Roman" w:cs="Times New Roman"/>
          <w:sz w:val="24"/>
          <w:szCs w:val="24"/>
        </w:rPr>
      </w:pPr>
      <w:r w:rsidRPr="00BB5758">
        <w:rPr>
          <w:rFonts w:ascii="Times New Roman" w:hAnsi="Times New Roman" w:cs="Times New Roman"/>
          <w:sz w:val="24"/>
          <w:szCs w:val="24"/>
        </w:rPr>
        <w:t>субъектам деятельности в сфере промышленности</w:t>
      </w:r>
      <w:r w:rsidR="00AF2C92">
        <w:rPr>
          <w:rFonts w:ascii="Times New Roman" w:hAnsi="Times New Roman" w:cs="Times New Roman"/>
          <w:sz w:val="24"/>
          <w:szCs w:val="24"/>
        </w:rPr>
        <w:br/>
      </w:r>
      <w:r w:rsidR="0037759B" w:rsidRPr="00BB5758">
        <w:rPr>
          <w:rFonts w:ascii="Times New Roman" w:hAnsi="Times New Roman" w:cs="Times New Roman"/>
          <w:sz w:val="24"/>
          <w:szCs w:val="24"/>
        </w:rPr>
        <w:t xml:space="preserve">в Санкт-Петербурге </w:t>
      </w:r>
      <w:r w:rsidR="005578F3">
        <w:rPr>
          <w:rFonts w:ascii="Times New Roman" w:hAnsi="Times New Roman" w:cs="Times New Roman"/>
          <w:sz w:val="24"/>
          <w:szCs w:val="24"/>
        </w:rPr>
        <w:t xml:space="preserve">на </w:t>
      </w:r>
      <w:r w:rsidRPr="00BB5758">
        <w:rPr>
          <w:rFonts w:ascii="Times New Roman" w:hAnsi="Times New Roman" w:cs="Times New Roman"/>
          <w:sz w:val="24"/>
          <w:szCs w:val="24"/>
        </w:rPr>
        <w:t>возмещени</w:t>
      </w:r>
      <w:r w:rsidR="005578F3">
        <w:rPr>
          <w:rFonts w:ascii="Times New Roman" w:hAnsi="Times New Roman" w:cs="Times New Roman"/>
          <w:sz w:val="24"/>
          <w:szCs w:val="24"/>
        </w:rPr>
        <w:t>е</w:t>
      </w:r>
      <w:r w:rsidRPr="00BB5758">
        <w:rPr>
          <w:rFonts w:ascii="Times New Roman" w:hAnsi="Times New Roman" w:cs="Times New Roman"/>
          <w:sz w:val="24"/>
          <w:szCs w:val="24"/>
        </w:rPr>
        <w:t xml:space="preserve"> затрат, связанных</w:t>
      </w:r>
    </w:p>
    <w:p w14:paraId="54AFA0D9" w14:textId="77777777" w:rsidR="00E744B4" w:rsidRPr="00BB5758" w:rsidRDefault="00A05B1A" w:rsidP="00E744B4">
      <w:pPr>
        <w:pStyle w:val="ConsPlusNormal"/>
        <w:jc w:val="right"/>
        <w:rPr>
          <w:rFonts w:ascii="Times New Roman" w:hAnsi="Times New Roman" w:cs="Times New Roman"/>
          <w:sz w:val="24"/>
          <w:szCs w:val="24"/>
        </w:rPr>
      </w:pPr>
      <w:r w:rsidRPr="00BB5758">
        <w:rPr>
          <w:rFonts w:ascii="Times New Roman" w:hAnsi="Times New Roman" w:cs="Times New Roman"/>
          <w:sz w:val="24"/>
          <w:szCs w:val="24"/>
        </w:rPr>
        <w:t xml:space="preserve">с </w:t>
      </w:r>
      <w:r w:rsidR="00E744B4" w:rsidRPr="00BB5758">
        <w:rPr>
          <w:rFonts w:ascii="Times New Roman" w:hAnsi="Times New Roman" w:cs="Times New Roman"/>
          <w:sz w:val="24"/>
          <w:szCs w:val="24"/>
        </w:rPr>
        <w:t>выполнением требований законодательства</w:t>
      </w:r>
    </w:p>
    <w:p w14:paraId="70BA7F7E" w14:textId="77777777" w:rsidR="00E744B4" w:rsidRPr="00BB5758" w:rsidRDefault="00E744B4" w:rsidP="00E744B4">
      <w:pPr>
        <w:pStyle w:val="ConsPlusNormal"/>
        <w:jc w:val="right"/>
        <w:rPr>
          <w:rFonts w:ascii="Times New Roman" w:hAnsi="Times New Roman" w:cs="Times New Roman"/>
          <w:sz w:val="24"/>
          <w:szCs w:val="24"/>
        </w:rPr>
      </w:pPr>
      <w:r w:rsidRPr="00BB5758">
        <w:rPr>
          <w:rFonts w:ascii="Times New Roman" w:hAnsi="Times New Roman" w:cs="Times New Roman"/>
          <w:sz w:val="24"/>
          <w:szCs w:val="24"/>
        </w:rPr>
        <w:t>страны-импортера, являющихся необходимыми</w:t>
      </w:r>
    </w:p>
    <w:p w14:paraId="004DA639" w14:textId="3DB9FCBC" w:rsidR="00A05B1A" w:rsidRPr="00BB5758" w:rsidRDefault="00E744B4" w:rsidP="00E744B4">
      <w:pPr>
        <w:pStyle w:val="ConsPlusNormal"/>
        <w:jc w:val="right"/>
        <w:rPr>
          <w:rFonts w:ascii="Times New Roman" w:hAnsi="Times New Roman" w:cs="Times New Roman"/>
          <w:sz w:val="24"/>
          <w:szCs w:val="24"/>
        </w:rPr>
      </w:pPr>
      <w:r w:rsidRPr="00BB5758">
        <w:rPr>
          <w:rFonts w:ascii="Times New Roman" w:hAnsi="Times New Roman" w:cs="Times New Roman"/>
          <w:sz w:val="24"/>
          <w:szCs w:val="24"/>
        </w:rPr>
        <w:t>для экспорта товаров (работ, услуг)</w:t>
      </w:r>
    </w:p>
    <w:p w14:paraId="3B2C8830" w14:textId="77777777" w:rsidR="0037759B" w:rsidRDefault="0037759B" w:rsidP="0037759B">
      <w:pPr>
        <w:pStyle w:val="ConsPlusNormal"/>
        <w:jc w:val="right"/>
        <w:rPr>
          <w:rFonts w:ascii="Times New Roman" w:hAnsi="Times New Roman" w:cs="Times New Roman"/>
          <w:sz w:val="24"/>
          <w:szCs w:val="24"/>
        </w:rPr>
      </w:pPr>
    </w:p>
    <w:p w14:paraId="6DD6F4E8" w14:textId="77777777" w:rsidR="005578F3" w:rsidRPr="00BB5758" w:rsidRDefault="005578F3" w:rsidP="0037759B">
      <w:pPr>
        <w:pStyle w:val="ConsPlusNormal"/>
        <w:jc w:val="right"/>
        <w:rPr>
          <w:rFonts w:ascii="Times New Roman" w:hAnsi="Times New Roman" w:cs="Times New Roman"/>
          <w:sz w:val="24"/>
          <w:szCs w:val="24"/>
        </w:rPr>
      </w:pPr>
    </w:p>
    <w:p w14:paraId="3DEE8630" w14:textId="77777777" w:rsidR="00A05B1A" w:rsidRPr="00BB5758" w:rsidRDefault="00A05B1A" w:rsidP="00A05B1A">
      <w:pPr>
        <w:pStyle w:val="ConsPlusTitle"/>
        <w:jc w:val="center"/>
        <w:rPr>
          <w:rFonts w:ascii="Times New Roman" w:hAnsi="Times New Roman" w:cs="Times New Roman"/>
          <w:sz w:val="24"/>
          <w:szCs w:val="24"/>
        </w:rPr>
      </w:pPr>
      <w:r w:rsidRPr="00BB5758">
        <w:rPr>
          <w:rFonts w:ascii="Times New Roman" w:hAnsi="Times New Roman" w:cs="Times New Roman"/>
          <w:sz w:val="24"/>
          <w:szCs w:val="24"/>
        </w:rPr>
        <w:t>ПЕРЕЧЕНЬ</w:t>
      </w:r>
    </w:p>
    <w:p w14:paraId="029EC319" w14:textId="77777777" w:rsidR="00A05B1A" w:rsidRPr="00BB5758" w:rsidRDefault="00A05B1A" w:rsidP="00A05B1A">
      <w:pPr>
        <w:pStyle w:val="ConsPlusTitle"/>
        <w:jc w:val="center"/>
        <w:rPr>
          <w:rFonts w:ascii="Times New Roman" w:hAnsi="Times New Roman" w:cs="Times New Roman"/>
          <w:sz w:val="24"/>
          <w:szCs w:val="24"/>
        </w:rPr>
      </w:pPr>
      <w:r w:rsidRPr="00BB5758">
        <w:rPr>
          <w:rFonts w:ascii="Times New Roman" w:hAnsi="Times New Roman" w:cs="Times New Roman"/>
          <w:sz w:val="24"/>
          <w:szCs w:val="24"/>
        </w:rPr>
        <w:t>отчетных документов, подтверждающих достижение</w:t>
      </w:r>
    </w:p>
    <w:p w14:paraId="1FAF47E9" w14:textId="77777777" w:rsidR="00A05B1A" w:rsidRPr="00BB5758" w:rsidRDefault="00A05B1A" w:rsidP="00A05B1A">
      <w:pPr>
        <w:pStyle w:val="ConsPlusTitle"/>
        <w:jc w:val="center"/>
        <w:rPr>
          <w:rFonts w:ascii="Times New Roman" w:hAnsi="Times New Roman" w:cs="Times New Roman"/>
          <w:sz w:val="24"/>
          <w:szCs w:val="24"/>
        </w:rPr>
      </w:pPr>
      <w:r w:rsidRPr="00BB5758">
        <w:rPr>
          <w:rFonts w:ascii="Times New Roman" w:hAnsi="Times New Roman" w:cs="Times New Roman"/>
          <w:sz w:val="24"/>
          <w:szCs w:val="24"/>
        </w:rPr>
        <w:t>значений характеристики результата предоставления субсидий</w:t>
      </w:r>
    </w:p>
    <w:p w14:paraId="22668778" w14:textId="77777777" w:rsidR="00A05B1A" w:rsidRPr="00BB5758" w:rsidRDefault="00A05B1A" w:rsidP="00A05B1A">
      <w:pPr>
        <w:pStyle w:val="ConsPlusNormal"/>
        <w:ind w:firstLine="540"/>
        <w:jc w:val="both"/>
        <w:rPr>
          <w:rFonts w:ascii="Times New Roman" w:hAnsi="Times New Roman" w:cs="Times New Roman"/>
          <w:sz w:val="24"/>
          <w:szCs w:val="24"/>
        </w:rPr>
      </w:pPr>
    </w:p>
    <w:p w14:paraId="69441E16" w14:textId="0F8D060D" w:rsidR="00BA00ED" w:rsidRPr="00BB5758" w:rsidRDefault="00AF2C92" w:rsidP="00E744B4">
      <w:pPr>
        <w:pStyle w:val="ConsPlusNormal"/>
        <w:ind w:firstLine="539"/>
        <w:contextualSpacing/>
        <w:jc w:val="both"/>
        <w:rPr>
          <w:rFonts w:ascii="Times New Roman" w:hAnsi="Times New Roman" w:cs="Times New Roman"/>
          <w:sz w:val="24"/>
          <w:szCs w:val="24"/>
        </w:rPr>
      </w:pPr>
      <w:r>
        <w:rPr>
          <w:rFonts w:ascii="Times New Roman" w:hAnsi="Times New Roman" w:cs="Times New Roman"/>
          <w:sz w:val="24"/>
          <w:szCs w:val="24"/>
        </w:rPr>
        <w:t xml:space="preserve">1. </w:t>
      </w:r>
      <w:r w:rsidR="00A05B1A" w:rsidRPr="00BB5758">
        <w:rPr>
          <w:rFonts w:ascii="Times New Roman" w:hAnsi="Times New Roman" w:cs="Times New Roman"/>
          <w:sz w:val="24"/>
          <w:szCs w:val="24"/>
        </w:rPr>
        <w:t xml:space="preserve">В соответствии с </w:t>
      </w:r>
      <w:hyperlink w:anchor="P169">
        <w:r w:rsidR="00A05B1A" w:rsidRPr="00BB5758">
          <w:rPr>
            <w:rFonts w:ascii="Times New Roman" w:hAnsi="Times New Roman" w:cs="Times New Roman"/>
            <w:sz w:val="24"/>
            <w:szCs w:val="24"/>
          </w:rPr>
          <w:t>пунктом 5.1</w:t>
        </w:r>
      </w:hyperlink>
      <w:r w:rsidR="00A05B1A" w:rsidRPr="00BB5758">
        <w:rPr>
          <w:rFonts w:ascii="Times New Roman" w:hAnsi="Times New Roman" w:cs="Times New Roman"/>
          <w:sz w:val="24"/>
          <w:szCs w:val="24"/>
        </w:rPr>
        <w:t xml:space="preserve"> Порядка предоставления в 2024 году субсидий субъектам деятельности в сфере промышленности в Санкт-Петербурге </w:t>
      </w:r>
      <w:r w:rsidR="005578F3">
        <w:rPr>
          <w:rFonts w:ascii="Times New Roman" w:hAnsi="Times New Roman" w:cs="Times New Roman"/>
          <w:sz w:val="24"/>
          <w:szCs w:val="24"/>
        </w:rPr>
        <w:t>на</w:t>
      </w:r>
      <w:r w:rsidR="00A05B1A" w:rsidRPr="00BB5758">
        <w:rPr>
          <w:rFonts w:ascii="Times New Roman" w:hAnsi="Times New Roman" w:cs="Times New Roman"/>
          <w:sz w:val="24"/>
          <w:szCs w:val="24"/>
        </w:rPr>
        <w:t xml:space="preserve"> возмещени</w:t>
      </w:r>
      <w:r w:rsidR="005578F3">
        <w:rPr>
          <w:rFonts w:ascii="Times New Roman" w:hAnsi="Times New Roman" w:cs="Times New Roman"/>
          <w:sz w:val="24"/>
          <w:szCs w:val="24"/>
        </w:rPr>
        <w:t>е</w:t>
      </w:r>
      <w:r w:rsidR="00A05B1A" w:rsidRPr="00BB5758">
        <w:rPr>
          <w:rFonts w:ascii="Times New Roman" w:hAnsi="Times New Roman" w:cs="Times New Roman"/>
          <w:sz w:val="24"/>
          <w:szCs w:val="24"/>
        </w:rPr>
        <w:t xml:space="preserve"> затрат, связанных с </w:t>
      </w:r>
      <w:r w:rsidR="00E744B4" w:rsidRPr="00BB5758">
        <w:rPr>
          <w:rFonts w:ascii="Times New Roman" w:hAnsi="Times New Roman" w:cs="Times New Roman"/>
          <w:sz w:val="24"/>
          <w:szCs w:val="24"/>
        </w:rPr>
        <w:t>выполнен</w:t>
      </w:r>
      <w:r w:rsidR="005578F3">
        <w:rPr>
          <w:rFonts w:ascii="Times New Roman" w:hAnsi="Times New Roman" w:cs="Times New Roman"/>
          <w:sz w:val="24"/>
          <w:szCs w:val="24"/>
        </w:rPr>
        <w:t xml:space="preserve">ием требований законодательства </w:t>
      </w:r>
      <w:r w:rsidR="00E744B4" w:rsidRPr="00BB5758">
        <w:rPr>
          <w:rFonts w:ascii="Times New Roman" w:hAnsi="Times New Roman" w:cs="Times New Roman"/>
          <w:sz w:val="24"/>
          <w:szCs w:val="24"/>
        </w:rPr>
        <w:t>страны-импортера, являющихся необходимыми для экспорта товаров (работ, услуг)</w:t>
      </w:r>
      <w:r w:rsidR="00A05B1A" w:rsidRPr="00BB5758">
        <w:rPr>
          <w:rFonts w:ascii="Times New Roman" w:hAnsi="Times New Roman" w:cs="Times New Roman"/>
          <w:sz w:val="24"/>
          <w:szCs w:val="24"/>
        </w:rPr>
        <w:t>, утвержденно</w:t>
      </w:r>
      <w:r w:rsidR="00E744B4" w:rsidRPr="00BB5758">
        <w:rPr>
          <w:rFonts w:ascii="Times New Roman" w:hAnsi="Times New Roman" w:cs="Times New Roman"/>
          <w:sz w:val="24"/>
          <w:szCs w:val="24"/>
        </w:rPr>
        <w:t xml:space="preserve">го постановлением Правительства </w:t>
      </w:r>
      <w:r w:rsidR="00A05B1A" w:rsidRPr="00BB5758">
        <w:rPr>
          <w:rFonts w:ascii="Times New Roman" w:hAnsi="Times New Roman" w:cs="Times New Roman"/>
          <w:sz w:val="24"/>
          <w:szCs w:val="24"/>
        </w:rPr>
        <w:t>Санкт-Петербурга от _____ № _____</w:t>
      </w:r>
      <w:r w:rsidR="00E744B4" w:rsidRPr="00BB5758">
        <w:rPr>
          <w:rFonts w:ascii="Times New Roman" w:hAnsi="Times New Roman" w:cs="Times New Roman"/>
          <w:sz w:val="24"/>
          <w:szCs w:val="24"/>
        </w:rPr>
        <w:br/>
      </w:r>
      <w:r w:rsidR="00A05B1A" w:rsidRPr="00BB5758">
        <w:rPr>
          <w:rFonts w:ascii="Times New Roman" w:hAnsi="Times New Roman" w:cs="Times New Roman"/>
          <w:sz w:val="24"/>
          <w:szCs w:val="24"/>
        </w:rPr>
        <w:t>«</w:t>
      </w:r>
      <w:r w:rsidR="00E744B4" w:rsidRPr="00BB5758">
        <w:rPr>
          <w:rFonts w:ascii="Times New Roman" w:hAnsi="Times New Roman" w:cs="Times New Roman"/>
          <w:sz w:val="24"/>
          <w:szCs w:val="24"/>
        </w:rPr>
        <w:t>Об утверждении порядков предоставления в 2024 году субсидий субъектам</w:t>
      </w:r>
      <w:r w:rsidR="00E744B4" w:rsidRPr="00BB5758">
        <w:rPr>
          <w:rFonts w:ascii="Times New Roman" w:hAnsi="Times New Roman" w:cs="Times New Roman"/>
          <w:sz w:val="24"/>
          <w:szCs w:val="24"/>
        </w:rPr>
        <w:br/>
        <w:t>деятельности в сфере промышленности в Санкт-Петербурге</w:t>
      </w:r>
      <w:r w:rsidR="00A05B1A" w:rsidRPr="00BB5758">
        <w:rPr>
          <w:rFonts w:ascii="Times New Roman" w:hAnsi="Times New Roman" w:cs="Times New Roman"/>
          <w:sz w:val="24"/>
          <w:szCs w:val="24"/>
        </w:rPr>
        <w:t>», получатель субсидии</w:t>
      </w:r>
      <w:r w:rsidR="00E744B4" w:rsidRPr="00BB5758">
        <w:rPr>
          <w:rFonts w:ascii="Times New Roman" w:hAnsi="Times New Roman" w:cs="Times New Roman"/>
          <w:sz w:val="24"/>
          <w:szCs w:val="24"/>
        </w:rPr>
        <w:br/>
      </w:r>
      <w:r w:rsidR="00A05B1A" w:rsidRPr="00BB5758">
        <w:rPr>
          <w:rFonts w:ascii="Times New Roman" w:hAnsi="Times New Roman" w:cs="Times New Roman"/>
          <w:sz w:val="24"/>
          <w:szCs w:val="24"/>
        </w:rPr>
        <w:t>не позднее 01.04.202</w:t>
      </w:r>
      <w:r w:rsidR="00E744B4" w:rsidRPr="00BB5758">
        <w:rPr>
          <w:rFonts w:ascii="Times New Roman" w:hAnsi="Times New Roman" w:cs="Times New Roman"/>
          <w:sz w:val="24"/>
          <w:szCs w:val="24"/>
        </w:rPr>
        <w:t>6</w:t>
      </w:r>
      <w:r w:rsidR="00A05B1A" w:rsidRPr="00BB5758">
        <w:rPr>
          <w:rFonts w:ascii="Times New Roman" w:hAnsi="Times New Roman" w:cs="Times New Roman"/>
          <w:sz w:val="24"/>
          <w:szCs w:val="24"/>
        </w:rPr>
        <w:t xml:space="preserve"> </w:t>
      </w:r>
      <w:r w:rsidR="00BA00ED" w:rsidRPr="00BB5758">
        <w:rPr>
          <w:rFonts w:ascii="Times New Roman" w:hAnsi="Times New Roman" w:cs="Times New Roman"/>
          <w:sz w:val="24"/>
          <w:szCs w:val="24"/>
        </w:rPr>
        <w:t xml:space="preserve">предоставляет </w:t>
      </w:r>
      <w:r w:rsidR="00E744B4" w:rsidRPr="00BB5758">
        <w:rPr>
          <w:rFonts w:ascii="Times New Roman" w:hAnsi="Times New Roman" w:cs="Times New Roman"/>
          <w:sz w:val="24"/>
          <w:szCs w:val="24"/>
        </w:rPr>
        <w:t xml:space="preserve">отчет </w:t>
      </w:r>
      <w:r w:rsidR="00BA00ED" w:rsidRPr="00BB5758">
        <w:rPr>
          <w:rFonts w:ascii="Times New Roman" w:hAnsi="Times New Roman" w:cs="Times New Roman"/>
          <w:sz w:val="24"/>
          <w:szCs w:val="24"/>
        </w:rPr>
        <w:t>о достижении значений результата предоставления субсидии и его характеристики</w:t>
      </w:r>
      <w:r w:rsidR="00E744B4" w:rsidRPr="00BB5758">
        <w:rPr>
          <w:rFonts w:ascii="Times New Roman" w:hAnsi="Times New Roman" w:cs="Times New Roman"/>
          <w:sz w:val="24"/>
          <w:szCs w:val="24"/>
        </w:rPr>
        <w:t xml:space="preserve"> </w:t>
      </w:r>
      <w:r w:rsidR="00BA00ED" w:rsidRPr="00BB5758">
        <w:rPr>
          <w:rFonts w:ascii="Times New Roman" w:hAnsi="Times New Roman" w:cs="Times New Roman"/>
          <w:sz w:val="24"/>
          <w:szCs w:val="24"/>
        </w:rPr>
        <w:t>(далее – отчетность), предоставленн</w:t>
      </w:r>
      <w:r w:rsidR="00F8595D">
        <w:rPr>
          <w:rFonts w:ascii="Times New Roman" w:hAnsi="Times New Roman" w:cs="Times New Roman"/>
          <w:sz w:val="24"/>
          <w:szCs w:val="24"/>
        </w:rPr>
        <w:t>ый</w:t>
      </w:r>
      <w:r w:rsidR="00BA00ED" w:rsidRPr="00BB5758">
        <w:rPr>
          <w:rFonts w:ascii="Times New Roman" w:hAnsi="Times New Roman" w:cs="Times New Roman"/>
          <w:sz w:val="24"/>
          <w:szCs w:val="24"/>
        </w:rPr>
        <w:t xml:space="preserve"> через Автоматизированную информационную систему бюджетного процесса </w:t>
      </w:r>
      <w:r w:rsidR="00BA00ED" w:rsidRPr="00BB5758">
        <w:rPr>
          <w:rFonts w:ascii="Times New Roman" w:eastAsia="Calibri" w:hAnsi="Times New Roman" w:cs="Times New Roman"/>
          <w:sz w:val="24"/>
          <w:szCs w:val="24"/>
        </w:rPr>
        <w:t>–</w:t>
      </w:r>
      <w:r w:rsidR="00BA00ED" w:rsidRPr="00BB5758">
        <w:rPr>
          <w:rFonts w:ascii="Times New Roman" w:hAnsi="Times New Roman" w:cs="Times New Roman"/>
          <w:sz w:val="24"/>
          <w:szCs w:val="24"/>
        </w:rPr>
        <w:t xml:space="preserve"> электронное казначейство, а также загружает в личный кабинет на сайте</w:t>
      </w:r>
      <w:r w:rsidR="00E744B4" w:rsidRPr="00BB5758">
        <w:rPr>
          <w:rFonts w:ascii="Times New Roman" w:hAnsi="Times New Roman" w:cs="Times New Roman"/>
          <w:sz w:val="24"/>
          <w:szCs w:val="24"/>
        </w:rPr>
        <w:br/>
      </w:r>
      <w:r w:rsidR="00BA00ED" w:rsidRPr="00BB5758">
        <w:rPr>
          <w:rFonts w:ascii="Times New Roman" w:hAnsi="Times New Roman" w:cs="Times New Roman"/>
          <w:sz w:val="24"/>
          <w:szCs w:val="24"/>
        </w:rPr>
        <w:t>Санкт-Петербургского государственного бюджетного учреждения «Центр развития</w:t>
      </w:r>
      <w:r w:rsidR="00E744B4" w:rsidRPr="00BB5758">
        <w:rPr>
          <w:rFonts w:ascii="Times New Roman" w:hAnsi="Times New Roman" w:cs="Times New Roman"/>
          <w:sz w:val="24"/>
          <w:szCs w:val="24"/>
        </w:rPr>
        <w:br/>
      </w:r>
      <w:r w:rsidR="00BA00ED" w:rsidRPr="00BB5758">
        <w:rPr>
          <w:rFonts w:ascii="Times New Roman" w:hAnsi="Times New Roman" w:cs="Times New Roman"/>
          <w:sz w:val="24"/>
          <w:szCs w:val="24"/>
        </w:rPr>
        <w:t>и поддержки предпринимательства», подведомственного Комитету по промышленной политике, инновациям и торговле Санкт-Петербурга, в информационно-телекоммуникационной сети «Интернет», с приложением скан-образов следующих документов:</w:t>
      </w:r>
    </w:p>
    <w:p w14:paraId="5017CA94" w14:textId="77777777" w:rsidR="00E744B4" w:rsidRPr="00BB5758" w:rsidRDefault="00E744B4" w:rsidP="00E744B4">
      <w:pPr>
        <w:pStyle w:val="ConsPlusNormal"/>
        <w:ind w:firstLine="283"/>
        <w:jc w:val="both"/>
        <w:rPr>
          <w:rFonts w:ascii="Times New Roman" w:hAnsi="Times New Roman" w:cs="Times New Roman"/>
          <w:sz w:val="24"/>
          <w:szCs w:val="24"/>
        </w:rPr>
      </w:pPr>
      <w:r w:rsidRPr="00BB5758">
        <w:rPr>
          <w:rFonts w:ascii="Times New Roman" w:hAnsi="Times New Roman" w:cs="Times New Roman"/>
          <w:sz w:val="24"/>
          <w:szCs w:val="24"/>
        </w:rPr>
        <w:t>1.1. Документы, заключенные получателем субсидии с 01.01.2025 до 31.12.2025, подтверждающие обязательства получателя субсидии по поставке товаров</w:t>
      </w:r>
      <w:r w:rsidRPr="00BB5758">
        <w:rPr>
          <w:rFonts w:ascii="Times New Roman" w:hAnsi="Times New Roman" w:cs="Times New Roman"/>
          <w:sz w:val="24"/>
          <w:szCs w:val="24"/>
        </w:rPr>
        <w:br/>
        <w:t>на территорию стран Евразийского экономического союза (далее – ЕАЭС) или стран, не входящих в состав ЕАЭС (договоры купли-продажи, контракты).</w:t>
      </w:r>
    </w:p>
    <w:p w14:paraId="3BC38242" w14:textId="77777777" w:rsidR="00E744B4" w:rsidRPr="00BB5758" w:rsidRDefault="00E744B4" w:rsidP="00E744B4">
      <w:pPr>
        <w:pStyle w:val="ConsPlusNormal"/>
        <w:ind w:firstLine="283"/>
        <w:jc w:val="both"/>
        <w:rPr>
          <w:rFonts w:ascii="Times New Roman" w:hAnsi="Times New Roman" w:cs="Times New Roman"/>
          <w:sz w:val="24"/>
          <w:szCs w:val="24"/>
        </w:rPr>
      </w:pPr>
      <w:r w:rsidRPr="00BB5758">
        <w:rPr>
          <w:rFonts w:ascii="Times New Roman" w:hAnsi="Times New Roman" w:cs="Times New Roman"/>
          <w:sz w:val="24"/>
          <w:szCs w:val="24"/>
        </w:rPr>
        <w:t>Сумма обязательств по поставке товаров по представленным документам (договорам купли-продажи, контрактам) должна быть не менее размера субсидий, предоставленных получателю субсидий в соответствии с Порядком.</w:t>
      </w:r>
    </w:p>
    <w:p w14:paraId="5668E66E" w14:textId="77777777" w:rsidR="00E744B4" w:rsidRPr="00BB5758" w:rsidRDefault="00E744B4" w:rsidP="00E744B4">
      <w:pPr>
        <w:pStyle w:val="ConsPlusNormal"/>
        <w:ind w:firstLine="283"/>
        <w:jc w:val="both"/>
        <w:rPr>
          <w:rFonts w:ascii="Times New Roman" w:hAnsi="Times New Roman" w:cs="Times New Roman"/>
          <w:sz w:val="24"/>
          <w:szCs w:val="24"/>
        </w:rPr>
      </w:pPr>
      <w:r w:rsidRPr="00BB5758">
        <w:rPr>
          <w:rFonts w:ascii="Times New Roman" w:hAnsi="Times New Roman" w:cs="Times New Roman"/>
          <w:sz w:val="24"/>
          <w:szCs w:val="24"/>
        </w:rPr>
        <w:t>1.2. Документы (таможенные декларации, форма статистической отчетности и т.д.), подтверждающие осуществление получателем субсидии и(или) его аффилированными лицами экспорта товаров, произведенных получателем субсидии, в период</w:t>
      </w:r>
      <w:r w:rsidRPr="00BB5758">
        <w:rPr>
          <w:rFonts w:ascii="Times New Roman" w:hAnsi="Times New Roman" w:cs="Times New Roman"/>
          <w:sz w:val="24"/>
          <w:szCs w:val="24"/>
        </w:rPr>
        <w:br/>
        <w:t>с 01.01.2025 до 31.12.2025.</w:t>
      </w:r>
    </w:p>
    <w:p w14:paraId="37537657" w14:textId="17EFABA5" w:rsidR="00E744B4" w:rsidRPr="00BB5758" w:rsidRDefault="00E744B4" w:rsidP="00E744B4">
      <w:pPr>
        <w:pStyle w:val="ConsPlusNormal"/>
        <w:ind w:firstLine="283"/>
        <w:jc w:val="both"/>
        <w:rPr>
          <w:rFonts w:ascii="Times New Roman" w:hAnsi="Times New Roman" w:cs="Times New Roman"/>
          <w:sz w:val="24"/>
          <w:szCs w:val="24"/>
        </w:rPr>
      </w:pPr>
      <w:r w:rsidRPr="00BB5758">
        <w:rPr>
          <w:rFonts w:ascii="Times New Roman" w:hAnsi="Times New Roman" w:cs="Times New Roman"/>
          <w:sz w:val="24"/>
          <w:szCs w:val="24"/>
        </w:rPr>
        <w:t>Сумма осуществленного экспорта по представленным документам (таможенные декларации, форма статистической отчетности и т.д.) должна быть не менее размера субсидий, предоставленных получателю субсидий в соответствии с Порядком.</w:t>
      </w:r>
    </w:p>
    <w:p w14:paraId="5841F3C2" w14:textId="1C7F1109" w:rsidR="00A05B1A" w:rsidRPr="00BB5758" w:rsidRDefault="00A05B1A" w:rsidP="00BA00ED">
      <w:pPr>
        <w:pStyle w:val="ConsPlusNormal"/>
        <w:spacing w:before="220"/>
        <w:ind w:firstLine="539"/>
        <w:contextualSpacing/>
        <w:jc w:val="both"/>
        <w:rPr>
          <w:rFonts w:ascii="Times New Roman" w:hAnsi="Times New Roman" w:cs="Times New Roman"/>
          <w:sz w:val="24"/>
          <w:szCs w:val="24"/>
        </w:rPr>
      </w:pPr>
      <w:r w:rsidRPr="00BB5758">
        <w:rPr>
          <w:rFonts w:ascii="Times New Roman" w:hAnsi="Times New Roman" w:cs="Times New Roman"/>
          <w:sz w:val="24"/>
          <w:szCs w:val="24"/>
        </w:rPr>
        <w:t xml:space="preserve">2. Скан-образ </w:t>
      </w:r>
      <w:r w:rsidR="00BA00ED" w:rsidRPr="00BB5758">
        <w:rPr>
          <w:rFonts w:ascii="Times New Roman" w:hAnsi="Times New Roman" w:cs="Times New Roman"/>
          <w:sz w:val="24"/>
          <w:szCs w:val="24"/>
        </w:rPr>
        <w:t xml:space="preserve">справки, в свободной форме о том, что среднемесячный доход </w:t>
      </w:r>
      <w:r w:rsidR="00BA00ED" w:rsidRPr="00BB5758">
        <w:rPr>
          <w:rFonts w:ascii="Times New Roman" w:hAnsi="Times New Roman" w:cs="Times New Roman"/>
          <w:sz w:val="24"/>
          <w:szCs w:val="24"/>
        </w:rPr>
        <w:br/>
        <w:t xml:space="preserve">от трудовой деятельности работников получателя субсидии (включая структурные подразделения, находящиеся на территории Санкт-Петербурга), рассчитываемый </w:t>
      </w:r>
      <w:r w:rsidR="00BA00ED" w:rsidRPr="00BB5758">
        <w:rPr>
          <w:rFonts w:ascii="Times New Roman" w:hAnsi="Times New Roman" w:cs="Times New Roman"/>
          <w:sz w:val="24"/>
          <w:szCs w:val="24"/>
        </w:rPr>
        <w:br/>
        <w:t xml:space="preserve">на основании данных о фонде оплаты труда и среднесписочной численности работников получателя субсидии за период со дня принятия решения о предоставлении субсидии </w:t>
      </w:r>
      <w:r w:rsidR="00BA00ED" w:rsidRPr="00BB5758">
        <w:rPr>
          <w:rFonts w:ascii="Times New Roman" w:hAnsi="Times New Roman" w:cs="Times New Roman"/>
          <w:sz w:val="24"/>
          <w:szCs w:val="24"/>
        </w:rPr>
        <w:br/>
        <w:t xml:space="preserve">до даты, по состоянию на которую получателем субсидии будет формироваться отчетность, обеспечен на уровне не ниже размера минимальной заработной платы </w:t>
      </w:r>
      <w:r w:rsidR="00BA00ED" w:rsidRPr="00BB5758">
        <w:rPr>
          <w:rFonts w:ascii="Times New Roman" w:hAnsi="Times New Roman" w:cs="Times New Roman"/>
          <w:sz w:val="24"/>
          <w:szCs w:val="24"/>
        </w:rPr>
        <w:br/>
        <w:t xml:space="preserve">в Санкт-Петербурге, установленного региональным соглашением о минимальной заработной плате в Санкт-Петербурге (далее – Региональное соглашение) </w:t>
      </w:r>
      <w:r w:rsidR="00BA00ED" w:rsidRPr="00BB5758">
        <w:rPr>
          <w:rFonts w:ascii="Times New Roman" w:hAnsi="Times New Roman" w:cs="Times New Roman"/>
          <w:sz w:val="24"/>
          <w:szCs w:val="24"/>
        </w:rPr>
        <w:br/>
        <w:t>на соответствующий год, а при отсутствии такого соглашения – размера минимальной заработной платы в Санкт-Петербурге, установленного Региональным соглашением, действовавшим на 31 декабря предшествовавшего календарного года.</w:t>
      </w:r>
    </w:p>
    <w:sectPr w:rsidR="00A05B1A" w:rsidRPr="00BB5758" w:rsidSect="009E7843">
      <w:type w:val="continuous"/>
      <w:pgSz w:w="11905" w:h="16838"/>
      <w:pgMar w:top="1134" w:right="850" w:bottom="1134" w:left="1701" w:header="0" w:footer="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4CA29A" w14:textId="77777777" w:rsidR="00336606" w:rsidRDefault="00336606" w:rsidP="00C856D8">
      <w:r>
        <w:separator/>
      </w:r>
    </w:p>
  </w:endnote>
  <w:endnote w:type="continuationSeparator" w:id="0">
    <w:p w14:paraId="3B25FE7B" w14:textId="77777777" w:rsidR="00336606" w:rsidRDefault="00336606" w:rsidP="00C856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986830" w14:textId="77777777" w:rsidR="00336606" w:rsidRDefault="00336606" w:rsidP="00C856D8">
      <w:r>
        <w:separator/>
      </w:r>
    </w:p>
  </w:footnote>
  <w:footnote w:type="continuationSeparator" w:id="0">
    <w:p w14:paraId="7304DC64" w14:textId="77777777" w:rsidR="00336606" w:rsidRDefault="00336606" w:rsidP="00C856D8">
      <w:r>
        <w:continuationSeparator/>
      </w:r>
    </w:p>
  </w:footnote>
  <w:footnote w:id="1">
    <w:p w14:paraId="77E1CE9A" w14:textId="77777777" w:rsidR="00336606" w:rsidRDefault="00336606" w:rsidP="00C856D8">
      <w:pPr>
        <w:pStyle w:val="a7"/>
        <w:jc w:val="both"/>
      </w:pPr>
      <w:r>
        <w:rPr>
          <w:rStyle w:val="a9"/>
        </w:rPr>
        <w:footnoteRef/>
      </w:r>
      <w:r>
        <w:t xml:space="preserve"> </w:t>
      </w:r>
      <w:r w:rsidRPr="003570BE">
        <w:t>При отсутствии Регионального соглашения на соответствующий год среднемесячный доход работников Заявителя должен быть не ниже размера минимальной заработной платы в Санкт-Петербурге, установленного Региональным соглашением, действовавшим на 31 декабря календарного года, предшествовавшего указанному году.</w:t>
      </w:r>
    </w:p>
  </w:footnote>
  <w:footnote w:id="2">
    <w:p w14:paraId="2CBFF012" w14:textId="77777777" w:rsidR="00336606" w:rsidRDefault="00336606" w:rsidP="002940F9">
      <w:pPr>
        <w:pStyle w:val="a7"/>
      </w:pPr>
      <w:r>
        <w:rPr>
          <w:rStyle w:val="a9"/>
        </w:rPr>
        <w:footnoteRef/>
      </w:r>
      <w:r>
        <w:t xml:space="preserve"> Путем электронного подгружения.</w:t>
      </w:r>
    </w:p>
  </w:footnote>
  <w:footnote w:id="3">
    <w:p w14:paraId="5A699B69" w14:textId="77777777" w:rsidR="00336606" w:rsidRPr="00385C0A" w:rsidRDefault="00336606" w:rsidP="002940F9">
      <w:pPr>
        <w:pStyle w:val="a7"/>
        <w:jc w:val="both"/>
      </w:pPr>
      <w:r>
        <w:rPr>
          <w:rStyle w:val="a9"/>
        </w:rPr>
        <w:footnoteRef/>
      </w:r>
      <w:r>
        <w:t xml:space="preserve"> Скан-образ документа - э</w:t>
      </w:r>
      <w:r w:rsidRPr="001660FD">
        <w:t xml:space="preserve">лектронный образ документа (документ </w:t>
      </w:r>
      <w:r w:rsidRPr="00385C0A">
        <w:t xml:space="preserve">на бумажном носителе, преобразованный в электронную форму путем сканирования с сохранением их реквизитов) </w:t>
      </w:r>
    </w:p>
    <w:p w14:paraId="207BDFD1" w14:textId="77777777" w:rsidR="00336606" w:rsidRDefault="00336606" w:rsidP="002940F9">
      <w:pPr>
        <w:pStyle w:val="a7"/>
      </w:pPr>
    </w:p>
  </w:footnote>
  <w:footnote w:id="4">
    <w:p w14:paraId="26F65F3A" w14:textId="77777777" w:rsidR="00336606" w:rsidRDefault="00336606" w:rsidP="00A05B1A">
      <w:pPr>
        <w:pStyle w:val="a7"/>
        <w:jc w:val="both"/>
      </w:pPr>
      <w:r>
        <w:rPr>
          <w:rStyle w:val="a9"/>
        </w:rPr>
        <w:footnoteRef/>
      </w:r>
      <w:r>
        <w:t xml:space="preserve"> </w:t>
      </w:r>
      <w:r w:rsidRPr="003570BE">
        <w:t>При отсутствии Регионального соглашения на соответствующий год среднемесячный доход работников Заявителя должен быть не ниже размера минимальной заработной платы в Санкт-Петербурге, установленного Региональным соглашением, действовавшим на 31 декабря календарного года, предшествовавшего указанному году.</w:t>
      </w:r>
    </w:p>
  </w:footnote>
  <w:footnote w:id="5">
    <w:p w14:paraId="54AFF46F" w14:textId="77777777" w:rsidR="00336606" w:rsidRDefault="00336606" w:rsidP="00A05B1A">
      <w:pPr>
        <w:pStyle w:val="a7"/>
      </w:pPr>
      <w:r>
        <w:rPr>
          <w:rStyle w:val="a9"/>
        </w:rPr>
        <w:footnoteRef/>
      </w:r>
      <w:r>
        <w:t xml:space="preserve"> Путем электронного подгружения.</w:t>
      </w:r>
    </w:p>
  </w:footnote>
  <w:footnote w:id="6">
    <w:p w14:paraId="7D412149" w14:textId="77777777" w:rsidR="00336606" w:rsidRPr="00385C0A" w:rsidRDefault="00336606" w:rsidP="00A05B1A">
      <w:pPr>
        <w:pStyle w:val="a7"/>
        <w:jc w:val="both"/>
      </w:pPr>
      <w:r>
        <w:rPr>
          <w:rStyle w:val="a9"/>
        </w:rPr>
        <w:footnoteRef/>
      </w:r>
      <w:r>
        <w:t xml:space="preserve"> Скан-образ документа - э</w:t>
      </w:r>
      <w:r w:rsidRPr="001660FD">
        <w:t xml:space="preserve">лектронный образ документа (документ </w:t>
      </w:r>
      <w:r w:rsidRPr="00385C0A">
        <w:t xml:space="preserve">на бумажном носителе, преобразованный в электронную форму путем сканирования с сохранением их реквизитов) </w:t>
      </w:r>
    </w:p>
    <w:p w14:paraId="46A6DAFD" w14:textId="77777777" w:rsidR="00336606" w:rsidRDefault="00336606" w:rsidP="00A05B1A">
      <w:pPr>
        <w:pStyle w:val="a7"/>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2332851"/>
      <w:docPartObj>
        <w:docPartGallery w:val="Page Numbers (Top of Page)"/>
        <w:docPartUnique/>
      </w:docPartObj>
    </w:sdtPr>
    <w:sdtEndPr/>
    <w:sdtContent>
      <w:p w14:paraId="6DAB4977" w14:textId="0F13F44D" w:rsidR="00336606" w:rsidRDefault="00336606">
        <w:pPr>
          <w:pStyle w:val="af3"/>
          <w:jc w:val="center"/>
        </w:pPr>
        <w:r>
          <w:fldChar w:fldCharType="begin"/>
        </w:r>
        <w:r>
          <w:instrText>PAGE   \* MERGEFORMAT</w:instrText>
        </w:r>
        <w:r>
          <w:fldChar w:fldCharType="separate"/>
        </w:r>
        <w:r w:rsidR="00A20908">
          <w:rPr>
            <w:noProof/>
          </w:rPr>
          <w:t>4</w:t>
        </w:r>
        <w:r>
          <w:fldChar w:fldCharType="end"/>
        </w:r>
      </w:p>
    </w:sdtContent>
  </w:sdt>
  <w:p w14:paraId="0D1549B9" w14:textId="77777777" w:rsidR="00336606" w:rsidRDefault="00336606">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862908"/>
    <w:multiLevelType w:val="multilevel"/>
    <w:tmpl w:val="06EE28A8"/>
    <w:lvl w:ilvl="0">
      <w:start w:val="2"/>
      <w:numFmt w:val="decimal"/>
      <w:lvlText w:val="%1."/>
      <w:lvlJc w:val="left"/>
      <w:pPr>
        <w:ind w:left="360" w:hanging="360"/>
      </w:pPr>
      <w:rPr>
        <w:rFonts w:hint="default"/>
      </w:rPr>
    </w:lvl>
    <w:lvl w:ilvl="1">
      <w:start w:val="1"/>
      <w:numFmt w:val="decimal"/>
      <w:lvlText w:val="%1.%2."/>
      <w:lvlJc w:val="left"/>
      <w:pPr>
        <w:ind w:left="2345" w:hanging="360"/>
      </w:pPr>
      <w:rPr>
        <w:rFonts w:hint="default"/>
        <w:b w:val="0"/>
        <w:i w:val="0"/>
        <w:strike w:val="0"/>
        <w:color w:val="auto"/>
      </w:rPr>
    </w:lvl>
    <w:lvl w:ilvl="2">
      <w:start w:val="1"/>
      <w:numFmt w:val="decimal"/>
      <w:lvlText w:val="%1.%2.%3."/>
      <w:lvlJc w:val="left"/>
      <w:pPr>
        <w:ind w:left="1430" w:hanging="720"/>
      </w:pPr>
      <w:rPr>
        <w:rFonts w:hint="default"/>
        <w:strike w:val="0"/>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120C187A"/>
    <w:multiLevelType w:val="multilevel"/>
    <w:tmpl w:val="3FAE6490"/>
    <w:lvl w:ilvl="0">
      <w:start w:val="5"/>
      <w:numFmt w:val="decimal"/>
      <w:lvlText w:val="%1."/>
      <w:lvlJc w:val="left"/>
      <w:pPr>
        <w:ind w:left="360" w:hanging="360"/>
      </w:pPr>
      <w:rPr>
        <w:rFonts w:hint="default"/>
      </w:rPr>
    </w:lvl>
    <w:lvl w:ilvl="1">
      <w:start w:val="1"/>
      <w:numFmt w:val="decimal"/>
      <w:lvlText w:val="%1.%2."/>
      <w:lvlJc w:val="left"/>
      <w:pPr>
        <w:ind w:left="2062" w:hanging="360"/>
      </w:pPr>
      <w:rPr>
        <w:rFonts w:hint="default"/>
        <w:color w:val="auto"/>
      </w:rPr>
    </w:lvl>
    <w:lvl w:ilvl="2">
      <w:start w:val="1"/>
      <w:numFmt w:val="decimal"/>
      <w:lvlText w:val="%1.%2.%3."/>
      <w:lvlJc w:val="left"/>
      <w:pPr>
        <w:ind w:left="13480" w:hanging="720"/>
      </w:pPr>
      <w:rPr>
        <w:rFonts w:hint="default"/>
      </w:rPr>
    </w:lvl>
    <w:lvl w:ilvl="3">
      <w:start w:val="1"/>
      <w:numFmt w:val="decimal"/>
      <w:lvlText w:val="%1.%2.%3.%4."/>
      <w:lvlJc w:val="left"/>
      <w:pPr>
        <w:ind w:left="19860" w:hanging="720"/>
      </w:pPr>
      <w:rPr>
        <w:rFonts w:hint="default"/>
      </w:rPr>
    </w:lvl>
    <w:lvl w:ilvl="4">
      <w:start w:val="1"/>
      <w:numFmt w:val="decimal"/>
      <w:lvlText w:val="%1.%2.%3.%4.%5."/>
      <w:lvlJc w:val="left"/>
      <w:pPr>
        <w:ind w:left="26600" w:hanging="1080"/>
      </w:pPr>
      <w:rPr>
        <w:rFonts w:hint="default"/>
      </w:rPr>
    </w:lvl>
    <w:lvl w:ilvl="5">
      <w:start w:val="1"/>
      <w:numFmt w:val="decimal"/>
      <w:lvlText w:val="%1.%2.%3.%4.%5.%6."/>
      <w:lvlJc w:val="left"/>
      <w:pPr>
        <w:ind w:left="-32556" w:hanging="1080"/>
      </w:pPr>
      <w:rPr>
        <w:rFonts w:hint="default"/>
      </w:rPr>
    </w:lvl>
    <w:lvl w:ilvl="6">
      <w:start w:val="1"/>
      <w:numFmt w:val="decimal"/>
      <w:lvlText w:val="%1.%2.%3.%4.%5.%6.%7."/>
      <w:lvlJc w:val="left"/>
      <w:pPr>
        <w:ind w:left="-25816" w:hanging="1440"/>
      </w:pPr>
      <w:rPr>
        <w:rFonts w:hint="default"/>
      </w:rPr>
    </w:lvl>
    <w:lvl w:ilvl="7">
      <w:start w:val="1"/>
      <w:numFmt w:val="decimal"/>
      <w:lvlText w:val="%1.%2.%3.%4.%5.%6.%7.%8."/>
      <w:lvlJc w:val="left"/>
      <w:pPr>
        <w:ind w:left="-19436" w:hanging="1440"/>
      </w:pPr>
      <w:rPr>
        <w:rFonts w:hint="default"/>
      </w:rPr>
    </w:lvl>
    <w:lvl w:ilvl="8">
      <w:start w:val="1"/>
      <w:numFmt w:val="decimal"/>
      <w:lvlText w:val="%1.%2.%3.%4.%5.%6.%7.%8.%9."/>
      <w:lvlJc w:val="left"/>
      <w:pPr>
        <w:ind w:left="-12696" w:hanging="1800"/>
      </w:pPr>
      <w:rPr>
        <w:rFonts w:hint="default"/>
      </w:rPr>
    </w:lvl>
  </w:abstractNum>
  <w:abstractNum w:abstractNumId="2">
    <w:nsid w:val="1AD476FF"/>
    <w:multiLevelType w:val="hybridMultilevel"/>
    <w:tmpl w:val="A89E60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3808A9"/>
    <w:multiLevelType w:val="hybridMultilevel"/>
    <w:tmpl w:val="D40ED80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0E57B7A"/>
    <w:multiLevelType w:val="hybridMultilevel"/>
    <w:tmpl w:val="A12CB4F6"/>
    <w:lvl w:ilvl="0" w:tplc="0419000F">
      <w:start w:val="1"/>
      <w:numFmt w:val="decimal"/>
      <w:lvlText w:val="%1."/>
      <w:lvlJc w:val="left"/>
      <w:pPr>
        <w:ind w:left="1259" w:hanging="360"/>
      </w:pPr>
    </w:lvl>
    <w:lvl w:ilvl="1" w:tplc="04190019">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5">
    <w:nsid w:val="34F60981"/>
    <w:multiLevelType w:val="multilevel"/>
    <w:tmpl w:val="9198D704"/>
    <w:lvl w:ilvl="0">
      <w:start w:val="1"/>
      <w:numFmt w:val="decimal"/>
      <w:lvlText w:val="%1."/>
      <w:lvlJc w:val="left"/>
      <w:pPr>
        <w:ind w:left="6740" w:hanging="360"/>
      </w:pPr>
      <w:rPr>
        <w:rFonts w:ascii="Times New Roman" w:hAnsi="Times New Roman" w:cs="Times New Roman" w:hint="default"/>
        <w:b/>
        <w:sz w:val="24"/>
        <w:szCs w:val="24"/>
      </w:rPr>
    </w:lvl>
    <w:lvl w:ilvl="1">
      <w:start w:val="10"/>
      <w:numFmt w:val="decimal"/>
      <w:isLgl/>
      <w:lvlText w:val="%1.%2."/>
      <w:lvlJc w:val="left"/>
      <w:pPr>
        <w:ind w:left="1279" w:hanging="57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6">
    <w:nsid w:val="40EE26B5"/>
    <w:multiLevelType w:val="multilevel"/>
    <w:tmpl w:val="22CE99EA"/>
    <w:lvl w:ilvl="0">
      <w:start w:val="1"/>
      <w:numFmt w:val="decimal"/>
      <w:lvlText w:val="%1."/>
      <w:lvlJc w:val="left"/>
      <w:pPr>
        <w:ind w:left="1452" w:hanging="885"/>
      </w:pPr>
      <w:rPr>
        <w:rFonts w:hint="default"/>
      </w:rPr>
    </w:lvl>
    <w:lvl w:ilvl="1">
      <w:start w:val="1"/>
      <w:numFmt w:val="decimal"/>
      <w:lvlText w:val="%2."/>
      <w:lvlJc w:val="left"/>
      <w:pPr>
        <w:ind w:left="1587" w:hanging="1020"/>
      </w:pPr>
      <w:rPr>
        <w:rFonts w:hint="default"/>
        <w:strike w:val="0"/>
      </w:rPr>
    </w:lvl>
    <w:lvl w:ilvl="2">
      <w:start w:val="1"/>
      <w:numFmt w:val="decimal"/>
      <w:isLgl/>
      <w:lvlText w:val="%1.%2.%3."/>
      <w:lvlJc w:val="left"/>
      <w:pPr>
        <w:ind w:left="1587" w:hanging="1020"/>
      </w:pPr>
      <w:rPr>
        <w:rFonts w:hint="default"/>
      </w:rPr>
    </w:lvl>
    <w:lvl w:ilvl="3">
      <w:start w:val="1"/>
      <w:numFmt w:val="decimal"/>
      <w:isLgl/>
      <w:lvlText w:val="%1.%2.%3.%4."/>
      <w:lvlJc w:val="left"/>
      <w:pPr>
        <w:ind w:left="1587" w:hanging="10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7">
    <w:nsid w:val="49130F94"/>
    <w:multiLevelType w:val="multilevel"/>
    <w:tmpl w:val="29AC355A"/>
    <w:lvl w:ilvl="0">
      <w:start w:val="3"/>
      <w:numFmt w:val="decimal"/>
      <w:lvlText w:val="%1."/>
      <w:lvlJc w:val="left"/>
      <w:pPr>
        <w:ind w:left="540" w:hanging="540"/>
      </w:pPr>
      <w:rPr>
        <w:rFonts w:hint="default"/>
      </w:rPr>
    </w:lvl>
    <w:lvl w:ilvl="1">
      <w:start w:val="1"/>
      <w:numFmt w:val="decimal"/>
      <w:lvlText w:val="%1.%2."/>
      <w:lvlJc w:val="left"/>
      <w:pPr>
        <w:ind w:left="823" w:hanging="540"/>
      </w:pPr>
      <w:rPr>
        <w:rFonts w:hint="default"/>
        <w:i w:val="0"/>
        <w:strike w:val="0"/>
        <w:color w:val="auto"/>
      </w:rPr>
    </w:lvl>
    <w:lvl w:ilvl="2">
      <w:start w:val="1"/>
      <w:numFmt w:val="decimal"/>
      <w:lvlText w:val="%1.%2.%3."/>
      <w:lvlJc w:val="left"/>
      <w:pPr>
        <w:ind w:left="1286" w:hanging="720"/>
      </w:pPr>
      <w:rPr>
        <w:rFonts w:hint="default"/>
        <w:i w:val="0"/>
        <w:strike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8">
    <w:nsid w:val="4A6849CD"/>
    <w:multiLevelType w:val="multilevel"/>
    <w:tmpl w:val="06EE28A8"/>
    <w:lvl w:ilvl="0">
      <w:start w:val="2"/>
      <w:numFmt w:val="decimal"/>
      <w:lvlText w:val="%1."/>
      <w:lvlJc w:val="left"/>
      <w:pPr>
        <w:ind w:left="360" w:hanging="360"/>
      </w:pPr>
      <w:rPr>
        <w:rFonts w:hint="default"/>
      </w:rPr>
    </w:lvl>
    <w:lvl w:ilvl="1">
      <w:start w:val="1"/>
      <w:numFmt w:val="decimal"/>
      <w:lvlText w:val="%1.%2."/>
      <w:lvlJc w:val="left"/>
      <w:pPr>
        <w:ind w:left="928" w:hanging="360"/>
      </w:pPr>
      <w:rPr>
        <w:rFonts w:hint="default"/>
        <w:b w:val="0"/>
        <w:i w:val="0"/>
        <w:strike w:val="0"/>
        <w:color w:val="auto"/>
      </w:rPr>
    </w:lvl>
    <w:lvl w:ilvl="2">
      <w:start w:val="1"/>
      <w:numFmt w:val="decimal"/>
      <w:lvlText w:val="%1.%2.%3."/>
      <w:lvlJc w:val="left"/>
      <w:pPr>
        <w:ind w:left="1430" w:hanging="720"/>
      </w:pPr>
      <w:rPr>
        <w:rFonts w:hint="default"/>
        <w:strike w:val="0"/>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4B9A23CB"/>
    <w:multiLevelType w:val="multilevel"/>
    <w:tmpl w:val="29AC355A"/>
    <w:lvl w:ilvl="0">
      <w:start w:val="3"/>
      <w:numFmt w:val="decimal"/>
      <w:lvlText w:val="%1."/>
      <w:lvlJc w:val="left"/>
      <w:pPr>
        <w:ind w:left="540" w:hanging="540"/>
      </w:pPr>
      <w:rPr>
        <w:rFonts w:hint="default"/>
      </w:rPr>
    </w:lvl>
    <w:lvl w:ilvl="1">
      <w:start w:val="1"/>
      <w:numFmt w:val="decimal"/>
      <w:lvlText w:val="%1.%2."/>
      <w:lvlJc w:val="left"/>
      <w:pPr>
        <w:ind w:left="823" w:hanging="540"/>
      </w:pPr>
      <w:rPr>
        <w:rFonts w:hint="default"/>
        <w:i w:val="0"/>
        <w:strike w:val="0"/>
        <w:color w:val="auto"/>
      </w:rPr>
    </w:lvl>
    <w:lvl w:ilvl="2">
      <w:start w:val="1"/>
      <w:numFmt w:val="decimal"/>
      <w:lvlText w:val="%1.%2.%3."/>
      <w:lvlJc w:val="left"/>
      <w:pPr>
        <w:ind w:left="1286" w:hanging="720"/>
      </w:pPr>
      <w:rPr>
        <w:rFonts w:hint="default"/>
        <w:i w:val="0"/>
        <w:strike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0">
    <w:nsid w:val="5BCF6000"/>
    <w:multiLevelType w:val="multilevel"/>
    <w:tmpl w:val="E92E2C0E"/>
    <w:lvl w:ilvl="0">
      <w:start w:val="1"/>
      <w:numFmt w:val="decimal"/>
      <w:lvlText w:val="%1."/>
      <w:lvlJc w:val="left"/>
      <w:pPr>
        <w:ind w:left="1005" w:hanging="1005"/>
      </w:pPr>
      <w:rPr>
        <w:rFonts w:hint="default"/>
      </w:rPr>
    </w:lvl>
    <w:lvl w:ilvl="1">
      <w:start w:val="1"/>
      <w:numFmt w:val="decimal"/>
      <w:lvlText w:val="%1.%2."/>
      <w:lvlJc w:val="left"/>
      <w:pPr>
        <w:ind w:left="1431" w:hanging="1005"/>
      </w:pPr>
      <w:rPr>
        <w:rFonts w:hint="default"/>
        <w:color w:val="auto"/>
      </w:rPr>
    </w:lvl>
    <w:lvl w:ilvl="2">
      <w:start w:val="1"/>
      <w:numFmt w:val="decimal"/>
      <w:lvlText w:val="%1.%2.%3."/>
      <w:lvlJc w:val="left"/>
      <w:pPr>
        <w:ind w:left="2139" w:hanging="1005"/>
      </w:pPr>
      <w:rPr>
        <w:rFonts w:hint="default"/>
      </w:rPr>
    </w:lvl>
    <w:lvl w:ilvl="3">
      <w:start w:val="1"/>
      <w:numFmt w:val="decimal"/>
      <w:lvlText w:val="%1.%2.%3.%4."/>
      <w:lvlJc w:val="left"/>
      <w:pPr>
        <w:ind w:left="2706" w:hanging="1005"/>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60E753D0"/>
    <w:multiLevelType w:val="multilevel"/>
    <w:tmpl w:val="22CE99EA"/>
    <w:lvl w:ilvl="0">
      <w:start w:val="1"/>
      <w:numFmt w:val="decimal"/>
      <w:lvlText w:val="%1."/>
      <w:lvlJc w:val="left"/>
      <w:pPr>
        <w:ind w:left="1452" w:hanging="885"/>
      </w:pPr>
      <w:rPr>
        <w:rFonts w:hint="default"/>
      </w:rPr>
    </w:lvl>
    <w:lvl w:ilvl="1">
      <w:start w:val="1"/>
      <w:numFmt w:val="decimal"/>
      <w:lvlText w:val="%2."/>
      <w:lvlJc w:val="left"/>
      <w:pPr>
        <w:ind w:left="1587" w:hanging="1020"/>
      </w:pPr>
      <w:rPr>
        <w:rFonts w:hint="default"/>
        <w:strike w:val="0"/>
      </w:rPr>
    </w:lvl>
    <w:lvl w:ilvl="2">
      <w:start w:val="1"/>
      <w:numFmt w:val="decimal"/>
      <w:isLgl/>
      <w:lvlText w:val="%1.%2.%3."/>
      <w:lvlJc w:val="left"/>
      <w:pPr>
        <w:ind w:left="1587" w:hanging="1020"/>
      </w:pPr>
      <w:rPr>
        <w:rFonts w:hint="default"/>
      </w:rPr>
    </w:lvl>
    <w:lvl w:ilvl="3">
      <w:start w:val="1"/>
      <w:numFmt w:val="decimal"/>
      <w:isLgl/>
      <w:lvlText w:val="%1.%2.%3.%4."/>
      <w:lvlJc w:val="left"/>
      <w:pPr>
        <w:ind w:left="1587" w:hanging="10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2">
    <w:nsid w:val="63B614E6"/>
    <w:multiLevelType w:val="multilevel"/>
    <w:tmpl w:val="7A14DE6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strike w:val="0"/>
        <w:color w:val="auto"/>
      </w:rPr>
    </w:lvl>
    <w:lvl w:ilvl="2">
      <w:start w:val="1"/>
      <w:numFmt w:val="decimal"/>
      <w:lvlText w:val="%1.%2.%3."/>
      <w:lvlJc w:val="left"/>
      <w:pPr>
        <w:ind w:left="720" w:hanging="720"/>
      </w:pPr>
      <w:rPr>
        <w:rFonts w:hint="default"/>
        <w:color w:val="FF000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75F5021F"/>
    <w:multiLevelType w:val="multilevel"/>
    <w:tmpl w:val="22CE99EA"/>
    <w:lvl w:ilvl="0">
      <w:start w:val="1"/>
      <w:numFmt w:val="decimal"/>
      <w:lvlText w:val="%1."/>
      <w:lvlJc w:val="left"/>
      <w:pPr>
        <w:ind w:left="1452" w:hanging="885"/>
      </w:pPr>
      <w:rPr>
        <w:rFonts w:hint="default"/>
      </w:rPr>
    </w:lvl>
    <w:lvl w:ilvl="1">
      <w:start w:val="1"/>
      <w:numFmt w:val="decimal"/>
      <w:lvlText w:val="%2."/>
      <w:lvlJc w:val="left"/>
      <w:pPr>
        <w:ind w:left="1587" w:hanging="1020"/>
      </w:pPr>
      <w:rPr>
        <w:rFonts w:hint="default"/>
        <w:strike w:val="0"/>
      </w:rPr>
    </w:lvl>
    <w:lvl w:ilvl="2">
      <w:start w:val="1"/>
      <w:numFmt w:val="decimal"/>
      <w:isLgl/>
      <w:lvlText w:val="%1.%2.%3."/>
      <w:lvlJc w:val="left"/>
      <w:pPr>
        <w:ind w:left="1587" w:hanging="1020"/>
      </w:pPr>
      <w:rPr>
        <w:rFonts w:hint="default"/>
      </w:rPr>
    </w:lvl>
    <w:lvl w:ilvl="3">
      <w:start w:val="1"/>
      <w:numFmt w:val="decimal"/>
      <w:isLgl/>
      <w:lvlText w:val="%1.%2.%3.%4."/>
      <w:lvlJc w:val="left"/>
      <w:pPr>
        <w:ind w:left="1587" w:hanging="10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4">
    <w:nsid w:val="7BB40726"/>
    <w:multiLevelType w:val="multilevel"/>
    <w:tmpl w:val="7A14DE6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strike w:val="0"/>
        <w:color w:val="auto"/>
      </w:rPr>
    </w:lvl>
    <w:lvl w:ilvl="2">
      <w:start w:val="1"/>
      <w:numFmt w:val="decimal"/>
      <w:lvlText w:val="%1.%2.%3."/>
      <w:lvlJc w:val="left"/>
      <w:pPr>
        <w:ind w:left="720" w:hanging="720"/>
      </w:pPr>
      <w:rPr>
        <w:rFonts w:hint="default"/>
        <w:color w:val="FF000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0"/>
  </w:num>
  <w:num w:numId="3">
    <w:abstractNumId w:val="7"/>
  </w:num>
  <w:num w:numId="4">
    <w:abstractNumId w:val="5"/>
  </w:num>
  <w:num w:numId="5">
    <w:abstractNumId w:val="14"/>
  </w:num>
  <w:num w:numId="6">
    <w:abstractNumId w:val="1"/>
  </w:num>
  <w:num w:numId="7">
    <w:abstractNumId w:val="4"/>
  </w:num>
  <w:num w:numId="8">
    <w:abstractNumId w:val="3"/>
  </w:num>
  <w:num w:numId="9">
    <w:abstractNumId w:val="2"/>
  </w:num>
  <w:num w:numId="10">
    <w:abstractNumId w:val="11"/>
  </w:num>
  <w:num w:numId="11">
    <w:abstractNumId w:val="13"/>
  </w:num>
  <w:num w:numId="12">
    <w:abstractNumId w:val="8"/>
  </w:num>
  <w:num w:numId="13">
    <w:abstractNumId w:val="9"/>
  </w:num>
  <w:num w:numId="14">
    <w:abstractNumId w:val="12"/>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64A"/>
    <w:rsid w:val="00013E1D"/>
    <w:rsid w:val="0002471D"/>
    <w:rsid w:val="000357E9"/>
    <w:rsid w:val="00046A24"/>
    <w:rsid w:val="00053211"/>
    <w:rsid w:val="00083186"/>
    <w:rsid w:val="00084FC8"/>
    <w:rsid w:val="0009320A"/>
    <w:rsid w:val="000D62C6"/>
    <w:rsid w:val="000E64F3"/>
    <w:rsid w:val="000F5891"/>
    <w:rsid w:val="00127308"/>
    <w:rsid w:val="00127BB5"/>
    <w:rsid w:val="0013264A"/>
    <w:rsid w:val="00141874"/>
    <w:rsid w:val="00143D97"/>
    <w:rsid w:val="00150E84"/>
    <w:rsid w:val="00153532"/>
    <w:rsid w:val="00161BC8"/>
    <w:rsid w:val="00172932"/>
    <w:rsid w:val="001B1F27"/>
    <w:rsid w:val="001B2AFF"/>
    <w:rsid w:val="001B3B48"/>
    <w:rsid w:val="001E7047"/>
    <w:rsid w:val="001F3838"/>
    <w:rsid w:val="00205CD0"/>
    <w:rsid w:val="00212BF1"/>
    <w:rsid w:val="00276B8F"/>
    <w:rsid w:val="00291703"/>
    <w:rsid w:val="00291C87"/>
    <w:rsid w:val="002940F9"/>
    <w:rsid w:val="00295B9C"/>
    <w:rsid w:val="00297F81"/>
    <w:rsid w:val="002C7EA6"/>
    <w:rsid w:val="002D1AEA"/>
    <w:rsid w:val="002D2B96"/>
    <w:rsid w:val="00323A51"/>
    <w:rsid w:val="00332E36"/>
    <w:rsid w:val="00333050"/>
    <w:rsid w:val="00336606"/>
    <w:rsid w:val="00336951"/>
    <w:rsid w:val="00351C0F"/>
    <w:rsid w:val="0036386B"/>
    <w:rsid w:val="00372325"/>
    <w:rsid w:val="0037759B"/>
    <w:rsid w:val="00380E75"/>
    <w:rsid w:val="003811F0"/>
    <w:rsid w:val="00390C47"/>
    <w:rsid w:val="00393BD4"/>
    <w:rsid w:val="003C0E87"/>
    <w:rsid w:val="003E76E8"/>
    <w:rsid w:val="003F4D1A"/>
    <w:rsid w:val="004032EF"/>
    <w:rsid w:val="00407D8E"/>
    <w:rsid w:val="004101BC"/>
    <w:rsid w:val="0045024A"/>
    <w:rsid w:val="00450A7E"/>
    <w:rsid w:val="00466894"/>
    <w:rsid w:val="004700E7"/>
    <w:rsid w:val="004707D3"/>
    <w:rsid w:val="00482446"/>
    <w:rsid w:val="00482A70"/>
    <w:rsid w:val="00490D1D"/>
    <w:rsid w:val="00491D43"/>
    <w:rsid w:val="00492FCF"/>
    <w:rsid w:val="00494DB1"/>
    <w:rsid w:val="004A1DE7"/>
    <w:rsid w:val="004D21F2"/>
    <w:rsid w:val="004F44C5"/>
    <w:rsid w:val="004F6E1A"/>
    <w:rsid w:val="005064D4"/>
    <w:rsid w:val="00524596"/>
    <w:rsid w:val="005320A5"/>
    <w:rsid w:val="00533ABE"/>
    <w:rsid w:val="00541BFE"/>
    <w:rsid w:val="005578F3"/>
    <w:rsid w:val="005A0625"/>
    <w:rsid w:val="005A392B"/>
    <w:rsid w:val="005B3BC2"/>
    <w:rsid w:val="005D15FE"/>
    <w:rsid w:val="005E72B2"/>
    <w:rsid w:val="005F247B"/>
    <w:rsid w:val="0061548B"/>
    <w:rsid w:val="00622F72"/>
    <w:rsid w:val="00623614"/>
    <w:rsid w:val="0062545B"/>
    <w:rsid w:val="00633DEA"/>
    <w:rsid w:val="0063410C"/>
    <w:rsid w:val="00641940"/>
    <w:rsid w:val="006561DF"/>
    <w:rsid w:val="00666CA6"/>
    <w:rsid w:val="0066720C"/>
    <w:rsid w:val="0067021E"/>
    <w:rsid w:val="006804F3"/>
    <w:rsid w:val="006D0A73"/>
    <w:rsid w:val="006D7FFB"/>
    <w:rsid w:val="006F51BB"/>
    <w:rsid w:val="00716BB2"/>
    <w:rsid w:val="00723A98"/>
    <w:rsid w:val="0075315C"/>
    <w:rsid w:val="007935FD"/>
    <w:rsid w:val="007A3226"/>
    <w:rsid w:val="007A7D2F"/>
    <w:rsid w:val="007B2612"/>
    <w:rsid w:val="007B52B9"/>
    <w:rsid w:val="007D069E"/>
    <w:rsid w:val="007E4EFA"/>
    <w:rsid w:val="007E644F"/>
    <w:rsid w:val="007E71B4"/>
    <w:rsid w:val="007F2034"/>
    <w:rsid w:val="00812C69"/>
    <w:rsid w:val="00857B59"/>
    <w:rsid w:val="00860461"/>
    <w:rsid w:val="00867680"/>
    <w:rsid w:val="0088323B"/>
    <w:rsid w:val="00890652"/>
    <w:rsid w:val="008B1AF2"/>
    <w:rsid w:val="008C153D"/>
    <w:rsid w:val="008C1B41"/>
    <w:rsid w:val="008C358E"/>
    <w:rsid w:val="008D44F1"/>
    <w:rsid w:val="00915B8C"/>
    <w:rsid w:val="00917A5B"/>
    <w:rsid w:val="00920BF8"/>
    <w:rsid w:val="009803E7"/>
    <w:rsid w:val="009876C3"/>
    <w:rsid w:val="009931DD"/>
    <w:rsid w:val="009C04AB"/>
    <w:rsid w:val="009C228F"/>
    <w:rsid w:val="009E23C9"/>
    <w:rsid w:val="009E7843"/>
    <w:rsid w:val="009F27AA"/>
    <w:rsid w:val="009F5542"/>
    <w:rsid w:val="00A04BA9"/>
    <w:rsid w:val="00A05B1A"/>
    <w:rsid w:val="00A15B2F"/>
    <w:rsid w:val="00A20908"/>
    <w:rsid w:val="00A24FAA"/>
    <w:rsid w:val="00A30339"/>
    <w:rsid w:val="00A3263B"/>
    <w:rsid w:val="00A5666D"/>
    <w:rsid w:val="00A566F3"/>
    <w:rsid w:val="00A953B7"/>
    <w:rsid w:val="00AB38FD"/>
    <w:rsid w:val="00AB7349"/>
    <w:rsid w:val="00AC6418"/>
    <w:rsid w:val="00AF2C92"/>
    <w:rsid w:val="00B067CC"/>
    <w:rsid w:val="00B07C04"/>
    <w:rsid w:val="00B146E3"/>
    <w:rsid w:val="00B178D6"/>
    <w:rsid w:val="00B17949"/>
    <w:rsid w:val="00B234DB"/>
    <w:rsid w:val="00B3713E"/>
    <w:rsid w:val="00B503E5"/>
    <w:rsid w:val="00B56C17"/>
    <w:rsid w:val="00B635FD"/>
    <w:rsid w:val="00B75000"/>
    <w:rsid w:val="00B8137F"/>
    <w:rsid w:val="00BA00ED"/>
    <w:rsid w:val="00BB5758"/>
    <w:rsid w:val="00BB5B64"/>
    <w:rsid w:val="00BB7833"/>
    <w:rsid w:val="00BE5807"/>
    <w:rsid w:val="00C033AD"/>
    <w:rsid w:val="00C15A71"/>
    <w:rsid w:val="00C22148"/>
    <w:rsid w:val="00C4192B"/>
    <w:rsid w:val="00C72C55"/>
    <w:rsid w:val="00C7647D"/>
    <w:rsid w:val="00C8234F"/>
    <w:rsid w:val="00C856D8"/>
    <w:rsid w:val="00CA0364"/>
    <w:rsid w:val="00CB0990"/>
    <w:rsid w:val="00CD7401"/>
    <w:rsid w:val="00CE7D39"/>
    <w:rsid w:val="00D055D7"/>
    <w:rsid w:val="00D16FC5"/>
    <w:rsid w:val="00D52103"/>
    <w:rsid w:val="00D65ADB"/>
    <w:rsid w:val="00D80101"/>
    <w:rsid w:val="00D85AD3"/>
    <w:rsid w:val="00DA1ADE"/>
    <w:rsid w:val="00DD4A65"/>
    <w:rsid w:val="00DE3094"/>
    <w:rsid w:val="00DE41AE"/>
    <w:rsid w:val="00DE53B4"/>
    <w:rsid w:val="00DF0435"/>
    <w:rsid w:val="00E048C1"/>
    <w:rsid w:val="00E20F0D"/>
    <w:rsid w:val="00E43E86"/>
    <w:rsid w:val="00E44C7E"/>
    <w:rsid w:val="00E744B4"/>
    <w:rsid w:val="00EB7CB8"/>
    <w:rsid w:val="00EC1F45"/>
    <w:rsid w:val="00ED1B02"/>
    <w:rsid w:val="00ED21BF"/>
    <w:rsid w:val="00F0615A"/>
    <w:rsid w:val="00F30C9C"/>
    <w:rsid w:val="00F83FC3"/>
    <w:rsid w:val="00F8595D"/>
    <w:rsid w:val="00F86DDD"/>
    <w:rsid w:val="00F94516"/>
    <w:rsid w:val="00FB61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B19D209"/>
  <w15:docId w15:val="{E13453F1-1DCB-42FA-81EA-C7BE3A2E4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2E3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3264A"/>
    <w:rPr>
      <w:rFonts w:ascii="Tahoma" w:hAnsi="Tahoma" w:cs="Tahoma"/>
      <w:sz w:val="16"/>
      <w:szCs w:val="16"/>
    </w:rPr>
  </w:style>
  <w:style w:type="character" w:customStyle="1" w:styleId="a4">
    <w:name w:val="Текст выноски Знак"/>
    <w:basedOn w:val="a0"/>
    <w:link w:val="a3"/>
    <w:uiPriority w:val="99"/>
    <w:semiHidden/>
    <w:rsid w:val="0013264A"/>
    <w:rPr>
      <w:rFonts w:ascii="Tahoma" w:hAnsi="Tahoma" w:cs="Tahoma"/>
      <w:sz w:val="16"/>
      <w:szCs w:val="16"/>
    </w:rPr>
  </w:style>
  <w:style w:type="table" w:styleId="a5">
    <w:name w:val="Table Grid"/>
    <w:basedOn w:val="a1"/>
    <w:uiPriority w:val="59"/>
    <w:qFormat/>
    <w:rsid w:val="00332E36"/>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qFormat/>
    <w:rsid w:val="0013264A"/>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13264A"/>
    <w:pPr>
      <w:widowControl w:val="0"/>
      <w:autoSpaceDE w:val="0"/>
      <w:autoSpaceDN w:val="0"/>
      <w:spacing w:after="0" w:line="240" w:lineRule="auto"/>
    </w:pPr>
    <w:rPr>
      <w:rFonts w:ascii="Calibri" w:eastAsiaTheme="minorEastAsia" w:hAnsi="Calibri" w:cs="Calibri"/>
      <w:b/>
      <w:lang w:eastAsia="ru-RU"/>
    </w:rPr>
  </w:style>
  <w:style w:type="paragraph" w:styleId="a6">
    <w:name w:val="List Paragraph"/>
    <w:basedOn w:val="a"/>
    <w:uiPriority w:val="34"/>
    <w:qFormat/>
    <w:rsid w:val="00633DEA"/>
    <w:pPr>
      <w:ind w:left="720"/>
      <w:contextualSpacing/>
    </w:pPr>
  </w:style>
  <w:style w:type="paragraph" w:customStyle="1" w:styleId="ConsPlusCell">
    <w:name w:val="ConsPlusCell"/>
    <w:rsid w:val="00F86DDD"/>
    <w:pPr>
      <w:widowControl w:val="0"/>
      <w:autoSpaceDE w:val="0"/>
      <w:autoSpaceDN w:val="0"/>
      <w:spacing w:after="0" w:line="240" w:lineRule="auto"/>
    </w:pPr>
    <w:rPr>
      <w:rFonts w:ascii="Courier New" w:eastAsiaTheme="minorEastAsia" w:hAnsi="Courier New" w:cs="Courier New"/>
      <w:sz w:val="20"/>
      <w:lang w:eastAsia="ru-RU"/>
    </w:rPr>
  </w:style>
  <w:style w:type="paragraph" w:styleId="a7">
    <w:name w:val="footnote text"/>
    <w:basedOn w:val="a"/>
    <w:link w:val="a8"/>
    <w:uiPriority w:val="99"/>
    <w:unhideWhenUsed/>
    <w:qFormat/>
    <w:rsid w:val="00C856D8"/>
    <w:rPr>
      <w:sz w:val="20"/>
      <w:szCs w:val="20"/>
    </w:rPr>
  </w:style>
  <w:style w:type="character" w:customStyle="1" w:styleId="a8">
    <w:name w:val="Текст сноски Знак"/>
    <w:basedOn w:val="a0"/>
    <w:link w:val="a7"/>
    <w:uiPriority w:val="99"/>
    <w:qFormat/>
    <w:rsid w:val="00C856D8"/>
    <w:rPr>
      <w:rFonts w:ascii="Times New Roman" w:eastAsia="Times New Roman" w:hAnsi="Times New Roman" w:cs="Times New Roman"/>
      <w:sz w:val="20"/>
      <w:szCs w:val="20"/>
      <w:lang w:eastAsia="ru-RU"/>
    </w:rPr>
  </w:style>
  <w:style w:type="character" w:styleId="a9">
    <w:name w:val="footnote reference"/>
    <w:basedOn w:val="a0"/>
    <w:semiHidden/>
    <w:unhideWhenUsed/>
    <w:qFormat/>
    <w:rsid w:val="00C856D8"/>
    <w:rPr>
      <w:vertAlign w:val="superscript"/>
    </w:rPr>
  </w:style>
  <w:style w:type="paragraph" w:styleId="aa">
    <w:name w:val="endnote text"/>
    <w:basedOn w:val="a"/>
    <w:link w:val="ab"/>
    <w:uiPriority w:val="99"/>
    <w:semiHidden/>
    <w:unhideWhenUsed/>
    <w:rsid w:val="00C856D8"/>
    <w:rPr>
      <w:sz w:val="20"/>
      <w:szCs w:val="20"/>
    </w:rPr>
  </w:style>
  <w:style w:type="character" w:customStyle="1" w:styleId="ab">
    <w:name w:val="Текст концевой сноски Знак"/>
    <w:basedOn w:val="a0"/>
    <w:link w:val="aa"/>
    <w:uiPriority w:val="99"/>
    <w:semiHidden/>
    <w:rsid w:val="00C856D8"/>
    <w:rPr>
      <w:rFonts w:ascii="Times New Roman" w:eastAsia="Times New Roman" w:hAnsi="Times New Roman" w:cs="Times New Roman"/>
      <w:sz w:val="20"/>
      <w:szCs w:val="20"/>
      <w:lang w:eastAsia="ru-RU"/>
    </w:rPr>
  </w:style>
  <w:style w:type="character" w:styleId="ac">
    <w:name w:val="endnote reference"/>
    <w:basedOn w:val="a0"/>
    <w:uiPriority w:val="99"/>
    <w:semiHidden/>
    <w:unhideWhenUsed/>
    <w:rsid w:val="00C856D8"/>
    <w:rPr>
      <w:vertAlign w:val="superscript"/>
    </w:rPr>
  </w:style>
  <w:style w:type="character" w:styleId="ad">
    <w:name w:val="Hyperlink"/>
    <w:basedOn w:val="a0"/>
    <w:uiPriority w:val="99"/>
    <w:unhideWhenUsed/>
    <w:rsid w:val="00492FCF"/>
    <w:rPr>
      <w:color w:val="0000FF" w:themeColor="hyperlink"/>
      <w:u w:val="single"/>
    </w:rPr>
  </w:style>
  <w:style w:type="character" w:styleId="ae">
    <w:name w:val="annotation reference"/>
    <w:basedOn w:val="a0"/>
    <w:uiPriority w:val="99"/>
    <w:semiHidden/>
    <w:unhideWhenUsed/>
    <w:qFormat/>
    <w:rsid w:val="00A04BA9"/>
    <w:rPr>
      <w:sz w:val="16"/>
      <w:szCs w:val="16"/>
    </w:rPr>
  </w:style>
  <w:style w:type="paragraph" w:styleId="af">
    <w:name w:val="annotation text"/>
    <w:basedOn w:val="a"/>
    <w:link w:val="af0"/>
    <w:uiPriority w:val="99"/>
    <w:semiHidden/>
    <w:unhideWhenUsed/>
    <w:rsid w:val="004032EF"/>
    <w:rPr>
      <w:sz w:val="20"/>
      <w:szCs w:val="20"/>
    </w:rPr>
  </w:style>
  <w:style w:type="character" w:customStyle="1" w:styleId="af0">
    <w:name w:val="Текст примечания Знак"/>
    <w:basedOn w:val="a0"/>
    <w:link w:val="af"/>
    <w:uiPriority w:val="99"/>
    <w:semiHidden/>
    <w:rsid w:val="004032EF"/>
    <w:rPr>
      <w:rFonts w:ascii="Times New Roman" w:eastAsia="Times New Roman" w:hAnsi="Times New Roman" w:cs="Times New Roman"/>
      <w:sz w:val="20"/>
      <w:szCs w:val="20"/>
      <w:lang w:eastAsia="ru-RU"/>
    </w:rPr>
  </w:style>
  <w:style w:type="paragraph" w:styleId="af1">
    <w:name w:val="annotation subject"/>
    <w:basedOn w:val="af"/>
    <w:next w:val="af"/>
    <w:link w:val="af2"/>
    <w:uiPriority w:val="99"/>
    <w:semiHidden/>
    <w:unhideWhenUsed/>
    <w:rsid w:val="004032EF"/>
    <w:rPr>
      <w:b/>
      <w:bCs/>
    </w:rPr>
  </w:style>
  <w:style w:type="character" w:customStyle="1" w:styleId="af2">
    <w:name w:val="Тема примечания Знак"/>
    <w:basedOn w:val="af0"/>
    <w:link w:val="af1"/>
    <w:uiPriority w:val="99"/>
    <w:semiHidden/>
    <w:rsid w:val="004032EF"/>
    <w:rPr>
      <w:rFonts w:ascii="Times New Roman" w:eastAsia="Times New Roman" w:hAnsi="Times New Roman" w:cs="Times New Roman"/>
      <w:b/>
      <w:bCs/>
      <w:sz w:val="20"/>
      <w:szCs w:val="20"/>
      <w:lang w:eastAsia="ru-RU"/>
    </w:rPr>
  </w:style>
  <w:style w:type="paragraph" w:styleId="af3">
    <w:name w:val="header"/>
    <w:basedOn w:val="a"/>
    <w:link w:val="af4"/>
    <w:uiPriority w:val="99"/>
    <w:unhideWhenUsed/>
    <w:rsid w:val="005E72B2"/>
    <w:pPr>
      <w:tabs>
        <w:tab w:val="center" w:pos="4677"/>
        <w:tab w:val="right" w:pos="9355"/>
      </w:tabs>
    </w:pPr>
  </w:style>
  <w:style w:type="character" w:customStyle="1" w:styleId="af4">
    <w:name w:val="Верхний колонтитул Знак"/>
    <w:basedOn w:val="a0"/>
    <w:link w:val="af3"/>
    <w:uiPriority w:val="99"/>
    <w:rsid w:val="005E72B2"/>
    <w:rPr>
      <w:rFonts w:ascii="Times New Roman" w:eastAsia="Times New Roman" w:hAnsi="Times New Roman" w:cs="Times New Roman"/>
      <w:sz w:val="24"/>
      <w:szCs w:val="24"/>
      <w:lang w:eastAsia="ru-RU"/>
    </w:rPr>
  </w:style>
  <w:style w:type="paragraph" w:styleId="af5">
    <w:name w:val="footer"/>
    <w:basedOn w:val="a"/>
    <w:link w:val="af6"/>
    <w:uiPriority w:val="99"/>
    <w:unhideWhenUsed/>
    <w:rsid w:val="005E72B2"/>
    <w:pPr>
      <w:tabs>
        <w:tab w:val="center" w:pos="4677"/>
        <w:tab w:val="right" w:pos="9355"/>
      </w:tabs>
    </w:pPr>
  </w:style>
  <w:style w:type="character" w:customStyle="1" w:styleId="af6">
    <w:name w:val="Нижний колонтитул Знак"/>
    <w:basedOn w:val="a0"/>
    <w:link w:val="af5"/>
    <w:uiPriority w:val="99"/>
    <w:rsid w:val="005E72B2"/>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wmf"/><Relationship Id="rId18" Type="http://schemas.openxmlformats.org/officeDocument/2006/relationships/hyperlink" Target="https://login.consultant.ru/link/?req=doc&amp;base=SPB&amp;n=283188&amp;dst=111691" TargetMode="External"/><Relationship Id="rId26" Type="http://schemas.openxmlformats.org/officeDocument/2006/relationships/hyperlink" Target="consultantplus://offline/ref=94CFEF996CB105CFC7367F44A52824838899CB484A5E9A1024C22F30306D66E1A2973B060303B9B084F9EA4B12DAD54163D5A52BB4BE9739d2k3P" TargetMode="External"/><Relationship Id="rId3" Type="http://schemas.openxmlformats.org/officeDocument/2006/relationships/styles" Target="styles.xml"/><Relationship Id="rId21" Type="http://schemas.openxmlformats.org/officeDocument/2006/relationships/hyperlink" Target="https://login.consultant.ru/link/?req=doc&amp;base=RZB&amp;n=460386&amp;dst=101052" TargetMode="External"/><Relationship Id="rId7" Type="http://schemas.openxmlformats.org/officeDocument/2006/relationships/endnotes" Target="endnotes.xml"/><Relationship Id="rId12" Type="http://schemas.openxmlformats.org/officeDocument/2006/relationships/hyperlink" Target="consultantplus://offline/ref=94CFEF996CB105CFC7367F44A52824838899CB484A5E9A1024C22F30306D66E1A2973B060303B9B084F9EA4B12DAD54163D5A52BB4BE9739d2k3P" TargetMode="External"/><Relationship Id="rId17" Type="http://schemas.openxmlformats.org/officeDocument/2006/relationships/hyperlink" Target="consultantplus://offline/ref=7F1F67A3320EF0B1B017A2F264C181D15728F812EA8369A7E16FA927B9F629B44444D1B1A86387EFC077170FF58479DD58A3060819B50BA6j67BG" TargetMode="External"/><Relationship Id="rId25" Type="http://schemas.openxmlformats.org/officeDocument/2006/relationships/hyperlink" Target="https://www.gov.spb.ru/gov/otrasl/c_industrial_and_trade/" TargetMode="External"/><Relationship Id="rId2" Type="http://schemas.openxmlformats.org/officeDocument/2006/relationships/numbering" Target="numbering.xml"/><Relationship Id="rId16" Type="http://schemas.openxmlformats.org/officeDocument/2006/relationships/hyperlink" Target="https://login.consultant.ru/link/?req=doc&amp;base=RZB&amp;n=460386&amp;dst=100711" TargetMode="External"/><Relationship Id="rId20" Type="http://schemas.openxmlformats.org/officeDocument/2006/relationships/hyperlink" Target="https://login.consultant.ru/link/?req=doc&amp;base=RZB&amp;n=460386&amp;dst=100711" TargetMode="External"/><Relationship Id="rId29" Type="http://schemas.openxmlformats.org/officeDocument/2006/relationships/hyperlink" Target="consultantplus://offline/ref=7F1F67A3320EF0B1B017A2F264C181D15728F812EA8369A7E16FA927B9F629B44444D1B1A86387EFC077170FF58479DD58A3060819B50BA6j67B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spb.ru/gov/otrasl/c_industrial_and_trade/" TargetMode="External"/><Relationship Id="rId24" Type="http://schemas.openxmlformats.org/officeDocument/2006/relationships/hyperlink" Target="https://login.consultant.ru/link/?req=doc&amp;base=RZB&amp;n=460386&amp;dst=102683"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s://login.consultant.ru/link/?req=doc&amp;base=RZB&amp;n=460386&amp;dst=101435" TargetMode="External"/><Relationship Id="rId28" Type="http://schemas.openxmlformats.org/officeDocument/2006/relationships/hyperlink" Target="https://login.consultant.ru/link/?req=doc&amp;base=RZB&amp;n=460386&amp;dst=100711" TargetMode="External"/><Relationship Id="rId10" Type="http://schemas.openxmlformats.org/officeDocument/2006/relationships/hyperlink" Target="https://login.consultant.ru/link/?req=doc&amp;base=SPB&amp;n=283188&amp;dst=111759" TargetMode="External"/><Relationship Id="rId19" Type="http://schemas.openxmlformats.org/officeDocument/2006/relationships/hyperlink" Target="consultantplus://offline/ref=94CFEF996CB105CFC7367E4EA52824838C9CC44C4B57C71A2C9B2332376239E4A5863B06051DB9BB9FF0BE18d5k5P"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consultantplus://offline/ref=9BA32191C120DDB4E70C9802DEF267869567BD971342337D9233253F9D84DCC6D7CDD2ACE7FEAFC5ACB9189709VAz1G" TargetMode="External"/><Relationship Id="rId22" Type="http://schemas.openxmlformats.org/officeDocument/2006/relationships/hyperlink" Target="https://login.consultant.ru/link/?req=doc&amp;base=RZB&amp;n=460386&amp;dst=101418" TargetMode="External"/><Relationship Id="rId27" Type="http://schemas.openxmlformats.org/officeDocument/2006/relationships/hyperlink" Target="consultantplus://offline/ref=9BA32191C120DDB4E70C9802DEF267869567BD971342337D9233253F9D84DCC6D7CDD2ACE7FEAFC5ACB9189709VAz1G"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F560F3-0C60-40A3-9C0E-9F64358A4D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20094</Words>
  <Characters>114537</Characters>
  <Application>Microsoft Office Word</Application>
  <DocSecurity>4</DocSecurity>
  <Lines>954</Lines>
  <Paragraphs>268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Лытаева Ника Николаевна</dc:creator>
  <cp:lastModifiedBy>Меньшикова Ярославна Дмитриевна</cp:lastModifiedBy>
  <cp:revision>2</cp:revision>
  <cp:lastPrinted>2024-04-01T13:40:00Z</cp:lastPrinted>
  <dcterms:created xsi:type="dcterms:W3CDTF">2024-04-02T13:20:00Z</dcterms:created>
  <dcterms:modified xsi:type="dcterms:W3CDTF">2024-04-02T13:20:00Z</dcterms:modified>
</cp:coreProperties>
</file>