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7E" w:rsidRPr="00124CAF" w:rsidRDefault="00541AFC" w:rsidP="00ED777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541AFC" w:rsidRPr="00124CAF" w:rsidRDefault="00ED777E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 xml:space="preserve">к </w:t>
      </w:r>
      <w:r w:rsidR="005C19DD" w:rsidRPr="00124CAF">
        <w:rPr>
          <w:rFonts w:ascii="Times New Roman" w:hAnsi="Times New Roman" w:cs="Times New Roman"/>
          <w:b/>
          <w:sz w:val="24"/>
          <w:szCs w:val="28"/>
        </w:rPr>
        <w:t>проекту постановлени</w:t>
      </w:r>
      <w:r w:rsidR="00541AFC" w:rsidRPr="00124CAF">
        <w:rPr>
          <w:rFonts w:ascii="Times New Roman" w:hAnsi="Times New Roman" w:cs="Times New Roman"/>
          <w:b/>
          <w:sz w:val="24"/>
          <w:szCs w:val="28"/>
        </w:rPr>
        <w:t xml:space="preserve">я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Правительства Санкт-Петербурга </w:t>
      </w:r>
    </w:p>
    <w:p w:rsidR="00541AFC" w:rsidRPr="00124CAF" w:rsidRDefault="00541AFC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>«О внесении изменени</w:t>
      </w:r>
      <w:r w:rsidR="006D1974">
        <w:rPr>
          <w:rFonts w:ascii="Times New Roman" w:hAnsi="Times New Roman" w:cs="Times New Roman"/>
          <w:b/>
          <w:bCs/>
          <w:sz w:val="24"/>
          <w:szCs w:val="28"/>
        </w:rPr>
        <w:t>й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в постановление </w:t>
      </w:r>
      <w:r w:rsidR="00804FEE"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равительства </w:t>
      </w:r>
    </w:p>
    <w:p w:rsidR="00541AFC" w:rsidRPr="00CB18AA" w:rsidRDefault="00541AFC" w:rsidP="00CB18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Санкт-Петербурга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от 23.06.2014 </w:t>
      </w:r>
      <w:r w:rsidR="00A94C46" w:rsidRPr="00124CAF">
        <w:rPr>
          <w:rFonts w:ascii="Times New Roman" w:hAnsi="Times New Roman" w:cs="Times New Roman"/>
          <w:b/>
          <w:bCs/>
          <w:sz w:val="24"/>
          <w:szCs w:val="28"/>
        </w:rPr>
        <w:t>№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496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541AFC" w:rsidRPr="00124CAF" w:rsidRDefault="00541AFC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 xml:space="preserve">(постановление </w:t>
      </w:r>
      <w:r w:rsidR="00804FEE">
        <w:rPr>
          <w:rFonts w:ascii="Times New Roman" w:hAnsi="Times New Roman" w:cs="Times New Roman"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Cs/>
          <w:sz w:val="24"/>
          <w:szCs w:val="28"/>
        </w:rPr>
        <w:t xml:space="preserve">равительства Санкт-Петербурга от 23.06.2014 № 496 </w:t>
      </w:r>
    </w:p>
    <w:p w:rsidR="00A94C46" w:rsidRPr="00124CAF" w:rsidRDefault="00446BA0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О государственной программе Санкт-Петербурга</w:t>
      </w:r>
    </w:p>
    <w:p w:rsidR="00ED777E" w:rsidRPr="00124CAF" w:rsidRDefault="00446BA0" w:rsidP="00541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Экономика знаний в Санкт-Петербурге</w:t>
      </w:r>
      <w:r w:rsidRPr="00124CAF">
        <w:rPr>
          <w:rFonts w:ascii="Times New Roman" w:hAnsi="Times New Roman" w:cs="Times New Roman"/>
          <w:bCs/>
          <w:sz w:val="24"/>
          <w:szCs w:val="28"/>
        </w:rPr>
        <w:t>»</w:t>
      </w:r>
      <w:r w:rsidR="00541AFC" w:rsidRPr="00124CAF">
        <w:rPr>
          <w:rFonts w:ascii="Times New Roman" w:hAnsi="Times New Roman" w:cs="Times New Roman"/>
          <w:bCs/>
          <w:sz w:val="24"/>
          <w:szCs w:val="28"/>
        </w:rPr>
        <w:t>)</w:t>
      </w:r>
    </w:p>
    <w:p w:rsidR="005D36CC" w:rsidRPr="00124CAF" w:rsidRDefault="005D36CC" w:rsidP="001D6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13AA2" w:rsidRPr="00C424BF" w:rsidRDefault="00A94C46" w:rsidP="00FA7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24BF">
        <w:rPr>
          <w:rFonts w:ascii="Times New Roman" w:hAnsi="Times New Roman" w:cs="Times New Roman"/>
          <w:sz w:val="24"/>
          <w:szCs w:val="28"/>
        </w:rPr>
        <w:t>Проект постановлени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я Правительства </w:t>
      </w:r>
      <w:r w:rsidRPr="00C424BF">
        <w:rPr>
          <w:rFonts w:ascii="Times New Roman" w:hAnsi="Times New Roman" w:cs="Times New Roman"/>
          <w:sz w:val="24"/>
          <w:szCs w:val="28"/>
        </w:rPr>
        <w:t xml:space="preserve">Санкт-Петербурга </w:t>
      </w:r>
      <w:r w:rsidR="00541AFC" w:rsidRPr="00C424BF">
        <w:rPr>
          <w:rFonts w:ascii="Times New Roman" w:hAnsi="Times New Roman" w:cs="Times New Roman"/>
          <w:sz w:val="24"/>
          <w:szCs w:val="28"/>
        </w:rPr>
        <w:t>«О внесении изменени</w:t>
      </w:r>
      <w:r w:rsidR="00431450">
        <w:rPr>
          <w:rFonts w:ascii="Times New Roman" w:hAnsi="Times New Roman" w:cs="Times New Roman"/>
          <w:sz w:val="24"/>
          <w:szCs w:val="28"/>
        </w:rPr>
        <w:t>й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</w:t>
      </w:r>
      <w:r w:rsidR="00124CAF" w:rsidRPr="00C424BF">
        <w:rPr>
          <w:rFonts w:ascii="Times New Roman" w:hAnsi="Times New Roman" w:cs="Times New Roman"/>
          <w:sz w:val="24"/>
          <w:szCs w:val="28"/>
        </w:rPr>
        <w:br/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в постановление </w:t>
      </w:r>
      <w:r w:rsidR="00804FEE" w:rsidRPr="00C424BF">
        <w:rPr>
          <w:rFonts w:ascii="Times New Roman" w:hAnsi="Times New Roman" w:cs="Times New Roman"/>
          <w:sz w:val="24"/>
          <w:szCs w:val="28"/>
        </w:rPr>
        <w:t>П</w:t>
      </w:r>
      <w:r w:rsidR="00541AFC" w:rsidRPr="00C424BF">
        <w:rPr>
          <w:rFonts w:ascii="Times New Roman" w:hAnsi="Times New Roman" w:cs="Times New Roman"/>
          <w:sz w:val="24"/>
          <w:szCs w:val="28"/>
        </w:rPr>
        <w:t>равительства Санкт-Петербурга от 23.06.2014 № 496»</w:t>
      </w:r>
      <w:r w:rsidR="003877DF" w:rsidRPr="00C424BF">
        <w:rPr>
          <w:rFonts w:ascii="Times New Roman" w:hAnsi="Times New Roman" w:cs="Times New Roman"/>
          <w:sz w:val="24"/>
          <w:szCs w:val="28"/>
        </w:rPr>
        <w:t xml:space="preserve"> (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далее - </w:t>
      </w:r>
      <w:r w:rsidR="00124CAF" w:rsidRPr="00C424BF">
        <w:rPr>
          <w:rFonts w:ascii="Times New Roman" w:hAnsi="Times New Roman" w:cs="Times New Roman"/>
          <w:sz w:val="24"/>
          <w:szCs w:val="28"/>
        </w:rPr>
        <w:t>п</w:t>
      </w:r>
      <w:r w:rsidR="003877DF" w:rsidRPr="00C424BF">
        <w:rPr>
          <w:rFonts w:ascii="Times New Roman" w:hAnsi="Times New Roman" w:cs="Times New Roman"/>
          <w:sz w:val="24"/>
          <w:szCs w:val="28"/>
        </w:rPr>
        <w:t>роект)</w:t>
      </w:r>
      <w:r w:rsidRPr="00C424BF">
        <w:rPr>
          <w:rFonts w:ascii="Times New Roman" w:hAnsi="Times New Roman" w:cs="Times New Roman"/>
          <w:sz w:val="24"/>
          <w:szCs w:val="28"/>
        </w:rPr>
        <w:t xml:space="preserve"> подготовлен </w:t>
      </w:r>
      <w:r w:rsidR="00804FEE" w:rsidRPr="00C424BF">
        <w:rPr>
          <w:rFonts w:ascii="Times New Roman" w:hAnsi="Times New Roman" w:cs="Times New Roman"/>
          <w:sz w:val="24"/>
          <w:szCs w:val="28"/>
        </w:rPr>
        <w:t>К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омитетом по науке и высшей школе </w:t>
      </w:r>
      <w:r w:rsidRPr="00C424BF">
        <w:rPr>
          <w:rFonts w:ascii="Times New Roman" w:hAnsi="Times New Roman" w:cs="Times New Roman"/>
          <w:sz w:val="24"/>
          <w:szCs w:val="28"/>
        </w:rPr>
        <w:t xml:space="preserve">в соответствии 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со статьей 179 Бюджетного кодекса Российской Федерации, Законом Санкт-Петербурга </w:t>
      </w:r>
      <w:r w:rsidR="00DB3ED3">
        <w:rPr>
          <w:rFonts w:ascii="Times New Roman" w:hAnsi="Times New Roman" w:cs="Times New Roman"/>
          <w:sz w:val="24"/>
          <w:szCs w:val="28"/>
        </w:rPr>
        <w:t xml:space="preserve">от </w:t>
      </w:r>
      <w:r w:rsidR="009D455B" w:rsidRPr="00C424BF">
        <w:rPr>
          <w:rFonts w:ascii="Times New Roman" w:hAnsi="Times New Roman" w:cs="Times New Roman"/>
          <w:sz w:val="24"/>
          <w:szCs w:val="28"/>
        </w:rPr>
        <w:t>04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.07.2007 </w:t>
      </w:r>
      <w:r w:rsidR="00DB3ED3">
        <w:rPr>
          <w:rFonts w:ascii="Times New Roman" w:hAnsi="Times New Roman" w:cs="Times New Roman"/>
          <w:sz w:val="24"/>
          <w:szCs w:val="28"/>
        </w:rPr>
        <w:br/>
      </w:r>
      <w:r w:rsidR="00541AFC" w:rsidRPr="00C424BF">
        <w:rPr>
          <w:rFonts w:ascii="Times New Roman" w:hAnsi="Times New Roman" w:cs="Times New Roman"/>
          <w:sz w:val="24"/>
          <w:szCs w:val="28"/>
        </w:rPr>
        <w:t>№ 371-77 «О бюджетном процессе в Санкт-Петербурге» и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DB3ED3">
        <w:rPr>
          <w:rFonts w:ascii="Times New Roman" w:hAnsi="Times New Roman" w:cs="Times New Roman"/>
          <w:sz w:val="24"/>
          <w:szCs w:val="28"/>
        </w:rPr>
        <w:t xml:space="preserve"> 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с целью </w:t>
      </w:r>
      <w:r w:rsidR="00053831" w:rsidRPr="00C424BF">
        <w:rPr>
          <w:rFonts w:ascii="Times New Roman" w:hAnsi="Times New Roman" w:cs="Times New Roman"/>
          <w:sz w:val="24"/>
          <w:szCs w:val="28"/>
        </w:rPr>
        <w:t>ежегодной корректировки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государственн</w:t>
      </w:r>
      <w:r w:rsidR="00804FEE" w:rsidRPr="00C424BF">
        <w:rPr>
          <w:rFonts w:ascii="Times New Roman" w:hAnsi="Times New Roman" w:cs="Times New Roman"/>
          <w:sz w:val="24"/>
          <w:szCs w:val="28"/>
        </w:rPr>
        <w:t>ой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программ</w:t>
      </w:r>
      <w:r w:rsidR="00804FEE" w:rsidRPr="00C424BF">
        <w:rPr>
          <w:rFonts w:ascii="Times New Roman" w:hAnsi="Times New Roman" w:cs="Times New Roman"/>
          <w:sz w:val="24"/>
          <w:szCs w:val="28"/>
        </w:rPr>
        <w:t>ы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Санкт-Петербурга «Экономика знаний в Санкт-Петербурге», утвержденн</w:t>
      </w:r>
      <w:r w:rsidR="00804FEE" w:rsidRPr="00C424BF">
        <w:rPr>
          <w:rFonts w:ascii="Times New Roman" w:hAnsi="Times New Roman" w:cs="Times New Roman"/>
          <w:sz w:val="24"/>
          <w:szCs w:val="28"/>
        </w:rPr>
        <w:t>ой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постановлением </w:t>
      </w:r>
      <w:r w:rsidR="00804FEE" w:rsidRPr="00C424BF">
        <w:rPr>
          <w:rFonts w:ascii="Times New Roman" w:hAnsi="Times New Roman" w:cs="Times New Roman"/>
          <w:sz w:val="24"/>
          <w:szCs w:val="28"/>
        </w:rPr>
        <w:t>П</w:t>
      </w:r>
      <w:r w:rsidR="00541AFC" w:rsidRPr="00C424BF">
        <w:rPr>
          <w:rFonts w:ascii="Times New Roman" w:hAnsi="Times New Roman" w:cs="Times New Roman"/>
          <w:sz w:val="24"/>
          <w:szCs w:val="28"/>
        </w:rPr>
        <w:t>равительства Санкт-Пе</w:t>
      </w:r>
      <w:r w:rsidR="00124CAF" w:rsidRPr="00C424BF">
        <w:rPr>
          <w:rFonts w:ascii="Times New Roman" w:hAnsi="Times New Roman" w:cs="Times New Roman"/>
          <w:sz w:val="24"/>
          <w:szCs w:val="28"/>
        </w:rPr>
        <w:t xml:space="preserve">тербурга </w:t>
      </w:r>
      <w:bookmarkStart w:id="0" w:name="_GoBack"/>
      <w:bookmarkEnd w:id="0"/>
      <w:r w:rsidR="00124CAF" w:rsidRPr="00C424BF">
        <w:rPr>
          <w:rFonts w:ascii="Times New Roman" w:hAnsi="Times New Roman" w:cs="Times New Roman"/>
          <w:sz w:val="24"/>
          <w:szCs w:val="28"/>
        </w:rPr>
        <w:t xml:space="preserve">от 23.06.2014 № 496 </w:t>
      </w:r>
      <w:r w:rsidR="00DB3ED3">
        <w:rPr>
          <w:rFonts w:ascii="Times New Roman" w:hAnsi="Times New Roman" w:cs="Times New Roman"/>
          <w:sz w:val="24"/>
          <w:szCs w:val="28"/>
        </w:rPr>
        <w:br/>
      </w:r>
      <w:r w:rsidR="00124CAF" w:rsidRPr="00C424BF">
        <w:rPr>
          <w:rFonts w:ascii="Times New Roman" w:hAnsi="Times New Roman" w:cs="Times New Roman"/>
          <w:sz w:val="24"/>
          <w:szCs w:val="28"/>
        </w:rPr>
        <w:t>(</w:t>
      </w:r>
      <w:r w:rsidR="00541AFC" w:rsidRPr="00C424BF">
        <w:rPr>
          <w:rFonts w:ascii="Times New Roman" w:hAnsi="Times New Roman" w:cs="Times New Roman"/>
          <w:sz w:val="24"/>
          <w:szCs w:val="28"/>
        </w:rPr>
        <w:t>дал</w:t>
      </w:r>
      <w:r w:rsidR="00053831" w:rsidRPr="00C424BF">
        <w:rPr>
          <w:rFonts w:ascii="Times New Roman" w:hAnsi="Times New Roman" w:cs="Times New Roman"/>
          <w:sz w:val="24"/>
          <w:szCs w:val="28"/>
        </w:rPr>
        <w:t>ее – государственная программа)</w:t>
      </w:r>
      <w:r w:rsidR="00613AA2" w:rsidRPr="00C424BF">
        <w:rPr>
          <w:rFonts w:ascii="Times New Roman" w:hAnsi="Times New Roman" w:cs="Times New Roman"/>
          <w:sz w:val="24"/>
          <w:szCs w:val="28"/>
        </w:rPr>
        <w:t>.</w:t>
      </w:r>
    </w:p>
    <w:p w:rsidR="00613AA2" w:rsidRPr="00C424BF" w:rsidRDefault="00613AA2" w:rsidP="00A42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24BF">
        <w:rPr>
          <w:rFonts w:ascii="Times New Roman" w:hAnsi="Times New Roman" w:cs="Times New Roman"/>
          <w:sz w:val="24"/>
          <w:szCs w:val="28"/>
        </w:rPr>
        <w:t xml:space="preserve">Проект подготовлен с учетом методических рекомендаций по формированию </w:t>
      </w:r>
      <w:r w:rsidR="00124CAF" w:rsidRPr="00C424BF">
        <w:rPr>
          <w:rFonts w:ascii="Times New Roman" w:hAnsi="Times New Roman" w:cs="Times New Roman"/>
          <w:sz w:val="24"/>
          <w:szCs w:val="28"/>
        </w:rPr>
        <w:br/>
      </w:r>
      <w:r w:rsidRPr="00C424BF">
        <w:rPr>
          <w:rFonts w:ascii="Times New Roman" w:hAnsi="Times New Roman" w:cs="Times New Roman"/>
          <w:sz w:val="24"/>
          <w:szCs w:val="28"/>
        </w:rPr>
        <w:t>и реализации государственных программ Санкт-Петербурга, утвержденны</w:t>
      </w:r>
      <w:r w:rsidR="00804FEE" w:rsidRPr="00C424BF">
        <w:rPr>
          <w:rFonts w:ascii="Times New Roman" w:hAnsi="Times New Roman" w:cs="Times New Roman"/>
          <w:sz w:val="24"/>
          <w:szCs w:val="28"/>
        </w:rPr>
        <w:t>х</w:t>
      </w:r>
      <w:r w:rsidRPr="00C424BF">
        <w:rPr>
          <w:rFonts w:ascii="Times New Roman" w:hAnsi="Times New Roman" w:cs="Times New Roman"/>
          <w:sz w:val="24"/>
          <w:szCs w:val="28"/>
        </w:rPr>
        <w:t xml:space="preserve"> распоряжением Комитета по экономической политике и стратегическому планированию Санкт-Петербурга от 28.03.2014 </w:t>
      </w:r>
      <w:r w:rsidR="005C7618" w:rsidRPr="00C424BF">
        <w:rPr>
          <w:rFonts w:ascii="Times New Roman" w:hAnsi="Times New Roman" w:cs="Times New Roman"/>
          <w:sz w:val="24"/>
          <w:szCs w:val="28"/>
        </w:rPr>
        <w:t>№ 28-р</w:t>
      </w:r>
      <w:r w:rsidR="00D41FC0" w:rsidRPr="00C424BF">
        <w:rPr>
          <w:rFonts w:ascii="Times New Roman" w:hAnsi="Times New Roman" w:cs="Times New Roman"/>
          <w:sz w:val="24"/>
          <w:szCs w:val="28"/>
        </w:rPr>
        <w:t>,</w:t>
      </w:r>
      <w:r w:rsidR="00A42449" w:rsidRPr="00C424BF">
        <w:rPr>
          <w:rFonts w:ascii="Times New Roman" w:hAnsi="Times New Roman" w:cs="Times New Roman"/>
          <w:sz w:val="24"/>
          <w:szCs w:val="28"/>
        </w:rPr>
        <w:t xml:space="preserve"> и методических рекомендаций Министерства науки и высшего образования Российской Федерации по совершенствованию государственных программ в области научно-технологического развития субъектов Российской Федерации, разработанны</w:t>
      </w:r>
      <w:r w:rsidR="00D41FC0" w:rsidRPr="00C424BF">
        <w:rPr>
          <w:rFonts w:ascii="Times New Roman" w:hAnsi="Times New Roman" w:cs="Times New Roman"/>
          <w:sz w:val="24"/>
          <w:szCs w:val="28"/>
        </w:rPr>
        <w:t xml:space="preserve">х </w:t>
      </w:r>
      <w:r w:rsidR="00A42449" w:rsidRPr="00C424BF">
        <w:rPr>
          <w:rFonts w:ascii="Times New Roman" w:hAnsi="Times New Roman" w:cs="Times New Roman"/>
          <w:sz w:val="24"/>
          <w:szCs w:val="28"/>
        </w:rPr>
        <w:t xml:space="preserve">в соответствии с решением, принятым </w:t>
      </w:r>
      <w:r w:rsidR="004B6ADE">
        <w:rPr>
          <w:rFonts w:ascii="Times New Roman" w:hAnsi="Times New Roman" w:cs="Times New Roman"/>
          <w:sz w:val="24"/>
          <w:szCs w:val="28"/>
        </w:rPr>
        <w:br/>
      </w:r>
      <w:r w:rsidR="00A42449" w:rsidRPr="00C424BF">
        <w:rPr>
          <w:rFonts w:ascii="Times New Roman" w:hAnsi="Times New Roman" w:cs="Times New Roman"/>
          <w:sz w:val="24"/>
          <w:szCs w:val="28"/>
        </w:rPr>
        <w:t>на совместном заседании Комиссии по научно-технологическому развитию Российской Федерации и комиссии Государственного Совета Российской Федерации по направлению «Наука» от 15.11.2022.</w:t>
      </w:r>
    </w:p>
    <w:p w:rsidR="00B236A8" w:rsidRPr="00C424BF" w:rsidRDefault="00CE3B92" w:rsidP="00B236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24BF">
        <w:rPr>
          <w:rFonts w:ascii="Times New Roman" w:hAnsi="Times New Roman" w:cs="Times New Roman"/>
          <w:sz w:val="24"/>
          <w:szCs w:val="28"/>
        </w:rPr>
        <w:t>Проект предусматривает</w:t>
      </w:r>
      <w:r w:rsidR="00B236A8" w:rsidRPr="00C424BF">
        <w:rPr>
          <w:rFonts w:ascii="Times New Roman" w:hAnsi="Times New Roman" w:cs="Times New Roman"/>
          <w:sz w:val="24"/>
          <w:szCs w:val="28"/>
        </w:rPr>
        <w:t xml:space="preserve"> </w:t>
      </w:r>
      <w:r w:rsidR="0003159F" w:rsidRPr="00C424BF">
        <w:rPr>
          <w:rFonts w:ascii="Times New Roman" w:hAnsi="Times New Roman" w:cs="Times New Roman"/>
          <w:sz w:val="24"/>
          <w:szCs w:val="28"/>
        </w:rPr>
        <w:t>исключение мероприятий, реализация которых осуществлялась в 202</w:t>
      </w:r>
      <w:r w:rsidR="009D455B" w:rsidRPr="00C424BF">
        <w:rPr>
          <w:rFonts w:ascii="Times New Roman" w:hAnsi="Times New Roman" w:cs="Times New Roman"/>
          <w:sz w:val="24"/>
          <w:szCs w:val="28"/>
        </w:rPr>
        <w:t>3</w:t>
      </w:r>
      <w:r w:rsidR="0003159F" w:rsidRPr="00C424BF">
        <w:rPr>
          <w:rFonts w:ascii="Times New Roman" w:hAnsi="Times New Roman" w:cs="Times New Roman"/>
          <w:sz w:val="24"/>
          <w:szCs w:val="28"/>
        </w:rPr>
        <w:t xml:space="preserve"> году и дополнение мероприятиями, реализация которых запланирована на 202</w:t>
      </w:r>
      <w:r w:rsidR="009D455B" w:rsidRPr="00C424BF">
        <w:rPr>
          <w:rFonts w:ascii="Times New Roman" w:hAnsi="Times New Roman" w:cs="Times New Roman"/>
          <w:sz w:val="24"/>
          <w:szCs w:val="28"/>
        </w:rPr>
        <w:t>9</w:t>
      </w:r>
      <w:r w:rsidR="0003159F" w:rsidRPr="00C424BF">
        <w:rPr>
          <w:rFonts w:ascii="Times New Roman" w:hAnsi="Times New Roman" w:cs="Times New Roman"/>
          <w:sz w:val="24"/>
          <w:szCs w:val="28"/>
        </w:rPr>
        <w:t xml:space="preserve"> год.</w:t>
      </w:r>
    </w:p>
    <w:p w:rsidR="00B236A8" w:rsidRDefault="00356432" w:rsidP="005E6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Объемы финансирования г</w:t>
      </w:r>
      <w:r w:rsidRPr="00356432">
        <w:rPr>
          <w:rFonts w:ascii="Times New Roman" w:hAnsi="Times New Roman" w:cs="Times New Roman"/>
          <w:sz w:val="24"/>
          <w:szCs w:val="28"/>
        </w:rPr>
        <w:t xml:space="preserve">осударственной </w:t>
      </w:r>
      <w:r>
        <w:rPr>
          <w:rFonts w:ascii="Times New Roman" w:hAnsi="Times New Roman" w:cs="Times New Roman"/>
          <w:sz w:val="24"/>
          <w:szCs w:val="28"/>
        </w:rPr>
        <w:t>программы на  202</w:t>
      </w:r>
      <w:r w:rsidR="009D455B">
        <w:rPr>
          <w:rFonts w:ascii="Times New Roman" w:hAnsi="Times New Roman" w:cs="Times New Roman"/>
          <w:sz w:val="24"/>
          <w:szCs w:val="28"/>
        </w:rPr>
        <w:t>4</w:t>
      </w:r>
      <w:r w:rsidR="00C368BB">
        <w:rPr>
          <w:rFonts w:ascii="Times New Roman" w:hAnsi="Times New Roman" w:cs="Times New Roman"/>
          <w:sz w:val="24"/>
          <w:szCs w:val="28"/>
        </w:rPr>
        <w:t xml:space="preserve"> – 202</w:t>
      </w:r>
      <w:r w:rsidR="009D455B">
        <w:rPr>
          <w:rFonts w:ascii="Times New Roman" w:hAnsi="Times New Roman" w:cs="Times New Roman"/>
          <w:sz w:val="24"/>
          <w:szCs w:val="28"/>
        </w:rPr>
        <w:t>6</w:t>
      </w:r>
      <w:r w:rsidR="00C368B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год</w:t>
      </w:r>
      <w:r w:rsidR="00C368BB">
        <w:rPr>
          <w:rFonts w:ascii="Times New Roman" w:hAnsi="Times New Roman" w:cs="Times New Roman"/>
          <w:sz w:val="24"/>
          <w:szCs w:val="28"/>
        </w:rPr>
        <w:t>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E61F9">
        <w:rPr>
          <w:rFonts w:ascii="Times New Roman" w:hAnsi="Times New Roman" w:cs="Times New Roman"/>
          <w:sz w:val="24"/>
          <w:szCs w:val="28"/>
        </w:rPr>
        <w:t>соответствуют</w:t>
      </w:r>
      <w:r w:rsidRPr="00356432">
        <w:rPr>
          <w:rFonts w:ascii="Times New Roman" w:hAnsi="Times New Roman" w:cs="Times New Roman"/>
          <w:sz w:val="24"/>
          <w:szCs w:val="28"/>
        </w:rPr>
        <w:t xml:space="preserve"> </w:t>
      </w:r>
      <w:r w:rsidR="00D82BA4">
        <w:rPr>
          <w:rFonts w:ascii="Times New Roman" w:hAnsi="Times New Roman" w:cs="Times New Roman"/>
          <w:sz w:val="24"/>
          <w:szCs w:val="28"/>
        </w:rPr>
        <w:t>Закон</w:t>
      </w:r>
      <w:r w:rsidR="005E61F9">
        <w:rPr>
          <w:rFonts w:ascii="Times New Roman" w:hAnsi="Times New Roman" w:cs="Times New Roman"/>
          <w:sz w:val="24"/>
          <w:szCs w:val="28"/>
        </w:rPr>
        <w:t>у</w:t>
      </w:r>
      <w:r>
        <w:rPr>
          <w:rFonts w:ascii="Times New Roman" w:hAnsi="Times New Roman" w:cs="Times New Roman"/>
          <w:sz w:val="24"/>
          <w:szCs w:val="28"/>
        </w:rPr>
        <w:t xml:space="preserve"> Санкт-Петербурга </w:t>
      </w:r>
      <w:r w:rsidR="009D455B" w:rsidRPr="007E791E">
        <w:rPr>
          <w:rFonts w:ascii="Times New Roman" w:hAnsi="Times New Roman"/>
          <w:sz w:val="24"/>
          <w:szCs w:val="24"/>
          <w:lang w:eastAsia="ru-RU"/>
        </w:rPr>
        <w:t xml:space="preserve">от 29.11.2023 № 714-144 «О бюджете </w:t>
      </w:r>
      <w:r w:rsidR="009D455B">
        <w:rPr>
          <w:rFonts w:ascii="Times New Roman" w:hAnsi="Times New Roman"/>
          <w:sz w:val="24"/>
          <w:szCs w:val="24"/>
          <w:lang w:eastAsia="ru-RU"/>
        </w:rPr>
        <w:br/>
      </w:r>
      <w:r w:rsidR="009D455B" w:rsidRPr="007E791E">
        <w:rPr>
          <w:rFonts w:ascii="Times New Roman" w:hAnsi="Times New Roman"/>
          <w:sz w:val="24"/>
          <w:szCs w:val="24"/>
          <w:lang w:eastAsia="ru-RU"/>
        </w:rPr>
        <w:t>Санкт-Петербурга на 2024 год и на плановый период 2025 и 2026 годов»</w:t>
      </w:r>
      <w:r w:rsidR="00B236A8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356432" w:rsidRDefault="00B236A8" w:rsidP="00B236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Объемы финансирования 202</w:t>
      </w:r>
      <w:r w:rsidR="009D455B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>-202</w:t>
      </w:r>
      <w:r w:rsidR="009D455B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 xml:space="preserve"> годов соответствуют </w:t>
      </w:r>
      <w:r w:rsidR="00356432" w:rsidRPr="005D3893">
        <w:rPr>
          <w:rFonts w:ascii="Times New Roman" w:hAnsi="Times New Roman" w:cs="Times New Roman"/>
          <w:sz w:val="24"/>
          <w:szCs w:val="28"/>
        </w:rPr>
        <w:t>предельн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объем</w:t>
      </w:r>
      <w:r>
        <w:rPr>
          <w:rFonts w:ascii="Times New Roman" w:hAnsi="Times New Roman" w:cs="Times New Roman"/>
          <w:sz w:val="24"/>
          <w:szCs w:val="28"/>
        </w:rPr>
        <w:t>у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средств, предусматриваем</w:t>
      </w:r>
      <w:r>
        <w:rPr>
          <w:rFonts w:ascii="Times New Roman" w:hAnsi="Times New Roman" w:cs="Times New Roman"/>
          <w:sz w:val="24"/>
          <w:szCs w:val="28"/>
        </w:rPr>
        <w:t>ых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на реализацию государственных программ Санкт-Петербурга </w:t>
      </w:r>
      <w:r w:rsidR="00356432">
        <w:rPr>
          <w:rFonts w:ascii="Times New Roman" w:hAnsi="Times New Roman" w:cs="Times New Roman"/>
          <w:sz w:val="24"/>
          <w:szCs w:val="28"/>
        </w:rPr>
        <w:t xml:space="preserve">на период </w:t>
      </w:r>
      <w:r w:rsidR="00356432" w:rsidRPr="005D3893">
        <w:rPr>
          <w:rFonts w:ascii="Times New Roman" w:hAnsi="Times New Roman" w:cs="Times New Roman"/>
          <w:sz w:val="24"/>
          <w:szCs w:val="28"/>
        </w:rPr>
        <w:t>до 202</w:t>
      </w:r>
      <w:r w:rsidR="009D455B">
        <w:rPr>
          <w:rFonts w:ascii="Times New Roman" w:hAnsi="Times New Roman" w:cs="Times New Roman"/>
          <w:sz w:val="24"/>
          <w:szCs w:val="28"/>
        </w:rPr>
        <w:t>9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года, утвержденн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Губернатором Санкт-Петербурга </w:t>
      </w:r>
      <w:r w:rsidR="005E61F9">
        <w:rPr>
          <w:rFonts w:ascii="Times New Roman" w:hAnsi="Times New Roman" w:cs="Times New Roman"/>
          <w:sz w:val="24"/>
          <w:szCs w:val="28"/>
        </w:rPr>
        <w:t>15</w:t>
      </w:r>
      <w:r w:rsidR="00C368BB">
        <w:rPr>
          <w:rFonts w:ascii="Times New Roman" w:hAnsi="Times New Roman" w:cs="Times New Roman"/>
          <w:sz w:val="24"/>
          <w:szCs w:val="28"/>
        </w:rPr>
        <w:t>.12</w:t>
      </w:r>
      <w:r w:rsidR="00356432">
        <w:rPr>
          <w:rFonts w:ascii="Times New Roman" w:hAnsi="Times New Roman" w:cs="Times New Roman"/>
          <w:sz w:val="24"/>
          <w:szCs w:val="28"/>
        </w:rPr>
        <w:t>.202</w:t>
      </w:r>
      <w:r w:rsidR="009D455B">
        <w:rPr>
          <w:rFonts w:ascii="Times New Roman" w:hAnsi="Times New Roman" w:cs="Times New Roman"/>
          <w:sz w:val="24"/>
          <w:szCs w:val="28"/>
        </w:rPr>
        <w:t>3</w:t>
      </w:r>
      <w:r w:rsidR="00356432" w:rsidRPr="005D3893">
        <w:rPr>
          <w:rFonts w:ascii="Times New Roman" w:hAnsi="Times New Roman" w:cs="Times New Roman"/>
          <w:sz w:val="24"/>
          <w:szCs w:val="28"/>
        </w:rPr>
        <w:t>.</w:t>
      </w:r>
    </w:p>
    <w:p w:rsidR="00B236A8" w:rsidRPr="00356432" w:rsidRDefault="00B236A8" w:rsidP="00B236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Источником финансирования государственной программы является бюджет </w:t>
      </w:r>
      <w:r>
        <w:rPr>
          <w:rFonts w:ascii="Times New Roman" w:hAnsi="Times New Roman" w:cs="Times New Roman"/>
          <w:sz w:val="24"/>
          <w:szCs w:val="28"/>
        </w:rPr>
        <w:br/>
        <w:t>Санкт-Петербурга.</w:t>
      </w:r>
    </w:p>
    <w:p w:rsidR="00073C84" w:rsidRDefault="00A002A0" w:rsidP="000C28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="00073C84">
        <w:rPr>
          <w:rFonts w:ascii="Times New Roman" w:eastAsia="Times New Roman" w:hAnsi="Times New Roman" w:cs="Times New Roman"/>
          <w:sz w:val="24"/>
          <w:szCs w:val="24"/>
        </w:rPr>
        <w:t xml:space="preserve"> вносятся изменения в </w:t>
      </w:r>
      <w:r w:rsidR="00581880">
        <w:rPr>
          <w:rFonts w:ascii="Times New Roman" w:eastAsia="Times New Roman" w:hAnsi="Times New Roman" w:cs="Times New Roman"/>
          <w:sz w:val="24"/>
          <w:szCs w:val="24"/>
        </w:rPr>
        <w:t xml:space="preserve">целевые показатели и </w:t>
      </w:r>
      <w:r w:rsidR="00073C84">
        <w:rPr>
          <w:rFonts w:ascii="Times New Roman" w:eastAsia="Times New Roman" w:hAnsi="Times New Roman" w:cs="Times New Roman"/>
          <w:sz w:val="24"/>
          <w:szCs w:val="24"/>
        </w:rPr>
        <w:t>индикаторы государственной программы:</w:t>
      </w:r>
    </w:p>
    <w:p w:rsidR="00581880" w:rsidRPr="009D455B" w:rsidRDefault="00581880" w:rsidP="009D45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880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="00073C84" w:rsidRPr="00581880">
        <w:rPr>
          <w:rFonts w:ascii="Times New Roman" w:eastAsia="Times New Roman" w:hAnsi="Times New Roman" w:cs="Times New Roman"/>
          <w:sz w:val="24"/>
          <w:szCs w:val="24"/>
        </w:rPr>
        <w:t xml:space="preserve"> включен</w:t>
      </w:r>
      <w:r w:rsidR="009D455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73C84" w:rsidRPr="00581880">
        <w:rPr>
          <w:rFonts w:ascii="Times New Roman" w:eastAsia="Times New Roman" w:hAnsi="Times New Roman" w:cs="Times New Roman"/>
          <w:sz w:val="24"/>
          <w:szCs w:val="24"/>
        </w:rPr>
        <w:t xml:space="preserve"> нов</w:t>
      </w:r>
      <w:r w:rsidR="009D455B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073C84" w:rsidRPr="00581880">
        <w:rPr>
          <w:rFonts w:ascii="Times New Roman" w:eastAsia="Times New Roman" w:hAnsi="Times New Roman" w:cs="Times New Roman"/>
          <w:sz w:val="24"/>
          <w:szCs w:val="24"/>
        </w:rPr>
        <w:t xml:space="preserve"> мероприяти</w:t>
      </w:r>
      <w:r w:rsidR="009D455B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9D455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D455B" w:rsidRPr="009D455B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праздника «День высшей школы»</w:t>
      </w:r>
      <w:r w:rsidRPr="009D45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3C84" w:rsidRPr="009D4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55B">
        <w:rPr>
          <w:rFonts w:ascii="Times New Roman" w:eastAsia="Calibri" w:hAnsi="Times New Roman" w:cs="Times New Roman"/>
          <w:sz w:val="24"/>
          <w:szCs w:val="24"/>
        </w:rPr>
        <w:t>в связи с опубликованием</w:t>
      </w:r>
      <w:r w:rsidR="009D455B" w:rsidRPr="009D455B">
        <w:rPr>
          <w:rFonts w:ascii="Times New Roman" w:eastAsia="Calibri" w:hAnsi="Times New Roman" w:cs="Times New Roman"/>
          <w:sz w:val="24"/>
          <w:szCs w:val="24"/>
        </w:rPr>
        <w:t xml:space="preserve"> Министерств</w:t>
      </w:r>
      <w:r w:rsidR="009D455B">
        <w:rPr>
          <w:rFonts w:ascii="Times New Roman" w:eastAsia="Calibri" w:hAnsi="Times New Roman" w:cs="Times New Roman"/>
          <w:sz w:val="24"/>
          <w:szCs w:val="24"/>
        </w:rPr>
        <w:t>ом</w:t>
      </w:r>
      <w:r w:rsidR="009D455B" w:rsidRPr="009D455B">
        <w:rPr>
          <w:rFonts w:ascii="Times New Roman" w:eastAsia="Calibri" w:hAnsi="Times New Roman" w:cs="Times New Roman"/>
          <w:sz w:val="24"/>
          <w:szCs w:val="24"/>
        </w:rPr>
        <w:t xml:space="preserve"> науки </w:t>
      </w:r>
      <w:r w:rsidR="009D455B">
        <w:rPr>
          <w:rFonts w:ascii="Times New Roman" w:eastAsia="Calibri" w:hAnsi="Times New Roman" w:cs="Times New Roman"/>
          <w:sz w:val="24"/>
          <w:szCs w:val="24"/>
        </w:rPr>
        <w:br/>
      </w:r>
      <w:r w:rsidR="009D455B" w:rsidRPr="009D455B">
        <w:rPr>
          <w:rFonts w:ascii="Times New Roman" w:eastAsia="Calibri" w:hAnsi="Times New Roman" w:cs="Times New Roman"/>
          <w:sz w:val="24"/>
          <w:szCs w:val="24"/>
        </w:rPr>
        <w:t>и высшего образования Российской Федерации приказ</w:t>
      </w:r>
      <w:r w:rsidR="009D455B">
        <w:rPr>
          <w:rFonts w:ascii="Times New Roman" w:eastAsia="Calibri" w:hAnsi="Times New Roman" w:cs="Times New Roman"/>
          <w:sz w:val="24"/>
          <w:szCs w:val="24"/>
        </w:rPr>
        <w:t>а</w:t>
      </w:r>
      <w:r w:rsidR="009D455B" w:rsidRPr="009D455B">
        <w:rPr>
          <w:rFonts w:ascii="Times New Roman" w:eastAsia="Calibri" w:hAnsi="Times New Roman" w:cs="Times New Roman"/>
          <w:sz w:val="24"/>
          <w:szCs w:val="24"/>
        </w:rPr>
        <w:t xml:space="preserve"> об установлении</w:t>
      </w:r>
      <w:r w:rsidR="009D455B">
        <w:rPr>
          <w:rFonts w:ascii="Times New Roman" w:eastAsia="Calibri" w:hAnsi="Times New Roman" w:cs="Times New Roman"/>
          <w:sz w:val="24"/>
          <w:szCs w:val="24"/>
        </w:rPr>
        <w:t xml:space="preserve"> Дня преподавателя высшей школы</w:t>
      </w:r>
      <w:r w:rsidR="009D455B" w:rsidRPr="009D455B">
        <w:rPr>
          <w:rFonts w:ascii="Times New Roman" w:eastAsia="Calibri" w:hAnsi="Times New Roman" w:cs="Times New Roman"/>
          <w:sz w:val="24"/>
          <w:szCs w:val="24"/>
        </w:rPr>
        <w:t xml:space="preserve">. Праздник будет способствовать повышению престижа профессии преподавателя высшей школы, обеспечит преподавательские кадры вузов статусом, соответствующим их роли, а также позволит усилить интерес молодежи </w:t>
      </w:r>
      <w:r w:rsidR="009D455B">
        <w:rPr>
          <w:rFonts w:ascii="Times New Roman" w:eastAsia="Calibri" w:hAnsi="Times New Roman" w:cs="Times New Roman"/>
          <w:sz w:val="24"/>
          <w:szCs w:val="24"/>
        </w:rPr>
        <w:br/>
      </w:r>
      <w:r w:rsidR="009D455B" w:rsidRPr="009D455B">
        <w:rPr>
          <w:rFonts w:ascii="Times New Roman" w:eastAsia="Calibri" w:hAnsi="Times New Roman" w:cs="Times New Roman"/>
          <w:sz w:val="24"/>
          <w:szCs w:val="24"/>
        </w:rPr>
        <w:t>к профессии преподавателя и обеспечить приток кадров в научно-исследовательскую среду.</w:t>
      </w:r>
      <w:r w:rsidR="009D455B">
        <w:rPr>
          <w:rFonts w:ascii="Times New Roman" w:eastAsia="Calibri" w:hAnsi="Times New Roman" w:cs="Times New Roman"/>
          <w:sz w:val="24"/>
          <w:szCs w:val="24"/>
        </w:rPr>
        <w:t xml:space="preserve"> Мероприятие у</w:t>
      </w:r>
      <w:r w:rsidR="00073C84" w:rsidRPr="009D455B">
        <w:rPr>
          <w:rFonts w:ascii="Times New Roman" w:eastAsia="Times New Roman" w:hAnsi="Times New Roman" w:cs="Times New Roman"/>
          <w:sz w:val="24"/>
          <w:szCs w:val="24"/>
        </w:rPr>
        <w:t>станавлива</w:t>
      </w:r>
      <w:r w:rsidR="009D455B">
        <w:rPr>
          <w:rFonts w:ascii="Times New Roman" w:eastAsia="Times New Roman" w:hAnsi="Times New Roman" w:cs="Times New Roman"/>
          <w:sz w:val="24"/>
          <w:szCs w:val="24"/>
        </w:rPr>
        <w:t xml:space="preserve">ет </w:t>
      </w:r>
      <w:r w:rsidR="00073C84" w:rsidRPr="009D455B">
        <w:rPr>
          <w:rFonts w:ascii="Times New Roman" w:eastAsia="Times New Roman" w:hAnsi="Times New Roman" w:cs="Times New Roman"/>
          <w:sz w:val="24"/>
          <w:szCs w:val="24"/>
        </w:rPr>
        <w:t xml:space="preserve">расходное обязательство </w:t>
      </w:r>
      <w:r w:rsidR="009D455B">
        <w:rPr>
          <w:rFonts w:ascii="Times New Roman" w:eastAsia="Times New Roman" w:hAnsi="Times New Roman" w:cs="Times New Roman"/>
          <w:sz w:val="24"/>
          <w:szCs w:val="24"/>
        </w:rPr>
        <w:t xml:space="preserve">с 2027 года, </w:t>
      </w:r>
      <w:r w:rsidRPr="009D455B">
        <w:rPr>
          <w:rFonts w:ascii="Times New Roman" w:eastAsia="Times New Roman" w:hAnsi="Times New Roman" w:cs="Times New Roman"/>
          <w:sz w:val="24"/>
          <w:szCs w:val="24"/>
        </w:rPr>
        <w:t>не превышающее предельный объем средств, предусматриваемый на реализацию государственных программ Санкт-Петербурга, утвержденный Губернатором Санкт-Петербурга.</w:t>
      </w:r>
    </w:p>
    <w:p w:rsidR="00F465F9" w:rsidRPr="00581880" w:rsidRDefault="00F465F9" w:rsidP="0058188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880">
        <w:rPr>
          <w:rFonts w:ascii="Times New Roman" w:hAnsi="Times New Roman" w:cs="Times New Roman"/>
          <w:sz w:val="24"/>
          <w:szCs w:val="28"/>
        </w:rPr>
        <w:lastRenderedPageBreak/>
        <w:t>Р</w:t>
      </w:r>
      <w:r w:rsidR="0003159F" w:rsidRPr="00581880">
        <w:rPr>
          <w:rFonts w:ascii="Times New Roman" w:hAnsi="Times New Roman" w:cs="Times New Roman"/>
          <w:sz w:val="24"/>
          <w:szCs w:val="28"/>
        </w:rPr>
        <w:t xml:space="preserve">еализация проекта не потребует </w:t>
      </w:r>
      <w:r w:rsidRPr="00581880">
        <w:rPr>
          <w:rFonts w:ascii="Times New Roman" w:hAnsi="Times New Roman" w:cs="Times New Roman"/>
          <w:sz w:val="24"/>
          <w:szCs w:val="28"/>
        </w:rPr>
        <w:t>дополнительн</w:t>
      </w:r>
      <w:r w:rsidR="0003159F" w:rsidRPr="00581880">
        <w:rPr>
          <w:rFonts w:ascii="Times New Roman" w:hAnsi="Times New Roman" w:cs="Times New Roman"/>
          <w:sz w:val="24"/>
          <w:szCs w:val="28"/>
        </w:rPr>
        <w:t>ого расходования</w:t>
      </w:r>
      <w:r w:rsidRPr="00581880">
        <w:rPr>
          <w:rFonts w:ascii="Times New Roman" w:hAnsi="Times New Roman" w:cs="Times New Roman"/>
          <w:sz w:val="24"/>
          <w:szCs w:val="28"/>
        </w:rPr>
        <w:t xml:space="preserve"> бюджетных </w:t>
      </w:r>
      <w:r w:rsidR="0003159F" w:rsidRPr="00581880">
        <w:rPr>
          <w:rFonts w:ascii="Times New Roman" w:hAnsi="Times New Roman" w:cs="Times New Roman"/>
          <w:sz w:val="24"/>
          <w:szCs w:val="28"/>
        </w:rPr>
        <w:t>средств</w:t>
      </w:r>
      <w:r w:rsidRPr="00581880">
        <w:rPr>
          <w:rFonts w:ascii="Times New Roman" w:hAnsi="Times New Roman" w:cs="Times New Roman"/>
          <w:sz w:val="24"/>
          <w:szCs w:val="28"/>
        </w:rPr>
        <w:t xml:space="preserve"> Санкт-Петербурга.</w:t>
      </w:r>
    </w:p>
    <w:p w:rsidR="003877DF" w:rsidRPr="00124CAF" w:rsidRDefault="005C7618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Принятие проекта постановления не потребует изменени</w:t>
      </w:r>
      <w:r w:rsidR="00F465F9" w:rsidRPr="00124CAF">
        <w:rPr>
          <w:rFonts w:ascii="Times New Roman" w:hAnsi="Times New Roman" w:cs="Times New Roman"/>
          <w:sz w:val="24"/>
          <w:szCs w:val="28"/>
        </w:rPr>
        <w:t>й</w:t>
      </w:r>
      <w:r w:rsidR="00A75443" w:rsidRPr="00124CAF">
        <w:rPr>
          <w:rFonts w:ascii="Times New Roman" w:hAnsi="Times New Roman" w:cs="Times New Roman"/>
          <w:sz w:val="24"/>
          <w:szCs w:val="28"/>
        </w:rPr>
        <w:t xml:space="preserve"> или </w:t>
      </w:r>
      <w:r w:rsidRPr="00124CAF">
        <w:rPr>
          <w:rFonts w:ascii="Times New Roman" w:hAnsi="Times New Roman" w:cs="Times New Roman"/>
          <w:sz w:val="24"/>
          <w:szCs w:val="28"/>
        </w:rPr>
        <w:t>признани</w:t>
      </w:r>
      <w:r w:rsidR="0003159F">
        <w:rPr>
          <w:rFonts w:ascii="Times New Roman" w:hAnsi="Times New Roman" w:cs="Times New Roman"/>
          <w:sz w:val="24"/>
          <w:szCs w:val="28"/>
        </w:rPr>
        <w:t>я</w:t>
      </w:r>
      <w:r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F465F9" w:rsidRPr="00124CAF">
        <w:rPr>
          <w:rFonts w:ascii="Times New Roman" w:hAnsi="Times New Roman" w:cs="Times New Roman"/>
          <w:sz w:val="24"/>
          <w:szCs w:val="28"/>
        </w:rPr>
        <w:t>утратившими силу иных нормативных правовых актов.</w:t>
      </w:r>
    </w:p>
    <w:p w:rsidR="001334B4" w:rsidRDefault="001334B4" w:rsidP="00133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334B4">
        <w:rPr>
          <w:rFonts w:ascii="Times New Roman" w:hAnsi="Times New Roman" w:cs="Times New Roman"/>
          <w:sz w:val="24"/>
          <w:szCs w:val="28"/>
        </w:rPr>
        <w:t>Проект не содержит положений, предусмотр</w:t>
      </w:r>
      <w:r>
        <w:rPr>
          <w:rFonts w:ascii="Times New Roman" w:hAnsi="Times New Roman" w:cs="Times New Roman"/>
          <w:sz w:val="24"/>
          <w:szCs w:val="28"/>
        </w:rPr>
        <w:t xml:space="preserve">енных частью 1 статьи 2 Закона </w:t>
      </w:r>
      <w:r>
        <w:rPr>
          <w:rFonts w:ascii="Times New Roman" w:hAnsi="Times New Roman" w:cs="Times New Roman"/>
          <w:sz w:val="24"/>
          <w:szCs w:val="28"/>
        </w:rPr>
        <w:br/>
      </w:r>
      <w:r w:rsidRPr="001334B4">
        <w:rPr>
          <w:rFonts w:ascii="Times New Roman" w:hAnsi="Times New Roman" w:cs="Times New Roman"/>
          <w:sz w:val="24"/>
          <w:szCs w:val="28"/>
        </w:rPr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:rsidR="00F465F9" w:rsidRPr="00124CAF" w:rsidRDefault="00F465F9" w:rsidP="00133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 xml:space="preserve">Проект не относится к числу наиболее важных нормативно-правовых актов, принимаемых Правительством Санкт-Петербурга, и не требует информационно-рекламного сопровождения, проведения пресс-конференций, рассылки пресс-релизов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>и иных мероприятий с участием средств массовой информации при его размещении.</w:t>
      </w:r>
    </w:p>
    <w:p w:rsidR="00124CAF" w:rsidRDefault="00124CAF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24CAF" w:rsidRDefault="00124CAF" w:rsidP="00387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3159F" w:rsidRPr="00124CAF" w:rsidRDefault="0003159F" w:rsidP="00387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D3893" w:rsidRDefault="0003159F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sz w:val="24"/>
          <w:szCs w:val="28"/>
        </w:rPr>
        <w:t>ь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 xml:space="preserve"> Комитета</w:t>
      </w:r>
    </w:p>
    <w:p w:rsidR="003877DF" w:rsidRPr="00124CAF" w:rsidRDefault="005D3893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науке и высшей школе                                                                         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="00005E52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03159F">
        <w:rPr>
          <w:rFonts w:ascii="Times New Roman" w:hAnsi="Times New Roman" w:cs="Times New Roman"/>
          <w:b/>
          <w:sz w:val="24"/>
          <w:szCs w:val="28"/>
        </w:rPr>
        <w:t>А.С.Максимов</w:t>
      </w:r>
      <w:proofErr w:type="spellEnd"/>
    </w:p>
    <w:sectPr w:rsidR="003877DF" w:rsidRPr="00124CAF" w:rsidSect="00073C84">
      <w:pgSz w:w="11905" w:h="16838"/>
      <w:pgMar w:top="993" w:right="850" w:bottom="993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E04"/>
    <w:multiLevelType w:val="hybridMultilevel"/>
    <w:tmpl w:val="CFEC2726"/>
    <w:lvl w:ilvl="0" w:tplc="3524FA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8D07C6"/>
    <w:multiLevelType w:val="hybridMultilevel"/>
    <w:tmpl w:val="0BCC052C"/>
    <w:lvl w:ilvl="0" w:tplc="999CA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E51D0B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4A0B43C0"/>
    <w:multiLevelType w:val="hybridMultilevel"/>
    <w:tmpl w:val="20DE5C7C"/>
    <w:lvl w:ilvl="0" w:tplc="0096F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8100BD9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BF"/>
    <w:rsid w:val="00001555"/>
    <w:rsid w:val="00005E52"/>
    <w:rsid w:val="000161F2"/>
    <w:rsid w:val="0003159F"/>
    <w:rsid w:val="000318BF"/>
    <w:rsid w:val="00041F45"/>
    <w:rsid w:val="00053831"/>
    <w:rsid w:val="00073C84"/>
    <w:rsid w:val="0008195F"/>
    <w:rsid w:val="00097257"/>
    <w:rsid w:val="000A5F94"/>
    <w:rsid w:val="000C28F3"/>
    <w:rsid w:val="000F7A46"/>
    <w:rsid w:val="00124CAF"/>
    <w:rsid w:val="001334B4"/>
    <w:rsid w:val="00165EBC"/>
    <w:rsid w:val="001A13F6"/>
    <w:rsid w:val="001A6FCC"/>
    <w:rsid w:val="001B4F33"/>
    <w:rsid w:val="001C5DBF"/>
    <w:rsid w:val="001D66F0"/>
    <w:rsid w:val="00285C06"/>
    <w:rsid w:val="00321D23"/>
    <w:rsid w:val="003322F4"/>
    <w:rsid w:val="003534D0"/>
    <w:rsid w:val="00356432"/>
    <w:rsid w:val="00367DAF"/>
    <w:rsid w:val="00374E61"/>
    <w:rsid w:val="003877DF"/>
    <w:rsid w:val="003F6CD8"/>
    <w:rsid w:val="004102A7"/>
    <w:rsid w:val="0042144D"/>
    <w:rsid w:val="00431450"/>
    <w:rsid w:val="00446BA0"/>
    <w:rsid w:val="00460074"/>
    <w:rsid w:val="004773AD"/>
    <w:rsid w:val="004B6ADE"/>
    <w:rsid w:val="004E1157"/>
    <w:rsid w:val="00541AFC"/>
    <w:rsid w:val="0056730E"/>
    <w:rsid w:val="00581880"/>
    <w:rsid w:val="005C19DD"/>
    <w:rsid w:val="005C7618"/>
    <w:rsid w:val="005D36CC"/>
    <w:rsid w:val="005D3893"/>
    <w:rsid w:val="005E61F9"/>
    <w:rsid w:val="00613AA2"/>
    <w:rsid w:val="00615718"/>
    <w:rsid w:val="0067199B"/>
    <w:rsid w:val="006A4A57"/>
    <w:rsid w:val="006D1974"/>
    <w:rsid w:val="006E153B"/>
    <w:rsid w:val="00701335"/>
    <w:rsid w:val="0074377A"/>
    <w:rsid w:val="00765EB5"/>
    <w:rsid w:val="007A234E"/>
    <w:rsid w:val="007F2427"/>
    <w:rsid w:val="007F5B80"/>
    <w:rsid w:val="00804FEE"/>
    <w:rsid w:val="008265FE"/>
    <w:rsid w:val="00832950"/>
    <w:rsid w:val="00833C63"/>
    <w:rsid w:val="00870385"/>
    <w:rsid w:val="00874A05"/>
    <w:rsid w:val="008E1D4A"/>
    <w:rsid w:val="00947B37"/>
    <w:rsid w:val="009C58C6"/>
    <w:rsid w:val="009D455B"/>
    <w:rsid w:val="00A002A0"/>
    <w:rsid w:val="00A25B6D"/>
    <w:rsid w:val="00A411C3"/>
    <w:rsid w:val="00A42449"/>
    <w:rsid w:val="00A51E4B"/>
    <w:rsid w:val="00A75443"/>
    <w:rsid w:val="00A94C46"/>
    <w:rsid w:val="00AE50F1"/>
    <w:rsid w:val="00B11702"/>
    <w:rsid w:val="00B236A8"/>
    <w:rsid w:val="00B92776"/>
    <w:rsid w:val="00BC2A08"/>
    <w:rsid w:val="00C101E3"/>
    <w:rsid w:val="00C368BB"/>
    <w:rsid w:val="00C424BF"/>
    <w:rsid w:val="00CB18AA"/>
    <w:rsid w:val="00CE3B92"/>
    <w:rsid w:val="00CF2426"/>
    <w:rsid w:val="00D20191"/>
    <w:rsid w:val="00D41FC0"/>
    <w:rsid w:val="00D71BEB"/>
    <w:rsid w:val="00D82BA4"/>
    <w:rsid w:val="00DB1D93"/>
    <w:rsid w:val="00DB2CBD"/>
    <w:rsid w:val="00DB3ED3"/>
    <w:rsid w:val="00DB731B"/>
    <w:rsid w:val="00DE5E49"/>
    <w:rsid w:val="00E03A08"/>
    <w:rsid w:val="00E62B6E"/>
    <w:rsid w:val="00E6475F"/>
    <w:rsid w:val="00E77F6F"/>
    <w:rsid w:val="00EA5AFF"/>
    <w:rsid w:val="00ED777E"/>
    <w:rsid w:val="00EF74DB"/>
    <w:rsid w:val="00F16630"/>
    <w:rsid w:val="00F21451"/>
    <w:rsid w:val="00F465F9"/>
    <w:rsid w:val="00F71C04"/>
    <w:rsid w:val="00FA7054"/>
    <w:rsid w:val="00FB3CBB"/>
    <w:rsid w:val="00FD33E2"/>
    <w:rsid w:val="00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4647"/>
  <w15:chartTrackingRefBased/>
  <w15:docId w15:val="{BC29A105-B8DF-495C-B54F-E15285C7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6C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74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t-a0-000024">
    <w:name w:val="pt-a0-000024"/>
    <w:basedOn w:val="a0"/>
    <w:rsid w:val="00374E61"/>
  </w:style>
  <w:style w:type="paragraph" w:customStyle="1" w:styleId="pt-a-000008">
    <w:name w:val="pt-a-000008"/>
    <w:basedOn w:val="a"/>
    <w:rsid w:val="0037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74E61"/>
  </w:style>
  <w:style w:type="character" w:styleId="a6">
    <w:name w:val="Hyperlink"/>
    <w:basedOn w:val="a0"/>
    <w:uiPriority w:val="99"/>
    <w:unhideWhenUsed/>
    <w:rsid w:val="00A94C46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0538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3831"/>
    <w:rPr>
      <w:rFonts w:ascii="Calibri" w:eastAsia="Calibri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05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B4072-EEC1-4003-85AB-F0E6A81DE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Смирнова</dc:creator>
  <cp:keywords/>
  <dc:description/>
  <cp:lastModifiedBy>Юлия Викторовна Смирнова</cp:lastModifiedBy>
  <cp:revision>8</cp:revision>
  <cp:lastPrinted>2024-02-26T07:24:00Z</cp:lastPrinted>
  <dcterms:created xsi:type="dcterms:W3CDTF">2024-02-12T13:03:00Z</dcterms:created>
  <dcterms:modified xsi:type="dcterms:W3CDTF">2024-02-26T07:25:00Z</dcterms:modified>
</cp:coreProperties>
</file>