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536"/>
      </w:tblGrid>
      <w:tr w:rsidR="009108BE" w:rsidRPr="007E24BD" w:rsidTr="009108BE">
        <w:tc>
          <w:tcPr>
            <w:tcW w:w="4928" w:type="dxa"/>
          </w:tcPr>
          <w:p w:rsidR="009108BE" w:rsidRDefault="009108BE" w:rsidP="00B5195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108BE" w:rsidRPr="007E24BD" w:rsidRDefault="009108BE" w:rsidP="007E24BD">
            <w:pPr>
              <w:pStyle w:val="ConsPlusNormal"/>
              <w:ind w:left="1309"/>
              <w:outlineLvl w:val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Приложение</w:t>
            </w:r>
          </w:p>
          <w:p w:rsidR="007E24BD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к распоряжению Комитета</w:t>
            </w:r>
          </w:p>
          <w:p w:rsidR="007E24BD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 xml:space="preserve">по труду и занятости </w:t>
            </w:r>
          </w:p>
          <w:p w:rsidR="009108BE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населения Санкт-Петербурга</w:t>
            </w:r>
          </w:p>
          <w:p w:rsidR="009108BE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от ___________</w:t>
            </w:r>
            <w:r w:rsidR="007E24BD">
              <w:rPr>
                <w:rFonts w:ascii="Times New Roman" w:hAnsi="Times New Roman" w:cs="Times New Roman"/>
                <w:sz w:val="20"/>
                <w:lang w:val="ru-RU"/>
              </w:rPr>
              <w:t>____</w:t>
            </w: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 xml:space="preserve"> № ______</w:t>
            </w:r>
            <w:r w:rsidR="007E24BD">
              <w:rPr>
                <w:rFonts w:ascii="Times New Roman" w:hAnsi="Times New Roman" w:cs="Times New Roman"/>
                <w:sz w:val="20"/>
                <w:lang w:val="ru-RU"/>
              </w:rPr>
              <w:t>__</w:t>
            </w:r>
          </w:p>
          <w:p w:rsidR="009108BE" w:rsidRDefault="009108BE" w:rsidP="009108BE">
            <w:pPr>
              <w:pStyle w:val="ConsPlusNormal"/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108BE" w:rsidRDefault="009108BE" w:rsidP="00B519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Default="00CE325E" w:rsidP="007E24B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41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17DEC">
        <w:rPr>
          <w:rFonts w:ascii="Times New Roman" w:hAnsi="Times New Roman" w:cs="Times New Roman"/>
          <w:sz w:val="24"/>
          <w:szCs w:val="24"/>
          <w:lang w:val="ru-RU"/>
        </w:rPr>
        <w:t>ОК</w:t>
      </w:r>
    </w:p>
    <w:p w:rsidR="00A515E1" w:rsidRPr="00A515E1" w:rsidRDefault="00A515E1" w:rsidP="00A515E1">
      <w:pPr>
        <w:spacing w:after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расходования субсиди</w:t>
      </w:r>
      <w:r w:rsidR="007115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из федерального бюджета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бюджету города федерального значения Санкт-Петербург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целях софинансирования расходных обязательств</w:t>
      </w:r>
    </w:p>
    <w:p w:rsidR="00A515E1" w:rsidRPr="00A515E1" w:rsidRDefault="00A515E1" w:rsidP="00A515E1">
      <w:pPr>
        <w:spacing w:after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Санкт-Петербурга, возникающих при реализации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регионального проекта, обеспечивающего достижение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целей, показателей и результатов федерального проекта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«Содействие занятости» национального проекта «Демография»</w:t>
      </w:r>
    </w:p>
    <w:p w:rsidR="00A515E1" w:rsidRPr="00A515E1" w:rsidRDefault="00A515E1" w:rsidP="00A515E1">
      <w:pPr>
        <w:spacing w:after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 реализации дополнительного мероприятия, направленного</w:t>
      </w:r>
    </w:p>
    <w:p w:rsidR="00A515E1" w:rsidRPr="00A515E1" w:rsidRDefault="00A515E1" w:rsidP="00A515E1">
      <w:pPr>
        <w:spacing w:after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снижение напряженности на рынке труда Санкт-Петербурга,</w:t>
      </w:r>
    </w:p>
    <w:p w:rsidR="00A515E1" w:rsidRPr="00A515E1" w:rsidRDefault="00A515E1" w:rsidP="00A515E1">
      <w:pPr>
        <w:spacing w:after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части организации профессионального обучения и дополнительного профессионального образования работников предприятий</w:t>
      </w:r>
      <w:r w:rsidR="006A7D3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(организаций)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оборонно-промышленного комплекса, а также граждан,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обратившихся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органы службы занятости за содействием в поиске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подходящей работы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 заключивших ученический договор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предприятиями</w:t>
      </w:r>
      <w:r w:rsidR="008F6D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(организациями)</w:t>
      </w:r>
      <w:r w:rsidR="008F6D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A515E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оборонно-промышленного комплекса</w:t>
      </w:r>
    </w:p>
    <w:p w:rsidR="00A515E1" w:rsidRPr="00363763" w:rsidRDefault="00A515E1" w:rsidP="00A515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:rsidR="00B51952" w:rsidRPr="00B17DEC" w:rsidRDefault="00B51952" w:rsidP="00B5195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55FB8" w:rsidRDefault="00B51952" w:rsidP="00A515E1">
      <w:pPr>
        <w:spacing w:after="1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1.1</w:t>
      </w:r>
      <w:r w:rsidR="00B265B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. </w:t>
      </w:r>
      <w:proofErr w:type="gramStart"/>
      <w:r w:rsidR="006A1A24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Порядок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расходования субсиди</w:t>
      </w:r>
      <w:r w:rsidR="00711548">
        <w:rPr>
          <w:rFonts w:ascii="Times New Roman" w:hAnsi="Times New Roman" w:cs="Times New Roman"/>
          <w:spacing w:val="-2"/>
          <w:sz w:val="24"/>
          <w:szCs w:val="24"/>
          <w:lang w:val="ru-RU"/>
        </w:rPr>
        <w:t>и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из федерального бюджета бюджету города федерального значения Санкт-Петербург в целях </w:t>
      </w:r>
      <w:proofErr w:type="spellStart"/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proofErr w:type="spellEnd"/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расходных обязательств</w:t>
      </w:r>
      <w:r w:rsid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</w:t>
      </w:r>
      <w:r w:rsid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по реализации дополнительного мероприятия, направленного</w:t>
      </w:r>
      <w:r w:rsid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на снижение напряженности на рынке труда Санкт-Петербурга,</w:t>
      </w:r>
      <w:r w:rsid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в части организации профессионального обучения и дополнительного профессионального образования работников предприятий</w:t>
      </w:r>
      <w:r w:rsidR="006A7D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(организаций)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оборонно-промышленного</w:t>
      </w:r>
      <w:proofErr w:type="gramEnd"/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комплекса, а также граждан, обратившихся в органы службы занятости </w:t>
      </w:r>
      <w:r w:rsidR="00461535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за содействием в поиске подходящей работы и заключивших ученический договор </w:t>
      </w:r>
      <w:r w:rsidR="006A7D3B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 предприятиями </w:t>
      </w:r>
      <w:r w:rsidR="006A7D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(организациями) </w:t>
      </w:r>
      <w:r w:rsidR="00A515E1" w:rsidRP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>оборонно-промышленного комплекса</w:t>
      </w:r>
      <w:r w:rsidR="00A515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(далее </w:t>
      </w:r>
      <w:r w:rsidR="00CA3CAB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– </w:t>
      </w:r>
      <w:r w:rsidR="00CE325E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Поряд</w:t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ок) разработан в целях реализации </w:t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Соглашения о предоставлении субсидии из федерального бюджета бюджету города федерального значения Санкт-Петербург в целях </w:t>
      </w:r>
      <w:proofErr w:type="spellStart"/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софинансирования</w:t>
      </w:r>
      <w:proofErr w:type="spellEnd"/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расходных обязательств субъектов Российской Федерации, возникающих при реализации региональных проектов,  обеспечивающих достижение целей, показателей и</w:t>
      </w:r>
      <w:proofErr w:type="gramEnd"/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субъектов Российской Федерации в части организации профессионального обучения и дополнительного профессионального образования работников предприятий</w:t>
      </w:r>
      <w:r w:rsidR="008F6D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оборонно-промышленного комплекса, а также граждан, обратившихся в органы службы занятости за содействием</w:t>
      </w:r>
      <w:r w:rsidR="008F6D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8F6DE1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в поиске подходящей работы и заключивших ученический договор с предприятиями</w:t>
      </w:r>
      <w:r w:rsidR="008F6DE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(организациями)</w:t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оборонно-промышленного комплекса от 28.12.2023</w:t>
      </w:r>
      <w:proofErr w:type="gramEnd"/>
      <w:r w:rsidR="006A7D3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C63291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№ 150-09-2024-164</w:t>
      </w:r>
      <w:r w:rsidR="00C6329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711548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 пункта </w:t>
      </w:r>
      <w:r w:rsidR="006A75E9"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3 </w:t>
      </w:r>
      <w:r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перечня мероприятий </w:t>
      </w:r>
      <w:hyperlink r:id="rId7" w:history="1">
        <w:r w:rsidRPr="006A7D3B">
          <w:rPr>
            <w:rFonts w:ascii="Times New Roman" w:hAnsi="Times New Roman" w:cs="Times New Roman"/>
            <w:color w:val="000000"/>
            <w:spacing w:val="-2"/>
            <w:sz w:val="24"/>
            <w:szCs w:val="24"/>
            <w:lang w:val="ru-RU"/>
          </w:rPr>
          <w:t>подпрограммы</w:t>
        </w:r>
      </w:hyperlink>
      <w:r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4 «Дополнительные мероприятия в сфере занятости населения, направленные на снижение напряженности на рынке труда </w:t>
      </w:r>
      <w:r w:rsidR="0071154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Санкт-Петербурга»</w:t>
      </w:r>
      <w:r w:rsidR="00CA3CAB"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государственной программы Санкт-Петербурга «Содействие заня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тости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населения</w:t>
      </w:r>
      <w:r w:rsidR="00F00F9E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</w:t>
      </w:r>
      <w:r w:rsidR="0046153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Санкт-Петербурга от 17.06.2014 № 490</w:t>
      </w:r>
      <w:r w:rsidR="0056599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B55FB8" w:rsidRDefault="00E21458" w:rsidP="0095447E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1.2. </w:t>
      </w:r>
      <w:proofErr w:type="gramStart"/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ок определяет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ок расходования средств бюджета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Санкт-Петербурга, предоставленных федеральным бюджетом в виде </w:t>
      </w:r>
      <w:r w:rsidR="00C24665">
        <w:rPr>
          <w:rFonts w:ascii="Times New Roman" w:hAnsi="Times New Roman" w:cs="Times New Roman"/>
          <w:sz w:val="24"/>
          <w:szCs w:val="24"/>
          <w:lang w:val="ru-RU"/>
        </w:rPr>
        <w:t>субсидии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, имеюще</w:t>
      </w:r>
      <w:r w:rsidR="00C24665">
        <w:rPr>
          <w:rFonts w:ascii="Times New Roman" w:hAnsi="Times New Roman" w:cs="Times New Roman"/>
          <w:sz w:val="24"/>
          <w:szCs w:val="24"/>
          <w:lang w:val="ru-RU"/>
        </w:rPr>
        <w:t xml:space="preserve">й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целевое назначение,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на реализацию мероприятия по </w:t>
      </w:r>
      <w:r w:rsidR="00B51952" w:rsidRPr="00B55FB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организации </w:t>
      </w:r>
      <w:r w:rsidR="00D103EE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профессионального обучения и дополнительного профессионального образования (далее – обучение) 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 предприятий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(организаций)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</w:t>
      </w:r>
      <w:r w:rsidR="008F6D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(организациями) </w:t>
      </w:r>
      <w:r w:rsidR="008F6D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оборонно-промышлен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ого комплекса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, выделенных на указанные</w:t>
      </w:r>
      <w:proofErr w:type="gramEnd"/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цели</w:t>
      </w:r>
      <w:r w:rsidR="00994BFA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</w:t>
      </w:r>
      <w:r w:rsidR="00461535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br/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Санкт-Петербургск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государственн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автономн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учреждени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ю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«Центр занятости населения Санкт-Петербурга» (далее </w:t>
      </w:r>
      <w:r w:rsidR="00CA3CAB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– 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СПб ГАУ ЦЗН).</w:t>
      </w:r>
    </w:p>
    <w:p w:rsidR="00B51952" w:rsidRPr="00B55FB8" w:rsidRDefault="001028E7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1.3. 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понятия, используемые в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ке:</w:t>
      </w:r>
    </w:p>
    <w:p w:rsidR="00391D12" w:rsidRPr="00391D12" w:rsidRDefault="006A7D3B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</w:t>
      </w:r>
      <w:r w:rsidR="00D103E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редприятия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(организации)</w:t>
      </w:r>
      <w:r w:rsidR="00D103E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ОПК</w:t>
      </w:r>
      <w:r w:rsidR="00B5195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– юридические лица</w:t>
      </w:r>
      <w:r w:rsidR="00BF6BF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Санкт-Петербурга</w:t>
      </w:r>
      <w:r w:rsidR="00B5195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включенные Министерством промышленности и торговли Российской Федерации</w:t>
      </w:r>
      <w:r w:rsidR="00C47CA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8F6DE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C47CA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C972A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еречень предприятий</w:t>
      </w:r>
      <w:r w:rsidR="008F6DE1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(организаций)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оборонно-промышленного комплекса с учетом приоритетности решаемых задач и перечня отдельных организаций оборонно-промышленного комплекса, их структурных подразделений и отдельных производственных объектов, утвержденного в соответствии с </w:t>
      </w:r>
      <w:hyperlink r:id="rId8" w:history="1">
        <w:r w:rsidR="00C47CAF" w:rsidRPr="00C47CAF">
          <w:rPr>
            <w:rFonts w:ascii="Times New Roman" w:eastAsiaTheme="minorHAnsi" w:hAnsi="Times New Roman" w:cs="Times New Roman"/>
            <w:sz w:val="24"/>
            <w:szCs w:val="24"/>
            <w:lang w:val="ru-RU" w:bidi="ar-SA"/>
          </w:rPr>
          <w:t>постановлением</w:t>
        </w:r>
      </w:hyperlink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Правительства</w:t>
      </w:r>
      <w:r w:rsidR="00F31CE3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Российской Федерации от 01.08.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2022 № 1365 «Об особенностях правового регулирования трудовых отношений в отдельных организациях, их структурных подразделениях</w:t>
      </w:r>
      <w:proofErr w:type="gramEnd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и на отдельных производственных </w:t>
      </w:r>
      <w:proofErr w:type="gramStart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объектах</w:t>
      </w:r>
      <w:proofErr w:type="gramEnd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875BC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(далее – Перечень)</w:t>
      </w:r>
      <w:r w:rsidR="00FB4F9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которые могут принять участие в обучении работников и граждан, обратившихся в органы службы занятости за содействием в поиске подходящей работы и заключивших ученичес</w:t>
      </w:r>
      <w:r w:rsidR="00D4336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кий договор с предприятиями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(организациями)</w:t>
      </w:r>
      <w:r w:rsidR="00D4336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ОПК;</w:t>
      </w:r>
    </w:p>
    <w:p w:rsidR="00502A47" w:rsidRPr="00B55FB8" w:rsidRDefault="00D4336D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аботники</w:t>
      </w:r>
      <w:r w:rsidR="002605F3" w:rsidRP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предприятий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(организаций)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ОПК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–</w:t>
      </w:r>
      <w:r w:rsid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работники предприятий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(организаций)</w:t>
      </w:r>
      <w:r w:rsid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ОПК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включенных в </w:t>
      </w:r>
      <w:r w:rsidR="00875BC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</w:p>
    <w:p w:rsidR="00B51952" w:rsidRDefault="00D4336D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аботодатели – </w:t>
      </w:r>
      <w:r w:rsidR="00391D12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</w:t>
      </w:r>
      <w:r w:rsidR="00391D12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 xml:space="preserve">, включенные в </w:t>
      </w:r>
      <w:r w:rsidR="00875BCF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D12" w:rsidRPr="00B55FB8" w:rsidRDefault="00D4336D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391D12">
        <w:rPr>
          <w:rFonts w:ascii="Times New Roman" w:hAnsi="Times New Roman" w:cs="Times New Roman"/>
          <w:sz w:val="24"/>
          <w:szCs w:val="24"/>
          <w:lang w:val="ru-RU"/>
        </w:rPr>
        <w:t>раждане</w:t>
      </w:r>
      <w:r w:rsidR="00F31C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D12" w:rsidRPr="00B55F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граждан</w:t>
      </w:r>
      <w:r w:rsid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обративши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ся в органы службы занятости за содействием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поиске подходящей работы</w:t>
      </w:r>
      <w:r w:rsidR="00F31CE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заключивши</w:t>
      </w:r>
      <w:r w:rsidR="00597BA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ученический договор с предприятиями 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(организациями) </w:t>
      </w:r>
      <w:r w:rsidR="00E87FE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</w:t>
      </w:r>
      <w:r w:rsidR="004F0D1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</w:p>
    <w:p w:rsidR="00B51952" w:rsidRPr="00B55FB8" w:rsidRDefault="004F0D1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бразовательные организации 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0B3A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4F7FD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предприятий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(организаций)</w:t>
      </w:r>
      <w:r w:rsidR="004F7FD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F31CE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ОПК </w:t>
      </w:r>
      <w:r w:rsidR="000B3A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граждан.</w:t>
      </w:r>
    </w:p>
    <w:p w:rsidR="00C1342A" w:rsidRPr="00B55FB8" w:rsidRDefault="00C1342A" w:rsidP="0095447E">
      <w:pPr>
        <w:pStyle w:val="ConsPlusNormal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1.4. </w:t>
      </w:r>
      <w:proofErr w:type="gramStart"/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СПб ГАУ ЦЗН осуществляет закупку на оказание услуги по обучению работников </w:t>
      </w:r>
      <w:r w:rsidR="007C2DB2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предприятий</w:t>
      </w:r>
      <w:r w:rsidR="006A7D3B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(организаций)</w:t>
      </w:r>
      <w:r w:rsidR="007C2DB2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ОПК и </w:t>
      </w:r>
      <w:r w:rsidR="007C2DB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граждан, обратившихся в органы службы занятости за содействием в поиске подходящей работы и заключивших ученический договор с предприятиями 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(организациями) </w:t>
      </w:r>
      <w:r w:rsidR="007C2D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ОПК,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в соответствии</w:t>
      </w:r>
      <w:r w:rsid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 требованиями Федерального 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з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акона 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от 18.07.2011 № 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223-ФЗ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«О закупках товаров, работ, услуг отдельными видами юридических лиц»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(далее – </w:t>
      </w:r>
      <w:r w:rsidR="009A5EA5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Федеральный з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акон №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 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223-ФЗ)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, </w:t>
      </w:r>
      <w:r w:rsidR="001F3B04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П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оложения о закупках</w:t>
      </w:r>
      <w:proofErr w:type="gramEnd"/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СПб ГАУ ЦЗН, </w:t>
      </w:r>
      <w:proofErr w:type="gramStart"/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утвержденного</w:t>
      </w:r>
      <w:proofErr w:type="gramEnd"/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протоколом наблюдательного совета.</w:t>
      </w:r>
    </w:p>
    <w:p w:rsidR="00C1342A" w:rsidRPr="00B55FB8" w:rsidRDefault="00C1342A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 результатам процедуры закупки СПб ГАУ ЦЗН заключает с образовательной организацией договор на оказание услуги по обучению работников</w:t>
      </w:r>
      <w:r w:rsidR="002605F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1F3B04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предприятий</w:t>
      </w:r>
      <w:r w:rsidR="006A7D3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(организаций)</w:t>
      </w:r>
      <w:r w:rsidR="001F3B04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2605F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053251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 граждан</w:t>
      </w:r>
      <w:r w:rsidR="00F31CE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55FB8" w:rsidRDefault="00C1342A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1.5. </w:t>
      </w:r>
      <w:proofErr w:type="gramStart"/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На обучение могут быть направлены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работники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 xml:space="preserve"> ОПК и граждане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если они не являлись участниками мероприятия по организации обучения отдельных категорий граждан, предусмотренного постановлени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>ями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Правительства Российской </w:t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>Федерации от 13.03.2021</w:t>
      </w:r>
      <w:r w:rsidR="008F584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№ 369 «О предоставлении грантов </w:t>
      </w:r>
      <w:r w:rsidR="006A7D3B" w:rsidRPr="006A7D3B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в форме субсидий из федерального бюджета некоммерческим организациям </w:t>
      </w:r>
      <w:r w:rsidR="006A7D3B" w:rsidRPr="006A7D3B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на реализацию мероприятий по организации профессионального обучения </w:t>
      </w:r>
      <w:r w:rsidR="006A7D3B" w:rsidRPr="006A7D3B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lastRenderedPageBreak/>
        <w:t>и дополнительного профессионального образования отдельных категорий граждан</w:t>
      </w:r>
      <w:r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D3B" w:rsidRPr="006A7D3B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>в рамках федерального проекта</w:t>
      </w:r>
      <w:proofErr w:type="gramEnd"/>
      <w:r w:rsidR="00B5195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«Содействие занятости» нац</w:t>
      </w:r>
      <w:r w:rsidR="006A7D3B" w:rsidRPr="006A7D3B">
        <w:rPr>
          <w:rFonts w:ascii="Times New Roman" w:hAnsi="Times New Roman" w:cs="Times New Roman"/>
          <w:sz w:val="24"/>
          <w:szCs w:val="24"/>
          <w:lang w:val="ru-RU"/>
        </w:rPr>
        <w:t>ионального проекта «Демография» и от 21.02.2024 № 201 «Об утверждении Положения о реализации мероприятий по организации профессионального обучения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и дополнительного профессионального образования отдельных категорий граждан».</w:t>
      </w:r>
      <w:r w:rsidR="007529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1342A" w:rsidRPr="00B55FB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0223C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предприятий</w:t>
      </w:r>
      <w:r w:rsidR="006A7D3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(организаций)</w:t>
      </w:r>
      <w:r w:rsidR="000223C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ОПК</w:t>
      </w:r>
      <w:r w:rsidR="0005325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граждан</w:t>
      </w:r>
      <w:r w:rsidR="000223C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по программам обучени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>я по заявкам работодателей.</w:t>
      </w:r>
    </w:p>
    <w:p w:rsidR="00B51952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C274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 окончании обучения проводится итоговая аттестация</w:t>
      </w:r>
      <w:r w:rsidR="000E1D22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итогам</w:t>
      </w:r>
      <w:r w:rsidR="00061898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успешного прохождения которой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работникам установленном действующим законодательст</w:t>
      </w:r>
      <w:r w:rsidR="00C0134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вом </w:t>
      </w:r>
      <w:r w:rsidR="006F5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оряд</w:t>
      </w:r>
      <w:r w:rsidR="00C0134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ке выдаются </w:t>
      </w:r>
      <w:r w:rsidR="00CE1547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документы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квалификации.</w:t>
      </w:r>
    </w:p>
    <w:p w:rsidR="00553655" w:rsidRPr="00B55FB8" w:rsidRDefault="00553655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C274D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граждан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должно быть завершено 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994BFA" w:rsidRPr="003820B2">
        <w:rPr>
          <w:rFonts w:ascii="Times New Roman" w:hAnsi="Times New Roman" w:cs="Times New Roman"/>
          <w:sz w:val="24"/>
          <w:szCs w:val="24"/>
          <w:lang w:val="ru-RU"/>
        </w:rPr>
        <w:t>15.12.202</w:t>
      </w:r>
      <w:r w:rsidR="00E34AE6" w:rsidRPr="003820B2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994BFA" w:rsidRPr="003820B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 Реализация мероприятий по обучению работников</w:t>
      </w:r>
      <w:r w:rsidR="00F149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8F6DE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14985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1D6B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="00597BA8" w:rsidRPr="00597BA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предусматривает расходы на оплату услуг образовательных </w:t>
      </w:r>
      <w:r w:rsidRPr="006A7D3B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3820B2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авансирование </w:t>
      </w:r>
      <w:r w:rsidR="00056DC8" w:rsidRPr="006A7D3B">
        <w:rPr>
          <w:rFonts w:ascii="Times New Roman" w:hAnsi="Times New Roman" w:cs="Times New Roman"/>
          <w:sz w:val="24"/>
          <w:szCs w:val="24"/>
          <w:lang w:val="ru-RU"/>
        </w:rPr>
        <w:t>в размере</w:t>
      </w:r>
      <w:r w:rsidR="00A0235F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не более </w:t>
      </w:r>
      <w:r w:rsidR="0013416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535254" w:rsidRPr="006A7D3B">
        <w:rPr>
          <w:rFonts w:ascii="Times New Roman" w:hAnsi="Times New Roman" w:cs="Times New Roman"/>
          <w:sz w:val="24"/>
          <w:szCs w:val="24"/>
          <w:lang w:val="ru-RU"/>
        </w:rPr>
        <w:t>0%.</w:t>
      </w:r>
      <w:r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Средняя стоимость обучения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одного работника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или гражданина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59,58 тыс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руб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за весь период обучения.</w:t>
      </w:r>
    </w:p>
    <w:p w:rsidR="000223C7" w:rsidRPr="000223C7" w:rsidRDefault="000223C7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1.10.</w:t>
      </w:r>
      <w:r w:rsidR="00F14BFC">
        <w:rPr>
          <w:rFonts w:ascii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период 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ученичества работодатель </w:t>
      </w:r>
      <w:r w:rsidR="008656C2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за счет собственных средств 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выплачивает гражданам стипендию, размер которой определяется ученическим договором и зависит </w:t>
      </w:r>
      <w:r w:rsidR="008656C2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от получаемой квалификации, но не может быть ниже установленного федеральным законом </w:t>
      </w:r>
      <w:hyperlink r:id="rId9" w:history="1">
        <w:r w:rsidRPr="000223C7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минимального </w:t>
        </w:r>
        <w:proofErr w:type="gramStart"/>
        <w:r w:rsidRPr="000223C7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размера оплаты</w:t>
        </w:r>
      </w:hyperlink>
      <w:r w:rsidRPr="000223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труда</w:t>
      </w:r>
      <w:proofErr w:type="gramEnd"/>
      <w:r w:rsidRPr="000223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1952" w:rsidRPr="00B55FB8" w:rsidRDefault="00B51952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4365BB" w:rsidRPr="00B55FB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Показателем, применяемым для оценки эффективности предоставления </w:t>
      </w:r>
      <w:r w:rsidR="00AD72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иных межбюджетных трансфертов, является доля занятых после завершения обучения </w:t>
      </w:r>
      <w:r w:rsidR="00AD72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из числа граждан, прошедших 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, не менее 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5 процентов.</w:t>
      </w:r>
    </w:p>
    <w:p w:rsidR="00B51952" w:rsidRPr="00B55FB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55FB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 Организация обучения работников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br/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по заявке работодателя</w:t>
      </w:r>
    </w:p>
    <w:p w:rsidR="00B51952" w:rsidRPr="00B55FB8" w:rsidRDefault="00B51952" w:rsidP="0095447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55FB8" w:rsidRDefault="00AD72D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2.1. </w:t>
      </w:r>
      <w:proofErr w:type="gramStart"/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В целях развития професс</w:t>
      </w:r>
      <w:r w:rsidR="00AF0882">
        <w:rPr>
          <w:rFonts w:ascii="Times New Roman" w:hAnsi="Times New Roman" w:cs="Times New Roman"/>
          <w:sz w:val="24"/>
          <w:szCs w:val="24"/>
          <w:lang w:val="ru-RU"/>
        </w:rPr>
        <w:t>иональных навыков (компетенций)</w:t>
      </w:r>
      <w:r w:rsidR="00E74D3F" w:rsidRPr="00E74D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4D3F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="00E74D3F" w:rsidRPr="00B55FB8">
        <w:rPr>
          <w:rFonts w:ascii="Times New Roman" w:hAnsi="Times New Roman" w:cs="Times New Roman"/>
          <w:sz w:val="24"/>
          <w:szCs w:val="24"/>
          <w:lang w:val="ru-RU"/>
        </w:rPr>
        <w:t>работников</w:t>
      </w:r>
      <w:r w:rsidR="00E74D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4D3F">
        <w:rPr>
          <w:rFonts w:ascii="Times New Roman" w:hAnsi="Times New Roman" w:cs="Times New Roman"/>
          <w:sz w:val="24"/>
          <w:szCs w:val="24"/>
          <w:lang w:val="ru-RU"/>
        </w:rPr>
        <w:br/>
        <w:t>и граждан</w:t>
      </w:r>
      <w:r w:rsidR="00AF0882">
        <w:rPr>
          <w:rFonts w:ascii="Times New Roman" w:hAnsi="Times New Roman" w:cs="Times New Roman"/>
          <w:sz w:val="24"/>
          <w:szCs w:val="24"/>
          <w:lang w:val="ru-RU"/>
        </w:rPr>
        <w:t>, необходимых для решения производственных задач предприятий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AF0882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а также обеспечения кадровой потребности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3186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461535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C53186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C53186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подает </w:t>
      </w:r>
      <w:hyperlink w:anchor="P1466" w:history="1">
        <w:r w:rsidR="00B51952" w:rsidRPr="00B55FB8">
          <w:rPr>
            <w:rFonts w:ascii="Times New Roman" w:hAnsi="Times New Roman" w:cs="Times New Roman"/>
            <w:sz w:val="24"/>
            <w:szCs w:val="24"/>
            <w:lang w:val="ru-RU"/>
          </w:rPr>
          <w:t>заявку</w:t>
        </w:r>
      </w:hyperlink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на оказание услуг по организации 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обучения работников </w:t>
      </w:r>
      <w:r w:rsidR="00565996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</w:t>
      </w:r>
      <w:r w:rsidR="005659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СПб ГАУ ЦЗН (далее 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) по форме согласно приложению</w:t>
      </w:r>
      <w:r w:rsidR="00B91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E2BD8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6217D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195C10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195C10" w:rsidRPr="00B55FB8">
        <w:rPr>
          <w:rFonts w:ascii="Times New Roman" w:hAnsi="Times New Roman" w:cs="Times New Roman"/>
          <w:sz w:val="24"/>
          <w:szCs w:val="24"/>
          <w:lang w:val="ru-RU"/>
        </w:rPr>
        <w:t>ку.</w:t>
      </w:r>
      <w:proofErr w:type="gramEnd"/>
    </w:p>
    <w:p w:rsidR="00B51952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К заявке прилагаются:</w:t>
      </w:r>
    </w:p>
    <w:p w:rsidR="00B51952" w:rsidRPr="00B55FB8" w:rsidRDefault="001846C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выписка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из Единого государственного реестра юридических лиц, полученн</w:t>
      </w:r>
      <w:r w:rsidR="004D6B04" w:rsidRPr="00B55FB8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4FA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не ранее одного месяца до даты подачи заявки;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поименный </w:t>
      </w:r>
      <w:hyperlink w:anchor="P1518" w:history="1">
        <w:r w:rsidRPr="00B55FB8">
          <w:rPr>
            <w:rFonts w:ascii="Times New Roman" w:hAnsi="Times New Roman" w:cs="Times New Roman"/>
            <w:sz w:val="24"/>
            <w:szCs w:val="24"/>
            <w:lang w:val="ru-RU"/>
          </w:rPr>
          <w:t>перечень</w:t>
        </w:r>
      </w:hyperlink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нуждающихся в обучении,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профессионально-квалификационном разрезе по форме согласно приложению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013B33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013B33" w:rsidRPr="00B55FB8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1952" w:rsidRPr="00B55FB8" w:rsidRDefault="007369C7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="00B51952" w:rsidRPr="00B55FB8">
          <w:rPr>
            <w:rFonts w:ascii="Times New Roman" w:hAnsi="Times New Roman" w:cs="Times New Roman"/>
            <w:sz w:val="24"/>
            <w:szCs w:val="24"/>
            <w:lang w:val="ru-RU"/>
          </w:rPr>
          <w:t>согласие</w:t>
        </w:r>
      </w:hyperlink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 обработку персональных данных по форме согласно приложению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4139C6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4139C6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ку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или по любой другой форме, используемой 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у работодателя;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справка об отсутствии в текущем году затрат бюджетов всех уровней </w:t>
      </w:r>
      <w:r w:rsidR="004F4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на реализацию обучения работников</w:t>
      </w:r>
      <w:r w:rsidR="0064530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нуждающихся</w:t>
      </w:r>
      <w:r w:rsidR="006453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обучении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7D3B">
        <w:rPr>
          <w:rFonts w:ascii="Times New Roman" w:hAnsi="Times New Roman" w:cs="Times New Roman"/>
          <w:sz w:val="24"/>
          <w:szCs w:val="24"/>
          <w:lang w:val="ru-RU"/>
        </w:rPr>
        <w:t>(для государственных промышленных предприятий</w:t>
      </w:r>
      <w:r w:rsidR="006A7D3B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89144A" w:rsidRPr="006A7D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A7D3B">
        <w:rPr>
          <w:rFonts w:ascii="Times New Roman" w:hAnsi="Times New Roman" w:cs="Times New Roman"/>
          <w:sz w:val="24"/>
          <w:szCs w:val="24"/>
          <w:lang w:val="ru-RU"/>
        </w:rPr>
        <w:t>Санкт-Петербурга).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proofErr w:type="gramStart"/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Копии </w:t>
      </w:r>
      <w:r w:rsidR="00250D8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(выписки)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документов</w:t>
      </w:r>
      <w:r w:rsidR="00250D8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представляемые работодателем, должны быть заверены подписью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руководителя </w:t>
      </w:r>
      <w:r w:rsidR="001826A8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(доверенного лица)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печатью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BA0DAE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предприятия</w:t>
      </w:r>
      <w:r w:rsidR="006A7D3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(организации)</w:t>
      </w:r>
      <w:r w:rsidR="004F44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B76EE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6A7D3B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4F44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(при – наличии)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  <w:proofErr w:type="gramEnd"/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2.2. Заявка работодателя, поступившая в </w:t>
      </w:r>
      <w:r w:rsidR="007C5DA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структурное подразделение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регистрируется, проверяется на комплектность,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корректность оформления и полноту содержащейся в ней информации и передается в СПб ГАУ ЦЗН </w:t>
      </w:r>
      <w:r w:rsidR="00491E0C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сопроводительным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lastRenderedPageBreak/>
        <w:t xml:space="preserve">письмом, подписанным руководителем </w:t>
      </w:r>
      <w:r w:rsidR="00836CAE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структурного подразделения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, для организации дальнейшей работы.</w:t>
      </w:r>
    </w:p>
    <w:p w:rsidR="00643B85" w:rsidRDefault="005374A0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B76E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91E0C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несоответствия заявки и предоставленных работодателем документов требованиям, указанным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пункте 2.1 настоящего 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ка, заявка </w:t>
      </w:r>
      <w:proofErr w:type="gramStart"/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отклоняется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документы возвращаются</w:t>
      </w:r>
      <w:proofErr w:type="gramEnd"/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работодателю с сопроводительным письмом, подписанным руководителем </w:t>
      </w:r>
      <w:r w:rsidR="007C5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структурного подразделения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 указанием причины отклонения заявки</w:t>
      </w:r>
      <w:r w:rsidR="00643B85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B51952" w:rsidRPr="0089144A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144A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76EE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решения СПБ ГАУ ЦЗН руководитель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подписывает с работодателем Соглашение о взаимодействии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по организации обучения </w:t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>о взаимодействии по организации профессионального обучения</w:t>
      </w:r>
      <w:r w:rsidR="00415B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 xml:space="preserve">и дополнительного профессионального образования работников предприятий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(организаций) </w:t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 xml:space="preserve">оборонно-промышленного комплекса, а также граждан, обратившихся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>в органы службы занятости за содействием в поиске подходящей работы и заключивших ученический договор с предприятиями</w:t>
      </w:r>
      <w:r w:rsidR="008F6DE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(организациями)</w:t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 xml:space="preserve"> оборонно-промышленного комплекса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, между СПб ГАУ ЦЗН</w:t>
      </w:r>
      <w:proofErr w:type="gramEnd"/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и работодателем (далее </w:t>
      </w:r>
      <w:r w:rsidR="00CA3CA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Соглашение) в трех</w:t>
      </w:r>
      <w:r w:rsidR="007B2E24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экземплярах по форме согласно п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риложению</w:t>
      </w:r>
      <w:r w:rsidR="00891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269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9269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BC4924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89144A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C4924" w:rsidRPr="0089144A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Соглашение регистрируется в СПб ГАУ ЦЗН, </w:t>
      </w:r>
      <w:r w:rsidR="003A0BE6"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</w:t>
      </w: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экземпляр Соглашения остается </w:t>
      </w: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в СПб ГАУ ЦЗН, другие экземпляры передаются </w:t>
      </w:r>
      <w:r w:rsidR="007C5DA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в структурное подразделение</w:t>
      </w:r>
      <w:r w:rsidR="007C5DA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BC4924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работодателю.</w:t>
      </w:r>
    </w:p>
    <w:p w:rsidR="00CD1A7A" w:rsidRPr="00B55FB8" w:rsidRDefault="00CD1A7A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820B2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Выбор образовательной организации для обучения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56599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предприятий </w:t>
      </w:r>
      <w:r w:rsidR="007C5DA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(организаций) </w:t>
      </w:r>
      <w:r w:rsidR="00565996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</w:t>
      </w:r>
      <w:r w:rsidR="00920AEA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F00F9E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с</w:t>
      </w:r>
      <w:r w:rsidR="000E53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EA5">
        <w:rPr>
          <w:rFonts w:ascii="Times New Roman" w:hAnsi="Times New Roman" w:cs="Times New Roman"/>
          <w:sz w:val="24"/>
          <w:szCs w:val="24"/>
          <w:lang w:val="ru-RU"/>
        </w:rPr>
        <w:t>Федеральным з</w:t>
      </w:r>
      <w:r w:rsidR="000E53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аконом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="000E53AE" w:rsidRPr="00B55FB8">
        <w:rPr>
          <w:rFonts w:ascii="Times New Roman" w:hAnsi="Times New Roman" w:cs="Times New Roman"/>
          <w:sz w:val="24"/>
          <w:szCs w:val="24"/>
          <w:lang w:val="ru-RU"/>
        </w:rPr>
        <w:t>№ 223-ФЗ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B55FB8" w:rsidRDefault="00B51952" w:rsidP="0095447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3820B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6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Работник </w:t>
      </w:r>
      <w:r w:rsidR="007C5DA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структурного подразделения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осуществляющий функцию </w:t>
      </w:r>
      <w:r w:rsidR="007C5DA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по организации </w:t>
      </w:r>
      <w:r w:rsidR="00453926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обучения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работников</w:t>
      </w:r>
      <w:r w:rsidR="00C2291F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 граждан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, получает от работника</w:t>
      </w:r>
      <w:r w:rsidR="00C2291F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 гражданина</w:t>
      </w:r>
      <w:r w:rsidR="0044019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E233F9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з</w:t>
      </w:r>
      <w:r w:rsidR="00D61B3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аявление о направлении </w:t>
      </w:r>
      <w:r w:rsidR="0044019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на обучение</w:t>
      </w:r>
      <w:r w:rsidR="00D61B3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согласно приложению </w:t>
      </w:r>
      <w:r w:rsidR="004A087C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№ </w:t>
      </w:r>
      <w:r w:rsidR="00994B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5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к </w:t>
      </w:r>
      <w:r w:rsidR="00D84A20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настоящему </w:t>
      </w:r>
      <w:r w:rsidR="00CE325E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Поряд</w:t>
      </w:r>
      <w:r w:rsidR="00D84A20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ку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С заявлением предоставляются следующие документы: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CA1755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="006E2C18" w:rsidRPr="00B55FB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системе индивидуального (персонифицированного) учета и содержащий сведения</w:t>
      </w:r>
      <w:r w:rsidR="0083485F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1A08" w:rsidRPr="00B55FB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о страховом номере индивидуального лицевого счета (при наличии);</w:t>
      </w:r>
    </w:p>
    <w:p w:rsidR="006177AB" w:rsidRPr="00B55FB8" w:rsidRDefault="002138CF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77AB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ндивидуальная программа реабилитации или абилитации инвалида </w:t>
      </w:r>
      <w:r w:rsidR="00CB2B21">
        <w:rPr>
          <w:rFonts w:ascii="Times New Roman" w:hAnsi="Times New Roman" w:cs="Times New Roman"/>
          <w:sz w:val="24"/>
          <w:szCs w:val="24"/>
          <w:lang w:val="ru-RU"/>
        </w:rPr>
        <w:br/>
      </w:r>
      <w:r w:rsidR="006177AB" w:rsidRPr="00B55FB8">
        <w:rPr>
          <w:rFonts w:ascii="Times New Roman" w:hAnsi="Times New Roman" w:cs="Times New Roman"/>
          <w:sz w:val="24"/>
          <w:szCs w:val="24"/>
          <w:lang w:val="ru-RU"/>
        </w:rPr>
        <w:t>(далее – ИПРА) (для граждан, относящихся к категории инвалидов).</w:t>
      </w:r>
    </w:p>
    <w:p w:rsidR="00B51952" w:rsidRPr="00B55FB8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Для определения вида обучения р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аботник</w:t>
      </w:r>
      <w:r w:rsidR="00F14BF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</w:t>
      </w:r>
      <w:r w:rsidR="00F14BFC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предъявляет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которые могут быть учтены при организации обучения: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документы, удостоверяющие профессиональную квалификацию.</w:t>
      </w:r>
    </w:p>
    <w:p w:rsidR="00B95F81" w:rsidRPr="00B55FB8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3820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D84A2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Работник </w:t>
      </w:r>
      <w:r w:rsidR="00836C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структурного подразделения</w:t>
      </w:r>
      <w:r w:rsidR="00B95F81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D84A20" w:rsidRPr="00B55FB8" w:rsidRDefault="00D84A20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регистрирует </w:t>
      </w:r>
      <w:r w:rsidR="005E05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предприятия</w:t>
      </w:r>
      <w:r w:rsidR="007C5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(организации)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ОПК</w:t>
      </w:r>
      <w:r w:rsidR="00994B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2F0388" w:rsidRPr="002F03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8E3F79" w:rsidRPr="007115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государственной информационной системе Санкт-Петербурга </w:t>
      </w:r>
      <w:r w:rsidR="007115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</w:t>
      </w:r>
      <w:r w:rsidR="00711548" w:rsidRPr="007115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Региональная платформа в сфере труда и занятости</w:t>
      </w:r>
      <w:r w:rsidR="007115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вкладке «Население» «Участник программы», отмечает категорию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«Участник региональной программы по организации ПО и ДПО</w:t>
      </w:r>
      <w:r w:rsidR="000B3202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4B33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предприятий ОПК</w:t>
      </w:r>
      <w:r w:rsidR="009132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B95F81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</w:t>
      </w:r>
      <w:r w:rsidR="00CB2B21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ичное дело, приобщает к нему заявление работника</w:t>
      </w:r>
      <w:r w:rsidR="00394C35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 </w:t>
      </w:r>
      <w:r w:rsidR="00394C35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B95F81" w:rsidRPr="00B55F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E05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копию документа об образовании или квалификации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и копию ИПРА (для граждан, относящихся к категории инвалидов).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3820B2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8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Работник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454260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выдает работнику</w:t>
      </w:r>
      <w:r w:rsidR="00913239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</w:t>
      </w:r>
      <w:r w:rsidR="008F6DE1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организации) </w:t>
      </w:r>
      <w:r w:rsidR="00913239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гражданину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336" w:history="1">
        <w:r w:rsidRPr="00B55FB8">
          <w:rPr>
            <w:rFonts w:ascii="Times New Roman" w:hAnsi="Times New Roman" w:cs="Times New Roman"/>
            <w:sz w:val="24"/>
            <w:szCs w:val="24"/>
            <w:lang w:val="ru-RU"/>
          </w:rPr>
          <w:t>направление</w:t>
        </w:r>
      </w:hyperlink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для прохождения обучения по форме согласно приложению 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A087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6B4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к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4CA9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ку.</w:t>
      </w:r>
    </w:p>
    <w:p w:rsidR="00B51952" w:rsidRPr="00B55FB8" w:rsidRDefault="00454260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3820B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Работник </w:t>
      </w:r>
      <w:r w:rsidR="00836CAE">
        <w:rPr>
          <w:rFonts w:ascii="Times New Roman" w:hAnsi="Times New Roman" w:cs="Times New Roman"/>
          <w:sz w:val="24"/>
          <w:szCs w:val="24"/>
          <w:lang w:val="ru-RU"/>
        </w:rPr>
        <w:t>структурного подразделения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при получении из СПб ГАУ ЦЗН копий приказов о зачислении работника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6CAE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на обучение и об отчислении работника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</w:t>
      </w:r>
      <w:r w:rsidR="008F6DE1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(организации)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36CAE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связи с завершением обучения приобщает их к </w:t>
      </w:r>
      <w:r w:rsidR="003744A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ичному делу.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lastRenderedPageBreak/>
        <w:t>2.1</w:t>
      </w:r>
      <w:r w:rsidR="003820B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 Контроль за организацией обучения осуществляет СПб ГАУ ЦЗН.</w:t>
      </w:r>
    </w:p>
    <w:p w:rsidR="00800491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3820B2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>. </w:t>
      </w:r>
      <w:proofErr w:type="gramStart"/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представляет в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>структурное подразделение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776" w:history="1">
        <w:r w:rsidR="004B6DFC" w:rsidRPr="00B55FB8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и трудоустройства (сохранении занятости) работников</w:t>
      </w:r>
      <w:r w:rsidR="00681CD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 (организаций)</w:t>
      </w:r>
      <w:r w:rsidR="00681CDC">
        <w:rPr>
          <w:rFonts w:ascii="Times New Roman" w:hAnsi="Times New Roman" w:cs="Times New Roman"/>
          <w:sz w:val="24"/>
          <w:szCs w:val="24"/>
          <w:lang w:val="ru-RU"/>
        </w:rPr>
        <w:t xml:space="preserve">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681C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прошедших обучение по направлению СПб ГАУ ЦЗН,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6DFC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по форме приложения </w:t>
      </w:r>
      <w:r w:rsidR="00B15D21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FD6366" w:rsidRPr="00F00F9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B6DFC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 к Соглашению</w:t>
      </w:r>
      <w:r w:rsidR="00F00F9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4 к настоящему Порядку)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течение 5 (пяти) рабочих дней после завершения обучения </w:t>
      </w:r>
      <w:r w:rsidR="00B83492" w:rsidRPr="00B55FB8">
        <w:rPr>
          <w:rFonts w:ascii="Times New Roman" w:hAnsi="Times New Roman" w:cs="Times New Roman"/>
          <w:sz w:val="24"/>
          <w:szCs w:val="24"/>
          <w:lang w:val="ru-RU"/>
        </w:rPr>
        <w:t>работниками</w:t>
      </w:r>
      <w:r w:rsidR="00E85BB8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 </w:t>
      </w:r>
      <w:r w:rsidR="007C5DAD">
        <w:rPr>
          <w:rFonts w:ascii="Times New Roman" w:hAnsi="Times New Roman" w:cs="Times New Roman"/>
          <w:sz w:val="24"/>
          <w:szCs w:val="24"/>
          <w:lang w:val="ru-RU"/>
        </w:rPr>
        <w:t xml:space="preserve">(организаций) </w:t>
      </w:r>
      <w:r w:rsidR="00E85BB8">
        <w:rPr>
          <w:rFonts w:ascii="Times New Roman" w:hAnsi="Times New Roman" w:cs="Times New Roman"/>
          <w:sz w:val="24"/>
          <w:szCs w:val="24"/>
          <w:lang w:val="ru-RU"/>
        </w:rPr>
        <w:t>ОПК и гражданами</w:t>
      </w:r>
      <w:r w:rsidR="00056DC8">
        <w:rPr>
          <w:rFonts w:ascii="Times New Roman" w:hAnsi="Times New Roman" w:cs="Times New Roman"/>
          <w:sz w:val="24"/>
          <w:szCs w:val="24"/>
          <w:lang w:val="ru-RU"/>
        </w:rPr>
        <w:t>, далее ежемесячно до пятого числа месяца, следующего за</w:t>
      </w:r>
      <w:proofErr w:type="gramEnd"/>
      <w:r w:rsidR="00056DC8">
        <w:rPr>
          <w:rFonts w:ascii="Times New Roman" w:hAnsi="Times New Roman" w:cs="Times New Roman"/>
          <w:sz w:val="24"/>
          <w:szCs w:val="24"/>
          <w:lang w:val="ru-RU"/>
        </w:rPr>
        <w:t xml:space="preserve"> отчетным. Отчет за декабрь 2024 года предоставляется до 25.12.202</w:t>
      </w:r>
      <w:r w:rsidR="00B817D0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80049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5B23" w:rsidRDefault="00585F66" w:rsidP="00040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3820B2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документов, подлежащих хранению в </w:t>
      </w:r>
      <w:r w:rsidR="007C5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структурном подразделении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при организации обучения работников</w:t>
      </w:r>
      <w:r w:rsidR="008004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предприятий</w:t>
      </w:r>
      <w:r w:rsidR="007C5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(организаций)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ОПК</w:t>
      </w:r>
      <w:r w:rsidR="00E85B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 приложением</w:t>
      </w:r>
      <w:r w:rsidR="008004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994B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E50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настоящему 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ку.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sectPr w:rsidR="00D95B23" w:rsidSect="00C01467">
      <w:headerReference w:type="default" r:id="rId10"/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5C4" w:rsidRDefault="003365C4" w:rsidP="00805100">
      <w:pPr>
        <w:spacing w:after="0" w:line="240" w:lineRule="auto"/>
      </w:pPr>
      <w:r>
        <w:separator/>
      </w:r>
    </w:p>
  </w:endnote>
  <w:endnote w:type="continuationSeparator" w:id="0">
    <w:p w:rsidR="003365C4" w:rsidRDefault="003365C4" w:rsidP="008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5C4" w:rsidRDefault="003365C4" w:rsidP="00805100">
      <w:pPr>
        <w:spacing w:after="0" w:line="240" w:lineRule="auto"/>
      </w:pPr>
      <w:r>
        <w:separator/>
      </w:r>
    </w:p>
  </w:footnote>
  <w:footnote w:type="continuationSeparator" w:id="0">
    <w:p w:rsidR="003365C4" w:rsidRDefault="003365C4" w:rsidP="008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A7D3B" w:rsidRPr="00E21458" w:rsidRDefault="007369C7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begin"/>
        </w:r>
        <w:r w:rsidR="006A7D3B" w:rsidRPr="00E21458">
          <w:rPr>
            <w:rFonts w:ascii="Times New Roman" w:hAnsi="Times New Roman" w:cs="Times New Roman"/>
            <w:noProof/>
            <w:sz w:val="20"/>
            <w:szCs w:val="20"/>
          </w:rPr>
          <w:instrText xml:space="preserve"> PAGE   \* MERGEFORMAT </w:instrTex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separate"/>
        </w:r>
        <w:r w:rsidR="0046153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6A7D3B" w:rsidRDefault="006A7D3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3"/>
      <w:docPartObj>
        <w:docPartGallery w:val="Page Numbers (Top of Page)"/>
        <w:docPartUnique/>
      </w:docPartObj>
    </w:sdtPr>
    <w:sdtContent>
      <w:p w:rsidR="006A7D3B" w:rsidRDefault="007369C7">
        <w:pPr>
          <w:pStyle w:val="a4"/>
          <w:jc w:val="center"/>
        </w:pPr>
      </w:p>
    </w:sdtContent>
  </w:sdt>
  <w:p w:rsidR="006A7D3B" w:rsidRDefault="006A7D3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3f897614-7891-4a1d-8630-8a70458a7778"/>
  </w:docVars>
  <w:rsids>
    <w:rsidRoot w:val="00B51952"/>
    <w:rsid w:val="00012B9C"/>
    <w:rsid w:val="00013B33"/>
    <w:rsid w:val="000223C7"/>
    <w:rsid w:val="000407BF"/>
    <w:rsid w:val="0004093B"/>
    <w:rsid w:val="0004153D"/>
    <w:rsid w:val="00041577"/>
    <w:rsid w:val="00053251"/>
    <w:rsid w:val="000534C1"/>
    <w:rsid w:val="00056DC8"/>
    <w:rsid w:val="00061898"/>
    <w:rsid w:val="00090250"/>
    <w:rsid w:val="000B3202"/>
    <w:rsid w:val="000B3A85"/>
    <w:rsid w:val="000D5534"/>
    <w:rsid w:val="000E1D22"/>
    <w:rsid w:val="000E53AE"/>
    <w:rsid w:val="000E5A0C"/>
    <w:rsid w:val="000F37FC"/>
    <w:rsid w:val="001028E7"/>
    <w:rsid w:val="00114669"/>
    <w:rsid w:val="001161C9"/>
    <w:rsid w:val="00134162"/>
    <w:rsid w:val="0015440B"/>
    <w:rsid w:val="00156C78"/>
    <w:rsid w:val="001629AF"/>
    <w:rsid w:val="00162B8D"/>
    <w:rsid w:val="00164541"/>
    <w:rsid w:val="0016709E"/>
    <w:rsid w:val="001826A8"/>
    <w:rsid w:val="001846C2"/>
    <w:rsid w:val="00195C10"/>
    <w:rsid w:val="001C0316"/>
    <w:rsid w:val="001C21FE"/>
    <w:rsid w:val="001D6BEE"/>
    <w:rsid w:val="001E3526"/>
    <w:rsid w:val="001E6754"/>
    <w:rsid w:val="001E7913"/>
    <w:rsid w:val="001F12B4"/>
    <w:rsid w:val="001F3B04"/>
    <w:rsid w:val="001F3F13"/>
    <w:rsid w:val="00211258"/>
    <w:rsid w:val="002138CF"/>
    <w:rsid w:val="00214578"/>
    <w:rsid w:val="00234B87"/>
    <w:rsid w:val="00237A14"/>
    <w:rsid w:val="00243986"/>
    <w:rsid w:val="00250D88"/>
    <w:rsid w:val="002605F3"/>
    <w:rsid w:val="00272CEA"/>
    <w:rsid w:val="00277516"/>
    <w:rsid w:val="002A3627"/>
    <w:rsid w:val="002C008D"/>
    <w:rsid w:val="002C7536"/>
    <w:rsid w:val="002E3E0A"/>
    <w:rsid w:val="002F0388"/>
    <w:rsid w:val="002F3D24"/>
    <w:rsid w:val="0030614D"/>
    <w:rsid w:val="00322ED8"/>
    <w:rsid w:val="0033218A"/>
    <w:rsid w:val="00332200"/>
    <w:rsid w:val="003365C4"/>
    <w:rsid w:val="00350205"/>
    <w:rsid w:val="003744AA"/>
    <w:rsid w:val="003820B2"/>
    <w:rsid w:val="0038537A"/>
    <w:rsid w:val="00385CEA"/>
    <w:rsid w:val="00391D12"/>
    <w:rsid w:val="00394C35"/>
    <w:rsid w:val="00395391"/>
    <w:rsid w:val="003A0BE6"/>
    <w:rsid w:val="003B1CC0"/>
    <w:rsid w:val="003B4E44"/>
    <w:rsid w:val="003B5314"/>
    <w:rsid w:val="003B7946"/>
    <w:rsid w:val="003C695A"/>
    <w:rsid w:val="003D4D69"/>
    <w:rsid w:val="003D5B2C"/>
    <w:rsid w:val="003E2208"/>
    <w:rsid w:val="003E5033"/>
    <w:rsid w:val="003E6048"/>
    <w:rsid w:val="003E6923"/>
    <w:rsid w:val="003F1625"/>
    <w:rsid w:val="004139C6"/>
    <w:rsid w:val="00415B8B"/>
    <w:rsid w:val="004365BB"/>
    <w:rsid w:val="0044019D"/>
    <w:rsid w:val="00440F86"/>
    <w:rsid w:val="0044265F"/>
    <w:rsid w:val="00452E6C"/>
    <w:rsid w:val="00453926"/>
    <w:rsid w:val="00454260"/>
    <w:rsid w:val="004543B2"/>
    <w:rsid w:val="00456615"/>
    <w:rsid w:val="00461535"/>
    <w:rsid w:val="00467E5C"/>
    <w:rsid w:val="00481FF8"/>
    <w:rsid w:val="00484513"/>
    <w:rsid w:val="00491E0C"/>
    <w:rsid w:val="004A087C"/>
    <w:rsid w:val="004B0FA9"/>
    <w:rsid w:val="004B3358"/>
    <w:rsid w:val="004B6DFC"/>
    <w:rsid w:val="004C2B46"/>
    <w:rsid w:val="004C4CA9"/>
    <w:rsid w:val="004D6B04"/>
    <w:rsid w:val="004E2BD8"/>
    <w:rsid w:val="004E3819"/>
    <w:rsid w:val="004F0CFC"/>
    <w:rsid w:val="004F0D15"/>
    <w:rsid w:val="004F1710"/>
    <w:rsid w:val="004F2C98"/>
    <w:rsid w:val="004F44FA"/>
    <w:rsid w:val="004F7FDF"/>
    <w:rsid w:val="00500BD8"/>
    <w:rsid w:val="005013C2"/>
    <w:rsid w:val="00502A47"/>
    <w:rsid w:val="0051511C"/>
    <w:rsid w:val="00535254"/>
    <w:rsid w:val="005374A0"/>
    <w:rsid w:val="00553655"/>
    <w:rsid w:val="00555C48"/>
    <w:rsid w:val="00556EFE"/>
    <w:rsid w:val="00565996"/>
    <w:rsid w:val="0057016A"/>
    <w:rsid w:val="0057586C"/>
    <w:rsid w:val="00577E8B"/>
    <w:rsid w:val="00585F66"/>
    <w:rsid w:val="00597BA8"/>
    <w:rsid w:val="005A0864"/>
    <w:rsid w:val="005A0CFD"/>
    <w:rsid w:val="005A791B"/>
    <w:rsid w:val="005B4222"/>
    <w:rsid w:val="005B5FE6"/>
    <w:rsid w:val="005C6D3C"/>
    <w:rsid w:val="005E053C"/>
    <w:rsid w:val="005F30B1"/>
    <w:rsid w:val="0060070C"/>
    <w:rsid w:val="006177AB"/>
    <w:rsid w:val="0063106B"/>
    <w:rsid w:val="00643B85"/>
    <w:rsid w:val="00645307"/>
    <w:rsid w:val="0066217D"/>
    <w:rsid w:val="0067274F"/>
    <w:rsid w:val="0067677E"/>
    <w:rsid w:val="00681CDC"/>
    <w:rsid w:val="0069121A"/>
    <w:rsid w:val="0069269B"/>
    <w:rsid w:val="006A1A24"/>
    <w:rsid w:val="006A2871"/>
    <w:rsid w:val="006A75E9"/>
    <w:rsid w:val="006A7D3B"/>
    <w:rsid w:val="006C17B4"/>
    <w:rsid w:val="006C6ABB"/>
    <w:rsid w:val="006E0C08"/>
    <w:rsid w:val="006E2C18"/>
    <w:rsid w:val="006E6B47"/>
    <w:rsid w:val="006F5C2C"/>
    <w:rsid w:val="00711548"/>
    <w:rsid w:val="00713DB9"/>
    <w:rsid w:val="007208C8"/>
    <w:rsid w:val="00724803"/>
    <w:rsid w:val="007369C7"/>
    <w:rsid w:val="0075290F"/>
    <w:rsid w:val="0076371C"/>
    <w:rsid w:val="0076502A"/>
    <w:rsid w:val="007658B6"/>
    <w:rsid w:val="007722B7"/>
    <w:rsid w:val="00777C0D"/>
    <w:rsid w:val="007879A8"/>
    <w:rsid w:val="007A17CB"/>
    <w:rsid w:val="007A65E8"/>
    <w:rsid w:val="007B2E24"/>
    <w:rsid w:val="007B4673"/>
    <w:rsid w:val="007B59D1"/>
    <w:rsid w:val="007C2DB2"/>
    <w:rsid w:val="007C5DAD"/>
    <w:rsid w:val="007D3A48"/>
    <w:rsid w:val="007E24BD"/>
    <w:rsid w:val="007E6A47"/>
    <w:rsid w:val="007F27D5"/>
    <w:rsid w:val="007F4E04"/>
    <w:rsid w:val="00800491"/>
    <w:rsid w:val="00803CE7"/>
    <w:rsid w:val="00805100"/>
    <w:rsid w:val="00805D11"/>
    <w:rsid w:val="00813729"/>
    <w:rsid w:val="0081411C"/>
    <w:rsid w:val="0081699A"/>
    <w:rsid w:val="00817BD9"/>
    <w:rsid w:val="00826929"/>
    <w:rsid w:val="00827F58"/>
    <w:rsid w:val="00831DEF"/>
    <w:rsid w:val="0083440F"/>
    <w:rsid w:val="0083485F"/>
    <w:rsid w:val="00836CAE"/>
    <w:rsid w:val="00864228"/>
    <w:rsid w:val="008656C2"/>
    <w:rsid w:val="008671E0"/>
    <w:rsid w:val="0087290F"/>
    <w:rsid w:val="00875BCF"/>
    <w:rsid w:val="00876074"/>
    <w:rsid w:val="00884FD4"/>
    <w:rsid w:val="0088644D"/>
    <w:rsid w:val="0089144A"/>
    <w:rsid w:val="008C5CE3"/>
    <w:rsid w:val="008D183C"/>
    <w:rsid w:val="008D41CE"/>
    <w:rsid w:val="008E1E9D"/>
    <w:rsid w:val="008E3F79"/>
    <w:rsid w:val="008F5842"/>
    <w:rsid w:val="008F6DE1"/>
    <w:rsid w:val="0090667A"/>
    <w:rsid w:val="009108BE"/>
    <w:rsid w:val="00913239"/>
    <w:rsid w:val="00920AEA"/>
    <w:rsid w:val="009332B3"/>
    <w:rsid w:val="00933F82"/>
    <w:rsid w:val="0095447E"/>
    <w:rsid w:val="009646A4"/>
    <w:rsid w:val="00970BCA"/>
    <w:rsid w:val="0098170B"/>
    <w:rsid w:val="00983582"/>
    <w:rsid w:val="00992768"/>
    <w:rsid w:val="00994BFA"/>
    <w:rsid w:val="00996461"/>
    <w:rsid w:val="009A5EA5"/>
    <w:rsid w:val="009B4699"/>
    <w:rsid w:val="009B64B1"/>
    <w:rsid w:val="009B6655"/>
    <w:rsid w:val="009B6792"/>
    <w:rsid w:val="009B7C62"/>
    <w:rsid w:val="009C61C5"/>
    <w:rsid w:val="009D36D5"/>
    <w:rsid w:val="009D40A8"/>
    <w:rsid w:val="009E2B3C"/>
    <w:rsid w:val="009E390E"/>
    <w:rsid w:val="009E620E"/>
    <w:rsid w:val="009F332C"/>
    <w:rsid w:val="009F7B45"/>
    <w:rsid w:val="00A0235F"/>
    <w:rsid w:val="00A039A2"/>
    <w:rsid w:val="00A06563"/>
    <w:rsid w:val="00A076B8"/>
    <w:rsid w:val="00A1454A"/>
    <w:rsid w:val="00A22C64"/>
    <w:rsid w:val="00A40864"/>
    <w:rsid w:val="00A40C09"/>
    <w:rsid w:val="00A40E92"/>
    <w:rsid w:val="00A42C2A"/>
    <w:rsid w:val="00A515E1"/>
    <w:rsid w:val="00A570F7"/>
    <w:rsid w:val="00A83B6E"/>
    <w:rsid w:val="00A85925"/>
    <w:rsid w:val="00AA1CF2"/>
    <w:rsid w:val="00AB2EBF"/>
    <w:rsid w:val="00AB60E1"/>
    <w:rsid w:val="00AB7A1C"/>
    <w:rsid w:val="00AD72D5"/>
    <w:rsid w:val="00AE15CE"/>
    <w:rsid w:val="00AE7019"/>
    <w:rsid w:val="00AF0882"/>
    <w:rsid w:val="00B11091"/>
    <w:rsid w:val="00B15D21"/>
    <w:rsid w:val="00B16D5C"/>
    <w:rsid w:val="00B21E24"/>
    <w:rsid w:val="00B265B1"/>
    <w:rsid w:val="00B4539D"/>
    <w:rsid w:val="00B51952"/>
    <w:rsid w:val="00B55FB8"/>
    <w:rsid w:val="00B56517"/>
    <w:rsid w:val="00B673F4"/>
    <w:rsid w:val="00B76D9D"/>
    <w:rsid w:val="00B76EE6"/>
    <w:rsid w:val="00B817D0"/>
    <w:rsid w:val="00B83492"/>
    <w:rsid w:val="00B843D2"/>
    <w:rsid w:val="00B913DA"/>
    <w:rsid w:val="00B95F81"/>
    <w:rsid w:val="00BA0DAE"/>
    <w:rsid w:val="00BA27B0"/>
    <w:rsid w:val="00BA286F"/>
    <w:rsid w:val="00BA3EBE"/>
    <w:rsid w:val="00BA4651"/>
    <w:rsid w:val="00BC250D"/>
    <w:rsid w:val="00BC4228"/>
    <w:rsid w:val="00BC4924"/>
    <w:rsid w:val="00BD1233"/>
    <w:rsid w:val="00BD2491"/>
    <w:rsid w:val="00BD39E6"/>
    <w:rsid w:val="00BF3644"/>
    <w:rsid w:val="00BF6BF2"/>
    <w:rsid w:val="00C01340"/>
    <w:rsid w:val="00C01467"/>
    <w:rsid w:val="00C1342A"/>
    <w:rsid w:val="00C14F46"/>
    <w:rsid w:val="00C2291F"/>
    <w:rsid w:val="00C24665"/>
    <w:rsid w:val="00C274D0"/>
    <w:rsid w:val="00C34675"/>
    <w:rsid w:val="00C3547A"/>
    <w:rsid w:val="00C47CAF"/>
    <w:rsid w:val="00C51540"/>
    <w:rsid w:val="00C53186"/>
    <w:rsid w:val="00C56F14"/>
    <w:rsid w:val="00C63291"/>
    <w:rsid w:val="00C67B16"/>
    <w:rsid w:val="00C7656E"/>
    <w:rsid w:val="00C7716B"/>
    <w:rsid w:val="00C95837"/>
    <w:rsid w:val="00C972AB"/>
    <w:rsid w:val="00C97C79"/>
    <w:rsid w:val="00CA1755"/>
    <w:rsid w:val="00CA3CAB"/>
    <w:rsid w:val="00CA64C7"/>
    <w:rsid w:val="00CB2B21"/>
    <w:rsid w:val="00CD034C"/>
    <w:rsid w:val="00CD1A7A"/>
    <w:rsid w:val="00CE00D6"/>
    <w:rsid w:val="00CE1547"/>
    <w:rsid w:val="00CE325E"/>
    <w:rsid w:val="00CF4B76"/>
    <w:rsid w:val="00D06EDE"/>
    <w:rsid w:val="00D103EE"/>
    <w:rsid w:val="00D17F66"/>
    <w:rsid w:val="00D36D3D"/>
    <w:rsid w:val="00D37682"/>
    <w:rsid w:val="00D37FA7"/>
    <w:rsid w:val="00D40CCB"/>
    <w:rsid w:val="00D4336D"/>
    <w:rsid w:val="00D51D25"/>
    <w:rsid w:val="00D61B38"/>
    <w:rsid w:val="00D63BA5"/>
    <w:rsid w:val="00D72C52"/>
    <w:rsid w:val="00D84A20"/>
    <w:rsid w:val="00D95B23"/>
    <w:rsid w:val="00DA60B0"/>
    <w:rsid w:val="00DB2763"/>
    <w:rsid w:val="00DB773F"/>
    <w:rsid w:val="00DC4A0A"/>
    <w:rsid w:val="00DC5B06"/>
    <w:rsid w:val="00DC6EBF"/>
    <w:rsid w:val="00DE2C57"/>
    <w:rsid w:val="00DE4D38"/>
    <w:rsid w:val="00E04545"/>
    <w:rsid w:val="00E21458"/>
    <w:rsid w:val="00E233F9"/>
    <w:rsid w:val="00E34AE6"/>
    <w:rsid w:val="00E4246F"/>
    <w:rsid w:val="00E43F5D"/>
    <w:rsid w:val="00E50049"/>
    <w:rsid w:val="00E50D69"/>
    <w:rsid w:val="00E518A1"/>
    <w:rsid w:val="00E641FB"/>
    <w:rsid w:val="00E74D3F"/>
    <w:rsid w:val="00E85BB8"/>
    <w:rsid w:val="00E87FEA"/>
    <w:rsid w:val="00E940BB"/>
    <w:rsid w:val="00EA3DCA"/>
    <w:rsid w:val="00EB29A2"/>
    <w:rsid w:val="00ED071D"/>
    <w:rsid w:val="00ED6A16"/>
    <w:rsid w:val="00EE671E"/>
    <w:rsid w:val="00EE745C"/>
    <w:rsid w:val="00EF2FF8"/>
    <w:rsid w:val="00EF535D"/>
    <w:rsid w:val="00F00F9E"/>
    <w:rsid w:val="00F03870"/>
    <w:rsid w:val="00F14985"/>
    <w:rsid w:val="00F14BFC"/>
    <w:rsid w:val="00F156BE"/>
    <w:rsid w:val="00F31CE3"/>
    <w:rsid w:val="00F46B4B"/>
    <w:rsid w:val="00F61A08"/>
    <w:rsid w:val="00F66EB5"/>
    <w:rsid w:val="00F7257E"/>
    <w:rsid w:val="00F73124"/>
    <w:rsid w:val="00F91389"/>
    <w:rsid w:val="00FA416C"/>
    <w:rsid w:val="00FB4F9F"/>
    <w:rsid w:val="00FB74B9"/>
    <w:rsid w:val="00FC3F9A"/>
    <w:rsid w:val="00FD17FE"/>
    <w:rsid w:val="00FD21EA"/>
    <w:rsid w:val="00FD5932"/>
    <w:rsid w:val="00FD6366"/>
    <w:rsid w:val="00FE3CA8"/>
    <w:rsid w:val="00FE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5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3B5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Title">
    <w:name w:val="ConsPlusTitle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table" w:styleId="a3">
    <w:name w:val="Table Grid"/>
    <w:basedOn w:val="a1"/>
    <w:uiPriority w:val="59"/>
    <w:rsid w:val="0091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character" w:styleId="a8">
    <w:name w:val="annotation reference"/>
    <w:basedOn w:val="a0"/>
    <w:uiPriority w:val="99"/>
    <w:semiHidden/>
    <w:unhideWhenUsed/>
    <w:rsid w:val="00F7312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7312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73124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1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124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7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3124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ConsPlusNormal0">
    <w:name w:val="ConsPlusNormal Знак"/>
    <w:link w:val="ConsPlusNormal"/>
    <w:rsid w:val="00391D12"/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headertext">
    <w:name w:val="headertext"/>
    <w:basedOn w:val="a"/>
    <w:rsid w:val="0045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B5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3DC9E286CC1AE86EAE5E81BAB5F0618F00E266FF24C329FD5FA535EAF4B751E47B4B81AD0AA52EA62DBF5EB388A3585CEF7E2D9648384Bh3V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11CF5DD173FD5723E4CBC402918D5B3731A808E1D7AF08F5CF3E88CF1AA2A0EA9D4824F2937ED7A4D00157FC41AAA1FF48B00B4CBC82rFy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6562B-8260-4B31-8B34-78290D950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7</cp:revision>
  <cp:lastPrinted>2023-05-05T06:20:00Z</cp:lastPrinted>
  <dcterms:created xsi:type="dcterms:W3CDTF">2024-03-15T12:34:00Z</dcterms:created>
  <dcterms:modified xsi:type="dcterms:W3CDTF">2024-03-15T13:30:00Z</dcterms:modified>
</cp:coreProperties>
</file>