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80" w:rsidRDefault="006F4FAD" w:rsidP="004F5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FA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DA2B80">
        <w:rPr>
          <w:rFonts w:ascii="Times New Roman" w:hAnsi="Times New Roman" w:cs="Times New Roman"/>
          <w:b/>
          <w:sz w:val="28"/>
          <w:szCs w:val="28"/>
        </w:rPr>
        <w:t xml:space="preserve">нормативных </w:t>
      </w:r>
      <w:r w:rsidRPr="006F4FAD">
        <w:rPr>
          <w:rFonts w:ascii="Times New Roman" w:hAnsi="Times New Roman" w:cs="Times New Roman"/>
          <w:b/>
          <w:sz w:val="28"/>
          <w:szCs w:val="28"/>
        </w:rPr>
        <w:t xml:space="preserve">правовых актов </w:t>
      </w:r>
    </w:p>
    <w:p w:rsidR="006F4FAD" w:rsidRDefault="006F4FAD" w:rsidP="004F5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FAD">
        <w:rPr>
          <w:rFonts w:ascii="Times New Roman" w:hAnsi="Times New Roman" w:cs="Times New Roman"/>
          <w:b/>
          <w:sz w:val="28"/>
          <w:szCs w:val="28"/>
        </w:rPr>
        <w:t>администрации Красногвардейского района Санкт-Петербурга</w:t>
      </w:r>
      <w:r w:rsidR="00632E9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D5195B">
        <w:rPr>
          <w:rFonts w:ascii="Times New Roman" w:hAnsi="Times New Roman" w:cs="Times New Roman"/>
          <w:b/>
          <w:sz w:val="28"/>
          <w:szCs w:val="28"/>
        </w:rPr>
        <w:t>09</w:t>
      </w:r>
      <w:r w:rsidR="002F1176">
        <w:rPr>
          <w:rFonts w:ascii="Times New Roman" w:hAnsi="Times New Roman" w:cs="Times New Roman"/>
          <w:b/>
          <w:sz w:val="28"/>
          <w:szCs w:val="28"/>
        </w:rPr>
        <w:t>.</w:t>
      </w:r>
      <w:r w:rsidR="00D5195B">
        <w:rPr>
          <w:rFonts w:ascii="Times New Roman" w:hAnsi="Times New Roman" w:cs="Times New Roman"/>
          <w:b/>
          <w:sz w:val="28"/>
          <w:szCs w:val="28"/>
        </w:rPr>
        <w:t>01.2024</w:t>
      </w:r>
    </w:p>
    <w:p w:rsidR="004F598D" w:rsidRDefault="004F598D" w:rsidP="004F5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0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0490"/>
        <w:gridCol w:w="4111"/>
      </w:tblGrid>
      <w:tr w:rsidR="00256C36" w:rsidRPr="004D1E03" w:rsidTr="004D1E03">
        <w:trPr>
          <w:trHeight w:val="100"/>
        </w:trPr>
        <w:tc>
          <w:tcPr>
            <w:tcW w:w="499" w:type="dxa"/>
            <w:vAlign w:val="center"/>
          </w:tcPr>
          <w:p w:rsidR="00256C36" w:rsidRPr="004D1E03" w:rsidRDefault="004D1E03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09199F" w:rsidRPr="004D1E03">
              <w:rPr>
                <w:rFonts w:ascii="Times New Roman" w:hAnsi="Times New Roman" w:cs="Times New Roman"/>
                <w:sz w:val="20"/>
                <w:szCs w:val="20"/>
              </w:rPr>
              <w:t>/№</w:t>
            </w:r>
          </w:p>
        </w:tc>
        <w:tc>
          <w:tcPr>
            <w:tcW w:w="10490" w:type="dxa"/>
            <w:vAlign w:val="center"/>
          </w:tcPr>
          <w:p w:rsidR="00256C36" w:rsidRPr="004D1E03" w:rsidRDefault="00256C36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111" w:type="dxa"/>
            <w:vAlign w:val="center"/>
          </w:tcPr>
          <w:p w:rsidR="00256C36" w:rsidRPr="004D1E03" w:rsidRDefault="00256C36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hAnsi="Times New Roman" w:cs="Times New Roman"/>
                <w:sz w:val="20"/>
                <w:szCs w:val="20"/>
              </w:rPr>
              <w:t>Ссылка на текст документа</w:t>
            </w:r>
          </w:p>
        </w:tc>
      </w:tr>
      <w:tr w:rsidR="00256C36" w:rsidRPr="004D1E03" w:rsidTr="004D1E03">
        <w:trPr>
          <w:trHeight w:val="100"/>
        </w:trPr>
        <w:tc>
          <w:tcPr>
            <w:tcW w:w="499" w:type="dxa"/>
            <w:vAlign w:val="center"/>
          </w:tcPr>
          <w:p w:rsidR="00256C36" w:rsidRPr="004D1E03" w:rsidRDefault="00256C36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90" w:type="dxa"/>
            <w:vAlign w:val="center"/>
          </w:tcPr>
          <w:p w:rsidR="00256C36" w:rsidRPr="004D1E03" w:rsidRDefault="00256C36" w:rsidP="00C5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администрации Красногвардейского района Санкт-Петербурга от 06.02.2023 № 235-р «О внесении изменения в распоряжение администрации Красногвардейского района Санкт Петербурга от 19.02.2021 № 296-р»</w:t>
            </w:r>
          </w:p>
        </w:tc>
        <w:tc>
          <w:tcPr>
            <w:tcW w:w="4111" w:type="dxa"/>
            <w:vAlign w:val="center"/>
          </w:tcPr>
          <w:p w:rsidR="00256C36" w:rsidRPr="004D1E03" w:rsidRDefault="00587E58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256C36"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http://publication.pravo.gov.ru/document/7801202302100013</w:t>
              </w:r>
            </w:hyperlink>
            <w:r w:rsidR="00256C36"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6C36" w:rsidRPr="004D1E03" w:rsidTr="004D1E03">
        <w:trPr>
          <w:trHeight w:val="100"/>
        </w:trPr>
        <w:tc>
          <w:tcPr>
            <w:tcW w:w="499" w:type="dxa"/>
            <w:vAlign w:val="center"/>
          </w:tcPr>
          <w:p w:rsidR="00256C36" w:rsidRPr="004D1E03" w:rsidRDefault="00256C36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90" w:type="dxa"/>
            <w:vAlign w:val="center"/>
          </w:tcPr>
          <w:p w:rsidR="00256C36" w:rsidRPr="004D1E03" w:rsidRDefault="00256C36" w:rsidP="00C5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администрации Красногвардейского района Санкт-Петербурга от 09.03.2023 № 23-п «О внесении изменения в приказ администрации Красногвардейского района Санкт-Петербурга от 31.07.2020 № 54-п»</w:t>
            </w:r>
          </w:p>
        </w:tc>
        <w:tc>
          <w:tcPr>
            <w:tcW w:w="4111" w:type="dxa"/>
            <w:vAlign w:val="center"/>
          </w:tcPr>
          <w:p w:rsidR="00256C36" w:rsidRPr="004D1E03" w:rsidRDefault="00587E58" w:rsidP="00C5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256C36"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http://publication.pravo.gov.ru/Document/View/7801202303100014</w:t>
              </w:r>
            </w:hyperlink>
            <w:r w:rsidR="00256C36"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6C36" w:rsidRPr="004D1E03" w:rsidTr="004D1E03">
        <w:trPr>
          <w:trHeight w:val="100"/>
        </w:trPr>
        <w:tc>
          <w:tcPr>
            <w:tcW w:w="499" w:type="dxa"/>
            <w:vAlign w:val="center"/>
          </w:tcPr>
          <w:p w:rsidR="00256C36" w:rsidRPr="004D1E03" w:rsidRDefault="00256C36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90" w:type="dxa"/>
            <w:vAlign w:val="center"/>
          </w:tcPr>
          <w:p w:rsidR="00256C36" w:rsidRPr="004D1E03" w:rsidRDefault="00256C36" w:rsidP="00C5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администрации Красногвардейского района Санкт-Петербурга от 24.03.2023 №597-р «О внесении изменений в распоряжение администрации Красногвардейского района Санкт-Петербурга от 27.10.2021 № 2215-р»</w:t>
            </w:r>
          </w:p>
        </w:tc>
        <w:tc>
          <w:tcPr>
            <w:tcW w:w="4111" w:type="dxa"/>
            <w:vAlign w:val="center"/>
          </w:tcPr>
          <w:p w:rsidR="00256C36" w:rsidRPr="004D1E03" w:rsidRDefault="00587E58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256C36"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http://publication.pravo.gov.ru/Document/View/7801202303310005</w:t>
              </w:r>
            </w:hyperlink>
            <w:r w:rsidR="00256C36"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6C36" w:rsidRPr="004D1E03" w:rsidTr="004D1E03">
        <w:trPr>
          <w:trHeight w:val="100"/>
        </w:trPr>
        <w:tc>
          <w:tcPr>
            <w:tcW w:w="499" w:type="dxa"/>
            <w:vAlign w:val="center"/>
          </w:tcPr>
          <w:p w:rsidR="00256C36" w:rsidRPr="004D1E03" w:rsidRDefault="00256C36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90" w:type="dxa"/>
            <w:vAlign w:val="center"/>
          </w:tcPr>
          <w:p w:rsidR="00256C36" w:rsidRPr="004D1E03" w:rsidRDefault="00256C36" w:rsidP="00C5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администрации Красногвардейского района Санкт-Петербурга от 25.04.2023 №914-р «Об утверждении перечня мест проведения уличных выступлений на территории Красногвардейского района Санкт-Петербурга»</w:t>
            </w:r>
          </w:p>
        </w:tc>
        <w:tc>
          <w:tcPr>
            <w:tcW w:w="4111" w:type="dxa"/>
            <w:vAlign w:val="center"/>
          </w:tcPr>
          <w:p w:rsidR="00256C36" w:rsidRPr="004D1E03" w:rsidRDefault="00587E58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256C36"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http://publication.pravo.gov.ru/document/7801202304280007</w:t>
              </w:r>
            </w:hyperlink>
            <w:r w:rsidR="00256C36"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6C36" w:rsidRPr="004D1E03" w:rsidTr="004D1E03">
        <w:trPr>
          <w:trHeight w:val="100"/>
        </w:trPr>
        <w:tc>
          <w:tcPr>
            <w:tcW w:w="499" w:type="dxa"/>
            <w:vAlign w:val="center"/>
          </w:tcPr>
          <w:p w:rsidR="00256C36" w:rsidRPr="004D1E03" w:rsidRDefault="00256C36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90" w:type="dxa"/>
            <w:vAlign w:val="center"/>
          </w:tcPr>
          <w:p w:rsidR="00256C36" w:rsidRPr="004D1E03" w:rsidRDefault="00256C36" w:rsidP="00C5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администрации Красногвардейского района Санкт-Петербурга от 30.05.2023 № 47-п «О внесении изменения в приказ администрации Красногвардейского района Санкт-Петербурга от 31.07.2020 № 54-п»</w:t>
            </w:r>
          </w:p>
        </w:tc>
        <w:tc>
          <w:tcPr>
            <w:tcW w:w="4111" w:type="dxa"/>
            <w:vAlign w:val="center"/>
          </w:tcPr>
          <w:p w:rsidR="00256C36" w:rsidRPr="004D1E03" w:rsidRDefault="00587E58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256C36"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http://publication.pravo.gov.ru/document/7801202306060012</w:t>
              </w:r>
            </w:hyperlink>
            <w:r w:rsidR="00256C36"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6C36" w:rsidRPr="004D1E03" w:rsidTr="004D1E03">
        <w:trPr>
          <w:trHeight w:val="100"/>
        </w:trPr>
        <w:tc>
          <w:tcPr>
            <w:tcW w:w="499" w:type="dxa"/>
            <w:vAlign w:val="center"/>
          </w:tcPr>
          <w:p w:rsidR="00256C36" w:rsidRPr="004D1E03" w:rsidRDefault="00256C36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90" w:type="dxa"/>
            <w:vAlign w:val="center"/>
          </w:tcPr>
          <w:p w:rsidR="00256C36" w:rsidRPr="004D1E03" w:rsidRDefault="00256C36" w:rsidP="00C5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администрации Красногвардейского района Санкт-Петербурга от 02.06.2023 № 48-п «О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256C36" w:rsidRPr="004D1E03" w:rsidRDefault="00587E58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256C36"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http://publication.pravo.gov.ru/document/7801202306060019</w:t>
              </w:r>
            </w:hyperlink>
            <w:r w:rsidR="00256C36"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6C36" w:rsidRPr="004D1E03" w:rsidTr="004D1E03">
        <w:trPr>
          <w:trHeight w:val="100"/>
        </w:trPr>
        <w:tc>
          <w:tcPr>
            <w:tcW w:w="499" w:type="dxa"/>
            <w:vAlign w:val="center"/>
          </w:tcPr>
          <w:p w:rsidR="00256C36" w:rsidRPr="004D1E03" w:rsidRDefault="00256C36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90" w:type="dxa"/>
            <w:vAlign w:val="center"/>
          </w:tcPr>
          <w:p w:rsidR="00256C36" w:rsidRPr="004D1E03" w:rsidRDefault="00256C36" w:rsidP="00F8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05.06.2023 №1271-р «О внесении изменения в распоряжение администрации Красногвардейского района Санкт-Петербурга от 28.06.2018 № 1511-р» </w:t>
            </w:r>
          </w:p>
        </w:tc>
        <w:tc>
          <w:tcPr>
            <w:tcW w:w="4111" w:type="dxa"/>
            <w:vAlign w:val="center"/>
          </w:tcPr>
          <w:p w:rsidR="00256C36" w:rsidRPr="004D1E03" w:rsidRDefault="00587E58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256C36"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http://publication.pravo.gov.ru/document/7801202306070010</w:t>
              </w:r>
            </w:hyperlink>
            <w:r w:rsidR="00256C36"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6C36" w:rsidRPr="004D1E03" w:rsidTr="004D1E03">
        <w:trPr>
          <w:trHeight w:val="100"/>
        </w:trPr>
        <w:tc>
          <w:tcPr>
            <w:tcW w:w="499" w:type="dxa"/>
            <w:vAlign w:val="center"/>
          </w:tcPr>
          <w:p w:rsidR="00256C36" w:rsidRPr="004D1E03" w:rsidRDefault="00256C36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90" w:type="dxa"/>
            <w:vAlign w:val="center"/>
          </w:tcPr>
          <w:p w:rsidR="00256C36" w:rsidRPr="004D1E03" w:rsidRDefault="00256C36" w:rsidP="00C5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администрации Красногвардейского района Санкт-Петербурга от 19.06.2023 № 1390-р «О внесении изменения в распоряжение администрации Красногвардейского района Санкт-Петербурга от 19.02.2021 № 296-р»</w:t>
            </w:r>
          </w:p>
        </w:tc>
        <w:tc>
          <w:tcPr>
            <w:tcW w:w="4111" w:type="dxa"/>
            <w:vAlign w:val="center"/>
          </w:tcPr>
          <w:p w:rsidR="00256C36" w:rsidRPr="004D1E03" w:rsidRDefault="00587E58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256C36"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http://publication.pravo.gov.ru/document/7801202306210003</w:t>
              </w:r>
            </w:hyperlink>
            <w:r w:rsidR="00256C36"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6C36" w:rsidRPr="004D1E03" w:rsidTr="004D1E03">
        <w:trPr>
          <w:trHeight w:val="100"/>
        </w:trPr>
        <w:tc>
          <w:tcPr>
            <w:tcW w:w="499" w:type="dxa"/>
            <w:vAlign w:val="center"/>
          </w:tcPr>
          <w:p w:rsidR="00256C36" w:rsidRPr="004D1E03" w:rsidRDefault="00256C36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90" w:type="dxa"/>
            <w:vAlign w:val="center"/>
          </w:tcPr>
          <w:p w:rsidR="00256C36" w:rsidRPr="004D1E03" w:rsidRDefault="00256C36" w:rsidP="00C5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администрации Красногвардейского района Санкт-Петербурга от 16.06.2023 № 1371-р «Об учреждении нагрудного знака "За заслуги перед Красногвардейским районом Санкт-Петербурга»</w:t>
            </w:r>
          </w:p>
        </w:tc>
        <w:tc>
          <w:tcPr>
            <w:tcW w:w="4111" w:type="dxa"/>
            <w:vAlign w:val="center"/>
          </w:tcPr>
          <w:p w:rsidR="00256C36" w:rsidRPr="004D1E03" w:rsidRDefault="00587E58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256C36"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http://publication.pravo.gov.ru/document/7801202306260002</w:t>
              </w:r>
            </w:hyperlink>
            <w:r w:rsidR="00256C36"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6C36" w:rsidRPr="004D1E03" w:rsidTr="004D1E03">
        <w:trPr>
          <w:trHeight w:val="100"/>
        </w:trPr>
        <w:tc>
          <w:tcPr>
            <w:tcW w:w="499" w:type="dxa"/>
            <w:vAlign w:val="center"/>
          </w:tcPr>
          <w:p w:rsidR="00256C36" w:rsidRPr="004D1E03" w:rsidRDefault="00256C36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90" w:type="dxa"/>
            <w:vAlign w:val="center"/>
          </w:tcPr>
          <w:p w:rsidR="00256C36" w:rsidRPr="004D1E03" w:rsidRDefault="00256C36" w:rsidP="00C5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администрации Красногвардейского района Санкт-Петербурга от 30.06.2</w:t>
            </w:r>
            <w:r w:rsidR="004A5950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023 № 1497-р «О памятном знаке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50 лет Красногвардейскому району Санкт-Петербурга» </w:t>
            </w:r>
          </w:p>
        </w:tc>
        <w:tc>
          <w:tcPr>
            <w:tcW w:w="4111" w:type="dxa"/>
            <w:vAlign w:val="center"/>
          </w:tcPr>
          <w:p w:rsidR="00256C36" w:rsidRPr="004D1E03" w:rsidRDefault="00587E58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256C36"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http://publication.pravo.gov.ru/document/7801202307070009</w:t>
              </w:r>
            </w:hyperlink>
            <w:r w:rsidR="00256C36"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6C36" w:rsidRPr="004D1E03" w:rsidTr="004D1E03">
        <w:trPr>
          <w:trHeight w:val="100"/>
        </w:trPr>
        <w:tc>
          <w:tcPr>
            <w:tcW w:w="499" w:type="dxa"/>
            <w:vAlign w:val="center"/>
          </w:tcPr>
          <w:p w:rsidR="00256C36" w:rsidRPr="004D1E03" w:rsidRDefault="00256C36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90" w:type="dxa"/>
            <w:vAlign w:val="center"/>
          </w:tcPr>
          <w:p w:rsidR="00256C36" w:rsidRPr="004D1E03" w:rsidRDefault="00256C36" w:rsidP="00C5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15.08.2023 № 56-п «О внесении изменения в приказ администрации Красногвардейского района Санкт-Петербурга от 31.07.2020 № 52-п» </w:t>
            </w:r>
          </w:p>
        </w:tc>
        <w:tc>
          <w:tcPr>
            <w:tcW w:w="4111" w:type="dxa"/>
            <w:vAlign w:val="center"/>
          </w:tcPr>
          <w:p w:rsidR="00256C36" w:rsidRPr="004D1E03" w:rsidRDefault="00587E58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256C36"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http://publication.pravo.gov.ru/document/7801202308160001</w:t>
              </w:r>
            </w:hyperlink>
            <w:r w:rsidR="00256C36"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6C36" w:rsidRPr="004D1E03" w:rsidTr="004D1E03">
        <w:trPr>
          <w:trHeight w:val="100"/>
        </w:trPr>
        <w:tc>
          <w:tcPr>
            <w:tcW w:w="499" w:type="dxa"/>
            <w:vAlign w:val="center"/>
          </w:tcPr>
          <w:p w:rsidR="00256C36" w:rsidRPr="004D1E03" w:rsidRDefault="00256C36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90" w:type="dxa"/>
            <w:vAlign w:val="center"/>
          </w:tcPr>
          <w:p w:rsidR="00256C36" w:rsidRPr="004D1E03" w:rsidRDefault="00256C36" w:rsidP="00C5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администрации Красногвардейского района Санкт-Петербурга от 30.08.2023 № 59-п «О внесении изменения в приказ администрации Красногвардейского района Санкт-Петербурга от 31.07.2020 № 54-п»</w:t>
            </w:r>
          </w:p>
        </w:tc>
        <w:tc>
          <w:tcPr>
            <w:tcW w:w="4111" w:type="dxa"/>
            <w:vAlign w:val="center"/>
          </w:tcPr>
          <w:p w:rsidR="00256C36" w:rsidRPr="004D1E03" w:rsidRDefault="00587E58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256C36"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http://publication.pravo.gov.ru/document/7801202309040005</w:t>
              </w:r>
            </w:hyperlink>
            <w:r w:rsidR="00256C36"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6C36" w:rsidRPr="004D1E03" w:rsidTr="004D1E03">
        <w:trPr>
          <w:trHeight w:val="100"/>
        </w:trPr>
        <w:tc>
          <w:tcPr>
            <w:tcW w:w="499" w:type="dxa"/>
            <w:vAlign w:val="center"/>
          </w:tcPr>
          <w:p w:rsidR="00256C36" w:rsidRPr="004D1E03" w:rsidRDefault="00256C36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490" w:type="dxa"/>
            <w:vAlign w:val="center"/>
          </w:tcPr>
          <w:p w:rsidR="00256C36" w:rsidRPr="004D1E03" w:rsidRDefault="00256C36" w:rsidP="00C5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администрации Красногвардейского района Санкт-Петербурга от 24.11.2023 № 2729-р «О внесении изменения в распоряжение администрации Красногвардейского района Санкт-Петербурга от 28.06.2018 № 1511-р»</w:t>
            </w:r>
          </w:p>
        </w:tc>
        <w:tc>
          <w:tcPr>
            <w:tcW w:w="4111" w:type="dxa"/>
            <w:vAlign w:val="center"/>
          </w:tcPr>
          <w:p w:rsidR="00256C36" w:rsidRPr="004D1E03" w:rsidRDefault="00587E58" w:rsidP="0074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256C36"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http://publication.pravo.gov.ru/document/7801202311280007</w:t>
              </w:r>
            </w:hyperlink>
            <w:bookmarkStart w:id="0" w:name="_GoBack"/>
            <w:bookmarkEnd w:id="0"/>
          </w:p>
        </w:tc>
      </w:tr>
      <w:tr w:rsidR="00256C36" w:rsidRPr="004D1E03" w:rsidTr="004D1E03">
        <w:trPr>
          <w:trHeight w:val="100"/>
        </w:trPr>
        <w:tc>
          <w:tcPr>
            <w:tcW w:w="499" w:type="dxa"/>
            <w:vAlign w:val="center"/>
          </w:tcPr>
          <w:p w:rsidR="00256C36" w:rsidRPr="004D1E03" w:rsidRDefault="00256C36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490" w:type="dxa"/>
            <w:vAlign w:val="center"/>
          </w:tcPr>
          <w:p w:rsidR="00256C36" w:rsidRPr="004D1E03" w:rsidRDefault="00256C36" w:rsidP="00256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администрации Красногвардейского района Санкт-Петербурга от 02.12.2022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126-п «Об утверждении Порядка сообщения государственными гражданскими служащими Санкт-Петербурга, замещающими должности государственной гражданской службы Санкт-Петербурга администрации Красногвардейского района </w:t>
            </w: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Санкт-Петербурга,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4111" w:type="dxa"/>
            <w:vAlign w:val="center"/>
          </w:tcPr>
          <w:p w:rsidR="00256C36" w:rsidRPr="004D1E03" w:rsidRDefault="00587E58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256C36"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http://publication.pravo.gov.ru/Document/View/7801202212090018</w:t>
              </w:r>
            </w:hyperlink>
          </w:p>
        </w:tc>
      </w:tr>
      <w:tr w:rsidR="00256C36" w:rsidRPr="004D1E03" w:rsidTr="004D1E03">
        <w:trPr>
          <w:trHeight w:val="100"/>
        </w:trPr>
        <w:tc>
          <w:tcPr>
            <w:tcW w:w="499" w:type="dxa"/>
            <w:vAlign w:val="center"/>
          </w:tcPr>
          <w:p w:rsidR="00256C36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90" w:type="dxa"/>
            <w:vAlign w:val="center"/>
          </w:tcPr>
          <w:p w:rsidR="00256C36" w:rsidRPr="004D1E03" w:rsidRDefault="00256C36" w:rsidP="00256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02.12.2022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128-</w:t>
            </w: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 «Об утверждении Порядка поступления обращений, заявлений и уведомлений в Отдел по вопросам государственной службы и кадров администрации Красногвардейского района Санкт-Петербурга либо должностному лицу Отдела по вопросам государственной службы и кадров администрации Красногвардейского района </w:t>
            </w: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Санкт-Петербурга, ответственному за работу по профилактике коррупционных и иных правонарушений»</w:t>
            </w:r>
          </w:p>
        </w:tc>
        <w:tc>
          <w:tcPr>
            <w:tcW w:w="4111" w:type="dxa"/>
            <w:vAlign w:val="center"/>
          </w:tcPr>
          <w:p w:rsidR="00256C36" w:rsidRPr="004D1E03" w:rsidRDefault="00587E58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256C36"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http://publication.pravo.gov.ru/Document/View/7801202212090019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28.11.2022 </w:t>
            </w:r>
            <w:r w:rsidR="004F5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2481-р «О внесении изменений в распоряжение администрации Красногвардейского района Санкт-Петербурга от 19.02.2021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296-р»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http://publication.pravo.gov.ru/Document/View/7801202212070008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14.11.2022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114-п «О внесении изменения в приказ администрации Красногвардейского района Санкт-Петербурга от 28.12.2010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http://publication.pravo.gov.ru/Document/View/7801202211180002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30.09.2022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101-п «О внесении изменения в приказ администрации Красногвардейского района Санкт-Петербурга от 31.07.2020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54-п и о признании утратившим силу приказа администрации Красногвардейского района Санкт-Петербурга от 19.07.2022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76-п»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http://publication.pravo.gov.ru/Document/View/7801202210030003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23.09.2022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99-п «О внесении изменений в приказ администрации Красногвардейского района Санкт-Петербурга от 28.12.2010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</w:rPr>
            </w:pPr>
            <w:hyperlink r:id="rId25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https://docs.cntd.ru/document/351994896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19.07.2022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76-п «О внесении изменений в приказ администрации Красногвардейского района Санкт-Петербурга от 30.07.2020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54-п»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http://publication.pravo.gov.ru/Document/View/7801202207250001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25.04.2022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809-р «О признании утратившими силу некоторых распоряжений администрации Красногвардейского района Санкт-Петербурга»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http://publication.pravo.gov.ru/Document/View/7801202204250010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25.01.2022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123-р «</w:t>
            </w:r>
            <w:r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изменения в распоряжение администрации Красногвардейского района Санкт-Петербурга от 19.02.2021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 296-р»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https://docs.cntd.ru/document/728045805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29.12.2021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136-п </w:t>
            </w:r>
            <w:r w:rsidRPr="004D1E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 внесении изменения в приказ администрации Красногвардейского района Санкт-Петербурга от 31.07.2020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52-п»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http://publication.pravo.gov.ru/Document/View/7801202201020009</w:t>
              </w:r>
            </w:hyperlink>
          </w:p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https://ipbd.ru/doc/7801202201020009/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pStyle w:val="10"/>
              <w:jc w:val="both"/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4D1E03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08.12.2021 </w:t>
            </w:r>
            <w:r w:rsidRPr="004D1E03">
              <w:rPr>
                <w:b w:val="0"/>
                <w:sz w:val="20"/>
                <w:szCs w:val="20"/>
              </w:rPr>
              <w:t>№</w:t>
            </w:r>
            <w:r w:rsidRPr="004D1E03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 125-п </w:t>
            </w:r>
            <w:r w:rsidRPr="004D1E03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br/>
              <w:t>«Об утверждении порядка получения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Красногвардейского района Санкт-Петербурга, разрешения представителя нанимателя на участие на безвозмездной основе в управлении некоммерческой организацией»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http://publication.pravo.gov.ru/Document/View/7801202112130023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pStyle w:val="10"/>
              <w:jc w:val="both"/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4D1E03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27.10.2021 </w:t>
            </w:r>
            <w:r w:rsidRPr="004D1E03">
              <w:rPr>
                <w:b w:val="0"/>
                <w:sz w:val="20"/>
                <w:szCs w:val="20"/>
              </w:rPr>
              <w:t>№</w:t>
            </w:r>
            <w:r w:rsidRPr="004D1E03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 2215-р </w:t>
            </w:r>
            <w:r w:rsidRPr="004D1E03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br/>
              <w:t xml:space="preserve">«Об определении видов обязательных работ, выполняемых осужденными, объектов, на которых отбываются указанные работы, об определении мест для отбывания исправительных работ, назначенных осужденному, </w:t>
            </w:r>
            <w:r w:rsidRPr="004D1E03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br/>
              <w:t>не имеющему основного места работы, и об определении мест для отбывания административного наказания в виде обязательных работ»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http</w:t>
              </w:r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://</w:t>
              </w:r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publication</w:t>
              </w:r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.</w:t>
              </w:r>
              <w:proofErr w:type="spellStart"/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pravo</w:t>
              </w:r>
              <w:proofErr w:type="spellEnd"/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.</w:t>
              </w:r>
              <w:proofErr w:type="spellStart"/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gov</w:t>
              </w:r>
              <w:proofErr w:type="spellEnd"/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.</w:t>
              </w:r>
              <w:proofErr w:type="spellStart"/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/</w:t>
              </w:r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Document</w:t>
              </w:r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/</w:t>
              </w:r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View</w:t>
              </w:r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/7801202110300008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pStyle w:val="10"/>
              <w:jc w:val="both"/>
              <w:rPr>
                <w:b w:val="0"/>
                <w:sz w:val="20"/>
                <w:szCs w:val="20"/>
              </w:rPr>
            </w:pPr>
            <w:r w:rsidRPr="004D1E03"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05.04.2021 </w:t>
            </w:r>
            <w:r w:rsidRPr="004D1E03">
              <w:rPr>
                <w:b w:val="0"/>
                <w:sz w:val="20"/>
                <w:szCs w:val="20"/>
              </w:rPr>
              <w:t>№</w:t>
            </w:r>
            <w:r w:rsidRPr="004D1E03"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645-р «О внесении изменения в распоряжение администрации Красногвардейского района Санкт-Петербурга от 28.06.2018 </w:t>
            </w:r>
            <w:r w:rsidRPr="004D1E03">
              <w:rPr>
                <w:b w:val="0"/>
                <w:sz w:val="20"/>
                <w:szCs w:val="20"/>
              </w:rPr>
              <w:t>№</w:t>
            </w:r>
            <w:r w:rsidRPr="004D1E03"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1511-р»</w:t>
            </w:r>
            <w:r w:rsidRPr="004D1E03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https://docs.cntd.ru/document/603211416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F598D">
            <w:pPr>
              <w:pStyle w:val="10"/>
              <w:jc w:val="both"/>
              <w:rPr>
                <w:b w:val="0"/>
                <w:sz w:val="20"/>
                <w:szCs w:val="20"/>
              </w:rPr>
            </w:pPr>
            <w:r w:rsidRPr="004D1E03"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04.03.2021 </w:t>
            </w:r>
            <w:r w:rsidRPr="004D1E03">
              <w:rPr>
                <w:b w:val="0"/>
                <w:sz w:val="20"/>
                <w:szCs w:val="20"/>
              </w:rPr>
              <w:t>№</w:t>
            </w:r>
            <w:r w:rsidRPr="004D1E03"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16-п «О внесении изменений в приказ администрации Красногвардейского района Санкт-Петербурга от 31.07.2020 </w:t>
            </w:r>
            <w:r w:rsidR="004F598D">
              <w:rPr>
                <w:b w:val="0"/>
                <w:sz w:val="20"/>
                <w:szCs w:val="20"/>
              </w:rPr>
              <w:t>№</w:t>
            </w:r>
            <w:r w:rsidRPr="004D1E03"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52-п»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http://publication.pravo.gov.ru/Document/View/7801202103090006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pStyle w:val="10"/>
              <w:jc w:val="both"/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4D1E03">
              <w:rPr>
                <w:rFonts w:eastAsia="Calibri"/>
                <w:b w:val="0"/>
                <w:sz w:val="20"/>
                <w:szCs w:val="20"/>
              </w:rPr>
              <w:t xml:space="preserve">Распоряжение </w:t>
            </w:r>
            <w:r w:rsidRPr="004D1E03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</w:t>
            </w:r>
            <w:r w:rsidRPr="004D1E03">
              <w:rPr>
                <w:rFonts w:eastAsia="Calibri"/>
                <w:b w:val="0"/>
                <w:sz w:val="20"/>
                <w:szCs w:val="20"/>
              </w:rPr>
              <w:t xml:space="preserve">от 19.02.2021 </w:t>
            </w:r>
            <w:r w:rsidRPr="004D1E03">
              <w:rPr>
                <w:b w:val="0"/>
                <w:sz w:val="20"/>
                <w:szCs w:val="20"/>
              </w:rPr>
              <w:t>№</w:t>
            </w:r>
            <w:r w:rsidRPr="004D1E03">
              <w:rPr>
                <w:rFonts w:eastAsia="Calibri"/>
                <w:b w:val="0"/>
                <w:sz w:val="20"/>
                <w:szCs w:val="20"/>
              </w:rPr>
              <w:t xml:space="preserve"> 296-р </w:t>
            </w:r>
            <w:r w:rsidRPr="004D1E03">
              <w:rPr>
                <w:rFonts w:eastAsia="Calibri"/>
                <w:b w:val="0"/>
                <w:sz w:val="20"/>
                <w:szCs w:val="20"/>
              </w:rPr>
              <w:br/>
              <w:t>«Об утверждении Порядка определения объема и условий предоставления субсидий на иные цели государственным бюджетным учреждениям и государственным автономным учреждениям, созданным на базе имущества, находящегося в собственности Санкт-Петербурга, функции и полномочия учредителя в отношении которых</w:t>
            </w:r>
            <w:r w:rsidRPr="004D1E03">
              <w:rPr>
                <w:rFonts w:eastAsia="Calibri"/>
                <w:sz w:val="20"/>
                <w:szCs w:val="20"/>
              </w:rPr>
              <w:t xml:space="preserve"> </w:t>
            </w:r>
            <w:r w:rsidRPr="004D1E03">
              <w:rPr>
                <w:rFonts w:eastAsia="Calibri"/>
                <w:b w:val="0"/>
                <w:sz w:val="20"/>
                <w:szCs w:val="20"/>
              </w:rPr>
              <w:t>осуществляет администрация Красногвардейского района Санкт-Петербурга»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https://docs.cntd.ru/document/573722272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17.04.2020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855-р</w:t>
            </w:r>
            <w:r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 «О внесении изменений в распоряжение администрации Красногвардейского района Санкт-Петербурга от 28.06.2018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 1511-р»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http://publication.pravo.gov.ru/Document/View/7801202004210005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28.04.2020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918-р «</w:t>
            </w:r>
            <w:r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изменения в распоряжение администрации Красногвардейского района Санкт-Петербурга от 28.06.2018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Fonts w:ascii="Times New Roman" w:hAnsi="Times New Roman" w:cs="Times New Roman"/>
                <w:sz w:val="20"/>
                <w:szCs w:val="20"/>
              </w:rPr>
              <w:t xml:space="preserve"> 1511-р»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https://docs.cntd.ru/document/564801949</w:t>
              </w:r>
            </w:hyperlink>
          </w:p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pStyle w:val="2"/>
              <w:jc w:val="both"/>
              <w:rPr>
                <w:sz w:val="20"/>
                <w:szCs w:val="20"/>
              </w:rPr>
            </w:pPr>
            <w:r w:rsidRPr="004D1E03">
              <w:rPr>
                <w:rStyle w:val="a3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09.07.2020 </w:t>
            </w:r>
            <w:r w:rsidRPr="004D1E03">
              <w:rPr>
                <w:rFonts w:eastAsia="Times New Roman"/>
                <w:sz w:val="20"/>
                <w:szCs w:val="20"/>
              </w:rPr>
              <w:t>№</w:t>
            </w:r>
            <w:r w:rsidRPr="004D1E03">
              <w:rPr>
                <w:rStyle w:val="a3"/>
                <w:color w:val="auto"/>
                <w:sz w:val="20"/>
                <w:szCs w:val="20"/>
                <w:u w:val="none"/>
              </w:rPr>
              <w:t xml:space="preserve"> 46-п «</w:t>
            </w:r>
            <w:r w:rsidRPr="004D1E03">
              <w:rPr>
                <w:sz w:val="20"/>
                <w:szCs w:val="20"/>
              </w:rPr>
              <w:t>Об утверждении Перечня должностей государственной гражданской службы Санкт-Петербурга в администрации Красногвардейского района Санкт-Петербурга, имеющих право доступа к сведениям, составляющим налоговую тайну»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http://publication.pravo.gov.ru/Document/View/7801202007160002?index=0&amp;rangeSize=1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pStyle w:val="10"/>
              <w:jc w:val="both"/>
              <w:rPr>
                <w:b w:val="0"/>
                <w:sz w:val="20"/>
                <w:szCs w:val="20"/>
              </w:rPr>
            </w:pPr>
            <w:r w:rsidRPr="004D1E03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31.07.2020 </w:t>
            </w:r>
            <w:r w:rsidRPr="004D1E03">
              <w:rPr>
                <w:b w:val="0"/>
                <w:sz w:val="20"/>
                <w:szCs w:val="20"/>
              </w:rPr>
              <w:t>№</w:t>
            </w:r>
            <w:r w:rsidRPr="004D1E03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 54-п «</w:t>
            </w:r>
            <w:r w:rsidRPr="004D1E03">
              <w:rPr>
                <w:b w:val="0"/>
                <w:sz w:val="20"/>
                <w:szCs w:val="20"/>
              </w:rPr>
              <w:t>Об утверждении Перечня должностей государственной гражданской службы Санкт-Петербурга в администрации Красногвардейского района Санкт-Петербурга, при замещении которых государственные гражданские служащие Санкт-Петербурга администрации Красногвардейского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http://publication.pravo.gov.ru/Document/View/7801202008050001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администрации Красногвардейского района Санкт-Петербурга от 31.07.2020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52-п «Об утверждении Порядка представления гражданами, претендующими на замещение должностей государственной гражданской службы Санкт-Петербурга в администрации Красногвардейского района Санкт-Петербурга, и государственными гражданскими служащими Санкт-Петербурга, замещающими должности государственных гражданских служащих в администрации  Красногвардейского района Санкт-Петербурга сведений о доходах, расходах, об имуществе и обязательствах имущественного характера»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http://publication.pravo.gov.ru/Document/View/7801202008030002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E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Распоряжение администрации Красногвардейского района Санкт-Петербурга от 23.10.2020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2189-р «О внесении изменения в распоряжение администрации Красногвардейского района Санкт-Петербурга от 28.06.2018 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D1E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1511-р»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41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http://publication.pravo.gov.ru/Document/View/7801202010270001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pStyle w:val="10"/>
              <w:jc w:val="both"/>
              <w:rPr>
                <w:rStyle w:val="a3"/>
                <w:b w:val="0"/>
                <w:color w:val="auto"/>
                <w:sz w:val="20"/>
                <w:szCs w:val="20"/>
                <w:u w:val="none"/>
              </w:rPr>
            </w:pPr>
            <w:r w:rsidRPr="004D1E03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12.11.2020 </w:t>
            </w:r>
            <w:r w:rsidRPr="004D1E03">
              <w:rPr>
                <w:b w:val="0"/>
                <w:sz w:val="20"/>
                <w:szCs w:val="20"/>
              </w:rPr>
              <w:t>№</w:t>
            </w:r>
            <w:r w:rsidRPr="004D1E03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>86-п «</w:t>
            </w:r>
            <w:r w:rsidRPr="004D1E03">
              <w:rPr>
                <w:b w:val="0"/>
                <w:sz w:val="20"/>
                <w:szCs w:val="20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http://publication.pravo.gov.ru/Document/View/7801202011170007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pStyle w:val="10"/>
              <w:jc w:val="both"/>
              <w:rPr>
                <w:rStyle w:val="a3"/>
                <w:b w:val="0"/>
                <w:color w:val="auto"/>
                <w:sz w:val="20"/>
                <w:szCs w:val="20"/>
                <w:u w:val="none"/>
              </w:rPr>
            </w:pPr>
            <w:r w:rsidRPr="004D1E03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30.12.2020 </w:t>
            </w:r>
            <w:r w:rsidRPr="004D1E03">
              <w:rPr>
                <w:b w:val="0"/>
                <w:sz w:val="20"/>
                <w:szCs w:val="20"/>
              </w:rPr>
              <w:t>№</w:t>
            </w:r>
            <w:r w:rsidRPr="004D1E03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 102-п «</w:t>
            </w:r>
            <w:r w:rsidRPr="004D1E03">
              <w:rPr>
                <w:b w:val="0"/>
                <w:sz w:val="20"/>
                <w:szCs w:val="20"/>
              </w:rPr>
              <w:t>О внесении изменения в приказ администрации Красногвардейского района Санкт-Петербурга от 31.07.2020 № 54-п»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Pr="004D1E03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http://publication.pravo.gov.ru/Document/View/7801202012310054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22.07.2019 № 83-п «О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https://docs.cntd.ru/document/560781803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администрации Красногвардейского района Санкт-Петербурга от 19.10.2018 № 2460-р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 внесении изменения в распоряжение администрации Красногвардейского района Санкт-Петербурга от 28.06.2018 № 1511-р» 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https://docs.cntd.ru/document/551494531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администрации Красногвардейского района Санкт-Петербурга от 13.09.2018 № 2160-р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распоряжение администрации Красногвардейского района Санкт-Петербурга от 01.10.2012 № 800-р»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https://docs.cntd.ru/document/551098606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администрации Красногвардейского района Санкт-Петербурга от 28.06.2018 № 1511-р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реализации Закона Санкт-Петербурга от 12.05.2010 № 273-70 «Об административных правонарушениях в Санкт-Петербурге»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https://docs.cntd.ru/document/550511767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21.02.2018 № 32-п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 внесении изменений в приказ администрации Красногвардейского района Санкт-Петербурга от 28.12.2010 № 226-п» 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https://docs.cntd.ru/document/556608941</w:t>
              </w:r>
            </w:hyperlink>
          </w:p>
        </w:tc>
      </w:tr>
      <w:tr w:rsidR="004A5950" w:rsidRPr="004D1E03" w:rsidTr="004D1E03">
        <w:trPr>
          <w:trHeight w:val="100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03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26.10.2017 № 170-п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https://docs.cntd.ru/document/555609582</w:t>
              </w:r>
            </w:hyperlink>
          </w:p>
        </w:tc>
      </w:tr>
      <w:tr w:rsidR="004A5950" w:rsidRPr="004D1E03" w:rsidTr="004F598D">
        <w:trPr>
          <w:trHeight w:val="529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pStyle w:val="2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4D1E03">
              <w:rPr>
                <w:rStyle w:val="a3"/>
                <w:color w:val="auto"/>
                <w:sz w:val="20"/>
                <w:szCs w:val="20"/>
                <w:u w:val="none"/>
              </w:rPr>
              <w:t>43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04.09.2017 № 142-п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https://docs.cntd.ru/document/456090155</w:t>
              </w:r>
            </w:hyperlink>
          </w:p>
        </w:tc>
      </w:tr>
      <w:tr w:rsidR="004A5950" w:rsidRPr="004D1E03" w:rsidTr="004F598D">
        <w:trPr>
          <w:trHeight w:val="634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администрации Красногвардейского района Санкт-Петербурга от 10.02.2017 № 275-р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распоряжение администрации Красногвардейского района Санкт-Петербурга от 01.10.2012 № 800-р»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https://docs.cntd.ru/document/456042720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09.02.2017 № 15-п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 внесении изменения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https://docs.cntd.ru/document/456042517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07.10.2016 № 150-п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https://docs.cntd.ru/document/456021349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02.08.2016 № 112-п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https://docs.cntd.ru/document/456011223</w:t>
              </w:r>
            </w:hyperlink>
          </w:p>
        </w:tc>
      </w:tr>
      <w:tr w:rsidR="004A5950" w:rsidRPr="004D1E03" w:rsidTr="004D1E03">
        <w:trPr>
          <w:trHeight w:val="491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23.06.2016 № 90-п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01.04.2016 № 42-п»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https://docs.cntd.ru/document/456007280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01.04.2016 № 42-п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«Об утверждении Положения о порядке принятия лицами, замещающими отдельные должности государственной гражданской службы Санкт-Петербурга в администрации Красногвардейского района Санкт-Петербурга (за исключением главы администрации Красногвардейского района Санкт-Петербурга),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https://docs.cntd.ru/document/537991823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30.03.2016 № 39-п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https://docs.cntd.ru/document/537991355</w:t>
              </w:r>
            </w:hyperlink>
          </w:p>
        </w:tc>
      </w:tr>
      <w:tr w:rsidR="004A5950" w:rsidRPr="004D1E03" w:rsidTr="004D1E03">
        <w:trPr>
          <w:trHeight w:val="615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11.03.2016 № 29-п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https://docs.cntd.ru/document/537990347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18.02.2016 № 22-п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https://docs.cntd.ru/document/537989004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администрации Красногвардейского района Санкт-Петербурга от 12.02.2016 № 304-р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 внесении изменений в распоряжение администрации Красногвардейского района Санкт-Петербурга от 01.10.2012 № 800-р»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https://docs.cntd.ru/document/537988666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31.12.2015 № 206-п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1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https://docs.cntd.ru/document/537986698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14.12.2015 № 191-п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2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https://docs.cntd.ru/document/456002657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15.06.2015 № 100-п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https://docs.cntd.ru/document/537975654</w:t>
              </w:r>
            </w:hyperlink>
          </w:p>
        </w:tc>
      </w:tr>
      <w:tr w:rsidR="004A5950" w:rsidRPr="004D1E03" w:rsidTr="004D1E03">
        <w:trPr>
          <w:trHeight w:val="392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12.02.2015 № 25-п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</w:t>
            </w: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https://docs.cntd.ru/document/537973378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11.12.2014 № 143-п «О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https://docs.cntd.ru/document/537967453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09.10.2014 № 112-п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https://docs.cntd.ru/document/537962594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11.07.2014 № 77-п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https://docs.cntd.ru/document/537958223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05.06.2014 № 69-п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8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https://docs.cntd.ru/document/537956478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24.09.2013 № 97-п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9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https://docs.cntd.ru/document/537941930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18.06.2013 № 58-п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0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https://docs.cntd.ru/document/537936965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28.05.2013 № 50-п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1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https://docs.cntd.ru/document/537936283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30.01.2013 № 9-п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2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https://docs.cntd.ru/document/537930341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администрации Красногвардейского района Санкт-Петербурга от 01.10.2012 № 800-р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 комиссии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присвоению звания «Ветеран труда» в Красногвардейском районе Санкт-Петербурга (с изменениями на 13 сентября 2018 года)»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3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https://docs.cntd.ru/document/537924241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09.06.2012 № 88-п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4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https://docs.cntd.ru/document/537919773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23.11.2011 № 202-п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5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https://docs.cntd.ru/document/891859893</w:t>
              </w:r>
            </w:hyperlink>
          </w:p>
        </w:tc>
      </w:tr>
      <w:tr w:rsidR="004A5950" w:rsidRPr="004D1E03" w:rsidTr="004D1E03">
        <w:trPr>
          <w:trHeight w:val="138"/>
        </w:trPr>
        <w:tc>
          <w:tcPr>
            <w:tcW w:w="499" w:type="dxa"/>
            <w:vAlign w:val="center"/>
          </w:tcPr>
          <w:p w:rsidR="004A5950" w:rsidRPr="004D1E03" w:rsidRDefault="004A5950" w:rsidP="004F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490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28.12.2010 № 226-п «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 Комиссии 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по соблюдению требований к служебному поведению государственных гражданских служащих Санкт-Петербурга администрации Красногвардейского района Санкт-Петербурга и урегулированию конфликта интересов </w:t>
            </w:r>
            <w:r w:rsidRPr="004D1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(с изменениями на 21 февраля 2018 года)»</w:t>
            </w:r>
          </w:p>
        </w:tc>
        <w:tc>
          <w:tcPr>
            <w:tcW w:w="4111" w:type="dxa"/>
            <w:vAlign w:val="center"/>
          </w:tcPr>
          <w:p w:rsidR="004A5950" w:rsidRPr="004D1E03" w:rsidRDefault="004A5950" w:rsidP="004A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6" w:history="1">
              <w:r w:rsidRPr="004D1E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https://docs.cntd.ru/document/891843817</w:t>
              </w:r>
            </w:hyperlink>
          </w:p>
        </w:tc>
      </w:tr>
    </w:tbl>
    <w:p w:rsidR="009F33D6" w:rsidRDefault="009F33D6"/>
    <w:sectPr w:rsidR="009F33D6" w:rsidSect="002E79E4">
      <w:headerReference w:type="default" r:id="rId77"/>
      <w:pgSz w:w="16838" w:h="11906" w:orient="landscape"/>
      <w:pgMar w:top="85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E58" w:rsidRDefault="00587E58" w:rsidP="00D5164B">
      <w:pPr>
        <w:spacing w:after="0" w:line="240" w:lineRule="auto"/>
      </w:pPr>
      <w:r>
        <w:separator/>
      </w:r>
    </w:p>
  </w:endnote>
  <w:endnote w:type="continuationSeparator" w:id="0">
    <w:p w:rsidR="00587E58" w:rsidRDefault="00587E58" w:rsidP="00D5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E58" w:rsidRDefault="00587E58" w:rsidP="00D5164B">
      <w:pPr>
        <w:spacing w:after="0" w:line="240" w:lineRule="auto"/>
      </w:pPr>
      <w:r>
        <w:separator/>
      </w:r>
    </w:p>
  </w:footnote>
  <w:footnote w:type="continuationSeparator" w:id="0">
    <w:p w:rsidR="00587E58" w:rsidRDefault="00587E58" w:rsidP="00D51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816969"/>
      <w:docPartObj>
        <w:docPartGallery w:val="Page Numbers (Top of Page)"/>
        <w:docPartUnique/>
      </w:docPartObj>
    </w:sdtPr>
    <w:sdtEndPr/>
    <w:sdtContent>
      <w:p w:rsidR="00D5164B" w:rsidRDefault="00D5164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4D2">
          <w:rPr>
            <w:noProof/>
          </w:rPr>
          <w:t>4</w:t>
        </w:r>
        <w:r>
          <w:fldChar w:fldCharType="end"/>
        </w:r>
      </w:p>
    </w:sdtContent>
  </w:sdt>
  <w:p w:rsidR="00D5164B" w:rsidRDefault="00D5164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D2E"/>
    <w:multiLevelType w:val="hybridMultilevel"/>
    <w:tmpl w:val="53204A5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71E1B"/>
    <w:multiLevelType w:val="hybridMultilevel"/>
    <w:tmpl w:val="649C2F1A"/>
    <w:lvl w:ilvl="0" w:tplc="0419000F">
      <w:start w:val="1"/>
      <w:numFmt w:val="decimal"/>
      <w:lvlText w:val="%1."/>
      <w:lvlJc w:val="left"/>
      <w:pPr>
        <w:ind w:left="652" w:hanging="360"/>
      </w:p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" w15:restartNumberingAfterBreak="0">
    <w:nsid w:val="578D0F07"/>
    <w:multiLevelType w:val="hybridMultilevel"/>
    <w:tmpl w:val="4246D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338A5"/>
    <w:multiLevelType w:val="hybridMultilevel"/>
    <w:tmpl w:val="934E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80199"/>
    <w:multiLevelType w:val="hybridMultilevel"/>
    <w:tmpl w:val="FBE4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C0DE1"/>
    <w:multiLevelType w:val="hybridMultilevel"/>
    <w:tmpl w:val="691842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9E"/>
    <w:rsid w:val="00022596"/>
    <w:rsid w:val="00024A0F"/>
    <w:rsid w:val="00031B7D"/>
    <w:rsid w:val="000456D7"/>
    <w:rsid w:val="000551EE"/>
    <w:rsid w:val="000867F0"/>
    <w:rsid w:val="0009199F"/>
    <w:rsid w:val="000B3667"/>
    <w:rsid w:val="000B3A19"/>
    <w:rsid w:val="000B6113"/>
    <w:rsid w:val="000D4623"/>
    <w:rsid w:val="000F1907"/>
    <w:rsid w:val="00104F3F"/>
    <w:rsid w:val="00104FF8"/>
    <w:rsid w:val="0012072E"/>
    <w:rsid w:val="001359C3"/>
    <w:rsid w:val="00137350"/>
    <w:rsid w:val="00171214"/>
    <w:rsid w:val="00174AED"/>
    <w:rsid w:val="00175869"/>
    <w:rsid w:val="001850E0"/>
    <w:rsid w:val="001C26EE"/>
    <w:rsid w:val="001F0CF7"/>
    <w:rsid w:val="00242529"/>
    <w:rsid w:val="00256C36"/>
    <w:rsid w:val="00267417"/>
    <w:rsid w:val="00282315"/>
    <w:rsid w:val="002A32F7"/>
    <w:rsid w:val="002E362A"/>
    <w:rsid w:val="002E3CCD"/>
    <w:rsid w:val="002E79E4"/>
    <w:rsid w:val="002F1176"/>
    <w:rsid w:val="0031711E"/>
    <w:rsid w:val="00322D90"/>
    <w:rsid w:val="00323FF1"/>
    <w:rsid w:val="00330AA5"/>
    <w:rsid w:val="00333692"/>
    <w:rsid w:val="003663C8"/>
    <w:rsid w:val="00367D52"/>
    <w:rsid w:val="003711B9"/>
    <w:rsid w:val="00375C9E"/>
    <w:rsid w:val="003858CD"/>
    <w:rsid w:val="003B4C9C"/>
    <w:rsid w:val="003B6841"/>
    <w:rsid w:val="003D367D"/>
    <w:rsid w:val="003E7880"/>
    <w:rsid w:val="0042788D"/>
    <w:rsid w:val="00433633"/>
    <w:rsid w:val="00437FB8"/>
    <w:rsid w:val="00456D31"/>
    <w:rsid w:val="00474A1D"/>
    <w:rsid w:val="004A5950"/>
    <w:rsid w:val="004D1E03"/>
    <w:rsid w:val="004E42B1"/>
    <w:rsid w:val="004F598D"/>
    <w:rsid w:val="00525656"/>
    <w:rsid w:val="00531A60"/>
    <w:rsid w:val="00547306"/>
    <w:rsid w:val="00555F0D"/>
    <w:rsid w:val="0057026F"/>
    <w:rsid w:val="00577C0C"/>
    <w:rsid w:val="00587E58"/>
    <w:rsid w:val="00593C33"/>
    <w:rsid w:val="00593D18"/>
    <w:rsid w:val="0059719F"/>
    <w:rsid w:val="005A60EC"/>
    <w:rsid w:val="005B3DB2"/>
    <w:rsid w:val="005C077A"/>
    <w:rsid w:val="005E03A6"/>
    <w:rsid w:val="006076DE"/>
    <w:rsid w:val="00632E9E"/>
    <w:rsid w:val="0063500E"/>
    <w:rsid w:val="00653908"/>
    <w:rsid w:val="006B119E"/>
    <w:rsid w:val="006C670D"/>
    <w:rsid w:val="006C75F1"/>
    <w:rsid w:val="006F4FAD"/>
    <w:rsid w:val="00703662"/>
    <w:rsid w:val="00706304"/>
    <w:rsid w:val="00713E83"/>
    <w:rsid w:val="0074143E"/>
    <w:rsid w:val="007444D2"/>
    <w:rsid w:val="007611EC"/>
    <w:rsid w:val="00764C9F"/>
    <w:rsid w:val="00765BA4"/>
    <w:rsid w:val="007A11FE"/>
    <w:rsid w:val="007D5427"/>
    <w:rsid w:val="008010AF"/>
    <w:rsid w:val="00806BBD"/>
    <w:rsid w:val="0081237A"/>
    <w:rsid w:val="00827D18"/>
    <w:rsid w:val="00862E78"/>
    <w:rsid w:val="00881FF8"/>
    <w:rsid w:val="00887D4A"/>
    <w:rsid w:val="008A0CE9"/>
    <w:rsid w:val="008A5C80"/>
    <w:rsid w:val="008D46DF"/>
    <w:rsid w:val="008E04B3"/>
    <w:rsid w:val="00900B4C"/>
    <w:rsid w:val="00912D09"/>
    <w:rsid w:val="00951ECF"/>
    <w:rsid w:val="0099792D"/>
    <w:rsid w:val="009A0CCC"/>
    <w:rsid w:val="009C13CE"/>
    <w:rsid w:val="009E1A61"/>
    <w:rsid w:val="009F33D6"/>
    <w:rsid w:val="00A00081"/>
    <w:rsid w:val="00A203DF"/>
    <w:rsid w:val="00A46775"/>
    <w:rsid w:val="00A6134F"/>
    <w:rsid w:val="00AA401A"/>
    <w:rsid w:val="00AB3544"/>
    <w:rsid w:val="00B14488"/>
    <w:rsid w:val="00B15131"/>
    <w:rsid w:val="00B215C4"/>
    <w:rsid w:val="00B53776"/>
    <w:rsid w:val="00B75CF9"/>
    <w:rsid w:val="00B766F2"/>
    <w:rsid w:val="00B96986"/>
    <w:rsid w:val="00BD0B5D"/>
    <w:rsid w:val="00BD6A98"/>
    <w:rsid w:val="00C20BBC"/>
    <w:rsid w:val="00C25EB1"/>
    <w:rsid w:val="00C32E32"/>
    <w:rsid w:val="00C34E1C"/>
    <w:rsid w:val="00C50A38"/>
    <w:rsid w:val="00CA2A5E"/>
    <w:rsid w:val="00CA38A4"/>
    <w:rsid w:val="00CC7AC3"/>
    <w:rsid w:val="00D03C13"/>
    <w:rsid w:val="00D10793"/>
    <w:rsid w:val="00D14F87"/>
    <w:rsid w:val="00D3369E"/>
    <w:rsid w:val="00D5164B"/>
    <w:rsid w:val="00D5195B"/>
    <w:rsid w:val="00D57BFB"/>
    <w:rsid w:val="00D82F35"/>
    <w:rsid w:val="00D9131B"/>
    <w:rsid w:val="00D93B90"/>
    <w:rsid w:val="00DA2B80"/>
    <w:rsid w:val="00DB1BC4"/>
    <w:rsid w:val="00DB3325"/>
    <w:rsid w:val="00DE0B33"/>
    <w:rsid w:val="00E06ABF"/>
    <w:rsid w:val="00E23286"/>
    <w:rsid w:val="00E40CC8"/>
    <w:rsid w:val="00E45EC3"/>
    <w:rsid w:val="00E97268"/>
    <w:rsid w:val="00E97C46"/>
    <w:rsid w:val="00EB4F8B"/>
    <w:rsid w:val="00ED44C6"/>
    <w:rsid w:val="00ED75D1"/>
    <w:rsid w:val="00EE0762"/>
    <w:rsid w:val="00EF2273"/>
    <w:rsid w:val="00F07784"/>
    <w:rsid w:val="00F413AA"/>
    <w:rsid w:val="00F81B36"/>
    <w:rsid w:val="00F93726"/>
    <w:rsid w:val="00FA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9D22A-BD32-42E2-9009-00418065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119E"/>
  </w:style>
  <w:style w:type="character" w:styleId="a3">
    <w:name w:val="Hyperlink"/>
    <w:uiPriority w:val="99"/>
    <w:unhideWhenUsed/>
    <w:rsid w:val="006B119E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6B119E"/>
    <w:rPr>
      <w:color w:val="954F72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119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6B11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B119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6B119E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B119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заголовок 1"/>
    <w:basedOn w:val="a"/>
    <w:next w:val="a"/>
    <w:rsid w:val="006B119E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iiia">
    <w:name w:val="ae_iiia?"/>
    <w:basedOn w:val="a"/>
    <w:rsid w:val="00031B7D"/>
    <w:pPr>
      <w:autoSpaceDE w:val="0"/>
      <w:autoSpaceDN w:val="0"/>
      <w:spacing w:before="240"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aeaie">
    <w:name w:val="aeaie"/>
    <w:basedOn w:val="a"/>
    <w:rsid w:val="00031B7D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18"/>
      <w:szCs w:val="18"/>
      <w:lang w:eastAsia="ru-RU"/>
    </w:rPr>
  </w:style>
  <w:style w:type="paragraph" w:customStyle="1" w:styleId="aeaie2">
    <w:name w:val="aeaie2"/>
    <w:basedOn w:val="a"/>
    <w:rsid w:val="00031B7D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Plain Text"/>
    <w:basedOn w:val="a"/>
    <w:link w:val="a9"/>
    <w:rsid w:val="00031B7D"/>
    <w:pPr>
      <w:spacing w:after="0" w:line="240" w:lineRule="auto"/>
    </w:pPr>
    <w:rPr>
      <w:rFonts w:ascii="Courier New" w:eastAsia="Times New Roman" w:hAnsi="Courier New" w:cs="Courier New"/>
      <w:sz w:val="32"/>
      <w:szCs w:val="32"/>
      <w:lang w:eastAsia="ru-RU"/>
    </w:rPr>
  </w:style>
  <w:style w:type="character" w:customStyle="1" w:styleId="a9">
    <w:name w:val="Текст Знак"/>
    <w:basedOn w:val="a0"/>
    <w:link w:val="a8"/>
    <w:rsid w:val="00031B7D"/>
    <w:rPr>
      <w:rFonts w:ascii="Courier New" w:eastAsia="Times New Roman" w:hAnsi="Courier New" w:cs="Courier New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D51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5164B"/>
  </w:style>
  <w:style w:type="paragraph" w:styleId="ac">
    <w:name w:val="footer"/>
    <w:basedOn w:val="a"/>
    <w:link w:val="ad"/>
    <w:uiPriority w:val="99"/>
    <w:unhideWhenUsed/>
    <w:rsid w:val="00D51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5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7801202306070010" TargetMode="External"/><Relationship Id="rId18" Type="http://schemas.openxmlformats.org/officeDocument/2006/relationships/hyperlink" Target="http://publication.pravo.gov.ru/document/7801202309040005" TargetMode="External"/><Relationship Id="rId26" Type="http://schemas.openxmlformats.org/officeDocument/2006/relationships/hyperlink" Target="http://publication.pravo.gov.ru/Document/View/7801202207250001" TargetMode="External"/><Relationship Id="rId39" Type="http://schemas.openxmlformats.org/officeDocument/2006/relationships/hyperlink" Target="http://publication.pravo.gov.ru/Document/View/7801202008050001" TargetMode="External"/><Relationship Id="rId21" Type="http://schemas.openxmlformats.org/officeDocument/2006/relationships/hyperlink" Target="http://publication.pravo.gov.ru/Document/View/7801202212090019" TargetMode="External"/><Relationship Id="rId34" Type="http://schemas.openxmlformats.org/officeDocument/2006/relationships/hyperlink" Target="http://publication.pravo.gov.ru/Document/View/7801202103090006" TargetMode="External"/><Relationship Id="rId42" Type="http://schemas.openxmlformats.org/officeDocument/2006/relationships/hyperlink" Target="http://publication.pravo.gov.ru/Document/View/7801202011170007" TargetMode="External"/><Relationship Id="rId47" Type="http://schemas.openxmlformats.org/officeDocument/2006/relationships/hyperlink" Target="https://docs.cntd.ru/document/550511767" TargetMode="External"/><Relationship Id="rId50" Type="http://schemas.openxmlformats.org/officeDocument/2006/relationships/hyperlink" Target="https://docs.cntd.ru/document/456090155" TargetMode="External"/><Relationship Id="rId55" Type="http://schemas.openxmlformats.org/officeDocument/2006/relationships/hyperlink" Target="https://docs.cntd.ru/document/456007280" TargetMode="External"/><Relationship Id="rId63" Type="http://schemas.openxmlformats.org/officeDocument/2006/relationships/hyperlink" Target="https://docs.cntd.ru/document/537975654" TargetMode="External"/><Relationship Id="rId68" Type="http://schemas.openxmlformats.org/officeDocument/2006/relationships/hyperlink" Target="https://docs.cntd.ru/document/537956478" TargetMode="External"/><Relationship Id="rId76" Type="http://schemas.openxmlformats.org/officeDocument/2006/relationships/hyperlink" Target="https://docs.cntd.ru/document/891843817" TargetMode="External"/><Relationship Id="rId7" Type="http://schemas.openxmlformats.org/officeDocument/2006/relationships/hyperlink" Target="http://publication.pravo.gov.ru/document/7801202302100013" TargetMode="External"/><Relationship Id="rId71" Type="http://schemas.openxmlformats.org/officeDocument/2006/relationships/hyperlink" Target="https://docs.cntd.ru/document/537936283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7801202307070009" TargetMode="External"/><Relationship Id="rId29" Type="http://schemas.openxmlformats.org/officeDocument/2006/relationships/hyperlink" Target="http://publication.pravo.gov.ru/Document/View/7801202201020009" TargetMode="External"/><Relationship Id="rId11" Type="http://schemas.openxmlformats.org/officeDocument/2006/relationships/hyperlink" Target="http://publication.pravo.gov.ru/document/7801202306060012" TargetMode="External"/><Relationship Id="rId24" Type="http://schemas.openxmlformats.org/officeDocument/2006/relationships/hyperlink" Target="http://publication.pravo.gov.ru/Document/View/7801202210030003" TargetMode="External"/><Relationship Id="rId32" Type="http://schemas.openxmlformats.org/officeDocument/2006/relationships/hyperlink" Target="http://publication.pravo.gov.ru/Document/View/7801202110300008" TargetMode="External"/><Relationship Id="rId37" Type="http://schemas.openxmlformats.org/officeDocument/2006/relationships/hyperlink" Target="https://docs.cntd.ru/document/564801949" TargetMode="External"/><Relationship Id="rId40" Type="http://schemas.openxmlformats.org/officeDocument/2006/relationships/hyperlink" Target="http://publication.pravo.gov.ru/Document/View/7801202008030002" TargetMode="External"/><Relationship Id="rId45" Type="http://schemas.openxmlformats.org/officeDocument/2006/relationships/hyperlink" Target="https://docs.cntd.ru/document/551494531" TargetMode="External"/><Relationship Id="rId53" Type="http://schemas.openxmlformats.org/officeDocument/2006/relationships/hyperlink" Target="https://docs.cntd.ru/document/456021349" TargetMode="External"/><Relationship Id="rId58" Type="http://schemas.openxmlformats.org/officeDocument/2006/relationships/hyperlink" Target="https://docs.cntd.ru/document/537990347" TargetMode="External"/><Relationship Id="rId66" Type="http://schemas.openxmlformats.org/officeDocument/2006/relationships/hyperlink" Target="https://docs.cntd.ru/document/537962594" TargetMode="External"/><Relationship Id="rId74" Type="http://schemas.openxmlformats.org/officeDocument/2006/relationships/hyperlink" Target="https://docs.cntd.ru/document/537919773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docs.cntd.ru/document/537986698" TargetMode="External"/><Relationship Id="rId10" Type="http://schemas.openxmlformats.org/officeDocument/2006/relationships/hyperlink" Target="http://publication.pravo.gov.ru/document/7801202304280007" TargetMode="External"/><Relationship Id="rId19" Type="http://schemas.openxmlformats.org/officeDocument/2006/relationships/hyperlink" Target="http://publication.pravo.gov.ru/document/7801202311280007" TargetMode="External"/><Relationship Id="rId31" Type="http://schemas.openxmlformats.org/officeDocument/2006/relationships/hyperlink" Target="http://publication.pravo.gov.ru/Document/View/7801202112130023" TargetMode="External"/><Relationship Id="rId44" Type="http://schemas.openxmlformats.org/officeDocument/2006/relationships/hyperlink" Target="https://docs.cntd.ru/document/560781803" TargetMode="External"/><Relationship Id="rId52" Type="http://schemas.openxmlformats.org/officeDocument/2006/relationships/hyperlink" Target="https://docs.cntd.ru/document/456042517" TargetMode="External"/><Relationship Id="rId60" Type="http://schemas.openxmlformats.org/officeDocument/2006/relationships/hyperlink" Target="https://docs.cntd.ru/document/537988666" TargetMode="External"/><Relationship Id="rId65" Type="http://schemas.openxmlformats.org/officeDocument/2006/relationships/hyperlink" Target="https://docs.cntd.ru/document/537967453" TargetMode="External"/><Relationship Id="rId73" Type="http://schemas.openxmlformats.org/officeDocument/2006/relationships/hyperlink" Target="https://docs.cntd.ru/document/537924241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7801202303310005" TargetMode="External"/><Relationship Id="rId14" Type="http://schemas.openxmlformats.org/officeDocument/2006/relationships/hyperlink" Target="http://publication.pravo.gov.ru/document/7801202306210003" TargetMode="External"/><Relationship Id="rId22" Type="http://schemas.openxmlformats.org/officeDocument/2006/relationships/hyperlink" Target="http://publication.pravo.gov.ru/Document/View/7801202212070008" TargetMode="External"/><Relationship Id="rId27" Type="http://schemas.openxmlformats.org/officeDocument/2006/relationships/hyperlink" Target="http://publication.pravo.gov.ru/Document/View/7801202204250010" TargetMode="External"/><Relationship Id="rId30" Type="http://schemas.openxmlformats.org/officeDocument/2006/relationships/hyperlink" Target="https://ipbd.ru/doc/7801202201020009/" TargetMode="External"/><Relationship Id="rId35" Type="http://schemas.openxmlformats.org/officeDocument/2006/relationships/hyperlink" Target="https://docs.cntd.ru/document/573722272" TargetMode="External"/><Relationship Id="rId43" Type="http://schemas.openxmlformats.org/officeDocument/2006/relationships/hyperlink" Target="http://publication.pravo.gov.ru/Document/View/7801202012310054" TargetMode="External"/><Relationship Id="rId48" Type="http://schemas.openxmlformats.org/officeDocument/2006/relationships/hyperlink" Target="https://docs.cntd.ru/document/556608941" TargetMode="External"/><Relationship Id="rId56" Type="http://schemas.openxmlformats.org/officeDocument/2006/relationships/hyperlink" Target="https://docs.cntd.ru/document/537991823" TargetMode="External"/><Relationship Id="rId64" Type="http://schemas.openxmlformats.org/officeDocument/2006/relationships/hyperlink" Target="https://docs.cntd.ru/document/537973378" TargetMode="External"/><Relationship Id="rId69" Type="http://schemas.openxmlformats.org/officeDocument/2006/relationships/hyperlink" Target="https://docs.cntd.ru/document/537941930" TargetMode="External"/><Relationship Id="rId77" Type="http://schemas.openxmlformats.org/officeDocument/2006/relationships/header" Target="header1.xml"/><Relationship Id="rId8" Type="http://schemas.openxmlformats.org/officeDocument/2006/relationships/hyperlink" Target="http://publication.pravo.gov.ru/Document/View/7801202303100014" TargetMode="External"/><Relationship Id="rId51" Type="http://schemas.openxmlformats.org/officeDocument/2006/relationships/hyperlink" Target="https://docs.cntd.ru/document/456042720" TargetMode="External"/><Relationship Id="rId72" Type="http://schemas.openxmlformats.org/officeDocument/2006/relationships/hyperlink" Target="https://docs.cntd.ru/document/53793034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ublication.pravo.gov.ru/document/7801202306060019" TargetMode="External"/><Relationship Id="rId17" Type="http://schemas.openxmlformats.org/officeDocument/2006/relationships/hyperlink" Target="http://publication.pravo.gov.ru/document/7801202308160001" TargetMode="External"/><Relationship Id="rId25" Type="http://schemas.openxmlformats.org/officeDocument/2006/relationships/hyperlink" Target="https://docs.cntd.ru/document/351994896" TargetMode="External"/><Relationship Id="rId33" Type="http://schemas.openxmlformats.org/officeDocument/2006/relationships/hyperlink" Target="https://docs.cntd.ru/document/603211416" TargetMode="External"/><Relationship Id="rId38" Type="http://schemas.openxmlformats.org/officeDocument/2006/relationships/hyperlink" Target="http://publication.pravo.gov.ru/Document/View/7801202007160002?index=0&amp;rangeSize=1" TargetMode="External"/><Relationship Id="rId46" Type="http://schemas.openxmlformats.org/officeDocument/2006/relationships/hyperlink" Target="https://docs.cntd.ru/document/551098606" TargetMode="External"/><Relationship Id="rId59" Type="http://schemas.openxmlformats.org/officeDocument/2006/relationships/hyperlink" Target="https://docs.cntd.ru/document/537989004" TargetMode="External"/><Relationship Id="rId67" Type="http://schemas.openxmlformats.org/officeDocument/2006/relationships/hyperlink" Target="https://docs.cntd.ru/document/537958223" TargetMode="External"/><Relationship Id="rId20" Type="http://schemas.openxmlformats.org/officeDocument/2006/relationships/hyperlink" Target="http://publication.pravo.gov.ru/Document/View/7801202212090018" TargetMode="External"/><Relationship Id="rId41" Type="http://schemas.openxmlformats.org/officeDocument/2006/relationships/hyperlink" Target="http://publication.pravo.gov.ru/Document/View/7801202010270001" TargetMode="External"/><Relationship Id="rId54" Type="http://schemas.openxmlformats.org/officeDocument/2006/relationships/hyperlink" Target="https://docs.cntd.ru/document/456011223" TargetMode="External"/><Relationship Id="rId62" Type="http://schemas.openxmlformats.org/officeDocument/2006/relationships/hyperlink" Target="https://docs.cntd.ru/document/456002657" TargetMode="External"/><Relationship Id="rId70" Type="http://schemas.openxmlformats.org/officeDocument/2006/relationships/hyperlink" Target="https://docs.cntd.ru/document/537936965" TargetMode="External"/><Relationship Id="rId75" Type="http://schemas.openxmlformats.org/officeDocument/2006/relationships/hyperlink" Target="https://docs.cntd.ru/document/8918598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publication.pravo.gov.ru/document/7801202306260002" TargetMode="External"/><Relationship Id="rId23" Type="http://schemas.openxmlformats.org/officeDocument/2006/relationships/hyperlink" Target="http://publication.pravo.gov.ru/Document/View/7801202211180002" TargetMode="External"/><Relationship Id="rId28" Type="http://schemas.openxmlformats.org/officeDocument/2006/relationships/hyperlink" Target="https://docs.cntd.ru/document/728045805" TargetMode="External"/><Relationship Id="rId36" Type="http://schemas.openxmlformats.org/officeDocument/2006/relationships/hyperlink" Target="http://publication.pravo.gov.ru/Document/View/7801202004210005" TargetMode="External"/><Relationship Id="rId49" Type="http://schemas.openxmlformats.org/officeDocument/2006/relationships/hyperlink" Target="https://docs.cntd.ru/document/555609582" TargetMode="External"/><Relationship Id="rId57" Type="http://schemas.openxmlformats.org/officeDocument/2006/relationships/hyperlink" Target="https://docs.cntd.ru/document/537991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3736</Words>
  <Characters>21300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Ольга Владимировна</dc:creator>
  <cp:keywords/>
  <dc:description/>
  <cp:lastModifiedBy>Серко Елена Михайловна</cp:lastModifiedBy>
  <cp:revision>3</cp:revision>
  <cp:lastPrinted>2022-03-17T13:34:00Z</cp:lastPrinted>
  <dcterms:created xsi:type="dcterms:W3CDTF">2024-01-16T08:34:00Z</dcterms:created>
  <dcterms:modified xsi:type="dcterms:W3CDTF">2024-01-16T08:36:00Z</dcterms:modified>
</cp:coreProperties>
</file>