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019" w:rsidRPr="00871019" w:rsidRDefault="00871019" w:rsidP="00871019">
      <w:pPr>
        <w:ind w:right="120"/>
        <w:jc w:val="right"/>
      </w:pPr>
      <w:r w:rsidRPr="00871019">
        <w:t xml:space="preserve">Приложение </w:t>
      </w:r>
      <w:r>
        <w:t>2</w:t>
      </w:r>
    </w:p>
    <w:p w:rsidR="00871019" w:rsidRPr="00871019" w:rsidRDefault="00871019" w:rsidP="00871019">
      <w:pPr>
        <w:ind w:right="120"/>
        <w:jc w:val="right"/>
      </w:pPr>
    </w:p>
    <w:p w:rsidR="00871019" w:rsidRPr="00871019" w:rsidRDefault="00871019" w:rsidP="00871019">
      <w:pPr>
        <w:ind w:right="120"/>
        <w:jc w:val="right"/>
      </w:pPr>
      <w:r w:rsidRPr="00871019">
        <w:t xml:space="preserve">к распоряжению Комитета по природопользованию, охране окружающей среды </w:t>
      </w:r>
      <w:r w:rsidRPr="00871019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BC782D" w:rsidRPr="005A4A9E">
        <w:rPr>
          <w:b/>
          <w:color w:val="000000"/>
          <w:szCs w:val="28"/>
        </w:rPr>
        <w:t>водоохранной зоны</w:t>
      </w:r>
      <w:r w:rsidRPr="005A4A9E">
        <w:rPr>
          <w:b/>
          <w:color w:val="000000"/>
          <w:szCs w:val="28"/>
        </w:rPr>
        <w:t xml:space="preserve"> </w:t>
      </w:r>
      <w:r w:rsidR="004E10DD" w:rsidRPr="005A4A9E">
        <w:rPr>
          <w:b/>
          <w:szCs w:val="28"/>
        </w:rPr>
        <w:t xml:space="preserve">ручья </w:t>
      </w:r>
      <w:r w:rsidR="004E39FB">
        <w:rPr>
          <w:b/>
          <w:szCs w:val="28"/>
        </w:rPr>
        <w:t>Жемчужный</w:t>
      </w:r>
      <w:r w:rsidR="004E10DD" w:rsidRPr="005A4A9E">
        <w:rPr>
          <w:b/>
          <w:szCs w:val="28"/>
        </w:rPr>
        <w:t xml:space="preserve"> (ИД </w:t>
      </w:r>
      <w:r w:rsidR="002F207A">
        <w:rPr>
          <w:b/>
          <w:szCs w:val="28"/>
        </w:rPr>
        <w:t>1276</w:t>
      </w:r>
      <w:r w:rsidR="004E10DD" w:rsidRPr="005A4A9E">
        <w:rPr>
          <w:b/>
          <w:szCs w:val="28"/>
        </w:rPr>
        <w:t>)</w:t>
      </w:r>
      <w:r w:rsidR="002F04F5" w:rsidRPr="005A4A9E">
        <w:rPr>
          <w:b/>
          <w:szCs w:val="28"/>
        </w:rPr>
        <w:t xml:space="preserve"> 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5F1724" w:rsidRPr="00FA2C91">
        <w:rPr>
          <w:b/>
        </w:rPr>
        <w:t>ВЗ</w:t>
      </w:r>
      <w:r w:rsidR="004B5C88" w:rsidRPr="00FA2C91">
        <w:rPr>
          <w:b/>
        </w:rPr>
        <w:t xml:space="preserve"> </w:t>
      </w:r>
      <w:r w:rsidR="004E10DD">
        <w:rPr>
          <w:b/>
        </w:rPr>
        <w:t xml:space="preserve">ручья </w:t>
      </w:r>
      <w:r w:rsidR="004E39FB">
        <w:rPr>
          <w:b/>
          <w:szCs w:val="28"/>
        </w:rPr>
        <w:t>Жемчужный</w:t>
      </w:r>
      <w:r w:rsidR="002F207A" w:rsidRPr="005A4A9E">
        <w:rPr>
          <w:b/>
          <w:szCs w:val="28"/>
        </w:rPr>
        <w:t xml:space="preserve"> (ИД </w:t>
      </w:r>
      <w:r w:rsidR="002F207A">
        <w:rPr>
          <w:b/>
          <w:szCs w:val="28"/>
        </w:rPr>
        <w:t>1276</w:t>
      </w:r>
      <w:r w:rsidR="002F207A" w:rsidRPr="005A4A9E">
        <w:rPr>
          <w:b/>
          <w:szCs w:val="28"/>
        </w:rPr>
        <w:t>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12"/>
        <w:gridCol w:w="1116"/>
        <w:gridCol w:w="222"/>
        <w:gridCol w:w="709"/>
        <w:gridCol w:w="1212"/>
        <w:gridCol w:w="1102"/>
        <w:gridCol w:w="222"/>
        <w:gridCol w:w="709"/>
        <w:gridCol w:w="1078"/>
        <w:gridCol w:w="1054"/>
      </w:tblGrid>
      <w:tr w:rsidR="004E39FB" w:rsidRPr="002F207A" w:rsidTr="00DF4C43">
        <w:trPr>
          <w:jc w:val="center"/>
        </w:trPr>
        <w:tc>
          <w:tcPr>
            <w:tcW w:w="9345" w:type="dxa"/>
            <w:gridSpan w:val="11"/>
            <w:vAlign w:val="center"/>
          </w:tcPr>
          <w:p w:rsidR="004E39FB" w:rsidRPr="002F207A" w:rsidRDefault="004E39FB" w:rsidP="00DF4C4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4E39FB" w:rsidRPr="002F207A" w:rsidTr="00DF4C43">
        <w:trPr>
          <w:jc w:val="center"/>
        </w:trPr>
        <w:tc>
          <w:tcPr>
            <w:tcW w:w="9345" w:type="dxa"/>
            <w:gridSpan w:val="11"/>
            <w:vAlign w:val="center"/>
          </w:tcPr>
          <w:p w:rsidR="004E39FB" w:rsidRPr="002F207A" w:rsidRDefault="004E39FB" w:rsidP="00DF4C4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ВЗ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Жемчужный</w:t>
            </w:r>
            <w:r w:rsidRPr="002F207A">
              <w:rPr>
                <w:rFonts w:eastAsia="Times New Roman"/>
                <w:sz w:val="20"/>
                <w:szCs w:val="20"/>
                <w:lang w:eastAsia="ru-RU"/>
              </w:rPr>
              <w:t xml:space="preserve"> (ИД 1276)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Merge w:val="restart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8" w:type="dxa"/>
            <w:gridSpan w:val="2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14" w:type="dxa"/>
            <w:gridSpan w:val="2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32" w:type="dxa"/>
            <w:gridSpan w:val="2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Align w:val="bottom"/>
          </w:tcPr>
          <w:p w:rsidR="004E39FB" w:rsidRPr="002F207A" w:rsidRDefault="004E39FB" w:rsidP="00DF4C4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6" w:type="dxa"/>
            <w:vAlign w:val="bottom"/>
          </w:tcPr>
          <w:p w:rsidR="004E39FB" w:rsidRPr="002F207A" w:rsidRDefault="004E39FB" w:rsidP="00DF4C4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54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207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Merge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819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879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2689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2690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2691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2692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2694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2695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2696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2673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2697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39FB" w:rsidRPr="002F207A" w:rsidTr="00DF4C43">
        <w:trPr>
          <w:jc w:val="center"/>
        </w:trPr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16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21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2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2698</w:t>
            </w:r>
          </w:p>
        </w:tc>
        <w:tc>
          <w:tcPr>
            <w:tcW w:w="1078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54" w:type="dxa"/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39FB" w:rsidRPr="008A3150" w:rsidTr="00DF4C4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A315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FB" w:rsidRPr="002F207A" w:rsidRDefault="004E39FB" w:rsidP="00DF4C4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FB" w:rsidRPr="008A3150" w:rsidRDefault="004E39FB" w:rsidP="00DF4C4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E39FB" w:rsidRDefault="004E39FB" w:rsidP="004E39FB">
      <w:pPr>
        <w:sectPr w:rsidR="004E39FB" w:rsidSect="00871019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ВЗ </w:t>
      </w:r>
      <w:r w:rsidR="004E10DD">
        <w:rPr>
          <w:b/>
        </w:rPr>
        <w:t xml:space="preserve">ручья </w:t>
      </w:r>
      <w:r w:rsidR="004E39FB">
        <w:rPr>
          <w:b/>
          <w:szCs w:val="28"/>
        </w:rPr>
        <w:t>Жемчужный</w:t>
      </w:r>
      <w:r w:rsidR="002F207A" w:rsidRPr="005A4A9E">
        <w:rPr>
          <w:b/>
          <w:szCs w:val="28"/>
        </w:rPr>
        <w:t xml:space="preserve"> (ИД </w:t>
      </w:r>
      <w:r w:rsidR="002F207A">
        <w:rPr>
          <w:b/>
          <w:szCs w:val="28"/>
        </w:rPr>
        <w:t>1276</w:t>
      </w:r>
      <w:r w:rsidR="002F207A" w:rsidRPr="005A4A9E">
        <w:rPr>
          <w:b/>
          <w:szCs w:val="28"/>
        </w:rPr>
        <w:t>)</w:t>
      </w:r>
      <w:r w:rsidR="00FA2C91">
        <w:rPr>
          <w:b/>
        </w:rPr>
        <w:t>.</w:t>
      </w:r>
    </w:p>
    <w:p w:rsidR="00F16501" w:rsidRDefault="00F16501" w:rsidP="00F16501">
      <w:pPr>
        <w:ind w:firstLine="708"/>
        <w:jc w:val="both"/>
      </w:pPr>
      <w:r>
        <w:t>Ручей Жемчужный (1276) протекает по территории Курортного района, муниципальный округ г. Зеленогорск, впадает в Финский залив. Русло ручья поделено на 10 частей.</w:t>
      </w:r>
      <w:r w:rsidR="00871019">
        <w:t xml:space="preserve"> Ширина ВЗ составляет 50 м.</w:t>
      </w:r>
      <w:bookmarkStart w:id="0" w:name="_GoBack"/>
      <w:bookmarkEnd w:id="0"/>
    </w:p>
    <w:p w:rsidR="00F16501" w:rsidRDefault="00F16501" w:rsidP="00F16501">
      <w:pPr>
        <w:ind w:firstLine="708"/>
        <w:jc w:val="both"/>
      </w:pPr>
      <w:r>
        <w:t>1 участок находится в устьевой части от П</w:t>
      </w:r>
      <w:r w:rsidR="00AB5CC4">
        <w:t>риморского шоссе. Описание ВЗ начинается с т.805</w:t>
      </w:r>
      <w:r>
        <w:t>, общее на</w:t>
      </w:r>
      <w:r w:rsidR="00AB5CC4">
        <w:t>правление имеет на ССВ до т.679</w:t>
      </w:r>
      <w:r>
        <w:t>, да</w:t>
      </w:r>
      <w:r w:rsidR="00AB5CC4">
        <w:t>лее поворачивает на СЗ до т.634. От т.634</w:t>
      </w:r>
      <w:r>
        <w:t xml:space="preserve"> </w:t>
      </w:r>
      <w:r w:rsidR="00AB5CC4">
        <w:t>ВЗ направлен на ЮВ до т.353, затем на ЮЮЗ до т.230</w:t>
      </w:r>
      <w:r>
        <w:t xml:space="preserve">. На всем протяжении данного участка, </w:t>
      </w:r>
      <w:r w:rsidR="00AB5CC4">
        <w:t xml:space="preserve">ВЗ </w:t>
      </w:r>
      <w:r>
        <w:t>пролегала сквозь кусты, также встречаются жилые здания.</w:t>
      </w:r>
      <w:r w:rsidR="00AB5CC4">
        <w:t xml:space="preserve"> ВЗ в 100</w:t>
      </w:r>
      <w:r w:rsidR="00151053">
        <w:t xml:space="preserve"> м</w:t>
      </w:r>
      <w:r w:rsidR="00AB5CC4">
        <w:t xml:space="preserve"> от левого берега начинается в т.222 и заканчивается в т.196, общее направление ССВ. ВЗ </w:t>
      </w:r>
      <w:r w:rsidR="00CF7AA3">
        <w:t>в 100 от правого берега</w:t>
      </w:r>
      <w:r w:rsidR="00AB5CC4">
        <w:t xml:space="preserve"> </w:t>
      </w:r>
      <w:r w:rsidR="00CF7AA3">
        <w:t>начинается с т.848 и заканчивается в т.818, общее направление на ЮЮЗ.</w:t>
      </w:r>
    </w:p>
    <w:p w:rsidR="0022336E" w:rsidRDefault="00F16501" w:rsidP="0022336E">
      <w:pPr>
        <w:ind w:firstLine="708"/>
        <w:jc w:val="both"/>
      </w:pPr>
      <w:r>
        <w:t>2 участок расположен между Приморским шоссе и Кавалери</w:t>
      </w:r>
      <w:r w:rsidR="0022336E">
        <w:t>йской ул. Начинается он с т.633</w:t>
      </w:r>
      <w:r>
        <w:t xml:space="preserve"> и двиг</w:t>
      </w:r>
      <w:r w:rsidR="0022336E">
        <w:t>ается на в начале на С до т.599, далее на СВ до т.512</w:t>
      </w:r>
      <w:r>
        <w:t>, затем пово</w:t>
      </w:r>
      <w:r w:rsidR="0022336E">
        <w:t>рачивает обратно на ЮЗ до т.447, и на Ю до т.405</w:t>
      </w:r>
      <w:r>
        <w:t>. Участок пролегает в населенном пункте.</w:t>
      </w:r>
      <w:r w:rsidR="0022336E">
        <w:t xml:space="preserve"> ВЗ в 100</w:t>
      </w:r>
      <w:r w:rsidR="00151053">
        <w:t xml:space="preserve"> м</w:t>
      </w:r>
      <w:r w:rsidR="0022336E">
        <w:t xml:space="preserve"> от левого берега начинается в т.195 и заканчивается в т.166, общее направление СВ. ВЗ в 100 от правого берега начинается с т.872 и заканчивается в т.849, общее направление на ЮЮЗ.</w:t>
      </w:r>
    </w:p>
    <w:p w:rsidR="0022336E" w:rsidRDefault="00F16501" w:rsidP="0022336E">
      <w:pPr>
        <w:ind w:firstLine="708"/>
        <w:jc w:val="both"/>
      </w:pPr>
      <w:r>
        <w:t>3 участок расположен между Кавалерийской и Гос</w:t>
      </w:r>
      <w:r w:rsidR="0022336E">
        <w:t>тиной улицами. Начинается с т.1873</w:t>
      </w:r>
      <w:r>
        <w:t xml:space="preserve"> на </w:t>
      </w:r>
      <w:r w:rsidR="00AB5CC4">
        <w:t xml:space="preserve">ВЗ </w:t>
      </w:r>
      <w:r>
        <w:t>и дв</w:t>
      </w:r>
      <w:r w:rsidR="0022336E">
        <w:t>ижется в СВ направлении до т.2047</w:t>
      </w:r>
      <w:r>
        <w:t xml:space="preserve">, далее </w:t>
      </w:r>
      <w:r w:rsidR="00AB5CC4">
        <w:t xml:space="preserve">ВЗ </w:t>
      </w:r>
      <w:r>
        <w:t xml:space="preserve">левого берега направляется </w:t>
      </w:r>
      <w:r w:rsidR="0022336E">
        <w:t>в обратную сторону на ЮЗ до т.1874</w:t>
      </w:r>
      <w:r>
        <w:t>. На протяжении всего участка по берегам произрастает кустарник.</w:t>
      </w:r>
      <w:r w:rsidR="0022336E" w:rsidRPr="0022336E">
        <w:t xml:space="preserve"> </w:t>
      </w:r>
      <w:r w:rsidR="0022336E">
        <w:t>ВЗ в 100</w:t>
      </w:r>
      <w:r w:rsidR="00151053">
        <w:t xml:space="preserve"> м</w:t>
      </w:r>
      <w:r w:rsidR="0022336E">
        <w:t xml:space="preserve"> от левого берега начинается в т.165 и заканчивается в т.146, общее направление СВ. ВЗ в 100</w:t>
      </w:r>
      <w:r w:rsidR="00151053">
        <w:t xml:space="preserve"> м</w:t>
      </w:r>
      <w:r w:rsidR="0022336E">
        <w:t xml:space="preserve"> от правого берега начинается с т.895 и заканчивается в т.873, общее направление на ЮЗ.</w:t>
      </w:r>
    </w:p>
    <w:p w:rsidR="0022336E" w:rsidRDefault="00F16501" w:rsidP="0022336E">
      <w:pPr>
        <w:ind w:firstLine="708"/>
        <w:jc w:val="both"/>
      </w:pPr>
      <w:r>
        <w:t>4 участок расположен между Гостиной ул. и Зеленог</w:t>
      </w:r>
      <w:r w:rsidR="00E9630F">
        <w:t>орским шоссе, начинается с т.2046</w:t>
      </w:r>
      <w:r>
        <w:t xml:space="preserve"> и дв</w:t>
      </w:r>
      <w:r w:rsidR="00E9630F">
        <w:t>ижется в СВ направлении до т.2019</w:t>
      </w:r>
      <w:r>
        <w:t>, далее пов</w:t>
      </w:r>
      <w:r w:rsidR="00E9630F">
        <w:t>орачивает обратно на ЮЗ до т.1966</w:t>
      </w:r>
      <w:r>
        <w:t xml:space="preserve">. Часть </w:t>
      </w:r>
      <w:r w:rsidR="00AB5CC4">
        <w:t xml:space="preserve">ВЗ </w:t>
      </w:r>
      <w:r>
        <w:t>проходит в жилой зоне, а часть в кустарнике.</w:t>
      </w:r>
      <w:r w:rsidR="0022336E">
        <w:t xml:space="preserve"> ВЗ в 100 </w:t>
      </w:r>
      <w:r w:rsidR="00151053">
        <w:t xml:space="preserve">м </w:t>
      </w:r>
      <w:r w:rsidR="0022336E">
        <w:t xml:space="preserve">от </w:t>
      </w:r>
      <w:r w:rsidR="00E9630F">
        <w:t xml:space="preserve">левого берега </w:t>
      </w:r>
      <w:r w:rsidR="00E9630F">
        <w:lastRenderedPageBreak/>
        <w:t>начинается в т.140 и заканчивается в т.140</w:t>
      </w:r>
      <w:r w:rsidR="0022336E">
        <w:t>, общее направление</w:t>
      </w:r>
      <w:r w:rsidR="00E9630F">
        <w:t xml:space="preserve"> С</w:t>
      </w:r>
      <w:r w:rsidR="0022336E">
        <w:t xml:space="preserve">. ВЗ в 100 </w:t>
      </w:r>
      <w:r w:rsidR="00151053">
        <w:t xml:space="preserve">м </w:t>
      </w:r>
      <w:r w:rsidR="0022336E">
        <w:t xml:space="preserve">от правого берега </w:t>
      </w:r>
      <w:r w:rsidR="00E9630F">
        <w:t>начинается с т.900</w:t>
      </w:r>
      <w:r w:rsidR="0022336E">
        <w:t xml:space="preserve"> и заканчивается в т.</w:t>
      </w:r>
      <w:r w:rsidR="00E9630F">
        <w:t>895</w:t>
      </w:r>
      <w:r w:rsidR="0022336E">
        <w:t xml:space="preserve">, общее направление на </w:t>
      </w:r>
      <w:r w:rsidR="00E9630F">
        <w:t>Ю</w:t>
      </w:r>
      <w:r w:rsidR="0022336E">
        <w:t>.</w:t>
      </w:r>
    </w:p>
    <w:p w:rsidR="0022336E" w:rsidRDefault="00F16501" w:rsidP="0022336E">
      <w:pPr>
        <w:ind w:firstLine="708"/>
        <w:jc w:val="both"/>
      </w:pPr>
      <w:r>
        <w:t>5 участок находится между Зеленогорским шоссе и пешеходным мостиком, идущим</w:t>
      </w:r>
      <w:r w:rsidR="00151053">
        <w:t xml:space="preserve"> </w:t>
      </w:r>
      <w:r w:rsidR="00E9630F">
        <w:t>на Служебную ул. Начало в т.2018, направление на ССЗ до т.2012</w:t>
      </w:r>
      <w:r>
        <w:t xml:space="preserve">. </w:t>
      </w:r>
      <w:r w:rsidR="00AB5CC4">
        <w:t xml:space="preserve">ВЗ </w:t>
      </w:r>
      <w:r w:rsidR="00151053">
        <w:t>берет начало в т.</w:t>
      </w:r>
      <w:r w:rsidR="00E9630F">
        <w:t>2011</w:t>
      </w:r>
      <w:r w:rsidR="00151053">
        <w:t xml:space="preserve"> и движется на Ю</w:t>
      </w:r>
      <w:r w:rsidR="00E9630F">
        <w:t>ЮВ до т.2006</w:t>
      </w:r>
      <w:r>
        <w:t>. Участок расположен в начале Служебного сквера.</w:t>
      </w:r>
      <w:r w:rsidR="0022336E">
        <w:t xml:space="preserve"> ВЗ в 100</w:t>
      </w:r>
      <w:r w:rsidR="00151053">
        <w:t xml:space="preserve"> м</w:t>
      </w:r>
      <w:r w:rsidR="0022336E">
        <w:t xml:space="preserve"> от </w:t>
      </w:r>
      <w:r w:rsidR="00151053">
        <w:t>левого берега начинается в т.</w:t>
      </w:r>
      <w:r w:rsidR="00E9630F">
        <w:t>139 и заканчивается в т.138</w:t>
      </w:r>
      <w:r w:rsidR="0022336E">
        <w:t>, общее направление</w:t>
      </w:r>
      <w:r w:rsidR="00151053">
        <w:t xml:space="preserve"> С</w:t>
      </w:r>
      <w:r w:rsidR="0022336E">
        <w:t>. ВЗ в 100</w:t>
      </w:r>
      <w:r w:rsidR="00151053">
        <w:t xml:space="preserve"> м</w:t>
      </w:r>
      <w:r w:rsidR="0022336E">
        <w:t xml:space="preserve"> от правого берега </w:t>
      </w:r>
      <w:r w:rsidR="00151053">
        <w:t>начинается с т.</w:t>
      </w:r>
      <w:r w:rsidR="00E9630F">
        <w:t>902</w:t>
      </w:r>
      <w:r w:rsidR="0022336E">
        <w:t xml:space="preserve"> и заканчивается в т.</w:t>
      </w:r>
      <w:r w:rsidR="00E9630F">
        <w:t>900</w:t>
      </w:r>
      <w:r w:rsidR="0022336E">
        <w:t xml:space="preserve">, общее направление на </w:t>
      </w:r>
      <w:r w:rsidR="00E9630F">
        <w:t>Ю</w:t>
      </w:r>
      <w:r w:rsidR="0022336E">
        <w:t>.</w:t>
      </w:r>
    </w:p>
    <w:p w:rsidR="0022336E" w:rsidRDefault="00F16501" w:rsidP="0022336E">
      <w:pPr>
        <w:ind w:firstLine="708"/>
        <w:jc w:val="both"/>
      </w:pPr>
      <w:r>
        <w:t>6 участок расположен между пешеходным мост</w:t>
      </w:r>
      <w:r w:rsidR="00AB7BE1">
        <w:t>ом и ж/д дорогой. Начало в т.2634</w:t>
      </w:r>
      <w:r>
        <w:t xml:space="preserve"> с на</w:t>
      </w:r>
      <w:r w:rsidR="00AB7BE1">
        <w:t>правление м в ССВ часть до т.2625</w:t>
      </w:r>
      <w:r>
        <w:t>, затем поворачи</w:t>
      </w:r>
      <w:r w:rsidR="00AB7BE1">
        <w:t>вает в обратную сторону до т.2608</w:t>
      </w:r>
      <w:r>
        <w:t>. проходит сквозь Служебный сквер.</w:t>
      </w:r>
      <w:r w:rsidR="0022336E" w:rsidRPr="0022336E">
        <w:t xml:space="preserve"> </w:t>
      </w:r>
      <w:r w:rsidR="0022336E">
        <w:t xml:space="preserve">ВЗ в 100 от </w:t>
      </w:r>
      <w:r w:rsidR="00AB7BE1">
        <w:t>левого берега начинается в т.138 и заканчивается в т.137</w:t>
      </w:r>
      <w:r w:rsidR="0022336E">
        <w:t>, общее направление</w:t>
      </w:r>
      <w:r w:rsidR="00AB7BE1">
        <w:t xml:space="preserve"> С</w:t>
      </w:r>
      <w:r w:rsidR="0022336E">
        <w:t xml:space="preserve">В. ВЗ в 100 от правого берега </w:t>
      </w:r>
      <w:r w:rsidR="00AB7BE1">
        <w:t>начинается с т.904</w:t>
      </w:r>
      <w:r w:rsidR="0022336E">
        <w:t xml:space="preserve"> и заканчивается в т.</w:t>
      </w:r>
      <w:r w:rsidR="00AB7BE1">
        <w:t>902</w:t>
      </w:r>
      <w:r w:rsidR="0022336E">
        <w:t xml:space="preserve">, общее направление на </w:t>
      </w:r>
      <w:r w:rsidR="00AB7BE1">
        <w:t>Ю</w:t>
      </w:r>
      <w:r w:rsidR="0022336E">
        <w:t>З.</w:t>
      </w:r>
    </w:p>
    <w:p w:rsidR="0022336E" w:rsidRDefault="00F16501" w:rsidP="0022336E">
      <w:pPr>
        <w:ind w:firstLine="708"/>
        <w:jc w:val="both"/>
      </w:pPr>
      <w:r>
        <w:t xml:space="preserve">7 участок небольшой, расположен между жд дорогой </w:t>
      </w:r>
      <w:r w:rsidR="00AB7BE1">
        <w:t>и Вокзальной ул. Начало в т. 2676</w:t>
      </w:r>
      <w:r>
        <w:t xml:space="preserve"> и направлен на</w:t>
      </w:r>
      <w:r w:rsidR="00AB7BE1">
        <w:t xml:space="preserve"> ССВ до т.2670</w:t>
      </w:r>
      <w:r>
        <w:t>, зат</w:t>
      </w:r>
      <w:r w:rsidR="00AB7BE1">
        <w:t>ем поворачивает обратно до т.2665</w:t>
      </w:r>
      <w:r>
        <w:t xml:space="preserve">. </w:t>
      </w:r>
      <w:r w:rsidR="0022336E">
        <w:t xml:space="preserve">ВЗ в 100 от </w:t>
      </w:r>
      <w:r w:rsidR="00AB7BE1">
        <w:t>левого берега начинается в т.136 и заканчивается в т.13</w:t>
      </w:r>
      <w:r w:rsidR="0022336E">
        <w:t>6, общее направление</w:t>
      </w:r>
      <w:r w:rsidR="00AB7BE1">
        <w:t xml:space="preserve"> С</w:t>
      </w:r>
      <w:r w:rsidR="0022336E">
        <w:t xml:space="preserve">В. ВЗ в 100 от правого берега </w:t>
      </w:r>
      <w:r w:rsidR="00AB7BE1">
        <w:t>начинается с т.905</w:t>
      </w:r>
      <w:r w:rsidR="0022336E">
        <w:t xml:space="preserve"> и заканчивается в т.</w:t>
      </w:r>
      <w:r w:rsidR="00AB7BE1">
        <w:t>905</w:t>
      </w:r>
      <w:r w:rsidR="0022336E">
        <w:t xml:space="preserve">, общее направление на </w:t>
      </w:r>
      <w:r w:rsidR="00AB7BE1">
        <w:t>Ю</w:t>
      </w:r>
      <w:r w:rsidR="0022336E">
        <w:t>З.</w:t>
      </w:r>
    </w:p>
    <w:p w:rsidR="0022336E" w:rsidRDefault="00F16501" w:rsidP="0022336E">
      <w:pPr>
        <w:ind w:firstLine="708"/>
        <w:jc w:val="both"/>
      </w:pPr>
      <w:r>
        <w:t>8 участок расположен между Вокзальной и Кривоносов</w:t>
      </w:r>
      <w:r w:rsidR="00AB7BE1">
        <w:t>ской улицами. Начинается в т.2661</w:t>
      </w:r>
      <w:r>
        <w:t xml:space="preserve"> и дв</w:t>
      </w:r>
      <w:r w:rsidR="00AB7BE1">
        <w:t>ижется в СВ направлении до т.2652</w:t>
      </w:r>
      <w:r>
        <w:t>, затем</w:t>
      </w:r>
      <w:r w:rsidR="00AB7BE1">
        <w:t xml:space="preserve"> поворачивается обратно до т.2640</w:t>
      </w:r>
      <w:r>
        <w:t xml:space="preserve">. Речка протекает в жилой зоне. </w:t>
      </w:r>
      <w:r w:rsidR="0022336E">
        <w:t xml:space="preserve">ВЗ в 100 от </w:t>
      </w:r>
      <w:r w:rsidR="00AB7BE1">
        <w:t>левого берега начинается в т.135 и заканчивается в т.134</w:t>
      </w:r>
      <w:r w:rsidR="0022336E">
        <w:t>, общее направление</w:t>
      </w:r>
      <w:r w:rsidR="00AB7BE1">
        <w:t xml:space="preserve"> С</w:t>
      </w:r>
      <w:r w:rsidR="0022336E">
        <w:t xml:space="preserve">В. ВЗ в 100 от правого берега </w:t>
      </w:r>
      <w:r w:rsidR="00AB7BE1">
        <w:t>начинается с т.907</w:t>
      </w:r>
      <w:r w:rsidR="0022336E">
        <w:t xml:space="preserve"> и заканчивается в т.</w:t>
      </w:r>
      <w:r w:rsidR="00AB7BE1">
        <w:t>906</w:t>
      </w:r>
      <w:r w:rsidR="0022336E">
        <w:t>, общее направление на ЮЗ.</w:t>
      </w:r>
    </w:p>
    <w:p w:rsidR="0022336E" w:rsidRDefault="00F16501" w:rsidP="0022336E">
      <w:pPr>
        <w:ind w:firstLine="708"/>
        <w:jc w:val="both"/>
      </w:pPr>
      <w:r>
        <w:t>9 участок расположен между Кривоносовской ул. и Пухтолов</w:t>
      </w:r>
      <w:r w:rsidR="00892CD5">
        <w:t>ской дорогой. Начинается в т.2150</w:t>
      </w:r>
      <w:r>
        <w:t xml:space="preserve"> и </w:t>
      </w:r>
      <w:r w:rsidR="00892CD5">
        <w:t>движется в общем на СВ до т.1749</w:t>
      </w:r>
      <w:r>
        <w:t>, затем</w:t>
      </w:r>
      <w:r w:rsidR="00892CD5">
        <w:t xml:space="preserve"> поворачивается обратно до т.2149</w:t>
      </w:r>
      <w:r>
        <w:t>. на протяжении всего участка встречаетс</w:t>
      </w:r>
      <w:r w:rsidR="00892CD5">
        <w:t>я два пруда. Один между тт. 1540 и 1515, а также в тт.1608 и 1574</w:t>
      </w:r>
      <w:r>
        <w:t xml:space="preserve">. </w:t>
      </w:r>
      <w:r w:rsidR="00892CD5">
        <w:t>Второй пруд между тт. 1440 и 1422, а также между тт. 1712 и 1679</w:t>
      </w:r>
      <w:r>
        <w:t>. Основная часть пролегает сквозь лесной массив.</w:t>
      </w:r>
      <w:r w:rsidR="0022336E">
        <w:t xml:space="preserve"> ВЗ в 100 от </w:t>
      </w:r>
      <w:r w:rsidR="00892CD5">
        <w:t>левого берега начинается в т.133</w:t>
      </w:r>
      <w:r w:rsidR="003A7938">
        <w:t xml:space="preserve"> и заканчивается в т.59</w:t>
      </w:r>
      <w:r w:rsidR="0022336E">
        <w:t>, общее направление</w:t>
      </w:r>
      <w:r w:rsidR="003A7938">
        <w:t xml:space="preserve"> С</w:t>
      </w:r>
      <w:r w:rsidR="0022336E">
        <w:t xml:space="preserve">В. ВЗ в 100 от правого берега </w:t>
      </w:r>
      <w:r w:rsidR="003A7938">
        <w:t>начинается с т.983</w:t>
      </w:r>
      <w:r w:rsidR="0022336E">
        <w:t xml:space="preserve"> и заканчивается в т.</w:t>
      </w:r>
      <w:r w:rsidR="003A7938">
        <w:t>908</w:t>
      </w:r>
      <w:r w:rsidR="0022336E">
        <w:t xml:space="preserve">, общее направление на </w:t>
      </w:r>
      <w:r w:rsidR="003A7938">
        <w:t>Ю</w:t>
      </w:r>
      <w:r w:rsidR="0022336E">
        <w:t>З.</w:t>
      </w:r>
    </w:p>
    <w:p w:rsidR="0022336E" w:rsidRDefault="00F16501" w:rsidP="0022336E">
      <w:pPr>
        <w:ind w:firstLine="708"/>
        <w:jc w:val="both"/>
      </w:pPr>
      <w:r>
        <w:t>10 участок располагается межу границей ГО Санкт-Петербург и Пухтоловск</w:t>
      </w:r>
      <w:r w:rsidR="003A7938">
        <w:t>ой дорогой. Начинается в т. 1204</w:t>
      </w:r>
      <w:r>
        <w:t xml:space="preserve"> напра</w:t>
      </w:r>
      <w:r w:rsidR="003A7938">
        <w:t>вляется в начале на СВ до т.1096</w:t>
      </w:r>
      <w:r>
        <w:t xml:space="preserve">, на </w:t>
      </w:r>
      <w:r w:rsidR="003A7938">
        <w:t>ССЗ до 1058, на З до т.1405. Обратно от т.1404</w:t>
      </w:r>
      <w:r>
        <w:t xml:space="preserve"> в</w:t>
      </w:r>
      <w:r w:rsidR="003A7938">
        <w:t xml:space="preserve"> восточном направлении до т.1367, на ЮЮВ до т.1338, на ЮЮЗ до т.1205</w:t>
      </w:r>
      <w:r>
        <w:t>. Участок расположен в лесной зоне, пересекая несколько лесных тропинок.</w:t>
      </w:r>
      <w:r w:rsidR="0022336E">
        <w:t xml:space="preserve"> ВЗ в 100 от </w:t>
      </w:r>
      <w:r w:rsidR="003A7938">
        <w:t>левого берега начинается в т.58 и заканчивается в т.1402</w:t>
      </w:r>
      <w:r w:rsidR="0022336E">
        <w:t>, общее направление</w:t>
      </w:r>
      <w:r w:rsidR="003A7938">
        <w:t xml:space="preserve"> СЗ</w:t>
      </w:r>
      <w:r w:rsidR="0022336E">
        <w:t xml:space="preserve">. ВЗ в 100 от правого берега </w:t>
      </w:r>
      <w:r w:rsidR="003A7938">
        <w:t>начинается с т.1034</w:t>
      </w:r>
      <w:r w:rsidR="0022336E">
        <w:t xml:space="preserve"> и заканчивается в т.</w:t>
      </w:r>
      <w:r w:rsidR="003A7938">
        <w:t>1002</w:t>
      </w:r>
      <w:r w:rsidR="0022336E">
        <w:t xml:space="preserve">, общее направление на </w:t>
      </w:r>
      <w:r w:rsidR="003A7938">
        <w:t>Ю</w:t>
      </w:r>
      <w:r w:rsidR="0022336E">
        <w:t>З.</w:t>
      </w:r>
    </w:p>
    <w:p w:rsidR="00AA713D" w:rsidRPr="00FA2C91" w:rsidRDefault="00AA713D" w:rsidP="00F16501">
      <w:pPr>
        <w:ind w:firstLine="708"/>
        <w:jc w:val="both"/>
        <w:rPr>
          <w:b/>
        </w:rPr>
      </w:pPr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3. Карта-схема местоположения </w:t>
      </w:r>
      <w:r w:rsidR="004E10DD">
        <w:rPr>
          <w:b/>
        </w:rPr>
        <w:t xml:space="preserve">ручья </w:t>
      </w:r>
      <w:r w:rsidR="004E39FB">
        <w:rPr>
          <w:b/>
          <w:szCs w:val="28"/>
        </w:rPr>
        <w:t>Жемчужный</w:t>
      </w:r>
      <w:r w:rsidR="002F207A" w:rsidRPr="005A4A9E">
        <w:rPr>
          <w:b/>
          <w:szCs w:val="28"/>
        </w:rPr>
        <w:t xml:space="preserve"> (ИД </w:t>
      </w:r>
      <w:r w:rsidR="002F207A">
        <w:rPr>
          <w:b/>
          <w:szCs w:val="28"/>
        </w:rPr>
        <w:t>1276</w:t>
      </w:r>
      <w:r w:rsidR="002F207A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BD3B60" w:rsidRPr="00FA2C91">
        <w:rPr>
          <w:b/>
        </w:rPr>
        <w:t>ВЗ</w:t>
      </w:r>
      <w:r w:rsidRPr="00FA2C91">
        <w:rPr>
          <w:b/>
        </w:rPr>
        <w:t xml:space="preserve"> </w:t>
      </w:r>
      <w:r w:rsidR="004E10DD">
        <w:rPr>
          <w:b/>
        </w:rPr>
        <w:t xml:space="preserve">ручья </w:t>
      </w:r>
      <w:r w:rsidR="004E39FB">
        <w:rPr>
          <w:b/>
          <w:szCs w:val="28"/>
        </w:rPr>
        <w:t>Жемчужный</w:t>
      </w:r>
      <w:r w:rsidR="002F207A" w:rsidRPr="005A4A9E">
        <w:rPr>
          <w:b/>
          <w:szCs w:val="28"/>
        </w:rPr>
        <w:t xml:space="preserve"> (ИД </w:t>
      </w:r>
      <w:r w:rsidR="002F207A">
        <w:rPr>
          <w:b/>
          <w:szCs w:val="28"/>
        </w:rPr>
        <w:t>1276</w:t>
      </w:r>
      <w:r w:rsidR="002F207A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7400BC" w:rsidRDefault="007400BC" w:rsidP="007400BC">
      <w:pPr>
        <w:jc w:val="both"/>
        <w:rPr>
          <w:b/>
          <w:bCs/>
          <w:spacing w:val="-2"/>
        </w:rPr>
        <w:sectPr w:rsidR="007400BC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207A" w:rsidRPr="00FA2C91" w:rsidRDefault="004E39FB" w:rsidP="004E39FB">
      <w:pPr>
        <w:jc w:val="center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276_ВЗ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276_ВЗ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276_ВЗ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276_ВЗ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276_ВЗ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276_ВЗ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4_1276_ВЗ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4_1276_ВЗ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4_1276_ВЗ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4_1276_ВЗ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4_1276_ВЗ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4_1276_ВЗ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4_1276_ВЗ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4_1276_ВЗ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4_1276_ВЗ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07A" w:rsidRPr="00FA2C91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26B" w:rsidRDefault="00B9326B" w:rsidP="00A451E4">
      <w:r>
        <w:separator/>
      </w:r>
    </w:p>
  </w:endnote>
  <w:endnote w:type="continuationSeparator" w:id="0">
    <w:p w:rsidR="00B9326B" w:rsidRDefault="00B9326B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26B" w:rsidRDefault="00B9326B" w:rsidP="00A451E4">
      <w:r>
        <w:separator/>
      </w:r>
    </w:p>
  </w:footnote>
  <w:footnote w:type="continuationSeparator" w:id="0">
    <w:p w:rsidR="00B9326B" w:rsidRDefault="00B9326B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AB5CC4" w:rsidRDefault="00AB5CC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01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B5CC4" w:rsidRDefault="00AB5C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70D0B"/>
    <w:rsid w:val="00073FCF"/>
    <w:rsid w:val="000752A0"/>
    <w:rsid w:val="0008621F"/>
    <w:rsid w:val="0008722A"/>
    <w:rsid w:val="00087DEB"/>
    <w:rsid w:val="000903DD"/>
    <w:rsid w:val="000B42E7"/>
    <w:rsid w:val="000B7BB6"/>
    <w:rsid w:val="00117A4B"/>
    <w:rsid w:val="0012786D"/>
    <w:rsid w:val="00127A4A"/>
    <w:rsid w:val="001477D8"/>
    <w:rsid w:val="00151053"/>
    <w:rsid w:val="0019014C"/>
    <w:rsid w:val="001A2C3E"/>
    <w:rsid w:val="001B0263"/>
    <w:rsid w:val="001C0DF3"/>
    <w:rsid w:val="001D6447"/>
    <w:rsid w:val="001E21B4"/>
    <w:rsid w:val="001F4E24"/>
    <w:rsid w:val="00201AF0"/>
    <w:rsid w:val="00217B70"/>
    <w:rsid w:val="002217B6"/>
    <w:rsid w:val="0022336E"/>
    <w:rsid w:val="00223EAC"/>
    <w:rsid w:val="0023193E"/>
    <w:rsid w:val="00232C2A"/>
    <w:rsid w:val="00237CC4"/>
    <w:rsid w:val="00240771"/>
    <w:rsid w:val="0024618C"/>
    <w:rsid w:val="00247A10"/>
    <w:rsid w:val="00276B65"/>
    <w:rsid w:val="00290FBB"/>
    <w:rsid w:val="002A5438"/>
    <w:rsid w:val="002B2719"/>
    <w:rsid w:val="002C3A7A"/>
    <w:rsid w:val="002C6E28"/>
    <w:rsid w:val="002D7006"/>
    <w:rsid w:val="002F04F5"/>
    <w:rsid w:val="002F207A"/>
    <w:rsid w:val="00362147"/>
    <w:rsid w:val="00380F19"/>
    <w:rsid w:val="003815E5"/>
    <w:rsid w:val="00391B3D"/>
    <w:rsid w:val="00395113"/>
    <w:rsid w:val="00395F8B"/>
    <w:rsid w:val="003A7938"/>
    <w:rsid w:val="003B555C"/>
    <w:rsid w:val="003C2BF3"/>
    <w:rsid w:val="003D55D4"/>
    <w:rsid w:val="003F6E97"/>
    <w:rsid w:val="0043298A"/>
    <w:rsid w:val="00433F69"/>
    <w:rsid w:val="00451717"/>
    <w:rsid w:val="004650E8"/>
    <w:rsid w:val="00473873"/>
    <w:rsid w:val="004902E1"/>
    <w:rsid w:val="004A2068"/>
    <w:rsid w:val="004B44BC"/>
    <w:rsid w:val="004B5C88"/>
    <w:rsid w:val="004C04C9"/>
    <w:rsid w:val="004D4440"/>
    <w:rsid w:val="004D734F"/>
    <w:rsid w:val="004E10DD"/>
    <w:rsid w:val="004E39FB"/>
    <w:rsid w:val="004E5687"/>
    <w:rsid w:val="00504CB5"/>
    <w:rsid w:val="00527115"/>
    <w:rsid w:val="00532326"/>
    <w:rsid w:val="0053486F"/>
    <w:rsid w:val="0055632F"/>
    <w:rsid w:val="00584463"/>
    <w:rsid w:val="005850DE"/>
    <w:rsid w:val="005869CD"/>
    <w:rsid w:val="00596994"/>
    <w:rsid w:val="005A4A9E"/>
    <w:rsid w:val="005B003A"/>
    <w:rsid w:val="005B106A"/>
    <w:rsid w:val="005B3878"/>
    <w:rsid w:val="005F1724"/>
    <w:rsid w:val="005F7A90"/>
    <w:rsid w:val="00621706"/>
    <w:rsid w:val="00647C18"/>
    <w:rsid w:val="00677806"/>
    <w:rsid w:val="00692DC6"/>
    <w:rsid w:val="006935A1"/>
    <w:rsid w:val="006B719A"/>
    <w:rsid w:val="006C3537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A0CEF"/>
    <w:rsid w:val="007D13A6"/>
    <w:rsid w:val="007D4D14"/>
    <w:rsid w:val="007F1827"/>
    <w:rsid w:val="008022F5"/>
    <w:rsid w:val="00871019"/>
    <w:rsid w:val="0087419D"/>
    <w:rsid w:val="00874E1C"/>
    <w:rsid w:val="0087665E"/>
    <w:rsid w:val="00887A8E"/>
    <w:rsid w:val="00892CD5"/>
    <w:rsid w:val="00892F8D"/>
    <w:rsid w:val="008974A2"/>
    <w:rsid w:val="008974BD"/>
    <w:rsid w:val="008A685F"/>
    <w:rsid w:val="008A7F2A"/>
    <w:rsid w:val="008B7F0F"/>
    <w:rsid w:val="008E230F"/>
    <w:rsid w:val="00931384"/>
    <w:rsid w:val="00935B1F"/>
    <w:rsid w:val="009434FA"/>
    <w:rsid w:val="00955E41"/>
    <w:rsid w:val="009648F7"/>
    <w:rsid w:val="009674B6"/>
    <w:rsid w:val="009A7918"/>
    <w:rsid w:val="009B31AA"/>
    <w:rsid w:val="009C5CF0"/>
    <w:rsid w:val="009E5110"/>
    <w:rsid w:val="009E6784"/>
    <w:rsid w:val="00A06294"/>
    <w:rsid w:val="00A1003E"/>
    <w:rsid w:val="00A33488"/>
    <w:rsid w:val="00A3383D"/>
    <w:rsid w:val="00A359AF"/>
    <w:rsid w:val="00A427C0"/>
    <w:rsid w:val="00A42EFB"/>
    <w:rsid w:val="00A451E4"/>
    <w:rsid w:val="00A507C1"/>
    <w:rsid w:val="00A76DBF"/>
    <w:rsid w:val="00A863E2"/>
    <w:rsid w:val="00A910B0"/>
    <w:rsid w:val="00AA6B1E"/>
    <w:rsid w:val="00AA713D"/>
    <w:rsid w:val="00AB5CC4"/>
    <w:rsid w:val="00AB7BE1"/>
    <w:rsid w:val="00AD6A28"/>
    <w:rsid w:val="00AE299F"/>
    <w:rsid w:val="00AE4133"/>
    <w:rsid w:val="00B12A69"/>
    <w:rsid w:val="00B426B9"/>
    <w:rsid w:val="00B51BE6"/>
    <w:rsid w:val="00B65F20"/>
    <w:rsid w:val="00B678E9"/>
    <w:rsid w:val="00B77ACF"/>
    <w:rsid w:val="00B80211"/>
    <w:rsid w:val="00B817D8"/>
    <w:rsid w:val="00B9326B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15F54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CF7AA3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650A1"/>
    <w:rsid w:val="00E9630F"/>
    <w:rsid w:val="00EA112C"/>
    <w:rsid w:val="00EA2528"/>
    <w:rsid w:val="00EB2DA3"/>
    <w:rsid w:val="00EC1A44"/>
    <w:rsid w:val="00EC5EF1"/>
    <w:rsid w:val="00ED2B24"/>
    <w:rsid w:val="00ED57E9"/>
    <w:rsid w:val="00EF3FC4"/>
    <w:rsid w:val="00F00A74"/>
    <w:rsid w:val="00F100BC"/>
    <w:rsid w:val="00F16501"/>
    <w:rsid w:val="00F16A49"/>
    <w:rsid w:val="00F32426"/>
    <w:rsid w:val="00F37A8E"/>
    <w:rsid w:val="00F627B0"/>
    <w:rsid w:val="00F72409"/>
    <w:rsid w:val="00F72B63"/>
    <w:rsid w:val="00F80BC5"/>
    <w:rsid w:val="00F86BEA"/>
    <w:rsid w:val="00FA0C0E"/>
    <w:rsid w:val="00FA2C91"/>
    <w:rsid w:val="00FA6C41"/>
    <w:rsid w:val="00FA750A"/>
    <w:rsid w:val="00FB2B4D"/>
    <w:rsid w:val="00FC68A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AA4B"/>
  <w15:docId w15:val="{1DD4CC87-99D7-446D-B466-18C53FD4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44292-CB40-4C3A-A4EC-3E10B5F53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33</Pages>
  <Words>10780</Words>
  <Characters>61450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26</cp:revision>
  <cp:lastPrinted>2016-11-15T14:20:00Z</cp:lastPrinted>
  <dcterms:created xsi:type="dcterms:W3CDTF">2016-08-29T14:38:00Z</dcterms:created>
  <dcterms:modified xsi:type="dcterms:W3CDTF">2024-01-16T08:38:00Z</dcterms:modified>
</cp:coreProperties>
</file>