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4E" w:rsidRPr="002C2525" w:rsidRDefault="00B67F1E" w:rsidP="0047254E">
      <w:pPr>
        <w:jc w:val="center"/>
        <w:rPr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5pt;margin-top:9pt;width:54pt;height:49.05pt;z-index:251659264" o:allowincell="f">
            <v:imagedata r:id="rId5" o:title=""/>
            <o:lock v:ext="edit" aspectratio="f"/>
            <w10:wrap type="topAndBottom"/>
          </v:shape>
          <o:OLEObject Type="Embed" ProgID="Imaging.Document" ShapeID="_x0000_s1026" DrawAspect="Content" ObjectID="_1764755162" r:id="rId6"/>
        </w:object>
      </w:r>
    </w:p>
    <w:p w:rsidR="0047254E" w:rsidRPr="0047254E" w:rsidRDefault="0047254E" w:rsidP="0047254E">
      <w:pPr>
        <w:pStyle w:val="2"/>
        <w:spacing w:line="240" w:lineRule="auto"/>
        <w:rPr>
          <w:sz w:val="28"/>
          <w:szCs w:val="24"/>
        </w:rPr>
      </w:pPr>
      <w:r w:rsidRPr="0047254E">
        <w:rPr>
          <w:sz w:val="28"/>
          <w:szCs w:val="24"/>
        </w:rPr>
        <w:t>ПРАВИТЕЛЬСТВО САНКТ-ПЕТЕРБУРГА</w:t>
      </w:r>
    </w:p>
    <w:p w:rsidR="0047254E" w:rsidRPr="0047254E" w:rsidRDefault="0047254E" w:rsidP="0047254E">
      <w:pPr>
        <w:jc w:val="center"/>
        <w:rPr>
          <w:b/>
          <w:sz w:val="22"/>
        </w:rPr>
      </w:pPr>
    </w:p>
    <w:p w:rsidR="0047254E" w:rsidRPr="00F554E4" w:rsidRDefault="0047254E" w:rsidP="0047254E">
      <w:pPr>
        <w:pStyle w:val="3"/>
        <w:spacing w:line="240" w:lineRule="auto"/>
        <w:rPr>
          <w:spacing w:val="40"/>
          <w:sz w:val="32"/>
          <w:szCs w:val="24"/>
        </w:rPr>
      </w:pPr>
      <w:r w:rsidRPr="00F554E4">
        <w:rPr>
          <w:spacing w:val="40"/>
          <w:sz w:val="32"/>
          <w:szCs w:val="24"/>
        </w:rPr>
        <w:t>ПОСТАНОВЛЕНИЕ</w:t>
      </w:r>
    </w:p>
    <w:p w:rsidR="0047254E" w:rsidRPr="002C2525" w:rsidRDefault="0047254E" w:rsidP="0047254E">
      <w:pPr>
        <w:jc w:val="center"/>
      </w:pPr>
    </w:p>
    <w:p w:rsidR="0047254E" w:rsidRPr="002C2525" w:rsidRDefault="0047254E" w:rsidP="0047254E">
      <w:pPr>
        <w:jc w:val="both"/>
      </w:pPr>
      <w:r w:rsidRPr="002C2525">
        <w:t>_________________</w:t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  <w:t xml:space="preserve">            № ________________</w:t>
      </w:r>
    </w:p>
    <w:p w:rsidR="0047254E" w:rsidRDefault="0047254E" w:rsidP="0047254E">
      <w:pPr>
        <w:rPr>
          <w:b/>
        </w:rPr>
      </w:pPr>
    </w:p>
    <w:p w:rsidR="00F554E4" w:rsidRPr="002C2525" w:rsidRDefault="00F554E4" w:rsidP="0047254E">
      <w:pPr>
        <w:rPr>
          <w:b/>
        </w:rPr>
      </w:pPr>
    </w:p>
    <w:p w:rsidR="0047254E" w:rsidRDefault="0047254E" w:rsidP="00F554E4">
      <w:r w:rsidRPr="0047254E">
        <w:rPr>
          <w:b/>
          <w:sz w:val="24"/>
        </w:rPr>
        <w:t xml:space="preserve">О </w:t>
      </w:r>
      <w:r w:rsidR="003A0546">
        <w:rPr>
          <w:b/>
          <w:sz w:val="24"/>
        </w:rPr>
        <w:t>признании утратившим силу</w:t>
      </w:r>
      <w:r w:rsidR="001E26CA">
        <w:rPr>
          <w:b/>
          <w:sz w:val="24"/>
        </w:rPr>
        <w:t xml:space="preserve"> </w:t>
      </w:r>
      <w:r w:rsidR="00F554E4">
        <w:rPr>
          <w:b/>
          <w:sz w:val="24"/>
        </w:rPr>
        <w:br/>
      </w:r>
      <w:r w:rsidR="00683CE1" w:rsidRPr="00683CE1">
        <w:rPr>
          <w:b/>
          <w:sz w:val="24"/>
        </w:rPr>
        <w:t>постановлени</w:t>
      </w:r>
      <w:r w:rsidR="00F554E4">
        <w:rPr>
          <w:b/>
          <w:sz w:val="24"/>
        </w:rPr>
        <w:t>я</w:t>
      </w:r>
      <w:r w:rsidR="00683CE1" w:rsidRPr="00683CE1">
        <w:rPr>
          <w:b/>
          <w:sz w:val="24"/>
        </w:rPr>
        <w:t xml:space="preserve"> </w:t>
      </w:r>
      <w:r w:rsidR="00A87F1C" w:rsidRPr="00A87F1C">
        <w:rPr>
          <w:b/>
          <w:sz w:val="24"/>
        </w:rPr>
        <w:t xml:space="preserve">Правительства </w:t>
      </w:r>
      <w:r w:rsidR="00F554E4">
        <w:rPr>
          <w:b/>
          <w:sz w:val="24"/>
        </w:rPr>
        <w:br/>
      </w:r>
      <w:r w:rsidR="00A87F1C" w:rsidRPr="00A87F1C">
        <w:rPr>
          <w:b/>
          <w:sz w:val="24"/>
        </w:rPr>
        <w:t>Санкт-Петербурга</w:t>
      </w:r>
      <w:r w:rsidR="00F554E4">
        <w:rPr>
          <w:b/>
          <w:sz w:val="24"/>
        </w:rPr>
        <w:t xml:space="preserve"> от 18.02.2016 № 138</w:t>
      </w:r>
      <w:r w:rsidR="00A87F1C" w:rsidRPr="00A87F1C">
        <w:rPr>
          <w:b/>
          <w:sz w:val="24"/>
        </w:rPr>
        <w:t xml:space="preserve"> </w:t>
      </w:r>
    </w:p>
    <w:p w:rsidR="00AB297D" w:rsidRDefault="00AB297D" w:rsidP="0047254E">
      <w:pPr>
        <w:ind w:firstLine="709"/>
        <w:jc w:val="both"/>
      </w:pPr>
    </w:p>
    <w:p w:rsidR="00F554E4" w:rsidRPr="002C2525" w:rsidRDefault="00F554E4" w:rsidP="0047254E">
      <w:pPr>
        <w:ind w:firstLine="709"/>
        <w:jc w:val="both"/>
      </w:pPr>
    </w:p>
    <w:p w:rsidR="001F40B0" w:rsidRPr="001F40B0" w:rsidRDefault="001F40B0" w:rsidP="001F40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F40B0">
        <w:rPr>
          <w:sz w:val="24"/>
          <w:szCs w:val="24"/>
        </w:rPr>
        <w:t xml:space="preserve">Правительство Санкт-Петербурга </w:t>
      </w:r>
    </w:p>
    <w:p w:rsidR="0047254E" w:rsidRPr="00AA3C13" w:rsidRDefault="0047254E" w:rsidP="000B5719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E276E" w:rsidRPr="00F554E4" w:rsidRDefault="00FE276E" w:rsidP="00FE276E">
      <w:pPr>
        <w:jc w:val="both"/>
        <w:rPr>
          <w:b/>
          <w:spacing w:val="40"/>
          <w:sz w:val="24"/>
          <w:szCs w:val="24"/>
        </w:rPr>
      </w:pPr>
      <w:r w:rsidRPr="00F554E4">
        <w:rPr>
          <w:b/>
          <w:spacing w:val="40"/>
          <w:sz w:val="24"/>
          <w:szCs w:val="24"/>
        </w:rPr>
        <w:t>ПОСТАНОВЛЯЕТ:</w:t>
      </w:r>
    </w:p>
    <w:p w:rsidR="0047254E" w:rsidRPr="00AA3C13" w:rsidRDefault="0047254E" w:rsidP="000B5719">
      <w:pPr>
        <w:autoSpaceDE w:val="0"/>
        <w:autoSpaceDN w:val="0"/>
        <w:adjustRightInd w:val="0"/>
        <w:ind w:firstLine="709"/>
        <w:jc w:val="both"/>
      </w:pPr>
    </w:p>
    <w:p w:rsidR="00FE276E" w:rsidRPr="00FE276E" w:rsidRDefault="00FE276E" w:rsidP="00F554E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E276E">
        <w:rPr>
          <w:sz w:val="24"/>
          <w:szCs w:val="24"/>
        </w:rPr>
        <w:t>Признать утратившим</w:t>
      </w:r>
      <w:r w:rsidR="00F554E4">
        <w:rPr>
          <w:sz w:val="24"/>
          <w:szCs w:val="24"/>
        </w:rPr>
        <w:t xml:space="preserve"> силу п</w:t>
      </w:r>
      <w:r w:rsidR="00F554E4" w:rsidRPr="00F554E4">
        <w:rPr>
          <w:sz w:val="24"/>
          <w:szCs w:val="24"/>
        </w:rPr>
        <w:t xml:space="preserve">остановление Правительства Санкт-Петербурга </w:t>
      </w:r>
      <w:r w:rsidR="00F554E4">
        <w:rPr>
          <w:sz w:val="24"/>
          <w:szCs w:val="24"/>
        </w:rPr>
        <w:br/>
        <w:t>от 18.02.2016 № 138 «</w:t>
      </w:r>
      <w:r w:rsidR="00F554E4" w:rsidRPr="00F554E4">
        <w:rPr>
          <w:sz w:val="24"/>
          <w:szCs w:val="24"/>
        </w:rPr>
        <w:t>Об определении значений постоянных коэффициентов, применяемых при расчете размера вреда, причиняемого тяжеловесными транспортными средствами, осуществляющими движение по автомобильным дорогам общего пользования регионального значения в Санкт-Петербурге, и размера вреда, причиняемого указ</w:t>
      </w:r>
      <w:r w:rsidR="00F554E4">
        <w:rPr>
          <w:sz w:val="24"/>
          <w:szCs w:val="24"/>
        </w:rPr>
        <w:t>анными транспортными средствами».</w:t>
      </w:r>
    </w:p>
    <w:p w:rsidR="00B67F1E" w:rsidRDefault="00924E43" w:rsidP="002A33C2">
      <w:pPr>
        <w:ind w:firstLine="709"/>
        <w:jc w:val="both"/>
        <w:rPr>
          <w:sz w:val="24"/>
        </w:rPr>
      </w:pPr>
      <w:r>
        <w:rPr>
          <w:sz w:val="24"/>
          <w:szCs w:val="24"/>
        </w:rPr>
        <w:t>2</w:t>
      </w:r>
      <w:r w:rsidR="0047254E" w:rsidRPr="0047254E">
        <w:rPr>
          <w:sz w:val="24"/>
        </w:rPr>
        <w:t xml:space="preserve">. </w:t>
      </w:r>
      <w:r w:rsidR="00B67F1E">
        <w:rPr>
          <w:sz w:val="24"/>
        </w:rPr>
        <w:t>Постановление вступает в силу с 01.03.2024.</w:t>
      </w:r>
    </w:p>
    <w:p w:rsidR="0047254E" w:rsidRPr="0047254E" w:rsidRDefault="00B67F1E" w:rsidP="00B67F1E">
      <w:pPr>
        <w:tabs>
          <w:tab w:val="left" w:pos="851"/>
        </w:tabs>
        <w:ind w:firstLine="709"/>
        <w:jc w:val="both"/>
        <w:rPr>
          <w:sz w:val="24"/>
        </w:rPr>
      </w:pPr>
      <w:r>
        <w:rPr>
          <w:sz w:val="24"/>
        </w:rPr>
        <w:t>3. </w:t>
      </w:r>
      <w:bookmarkStart w:id="0" w:name="_GoBack"/>
      <w:bookmarkEnd w:id="0"/>
      <w:r w:rsidR="0047254E" w:rsidRPr="0047254E">
        <w:rPr>
          <w:sz w:val="24"/>
        </w:rPr>
        <w:t xml:space="preserve">Контроль за выполнением постановления возложить на вице-губернатора </w:t>
      </w:r>
      <w:r w:rsidR="0047254E" w:rsidRPr="0047254E">
        <w:rPr>
          <w:sz w:val="24"/>
        </w:rPr>
        <w:br/>
        <w:t xml:space="preserve">Санкт-Петербурга </w:t>
      </w:r>
      <w:r w:rsidR="00F554E4">
        <w:rPr>
          <w:sz w:val="24"/>
        </w:rPr>
        <w:t>Линченко Н.В.</w:t>
      </w:r>
      <w:r w:rsidR="00962BEC">
        <w:rPr>
          <w:sz w:val="24"/>
        </w:rPr>
        <w:t xml:space="preserve"> </w:t>
      </w: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AB297D">
        <w:rPr>
          <w:b/>
          <w:sz w:val="24"/>
          <w:szCs w:val="24"/>
        </w:rPr>
        <w:t xml:space="preserve">     Губернатор </w:t>
      </w:r>
    </w:p>
    <w:p w:rsidR="00AB297D" w:rsidRPr="00AB297D" w:rsidRDefault="00AB297D" w:rsidP="00AB297D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AB297D">
        <w:rPr>
          <w:b/>
          <w:sz w:val="24"/>
          <w:szCs w:val="24"/>
        </w:rPr>
        <w:t xml:space="preserve">Санкт-Петербурга                                                                                                   </w:t>
      </w:r>
      <w:r w:rsidR="00090BF5" w:rsidRPr="00090BF5">
        <w:rPr>
          <w:b/>
          <w:sz w:val="24"/>
          <w:szCs w:val="24"/>
        </w:rPr>
        <w:t xml:space="preserve"> </w:t>
      </w:r>
      <w:r w:rsidRPr="00AB297D">
        <w:rPr>
          <w:b/>
          <w:sz w:val="24"/>
          <w:szCs w:val="24"/>
        </w:rPr>
        <w:t xml:space="preserve"> </w:t>
      </w:r>
      <w:proofErr w:type="spellStart"/>
      <w:r w:rsidRPr="00AB297D">
        <w:rPr>
          <w:b/>
          <w:sz w:val="24"/>
          <w:szCs w:val="24"/>
        </w:rPr>
        <w:t>А.Д.Беглов</w:t>
      </w:r>
      <w:proofErr w:type="spellEnd"/>
    </w:p>
    <w:p w:rsidR="00AB297D" w:rsidRPr="00AB297D" w:rsidRDefault="00AB297D" w:rsidP="00AB29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254E" w:rsidRDefault="0047254E" w:rsidP="0047254E">
      <w:pPr>
        <w:jc w:val="both"/>
        <w:rPr>
          <w:b/>
        </w:rPr>
      </w:pPr>
    </w:p>
    <w:p w:rsidR="00B16C0C" w:rsidRDefault="00B16C0C"/>
    <w:sectPr w:rsidR="00B16C0C" w:rsidSect="005B47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74DA"/>
    <w:multiLevelType w:val="multilevel"/>
    <w:tmpl w:val="1884FF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483C5787"/>
    <w:multiLevelType w:val="hybridMultilevel"/>
    <w:tmpl w:val="6874C616"/>
    <w:lvl w:ilvl="0" w:tplc="42EA7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83"/>
    <w:rsid w:val="00090BF5"/>
    <w:rsid w:val="000B5719"/>
    <w:rsid w:val="001E26CA"/>
    <w:rsid w:val="001F40B0"/>
    <w:rsid w:val="00226E32"/>
    <w:rsid w:val="002A33C2"/>
    <w:rsid w:val="002F1219"/>
    <w:rsid w:val="003509B2"/>
    <w:rsid w:val="003A0546"/>
    <w:rsid w:val="00405D83"/>
    <w:rsid w:val="0047254E"/>
    <w:rsid w:val="005B47C7"/>
    <w:rsid w:val="00683CE1"/>
    <w:rsid w:val="006A3B49"/>
    <w:rsid w:val="006E7B50"/>
    <w:rsid w:val="00924E43"/>
    <w:rsid w:val="00962BEC"/>
    <w:rsid w:val="00A87F1C"/>
    <w:rsid w:val="00AA6365"/>
    <w:rsid w:val="00AB297D"/>
    <w:rsid w:val="00AE64CD"/>
    <w:rsid w:val="00B16C0C"/>
    <w:rsid w:val="00B67F1E"/>
    <w:rsid w:val="00E730A6"/>
    <w:rsid w:val="00F27EB1"/>
    <w:rsid w:val="00F554E4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136303"/>
  <w15:chartTrackingRefBased/>
  <w15:docId w15:val="{DA037BC8-6DC2-4938-8245-22453BC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54E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7254E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54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7254E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725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2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Варвара Викторовна</dc:creator>
  <cp:keywords/>
  <dc:description/>
  <cp:lastModifiedBy>Рыбчинская Лина Андреевна</cp:lastModifiedBy>
  <cp:revision>20</cp:revision>
  <cp:lastPrinted>2023-12-22T10:00:00Z</cp:lastPrinted>
  <dcterms:created xsi:type="dcterms:W3CDTF">2022-02-25T07:33:00Z</dcterms:created>
  <dcterms:modified xsi:type="dcterms:W3CDTF">2023-12-22T10:00:00Z</dcterms:modified>
</cp:coreProperties>
</file>