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81" w:rsidRPr="00AF3E6E" w:rsidRDefault="000D6881" w:rsidP="000D6881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AF3E6E">
        <w:rPr>
          <w:b/>
          <w:sz w:val="28"/>
          <w:szCs w:val="28"/>
        </w:rPr>
        <w:t>ОТЧЕТ</w:t>
      </w:r>
    </w:p>
    <w:p w:rsidR="000D6881" w:rsidRPr="00AF3E6E" w:rsidRDefault="000D6881" w:rsidP="000D6881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AF3E6E">
        <w:rPr>
          <w:b/>
          <w:sz w:val="28"/>
          <w:szCs w:val="28"/>
        </w:rPr>
        <w:t>о работе с письменными и устными обращениями граждан администрации Красносельского района Санкт-Петербурга</w:t>
      </w:r>
      <w:r w:rsidRPr="00AF3E6E">
        <w:rPr>
          <w:b/>
          <w:sz w:val="28"/>
          <w:szCs w:val="28"/>
        </w:rPr>
        <w:br/>
        <w:t xml:space="preserve">за </w:t>
      </w:r>
      <w:r w:rsidRPr="004F5390">
        <w:rPr>
          <w:b/>
          <w:sz w:val="28"/>
          <w:szCs w:val="28"/>
          <w:lang w:val="en-US"/>
        </w:rPr>
        <w:t>IV</w:t>
      </w:r>
      <w:r w:rsidRPr="00AF3E6E">
        <w:rPr>
          <w:b/>
          <w:sz w:val="28"/>
          <w:szCs w:val="28"/>
        </w:rPr>
        <w:t xml:space="preserve"> квартал 2023 года</w:t>
      </w:r>
    </w:p>
    <w:p w:rsidR="00250E2E" w:rsidRPr="00D209DB" w:rsidRDefault="00250E2E" w:rsidP="00D209DB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6506CA" w:rsidRPr="00D209DB" w:rsidRDefault="008A1507" w:rsidP="00D209D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sz w:val="28"/>
          <w:szCs w:val="28"/>
        </w:rPr>
        <w:t xml:space="preserve">Работа с обращениями граждан в </w:t>
      </w:r>
      <w:r w:rsidR="00D420FC" w:rsidRPr="00D209DB">
        <w:rPr>
          <w:sz w:val="28"/>
          <w:szCs w:val="28"/>
          <w:lang w:val="en-US"/>
        </w:rPr>
        <w:t>I</w:t>
      </w:r>
      <w:r w:rsidR="00C20550" w:rsidRPr="00D209DB">
        <w:rPr>
          <w:sz w:val="28"/>
          <w:szCs w:val="28"/>
          <w:lang w:val="en-US"/>
        </w:rPr>
        <w:t>V</w:t>
      </w:r>
      <w:r w:rsidRPr="00D209DB">
        <w:rPr>
          <w:sz w:val="28"/>
          <w:szCs w:val="28"/>
        </w:rPr>
        <w:t xml:space="preserve"> квартале 202</w:t>
      </w:r>
      <w:r w:rsidR="00AB665F" w:rsidRPr="00D209DB">
        <w:rPr>
          <w:sz w:val="28"/>
          <w:szCs w:val="28"/>
        </w:rPr>
        <w:t>3</w:t>
      </w:r>
      <w:r w:rsidRPr="00D209DB">
        <w:rPr>
          <w:sz w:val="28"/>
          <w:szCs w:val="28"/>
        </w:rPr>
        <w:t xml:space="preserve"> года была организована с учетом </w:t>
      </w:r>
      <w:r w:rsidR="006506CA" w:rsidRPr="00D209DB">
        <w:rPr>
          <w:sz w:val="28"/>
          <w:szCs w:val="28"/>
        </w:rPr>
        <w:t>задач и</w:t>
      </w:r>
      <w:r w:rsidR="00E11F63" w:rsidRPr="00D209DB">
        <w:rPr>
          <w:sz w:val="28"/>
          <w:szCs w:val="28"/>
        </w:rPr>
        <w:t xml:space="preserve"> целей, позволяющих</w:t>
      </w:r>
      <w:r w:rsidR="006506CA" w:rsidRPr="00D209DB">
        <w:rPr>
          <w:sz w:val="28"/>
          <w:szCs w:val="28"/>
        </w:rPr>
        <w:t xml:space="preserve"> принят</w:t>
      </w:r>
      <w:r w:rsidR="00E11F63" w:rsidRPr="00D209DB">
        <w:rPr>
          <w:sz w:val="28"/>
          <w:szCs w:val="28"/>
        </w:rPr>
        <w:t>ь</w:t>
      </w:r>
      <w:r w:rsidR="006506CA" w:rsidRPr="00D209DB">
        <w:rPr>
          <w:sz w:val="28"/>
          <w:szCs w:val="28"/>
        </w:rPr>
        <w:t xml:space="preserve"> </w:t>
      </w:r>
      <w:r w:rsidRPr="00D209DB">
        <w:rPr>
          <w:sz w:val="28"/>
          <w:szCs w:val="28"/>
        </w:rPr>
        <w:t>исчерпывающи</w:t>
      </w:r>
      <w:r w:rsidR="00E11F63" w:rsidRPr="00D209DB">
        <w:rPr>
          <w:sz w:val="28"/>
          <w:szCs w:val="28"/>
        </w:rPr>
        <w:t xml:space="preserve">е </w:t>
      </w:r>
      <w:r w:rsidRPr="00D209DB">
        <w:rPr>
          <w:sz w:val="28"/>
          <w:szCs w:val="28"/>
        </w:rPr>
        <w:t>мер</w:t>
      </w:r>
      <w:r w:rsidR="00E11F63" w:rsidRPr="00D209DB">
        <w:rPr>
          <w:sz w:val="28"/>
          <w:szCs w:val="28"/>
        </w:rPr>
        <w:t>ы</w:t>
      </w:r>
      <w:r w:rsidRPr="00D209DB">
        <w:rPr>
          <w:sz w:val="28"/>
          <w:szCs w:val="28"/>
        </w:rPr>
        <w:t xml:space="preserve"> по соблюдению, защите прав и законных интересов граждан, групп </w:t>
      </w:r>
      <w:r w:rsidR="00D209DB">
        <w:rPr>
          <w:sz w:val="28"/>
          <w:szCs w:val="28"/>
        </w:rPr>
        <w:br/>
      </w:r>
      <w:r w:rsidRPr="00D209DB">
        <w:rPr>
          <w:sz w:val="28"/>
          <w:szCs w:val="28"/>
        </w:rPr>
        <w:t>и слоев населения, оказания максимальной помощи заявителям в разрешении</w:t>
      </w:r>
      <w:r w:rsidR="00C00100" w:rsidRPr="00D209DB">
        <w:rPr>
          <w:sz w:val="28"/>
          <w:szCs w:val="28"/>
        </w:rPr>
        <w:t>,</w:t>
      </w:r>
      <w:r w:rsidRPr="00D209DB">
        <w:rPr>
          <w:sz w:val="28"/>
          <w:szCs w:val="28"/>
        </w:rPr>
        <w:t xml:space="preserve"> основанных на законод</w:t>
      </w:r>
      <w:r w:rsidR="00744DAA" w:rsidRPr="00D209DB">
        <w:rPr>
          <w:sz w:val="28"/>
          <w:szCs w:val="28"/>
        </w:rPr>
        <w:t xml:space="preserve">ательстве </w:t>
      </w:r>
      <w:r w:rsidR="006506CA" w:rsidRPr="00D209DB">
        <w:rPr>
          <w:sz w:val="28"/>
          <w:szCs w:val="28"/>
        </w:rPr>
        <w:t>просьб и предложений.</w:t>
      </w:r>
    </w:p>
    <w:p w:rsidR="008A1507" w:rsidRPr="00D209DB" w:rsidRDefault="000A0A8A" w:rsidP="00D209D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sz w:val="28"/>
          <w:szCs w:val="28"/>
        </w:rPr>
        <w:t>Для</w:t>
      </w:r>
      <w:r w:rsidR="00F528FD" w:rsidRPr="00D209DB">
        <w:rPr>
          <w:sz w:val="28"/>
          <w:szCs w:val="28"/>
        </w:rPr>
        <w:t xml:space="preserve"> создания необходимых условий </w:t>
      </w:r>
      <w:r w:rsidR="00E11F63" w:rsidRPr="00D209DB">
        <w:rPr>
          <w:sz w:val="28"/>
          <w:szCs w:val="28"/>
        </w:rPr>
        <w:t>для</w:t>
      </w:r>
      <w:r w:rsidRPr="00D209DB">
        <w:rPr>
          <w:sz w:val="28"/>
          <w:szCs w:val="28"/>
        </w:rPr>
        <w:t xml:space="preserve"> граждан</w:t>
      </w:r>
      <w:r w:rsidR="00E11F63" w:rsidRPr="00D209DB">
        <w:rPr>
          <w:sz w:val="28"/>
          <w:szCs w:val="28"/>
        </w:rPr>
        <w:t xml:space="preserve"> по обеспечению</w:t>
      </w:r>
      <w:r w:rsidRPr="00D209DB">
        <w:rPr>
          <w:sz w:val="28"/>
          <w:szCs w:val="28"/>
        </w:rPr>
        <w:t xml:space="preserve"> свободного доступа к предоставлению услуг, оказываемых администрацией Красносельского района Санкт-Петербурга</w:t>
      </w:r>
      <w:r w:rsidR="00D209DB">
        <w:rPr>
          <w:sz w:val="28"/>
          <w:szCs w:val="28"/>
        </w:rPr>
        <w:t xml:space="preserve"> (далее - </w:t>
      </w:r>
      <w:r w:rsidR="00D209DB" w:rsidRPr="00D209DB">
        <w:rPr>
          <w:sz w:val="28"/>
          <w:szCs w:val="28"/>
        </w:rPr>
        <w:t>администраци</w:t>
      </w:r>
      <w:r w:rsidR="00D209DB">
        <w:rPr>
          <w:sz w:val="28"/>
          <w:szCs w:val="28"/>
        </w:rPr>
        <w:t>я</w:t>
      </w:r>
      <w:r w:rsidR="00D209DB" w:rsidRPr="00D209DB">
        <w:rPr>
          <w:sz w:val="28"/>
          <w:szCs w:val="28"/>
        </w:rPr>
        <w:t xml:space="preserve"> района</w:t>
      </w:r>
      <w:r w:rsidR="00D209DB">
        <w:rPr>
          <w:sz w:val="28"/>
          <w:szCs w:val="28"/>
        </w:rPr>
        <w:t>)</w:t>
      </w:r>
      <w:r w:rsidRPr="00D209DB">
        <w:rPr>
          <w:sz w:val="28"/>
          <w:szCs w:val="28"/>
        </w:rPr>
        <w:t xml:space="preserve">, </w:t>
      </w:r>
      <w:r w:rsidR="00D209DB">
        <w:rPr>
          <w:sz w:val="28"/>
          <w:szCs w:val="28"/>
        </w:rPr>
        <w:br/>
      </w:r>
      <w:r w:rsidRPr="00D209DB">
        <w:rPr>
          <w:sz w:val="28"/>
          <w:szCs w:val="28"/>
        </w:rPr>
        <w:t>в холле здания администрации</w:t>
      </w:r>
      <w:r w:rsidR="00D209DB">
        <w:rPr>
          <w:sz w:val="28"/>
          <w:szCs w:val="28"/>
        </w:rPr>
        <w:t xml:space="preserve"> </w:t>
      </w:r>
      <w:r w:rsidR="00D209DB" w:rsidRPr="00D209DB">
        <w:rPr>
          <w:sz w:val="28"/>
          <w:szCs w:val="28"/>
        </w:rPr>
        <w:t>района</w:t>
      </w:r>
      <w:r w:rsidRPr="00D209DB">
        <w:rPr>
          <w:sz w:val="28"/>
          <w:szCs w:val="28"/>
        </w:rPr>
        <w:t>, организован прием граждан</w:t>
      </w:r>
      <w:r w:rsidR="00F528FD" w:rsidRPr="00D209DB">
        <w:rPr>
          <w:sz w:val="28"/>
          <w:szCs w:val="28"/>
        </w:rPr>
        <w:t xml:space="preserve"> сотрудниками отделов</w:t>
      </w:r>
      <w:r w:rsidRPr="00D209DB">
        <w:rPr>
          <w:sz w:val="28"/>
          <w:szCs w:val="28"/>
        </w:rPr>
        <w:t xml:space="preserve"> в </w:t>
      </w:r>
      <w:r w:rsidR="00F528FD" w:rsidRPr="00D209DB">
        <w:rPr>
          <w:sz w:val="28"/>
          <w:szCs w:val="28"/>
        </w:rPr>
        <w:t xml:space="preserve">информационных </w:t>
      </w:r>
      <w:r w:rsidRPr="00D209DB">
        <w:rPr>
          <w:sz w:val="28"/>
          <w:szCs w:val="28"/>
        </w:rPr>
        <w:t xml:space="preserve">окнах. </w:t>
      </w:r>
      <w:r w:rsidR="00F528FD" w:rsidRPr="00D209DB">
        <w:rPr>
          <w:sz w:val="28"/>
          <w:szCs w:val="28"/>
        </w:rPr>
        <w:t>У</w:t>
      </w:r>
      <w:r w:rsidRPr="00D209DB">
        <w:rPr>
          <w:sz w:val="28"/>
          <w:szCs w:val="28"/>
        </w:rPr>
        <w:t>слуги</w:t>
      </w:r>
      <w:r w:rsidR="00F528FD" w:rsidRPr="00D209DB">
        <w:rPr>
          <w:sz w:val="28"/>
          <w:szCs w:val="28"/>
        </w:rPr>
        <w:t>, не требующие запроса дополнительной информации,</w:t>
      </w:r>
      <w:r w:rsidRPr="00D209DB">
        <w:rPr>
          <w:sz w:val="28"/>
          <w:szCs w:val="28"/>
        </w:rPr>
        <w:t xml:space="preserve"> оказываются на месте (справки, выписки). </w:t>
      </w:r>
    </w:p>
    <w:p w:rsidR="008A1507" w:rsidRPr="00D209DB" w:rsidRDefault="008A1507" w:rsidP="00D209D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sz w:val="28"/>
          <w:szCs w:val="28"/>
        </w:rPr>
        <w:t>Письменное обращение в администрацию района можно</w:t>
      </w:r>
      <w:r w:rsidR="00855EBD" w:rsidRPr="00D209DB">
        <w:rPr>
          <w:sz w:val="28"/>
          <w:szCs w:val="28"/>
        </w:rPr>
        <w:t xml:space="preserve"> </w:t>
      </w:r>
      <w:r w:rsidRPr="00D209DB">
        <w:rPr>
          <w:sz w:val="28"/>
          <w:szCs w:val="28"/>
        </w:rPr>
        <w:t xml:space="preserve">подать </w:t>
      </w:r>
      <w:r w:rsidR="00D209DB">
        <w:rPr>
          <w:sz w:val="28"/>
          <w:szCs w:val="28"/>
        </w:rPr>
        <w:br/>
      </w:r>
      <w:r w:rsidRPr="00D209DB">
        <w:rPr>
          <w:sz w:val="28"/>
          <w:szCs w:val="28"/>
        </w:rPr>
        <w:t>в электронной форме путем направления обращения, в форме электронного документа при помощи сервиса «Электронная приемная» на официальном сайте Администрации Санкт-Петербурга (</w:t>
      </w:r>
      <w:hyperlink r:id="rId5" w:history="1">
        <w:r w:rsidRPr="00D209DB">
          <w:rPr>
            <w:rStyle w:val="a7"/>
            <w:color w:val="auto"/>
            <w:sz w:val="28"/>
            <w:szCs w:val="28"/>
          </w:rPr>
          <w:t>www.gov.spb.ru</w:t>
        </w:r>
      </w:hyperlink>
      <w:r w:rsidRPr="00D209DB">
        <w:rPr>
          <w:sz w:val="28"/>
          <w:szCs w:val="28"/>
        </w:rPr>
        <w:t>) в информационно-телекоммуникационной сети «Интернет».</w:t>
      </w:r>
    </w:p>
    <w:p w:rsidR="00250E2E" w:rsidRPr="00D209DB" w:rsidRDefault="00250E2E" w:rsidP="00D209D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sz w:val="28"/>
          <w:szCs w:val="28"/>
        </w:rPr>
        <w:t xml:space="preserve">В </w:t>
      </w:r>
      <w:r w:rsidR="007D6388" w:rsidRPr="00D209DB">
        <w:rPr>
          <w:sz w:val="28"/>
          <w:szCs w:val="28"/>
          <w:lang w:val="en-US"/>
        </w:rPr>
        <w:t>I</w:t>
      </w:r>
      <w:r w:rsidR="00C20550" w:rsidRPr="00D209DB">
        <w:rPr>
          <w:sz w:val="28"/>
          <w:szCs w:val="28"/>
          <w:lang w:val="en-US"/>
        </w:rPr>
        <w:t>V</w:t>
      </w:r>
      <w:r w:rsidRPr="00D209DB">
        <w:rPr>
          <w:sz w:val="28"/>
          <w:szCs w:val="28"/>
        </w:rPr>
        <w:t xml:space="preserve"> квартале 20</w:t>
      </w:r>
      <w:r w:rsidR="00567B9C" w:rsidRPr="00D209DB">
        <w:rPr>
          <w:sz w:val="28"/>
          <w:szCs w:val="28"/>
        </w:rPr>
        <w:t>2</w:t>
      </w:r>
      <w:r w:rsidR="00AB665F" w:rsidRPr="00D209DB">
        <w:rPr>
          <w:sz w:val="28"/>
          <w:szCs w:val="28"/>
        </w:rPr>
        <w:t>3</w:t>
      </w:r>
      <w:r w:rsidRPr="00D209DB">
        <w:rPr>
          <w:sz w:val="28"/>
          <w:szCs w:val="28"/>
        </w:rPr>
        <w:t xml:space="preserve"> года в приемную граждан поступило </w:t>
      </w:r>
      <w:r w:rsidR="00CF50DE">
        <w:rPr>
          <w:sz w:val="28"/>
          <w:szCs w:val="28"/>
        </w:rPr>
        <w:br/>
      </w:r>
      <w:r w:rsidR="00C20550" w:rsidRPr="00D209DB">
        <w:rPr>
          <w:b/>
          <w:sz w:val="28"/>
          <w:szCs w:val="28"/>
        </w:rPr>
        <w:t>25</w:t>
      </w:r>
      <w:r w:rsidR="00AB665F" w:rsidRPr="00D209DB">
        <w:rPr>
          <w:b/>
          <w:sz w:val="28"/>
          <w:szCs w:val="28"/>
        </w:rPr>
        <w:t>8</w:t>
      </w:r>
      <w:r w:rsidR="00C20550" w:rsidRPr="00D209DB">
        <w:rPr>
          <w:b/>
          <w:sz w:val="28"/>
          <w:szCs w:val="28"/>
        </w:rPr>
        <w:t>6</w:t>
      </w:r>
      <w:r w:rsidR="008A4BD1" w:rsidRPr="00D209DB">
        <w:rPr>
          <w:sz w:val="28"/>
          <w:szCs w:val="28"/>
        </w:rPr>
        <w:t xml:space="preserve"> </w:t>
      </w:r>
      <w:r w:rsidRPr="00D209DB">
        <w:rPr>
          <w:sz w:val="28"/>
          <w:szCs w:val="28"/>
        </w:rPr>
        <w:t>обращени</w:t>
      </w:r>
      <w:r w:rsidR="00C20550" w:rsidRPr="00D209DB">
        <w:rPr>
          <w:sz w:val="28"/>
          <w:szCs w:val="28"/>
        </w:rPr>
        <w:t>й</w:t>
      </w:r>
      <w:r w:rsidR="007D6388" w:rsidRPr="00D209DB">
        <w:rPr>
          <w:sz w:val="28"/>
          <w:szCs w:val="28"/>
        </w:rPr>
        <w:t>,</w:t>
      </w:r>
      <w:r w:rsidR="00DF6E9D" w:rsidRPr="00D209DB">
        <w:rPr>
          <w:sz w:val="28"/>
          <w:szCs w:val="28"/>
        </w:rPr>
        <w:t xml:space="preserve"> в которых было поднято </w:t>
      </w:r>
      <w:r w:rsidR="00C20550" w:rsidRPr="00D209DB">
        <w:rPr>
          <w:b/>
          <w:sz w:val="28"/>
          <w:szCs w:val="28"/>
        </w:rPr>
        <w:t>26</w:t>
      </w:r>
      <w:r w:rsidR="00AB665F" w:rsidRPr="00D209DB">
        <w:rPr>
          <w:b/>
          <w:sz w:val="28"/>
          <w:szCs w:val="28"/>
        </w:rPr>
        <w:t>6</w:t>
      </w:r>
      <w:r w:rsidR="00C20550" w:rsidRPr="00D209DB">
        <w:rPr>
          <w:b/>
          <w:sz w:val="28"/>
          <w:szCs w:val="28"/>
        </w:rPr>
        <w:t>3</w:t>
      </w:r>
      <w:r w:rsidR="00567B9C" w:rsidRPr="00D209DB">
        <w:rPr>
          <w:sz w:val="28"/>
          <w:szCs w:val="28"/>
        </w:rPr>
        <w:t xml:space="preserve"> </w:t>
      </w:r>
      <w:r w:rsidR="00DF6E9D" w:rsidRPr="00D209DB">
        <w:rPr>
          <w:sz w:val="28"/>
          <w:szCs w:val="28"/>
        </w:rPr>
        <w:t>вопрос</w:t>
      </w:r>
      <w:r w:rsidR="00C20550" w:rsidRPr="00D209DB">
        <w:rPr>
          <w:sz w:val="28"/>
          <w:szCs w:val="28"/>
        </w:rPr>
        <w:t>а</w:t>
      </w:r>
      <w:r w:rsidRPr="00D209DB">
        <w:rPr>
          <w:sz w:val="28"/>
          <w:szCs w:val="28"/>
        </w:rPr>
        <w:t xml:space="preserve">, что на </w:t>
      </w:r>
      <w:r w:rsidR="00AB665F" w:rsidRPr="00D209DB">
        <w:rPr>
          <w:sz w:val="28"/>
          <w:szCs w:val="28"/>
        </w:rPr>
        <w:t>2</w:t>
      </w:r>
      <w:r w:rsidR="003124E8" w:rsidRPr="00D209DB">
        <w:rPr>
          <w:sz w:val="28"/>
          <w:szCs w:val="28"/>
        </w:rPr>
        <w:t>,</w:t>
      </w:r>
      <w:r w:rsidR="00AB665F" w:rsidRPr="00D209DB">
        <w:rPr>
          <w:sz w:val="28"/>
          <w:szCs w:val="28"/>
        </w:rPr>
        <w:t>8</w:t>
      </w:r>
      <w:r w:rsidRPr="00D209DB">
        <w:rPr>
          <w:sz w:val="28"/>
          <w:szCs w:val="28"/>
        </w:rPr>
        <w:t xml:space="preserve">% </w:t>
      </w:r>
      <w:r w:rsidR="00AB665F" w:rsidRPr="00D209DB">
        <w:rPr>
          <w:sz w:val="28"/>
          <w:szCs w:val="28"/>
        </w:rPr>
        <w:t>больше</w:t>
      </w:r>
      <w:r w:rsidRPr="00D209DB">
        <w:rPr>
          <w:sz w:val="28"/>
          <w:szCs w:val="28"/>
        </w:rPr>
        <w:t xml:space="preserve"> аналогичного периода 20</w:t>
      </w:r>
      <w:r w:rsidR="007A5D24" w:rsidRPr="00D209DB">
        <w:rPr>
          <w:sz w:val="28"/>
          <w:szCs w:val="28"/>
        </w:rPr>
        <w:t>2</w:t>
      </w:r>
      <w:r w:rsidR="00AB665F" w:rsidRPr="00D209DB">
        <w:rPr>
          <w:sz w:val="28"/>
          <w:szCs w:val="28"/>
        </w:rPr>
        <w:t>2</w:t>
      </w:r>
      <w:r w:rsidRPr="00D209DB">
        <w:rPr>
          <w:sz w:val="28"/>
          <w:szCs w:val="28"/>
        </w:rPr>
        <w:t xml:space="preserve"> года</w:t>
      </w:r>
      <w:r w:rsidR="00567B9C" w:rsidRPr="00D209DB">
        <w:rPr>
          <w:sz w:val="28"/>
          <w:szCs w:val="28"/>
        </w:rPr>
        <w:t xml:space="preserve"> (</w:t>
      </w:r>
      <w:r w:rsidR="002B1B29" w:rsidRPr="00D209DB">
        <w:rPr>
          <w:sz w:val="28"/>
          <w:szCs w:val="28"/>
        </w:rPr>
        <w:t>2</w:t>
      </w:r>
      <w:r w:rsidR="00AB665F" w:rsidRPr="00D209DB">
        <w:rPr>
          <w:sz w:val="28"/>
          <w:szCs w:val="28"/>
        </w:rPr>
        <w:t>516</w:t>
      </w:r>
      <w:r w:rsidR="00567B9C" w:rsidRPr="00D209DB">
        <w:rPr>
          <w:sz w:val="28"/>
          <w:szCs w:val="28"/>
        </w:rPr>
        <w:t>)</w:t>
      </w:r>
      <w:r w:rsidRPr="00D209DB">
        <w:rPr>
          <w:sz w:val="28"/>
          <w:szCs w:val="28"/>
        </w:rPr>
        <w:t>.</w:t>
      </w:r>
    </w:p>
    <w:p w:rsidR="007D6388" w:rsidRPr="00D209DB" w:rsidRDefault="00250E2E" w:rsidP="00D209D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sz w:val="28"/>
          <w:szCs w:val="28"/>
        </w:rPr>
        <w:t>Важнейшим элементом системы работы с обращениями граждан явля</w:t>
      </w:r>
      <w:r w:rsidR="00062907" w:rsidRPr="00D209DB">
        <w:rPr>
          <w:sz w:val="28"/>
          <w:szCs w:val="28"/>
        </w:rPr>
        <w:t>ется</w:t>
      </w:r>
      <w:r w:rsidRPr="00D209DB">
        <w:rPr>
          <w:sz w:val="28"/>
          <w:szCs w:val="28"/>
        </w:rPr>
        <w:t xml:space="preserve"> организация личного приема. </w:t>
      </w:r>
    </w:p>
    <w:p w:rsidR="002B1B29" w:rsidRPr="00D209DB" w:rsidRDefault="00F649E9" w:rsidP="00D209DB">
      <w:pPr>
        <w:spacing w:after="0" w:line="240" w:lineRule="auto"/>
        <w:ind w:firstLine="709"/>
        <w:jc w:val="both"/>
        <w:rPr>
          <w:rFonts w:eastAsia="Calibri"/>
          <w:b/>
          <w:sz w:val="28"/>
          <w:szCs w:val="28"/>
        </w:rPr>
      </w:pPr>
      <w:r w:rsidRPr="00D209DB">
        <w:rPr>
          <w:sz w:val="28"/>
          <w:szCs w:val="28"/>
        </w:rPr>
        <w:t xml:space="preserve">Организационно обеспечено проведение </w:t>
      </w:r>
      <w:r w:rsidR="000B23DE" w:rsidRPr="00D209DB">
        <w:rPr>
          <w:b/>
          <w:sz w:val="28"/>
          <w:szCs w:val="28"/>
        </w:rPr>
        <w:t>9</w:t>
      </w:r>
      <w:r w:rsidRPr="00D209DB">
        <w:rPr>
          <w:b/>
          <w:sz w:val="28"/>
          <w:szCs w:val="28"/>
        </w:rPr>
        <w:t xml:space="preserve"> личных приемов граждан</w:t>
      </w:r>
      <w:r w:rsidRPr="00D209DB">
        <w:rPr>
          <w:sz w:val="28"/>
          <w:szCs w:val="28"/>
        </w:rPr>
        <w:t>,</w:t>
      </w:r>
      <w:r w:rsidR="00F528FD" w:rsidRPr="00D209DB">
        <w:rPr>
          <w:sz w:val="28"/>
          <w:szCs w:val="28"/>
        </w:rPr>
        <w:t xml:space="preserve"> главой администрации района и</w:t>
      </w:r>
      <w:r w:rsidRPr="00D209DB">
        <w:rPr>
          <w:sz w:val="28"/>
          <w:szCs w:val="28"/>
        </w:rPr>
        <w:t xml:space="preserve"> </w:t>
      </w:r>
      <w:r w:rsidR="00D209DB">
        <w:rPr>
          <w:sz w:val="28"/>
          <w:szCs w:val="28"/>
        </w:rPr>
        <w:t xml:space="preserve">его </w:t>
      </w:r>
      <w:r w:rsidRPr="00D209DB">
        <w:rPr>
          <w:sz w:val="28"/>
          <w:szCs w:val="28"/>
        </w:rPr>
        <w:t>заместителями</w:t>
      </w:r>
      <w:r w:rsidR="00D209DB">
        <w:rPr>
          <w:sz w:val="28"/>
          <w:szCs w:val="28"/>
        </w:rPr>
        <w:t>, на которых</w:t>
      </w:r>
      <w:r w:rsidRPr="00D209DB">
        <w:rPr>
          <w:sz w:val="28"/>
          <w:szCs w:val="28"/>
        </w:rPr>
        <w:t xml:space="preserve"> принят</w:t>
      </w:r>
      <w:r w:rsidR="00D637C9" w:rsidRPr="00D209DB">
        <w:rPr>
          <w:sz w:val="28"/>
          <w:szCs w:val="28"/>
        </w:rPr>
        <w:t>о</w:t>
      </w:r>
      <w:r w:rsidRPr="00D209DB">
        <w:rPr>
          <w:sz w:val="28"/>
          <w:szCs w:val="28"/>
        </w:rPr>
        <w:t xml:space="preserve"> </w:t>
      </w:r>
      <w:r w:rsidR="00D209DB">
        <w:rPr>
          <w:sz w:val="28"/>
          <w:szCs w:val="28"/>
        </w:rPr>
        <w:br/>
      </w:r>
      <w:r w:rsidR="00AB665F" w:rsidRPr="00D209DB">
        <w:rPr>
          <w:b/>
          <w:sz w:val="28"/>
          <w:szCs w:val="28"/>
        </w:rPr>
        <w:t>13</w:t>
      </w:r>
      <w:r w:rsidRPr="00D209DB">
        <w:rPr>
          <w:b/>
          <w:sz w:val="28"/>
          <w:szCs w:val="28"/>
        </w:rPr>
        <w:t xml:space="preserve"> </w:t>
      </w:r>
      <w:r w:rsidRPr="00D209DB">
        <w:rPr>
          <w:sz w:val="28"/>
          <w:szCs w:val="28"/>
        </w:rPr>
        <w:t>человек, из них:</w:t>
      </w:r>
      <w:r w:rsidR="002B1B29" w:rsidRPr="00D209DB">
        <w:rPr>
          <w:rFonts w:eastAsia="Calibri"/>
          <w:b/>
          <w:sz w:val="28"/>
          <w:szCs w:val="28"/>
        </w:rPr>
        <w:t xml:space="preserve"> </w:t>
      </w:r>
    </w:p>
    <w:p w:rsidR="002B1B29" w:rsidRPr="00D209DB" w:rsidRDefault="002B1B29" w:rsidP="00D209DB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209DB">
        <w:rPr>
          <w:rFonts w:eastAsia="Calibri"/>
          <w:b/>
          <w:sz w:val="28"/>
          <w:szCs w:val="28"/>
        </w:rPr>
        <w:t xml:space="preserve">Фадеенко О.Е. </w:t>
      </w:r>
      <w:r w:rsidRPr="00D209DB">
        <w:rPr>
          <w:rFonts w:eastAsia="Calibri"/>
          <w:sz w:val="28"/>
          <w:szCs w:val="28"/>
        </w:rPr>
        <w:t>– главой администрации района проведен</w:t>
      </w:r>
      <w:r w:rsidR="000B23DE" w:rsidRPr="00D209DB">
        <w:rPr>
          <w:rFonts w:eastAsia="Calibri"/>
          <w:sz w:val="28"/>
          <w:szCs w:val="28"/>
        </w:rPr>
        <w:t>о</w:t>
      </w:r>
      <w:r w:rsidRPr="00D209DB">
        <w:rPr>
          <w:rFonts w:eastAsia="Calibri"/>
          <w:sz w:val="28"/>
          <w:szCs w:val="28"/>
        </w:rPr>
        <w:t xml:space="preserve"> </w:t>
      </w:r>
      <w:r w:rsidR="000B23DE" w:rsidRPr="00D209DB">
        <w:rPr>
          <w:rFonts w:eastAsia="Calibri"/>
          <w:b/>
          <w:sz w:val="28"/>
          <w:szCs w:val="28"/>
        </w:rPr>
        <w:t>2</w:t>
      </w:r>
      <w:r w:rsidRPr="00D209DB">
        <w:rPr>
          <w:rFonts w:eastAsia="Calibri"/>
          <w:b/>
          <w:sz w:val="28"/>
          <w:szCs w:val="28"/>
        </w:rPr>
        <w:t xml:space="preserve"> прием</w:t>
      </w:r>
      <w:r w:rsidR="000B23DE" w:rsidRPr="00D209DB">
        <w:rPr>
          <w:rFonts w:eastAsia="Calibri"/>
          <w:b/>
          <w:sz w:val="28"/>
          <w:szCs w:val="28"/>
        </w:rPr>
        <w:t>а</w:t>
      </w:r>
      <w:r w:rsidRPr="00D209DB">
        <w:rPr>
          <w:rFonts w:eastAsia="Calibri"/>
          <w:sz w:val="28"/>
          <w:szCs w:val="28"/>
        </w:rPr>
        <w:t xml:space="preserve"> – принят</w:t>
      </w:r>
      <w:r w:rsidR="000B23DE" w:rsidRPr="00D209DB">
        <w:rPr>
          <w:rFonts w:eastAsia="Calibri"/>
          <w:sz w:val="28"/>
          <w:szCs w:val="28"/>
        </w:rPr>
        <w:t>о</w:t>
      </w:r>
      <w:r w:rsidRPr="00D209DB">
        <w:rPr>
          <w:rFonts w:eastAsia="Calibri"/>
          <w:sz w:val="28"/>
          <w:szCs w:val="28"/>
        </w:rPr>
        <w:t xml:space="preserve"> </w:t>
      </w:r>
      <w:r w:rsidR="000B23DE" w:rsidRPr="00D209DB">
        <w:rPr>
          <w:rFonts w:eastAsia="Calibri"/>
          <w:b/>
          <w:sz w:val="28"/>
          <w:szCs w:val="28"/>
        </w:rPr>
        <w:t>2</w:t>
      </w:r>
      <w:r w:rsidRPr="00D209DB">
        <w:rPr>
          <w:rFonts w:eastAsia="Calibri"/>
          <w:b/>
          <w:sz w:val="28"/>
          <w:szCs w:val="28"/>
        </w:rPr>
        <w:t xml:space="preserve"> человек</w:t>
      </w:r>
      <w:r w:rsidR="000B23DE" w:rsidRPr="00D209DB">
        <w:rPr>
          <w:rFonts w:eastAsia="Calibri"/>
          <w:b/>
          <w:sz w:val="28"/>
          <w:szCs w:val="28"/>
        </w:rPr>
        <w:t>а</w:t>
      </w:r>
      <w:r w:rsidRPr="00D209DB">
        <w:rPr>
          <w:rFonts w:eastAsia="Calibri"/>
          <w:sz w:val="28"/>
          <w:szCs w:val="28"/>
        </w:rPr>
        <w:t>;</w:t>
      </w:r>
    </w:p>
    <w:p w:rsidR="00F649E9" w:rsidRPr="00D209DB" w:rsidRDefault="00F649E9" w:rsidP="00D209DB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209DB">
        <w:rPr>
          <w:rFonts w:eastAsia="Calibri"/>
          <w:b/>
          <w:sz w:val="28"/>
          <w:szCs w:val="28"/>
        </w:rPr>
        <w:t xml:space="preserve">Сушковым И.А. </w:t>
      </w:r>
      <w:r w:rsidRPr="00D209DB">
        <w:rPr>
          <w:rFonts w:eastAsia="Calibri"/>
          <w:sz w:val="28"/>
          <w:szCs w:val="28"/>
        </w:rPr>
        <w:t xml:space="preserve">– первым заместителем главы администрации района проведено </w:t>
      </w:r>
      <w:r w:rsidR="000B23DE" w:rsidRPr="00D209DB">
        <w:rPr>
          <w:rFonts w:eastAsia="Calibri"/>
          <w:b/>
          <w:sz w:val="28"/>
          <w:szCs w:val="28"/>
        </w:rPr>
        <w:t>3</w:t>
      </w:r>
      <w:r w:rsidRPr="00D209DB">
        <w:rPr>
          <w:rFonts w:eastAsia="Calibri"/>
          <w:b/>
          <w:sz w:val="28"/>
          <w:szCs w:val="28"/>
        </w:rPr>
        <w:t xml:space="preserve"> прием</w:t>
      </w:r>
      <w:r w:rsidR="002B1B29" w:rsidRPr="00D209DB">
        <w:rPr>
          <w:rFonts w:eastAsia="Calibri"/>
          <w:b/>
          <w:sz w:val="28"/>
          <w:szCs w:val="28"/>
        </w:rPr>
        <w:t>а</w:t>
      </w:r>
      <w:r w:rsidRPr="00D209DB">
        <w:rPr>
          <w:rFonts w:eastAsia="Calibri"/>
          <w:sz w:val="28"/>
          <w:szCs w:val="28"/>
        </w:rPr>
        <w:t xml:space="preserve"> – принято </w:t>
      </w:r>
      <w:r w:rsidR="00351D1D" w:rsidRPr="00D209DB">
        <w:rPr>
          <w:rFonts w:eastAsia="Calibri"/>
          <w:b/>
          <w:sz w:val="28"/>
          <w:szCs w:val="28"/>
        </w:rPr>
        <w:t>6</w:t>
      </w:r>
      <w:r w:rsidR="002B1B29" w:rsidRPr="00D209DB">
        <w:rPr>
          <w:rFonts w:eastAsia="Calibri"/>
          <w:b/>
          <w:sz w:val="28"/>
          <w:szCs w:val="28"/>
        </w:rPr>
        <w:t xml:space="preserve"> </w:t>
      </w:r>
      <w:r w:rsidRPr="00D209DB">
        <w:rPr>
          <w:rFonts w:eastAsia="Calibri"/>
          <w:b/>
          <w:sz w:val="28"/>
          <w:szCs w:val="28"/>
        </w:rPr>
        <w:t>человек</w:t>
      </w:r>
      <w:r w:rsidRPr="00D209DB">
        <w:rPr>
          <w:rFonts w:eastAsia="Calibri"/>
          <w:sz w:val="28"/>
          <w:szCs w:val="28"/>
        </w:rPr>
        <w:t>;</w:t>
      </w:r>
    </w:p>
    <w:p w:rsidR="00F649E9" w:rsidRPr="00D209DB" w:rsidRDefault="00351D1D" w:rsidP="00D209DB">
      <w:pPr>
        <w:spacing w:after="0" w:line="240" w:lineRule="auto"/>
        <w:ind w:firstLine="709"/>
        <w:jc w:val="both"/>
        <w:rPr>
          <w:rFonts w:eastAsia="Calibri"/>
          <w:b/>
          <w:sz w:val="28"/>
          <w:szCs w:val="28"/>
        </w:rPr>
      </w:pPr>
      <w:r w:rsidRPr="00D209DB">
        <w:rPr>
          <w:rFonts w:eastAsia="Calibri"/>
          <w:b/>
          <w:sz w:val="28"/>
          <w:szCs w:val="28"/>
        </w:rPr>
        <w:t xml:space="preserve">Гавриленко Е.Н. </w:t>
      </w:r>
      <w:r w:rsidRPr="00D209DB">
        <w:rPr>
          <w:rFonts w:eastAsia="Calibri"/>
          <w:sz w:val="28"/>
          <w:szCs w:val="28"/>
        </w:rPr>
        <w:t xml:space="preserve">– заместителем главы администрации района проведен </w:t>
      </w:r>
      <w:r w:rsidRPr="00D209DB">
        <w:rPr>
          <w:rFonts w:eastAsia="Calibri"/>
          <w:b/>
          <w:sz w:val="28"/>
          <w:szCs w:val="28"/>
        </w:rPr>
        <w:t>1 прием</w:t>
      </w:r>
      <w:r w:rsidRPr="00D209DB">
        <w:rPr>
          <w:rFonts w:eastAsia="Calibri"/>
          <w:sz w:val="28"/>
          <w:szCs w:val="28"/>
        </w:rPr>
        <w:t xml:space="preserve"> - принят </w:t>
      </w:r>
      <w:r w:rsidRPr="00D209DB">
        <w:rPr>
          <w:rFonts w:eastAsia="Calibri"/>
          <w:b/>
          <w:sz w:val="28"/>
          <w:szCs w:val="28"/>
        </w:rPr>
        <w:t>1 человек;</w:t>
      </w:r>
    </w:p>
    <w:p w:rsidR="00351D1D" w:rsidRPr="00D209DB" w:rsidRDefault="00351D1D" w:rsidP="00D209DB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D209DB">
        <w:rPr>
          <w:rFonts w:eastAsia="Calibri"/>
          <w:b/>
          <w:sz w:val="28"/>
          <w:szCs w:val="28"/>
        </w:rPr>
        <w:t>Ладохой</w:t>
      </w:r>
      <w:proofErr w:type="spellEnd"/>
      <w:r w:rsidRPr="00D209DB">
        <w:rPr>
          <w:rFonts w:eastAsia="Calibri"/>
          <w:b/>
          <w:sz w:val="28"/>
          <w:szCs w:val="28"/>
        </w:rPr>
        <w:t xml:space="preserve"> Д.А. </w:t>
      </w:r>
      <w:r w:rsidRPr="00D209DB">
        <w:rPr>
          <w:rFonts w:eastAsia="Calibri"/>
          <w:sz w:val="28"/>
          <w:szCs w:val="28"/>
        </w:rPr>
        <w:t xml:space="preserve">– заместителем главы администрации района проведено </w:t>
      </w:r>
      <w:r w:rsidR="00D209DB">
        <w:rPr>
          <w:rFonts w:eastAsia="Calibri"/>
          <w:sz w:val="28"/>
          <w:szCs w:val="28"/>
        </w:rPr>
        <w:br/>
      </w:r>
      <w:r w:rsidRPr="00D209DB">
        <w:rPr>
          <w:rFonts w:eastAsia="Calibri"/>
          <w:b/>
          <w:sz w:val="28"/>
          <w:szCs w:val="28"/>
        </w:rPr>
        <w:t>3 приема</w:t>
      </w:r>
      <w:r w:rsidRPr="00D209DB">
        <w:rPr>
          <w:rFonts w:eastAsia="Calibri"/>
          <w:sz w:val="28"/>
          <w:szCs w:val="28"/>
        </w:rPr>
        <w:t xml:space="preserve"> - принято </w:t>
      </w:r>
      <w:r w:rsidRPr="00D209DB">
        <w:rPr>
          <w:rFonts w:eastAsia="Calibri"/>
          <w:b/>
          <w:sz w:val="28"/>
          <w:szCs w:val="28"/>
        </w:rPr>
        <w:t>4 человека.</w:t>
      </w:r>
    </w:p>
    <w:p w:rsidR="00370513" w:rsidRPr="00D209DB" w:rsidRDefault="00370513" w:rsidP="00D209D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sz w:val="28"/>
          <w:szCs w:val="28"/>
        </w:rPr>
        <w:t>Вопросы, поднимаемые гражданами на прием</w:t>
      </w:r>
      <w:r w:rsidR="00D942D1" w:rsidRPr="00D209DB">
        <w:rPr>
          <w:sz w:val="28"/>
          <w:szCs w:val="28"/>
        </w:rPr>
        <w:t>ах</w:t>
      </w:r>
      <w:r w:rsidRPr="00D209DB">
        <w:rPr>
          <w:sz w:val="28"/>
          <w:szCs w:val="28"/>
        </w:rPr>
        <w:t xml:space="preserve">, всегда оставались актуальными и наиболее трудно решаемыми, </w:t>
      </w:r>
      <w:r w:rsidR="00D209DB">
        <w:rPr>
          <w:sz w:val="28"/>
          <w:szCs w:val="28"/>
        </w:rPr>
        <w:t>такие как</w:t>
      </w:r>
      <w:r w:rsidRPr="00D209DB">
        <w:rPr>
          <w:sz w:val="28"/>
          <w:szCs w:val="28"/>
        </w:rPr>
        <w:t>:</w:t>
      </w:r>
    </w:p>
    <w:p w:rsidR="007301DB" w:rsidRPr="00D209DB" w:rsidRDefault="00DC329C" w:rsidP="00D209D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sz w:val="28"/>
          <w:szCs w:val="28"/>
        </w:rPr>
        <w:t xml:space="preserve">- </w:t>
      </w:r>
      <w:r w:rsidR="00EA6E5B" w:rsidRPr="00D209DB">
        <w:rPr>
          <w:sz w:val="28"/>
          <w:szCs w:val="28"/>
        </w:rPr>
        <w:t>дошкольное образование</w:t>
      </w:r>
      <w:r w:rsidR="007301DB" w:rsidRPr="00D209DB">
        <w:rPr>
          <w:sz w:val="28"/>
          <w:szCs w:val="28"/>
        </w:rPr>
        <w:t>;</w:t>
      </w:r>
    </w:p>
    <w:p w:rsidR="00723EA4" w:rsidRPr="00D209DB" w:rsidRDefault="00DC329C" w:rsidP="00D209D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sz w:val="28"/>
          <w:szCs w:val="28"/>
        </w:rPr>
        <w:t xml:space="preserve">- </w:t>
      </w:r>
      <w:r w:rsidR="00723EA4" w:rsidRPr="00D209DB">
        <w:rPr>
          <w:sz w:val="28"/>
          <w:szCs w:val="28"/>
        </w:rPr>
        <w:t>социальная защита родственников погибших и умерших военнослужащих</w:t>
      </w:r>
      <w:r w:rsidRPr="00D209DB">
        <w:rPr>
          <w:sz w:val="28"/>
          <w:szCs w:val="28"/>
        </w:rPr>
        <w:t>;</w:t>
      </w:r>
      <w:r w:rsidR="00723EA4" w:rsidRPr="00D209DB">
        <w:rPr>
          <w:sz w:val="28"/>
          <w:szCs w:val="28"/>
        </w:rPr>
        <w:t xml:space="preserve"> </w:t>
      </w:r>
    </w:p>
    <w:p w:rsidR="00723EA4" w:rsidRPr="00D209DB" w:rsidRDefault="00723EA4" w:rsidP="00D209D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sz w:val="28"/>
          <w:szCs w:val="28"/>
        </w:rPr>
        <w:t>- комплексное благоустройство;</w:t>
      </w:r>
    </w:p>
    <w:p w:rsidR="00723EA4" w:rsidRPr="00D209DB" w:rsidRDefault="00723EA4" w:rsidP="00D209D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sz w:val="28"/>
          <w:szCs w:val="28"/>
        </w:rPr>
        <w:t>- продовольственное и вещевое обеспечение военнослужащих.</w:t>
      </w:r>
    </w:p>
    <w:p w:rsidR="00892EF9" w:rsidRPr="00D209DB" w:rsidRDefault="00892EF9" w:rsidP="00D209D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sz w:val="28"/>
          <w:szCs w:val="28"/>
        </w:rPr>
        <w:lastRenderedPageBreak/>
        <w:t xml:space="preserve">По разделу </w:t>
      </w:r>
      <w:r w:rsidRPr="00D209DB">
        <w:rPr>
          <w:b/>
          <w:sz w:val="28"/>
          <w:szCs w:val="28"/>
        </w:rPr>
        <w:t>«Государство, общество, политика»</w:t>
      </w:r>
      <w:r w:rsidRPr="00D209DB">
        <w:rPr>
          <w:sz w:val="28"/>
          <w:szCs w:val="28"/>
        </w:rPr>
        <w:t xml:space="preserve"> в </w:t>
      </w:r>
      <w:r w:rsidRPr="00D209DB">
        <w:rPr>
          <w:sz w:val="28"/>
          <w:szCs w:val="28"/>
          <w:lang w:val="en-US"/>
        </w:rPr>
        <w:t>I</w:t>
      </w:r>
      <w:r w:rsidR="00EA6E5B" w:rsidRPr="00D209DB">
        <w:rPr>
          <w:sz w:val="28"/>
          <w:szCs w:val="28"/>
          <w:lang w:val="en-US"/>
        </w:rPr>
        <w:t>V</w:t>
      </w:r>
      <w:r w:rsidRPr="00D209DB">
        <w:rPr>
          <w:sz w:val="28"/>
          <w:szCs w:val="28"/>
        </w:rPr>
        <w:t xml:space="preserve"> квартале </w:t>
      </w:r>
      <w:r w:rsidR="00D209DB">
        <w:rPr>
          <w:sz w:val="28"/>
          <w:szCs w:val="28"/>
        </w:rPr>
        <w:br/>
      </w:r>
      <w:r w:rsidRPr="00D209DB">
        <w:rPr>
          <w:sz w:val="28"/>
          <w:szCs w:val="28"/>
        </w:rPr>
        <w:t>202</w:t>
      </w:r>
      <w:r w:rsidR="00723EA4" w:rsidRPr="00D209DB">
        <w:rPr>
          <w:sz w:val="28"/>
          <w:szCs w:val="28"/>
        </w:rPr>
        <w:t>3</w:t>
      </w:r>
      <w:r w:rsidRPr="00D209DB">
        <w:rPr>
          <w:sz w:val="28"/>
          <w:szCs w:val="28"/>
        </w:rPr>
        <w:t xml:space="preserve"> года поступило </w:t>
      </w:r>
      <w:r w:rsidR="00674C5E" w:rsidRPr="00D209DB">
        <w:rPr>
          <w:b/>
          <w:sz w:val="28"/>
          <w:szCs w:val="28"/>
        </w:rPr>
        <w:t>2</w:t>
      </w:r>
      <w:r w:rsidR="00723EA4" w:rsidRPr="00D209DB">
        <w:rPr>
          <w:b/>
          <w:sz w:val="28"/>
          <w:szCs w:val="28"/>
        </w:rPr>
        <w:t>01</w:t>
      </w:r>
      <w:r w:rsidRPr="00D209DB">
        <w:rPr>
          <w:sz w:val="28"/>
          <w:szCs w:val="28"/>
        </w:rPr>
        <w:t xml:space="preserve"> обращени</w:t>
      </w:r>
      <w:r w:rsidR="00723EA4" w:rsidRPr="00D209DB">
        <w:rPr>
          <w:sz w:val="28"/>
          <w:szCs w:val="28"/>
        </w:rPr>
        <w:t>е</w:t>
      </w:r>
      <w:r w:rsidRPr="00D209DB">
        <w:rPr>
          <w:sz w:val="28"/>
          <w:szCs w:val="28"/>
        </w:rPr>
        <w:t xml:space="preserve">, что </w:t>
      </w:r>
      <w:r w:rsidR="00613B31" w:rsidRPr="00D209DB">
        <w:rPr>
          <w:sz w:val="28"/>
          <w:szCs w:val="28"/>
        </w:rPr>
        <w:t>на 1</w:t>
      </w:r>
      <w:r w:rsidR="00723EA4" w:rsidRPr="00D209DB">
        <w:rPr>
          <w:sz w:val="28"/>
          <w:szCs w:val="28"/>
        </w:rPr>
        <w:t>9</w:t>
      </w:r>
      <w:r w:rsidR="00613B31" w:rsidRPr="00D209DB">
        <w:rPr>
          <w:sz w:val="28"/>
          <w:szCs w:val="28"/>
        </w:rPr>
        <w:t>,</w:t>
      </w:r>
      <w:r w:rsidR="00723EA4" w:rsidRPr="00D209DB">
        <w:rPr>
          <w:sz w:val="28"/>
          <w:szCs w:val="28"/>
        </w:rPr>
        <w:t>3</w:t>
      </w:r>
      <w:r w:rsidR="00613B31" w:rsidRPr="00D209DB">
        <w:rPr>
          <w:sz w:val="28"/>
          <w:szCs w:val="28"/>
        </w:rPr>
        <w:t xml:space="preserve"> % </w:t>
      </w:r>
      <w:r w:rsidR="00EA6E5B" w:rsidRPr="00D209DB">
        <w:rPr>
          <w:sz w:val="28"/>
          <w:szCs w:val="28"/>
        </w:rPr>
        <w:t>больше</w:t>
      </w:r>
      <w:r w:rsidR="00613B31" w:rsidRPr="00D209DB">
        <w:rPr>
          <w:sz w:val="28"/>
          <w:szCs w:val="28"/>
        </w:rPr>
        <w:t>, чем за аналогичный период 202</w:t>
      </w:r>
      <w:r w:rsidR="00723EA4" w:rsidRPr="00D209DB">
        <w:rPr>
          <w:sz w:val="28"/>
          <w:szCs w:val="28"/>
        </w:rPr>
        <w:t>2</w:t>
      </w:r>
      <w:r w:rsidR="00613B31" w:rsidRPr="00D209DB">
        <w:rPr>
          <w:sz w:val="28"/>
          <w:szCs w:val="28"/>
        </w:rPr>
        <w:t xml:space="preserve"> года </w:t>
      </w:r>
      <w:r w:rsidRPr="00D209DB">
        <w:rPr>
          <w:sz w:val="28"/>
          <w:szCs w:val="28"/>
        </w:rPr>
        <w:t>(</w:t>
      </w:r>
      <w:r w:rsidR="00674C5E" w:rsidRPr="00D209DB">
        <w:rPr>
          <w:sz w:val="28"/>
          <w:szCs w:val="28"/>
        </w:rPr>
        <w:t>2</w:t>
      </w:r>
      <w:r w:rsidR="00723EA4" w:rsidRPr="00D209DB">
        <w:rPr>
          <w:sz w:val="28"/>
          <w:szCs w:val="28"/>
        </w:rPr>
        <w:t>49</w:t>
      </w:r>
      <w:r w:rsidRPr="00D209DB">
        <w:rPr>
          <w:sz w:val="28"/>
          <w:szCs w:val="28"/>
        </w:rPr>
        <w:t>). Основное количество обращений было</w:t>
      </w:r>
      <w:r w:rsidR="00414512" w:rsidRPr="00D209DB">
        <w:rPr>
          <w:sz w:val="28"/>
          <w:szCs w:val="28"/>
        </w:rPr>
        <w:t xml:space="preserve"> получено</w:t>
      </w:r>
      <w:r w:rsidRPr="00D209DB">
        <w:rPr>
          <w:sz w:val="28"/>
          <w:szCs w:val="28"/>
        </w:rPr>
        <w:t xml:space="preserve"> по вопросам, касающимся выражения благодарности сотрудникам подведомственных учреждений.</w:t>
      </w:r>
    </w:p>
    <w:p w:rsidR="008B0996" w:rsidRPr="00D209DB" w:rsidRDefault="00892EF9" w:rsidP="00D209D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sz w:val="28"/>
          <w:szCs w:val="28"/>
        </w:rPr>
        <w:t xml:space="preserve">По разделу </w:t>
      </w:r>
      <w:r w:rsidRPr="00D209DB">
        <w:rPr>
          <w:b/>
          <w:sz w:val="28"/>
          <w:szCs w:val="28"/>
        </w:rPr>
        <w:t>«Социальная сфера»</w:t>
      </w:r>
      <w:r w:rsidRPr="00D209DB">
        <w:rPr>
          <w:sz w:val="28"/>
          <w:szCs w:val="28"/>
        </w:rPr>
        <w:t xml:space="preserve"> поступило </w:t>
      </w:r>
      <w:r w:rsidR="00723EA4" w:rsidRPr="00D209DB">
        <w:rPr>
          <w:b/>
          <w:sz w:val="28"/>
          <w:szCs w:val="28"/>
        </w:rPr>
        <w:t>894</w:t>
      </w:r>
      <w:r w:rsidRPr="00D209DB">
        <w:rPr>
          <w:sz w:val="28"/>
          <w:szCs w:val="28"/>
        </w:rPr>
        <w:t xml:space="preserve"> обращени</w:t>
      </w:r>
      <w:r w:rsidR="00EA6E5B" w:rsidRPr="00D209DB">
        <w:rPr>
          <w:sz w:val="28"/>
          <w:szCs w:val="28"/>
        </w:rPr>
        <w:t>я</w:t>
      </w:r>
      <w:r w:rsidRPr="00D209DB">
        <w:rPr>
          <w:sz w:val="28"/>
          <w:szCs w:val="28"/>
        </w:rPr>
        <w:t xml:space="preserve">. Наибольшее количество обращений поступило по подразделу </w:t>
      </w:r>
      <w:r w:rsidRPr="00D209DB">
        <w:rPr>
          <w:b/>
          <w:sz w:val="28"/>
          <w:szCs w:val="28"/>
        </w:rPr>
        <w:t>«Образование. Наука. Культура» -</w:t>
      </w:r>
      <w:r w:rsidRPr="00D209DB">
        <w:rPr>
          <w:sz w:val="28"/>
          <w:szCs w:val="28"/>
        </w:rPr>
        <w:t xml:space="preserve"> </w:t>
      </w:r>
      <w:r w:rsidR="00EA6E5B" w:rsidRPr="00D209DB">
        <w:rPr>
          <w:b/>
          <w:sz w:val="28"/>
          <w:szCs w:val="28"/>
        </w:rPr>
        <w:t>32</w:t>
      </w:r>
      <w:r w:rsidR="00723EA4" w:rsidRPr="00D209DB">
        <w:rPr>
          <w:b/>
          <w:sz w:val="28"/>
          <w:szCs w:val="28"/>
        </w:rPr>
        <w:t>5</w:t>
      </w:r>
      <w:r w:rsidRPr="00D209DB">
        <w:rPr>
          <w:sz w:val="28"/>
          <w:szCs w:val="28"/>
        </w:rPr>
        <w:t xml:space="preserve"> обращени</w:t>
      </w:r>
      <w:r w:rsidR="00723EA4" w:rsidRPr="00D209DB">
        <w:rPr>
          <w:sz w:val="28"/>
          <w:szCs w:val="28"/>
        </w:rPr>
        <w:t>й</w:t>
      </w:r>
      <w:r w:rsidRPr="00D209DB">
        <w:rPr>
          <w:sz w:val="28"/>
          <w:szCs w:val="28"/>
        </w:rPr>
        <w:t xml:space="preserve">, что составляет </w:t>
      </w:r>
      <w:r w:rsidR="00EA6E5B" w:rsidRPr="00D209DB">
        <w:rPr>
          <w:sz w:val="28"/>
          <w:szCs w:val="28"/>
        </w:rPr>
        <w:t>3</w:t>
      </w:r>
      <w:r w:rsidR="00723EA4" w:rsidRPr="00D209DB">
        <w:rPr>
          <w:sz w:val="28"/>
          <w:szCs w:val="28"/>
        </w:rPr>
        <w:t>6</w:t>
      </w:r>
      <w:r w:rsidR="00674C5E" w:rsidRPr="00D209DB">
        <w:rPr>
          <w:sz w:val="28"/>
          <w:szCs w:val="28"/>
        </w:rPr>
        <w:t>,</w:t>
      </w:r>
      <w:r w:rsidR="00723EA4" w:rsidRPr="00D209DB">
        <w:rPr>
          <w:sz w:val="28"/>
          <w:szCs w:val="28"/>
        </w:rPr>
        <w:t>4</w:t>
      </w:r>
      <w:r w:rsidRPr="00D209DB">
        <w:rPr>
          <w:sz w:val="28"/>
          <w:szCs w:val="28"/>
        </w:rPr>
        <w:t xml:space="preserve">% от общего количества поступивших по данному разделу. В указанной группе обращений, как и прежде, прослеживается устойчивая тенденция </w:t>
      </w:r>
      <w:r w:rsidR="00D637C9" w:rsidRPr="00D209DB">
        <w:rPr>
          <w:sz w:val="28"/>
          <w:szCs w:val="28"/>
        </w:rPr>
        <w:t>поступления</w:t>
      </w:r>
      <w:r w:rsidRPr="00D209DB">
        <w:rPr>
          <w:sz w:val="28"/>
          <w:szCs w:val="28"/>
        </w:rPr>
        <w:t xml:space="preserve"> обращений по предоставлению мест в детских дошкольных </w:t>
      </w:r>
      <w:r w:rsidR="00D209DB">
        <w:rPr>
          <w:sz w:val="28"/>
          <w:szCs w:val="28"/>
        </w:rPr>
        <w:t xml:space="preserve">общеобразовательных </w:t>
      </w:r>
      <w:r w:rsidRPr="00D209DB">
        <w:rPr>
          <w:sz w:val="28"/>
          <w:szCs w:val="28"/>
        </w:rPr>
        <w:t>учреждениях</w:t>
      </w:r>
      <w:r w:rsidR="00D209DB">
        <w:rPr>
          <w:sz w:val="28"/>
          <w:szCs w:val="28"/>
        </w:rPr>
        <w:t xml:space="preserve"> (далее – ДОУ)</w:t>
      </w:r>
      <w:r w:rsidRPr="00D209DB">
        <w:rPr>
          <w:sz w:val="28"/>
          <w:szCs w:val="28"/>
        </w:rPr>
        <w:t xml:space="preserve"> </w:t>
      </w:r>
      <w:r w:rsidR="00D209DB" w:rsidRPr="00D209DB">
        <w:rPr>
          <w:sz w:val="28"/>
          <w:szCs w:val="28"/>
        </w:rPr>
        <w:t>Красносельского района Санкт-Петербурга</w:t>
      </w:r>
      <w:r w:rsidR="00D209DB">
        <w:rPr>
          <w:sz w:val="28"/>
          <w:szCs w:val="28"/>
        </w:rPr>
        <w:t xml:space="preserve"> </w:t>
      </w:r>
      <w:r w:rsidR="00D209DB">
        <w:rPr>
          <w:sz w:val="28"/>
          <w:szCs w:val="28"/>
        </w:rPr>
        <w:br/>
      </w:r>
      <w:r w:rsidR="00F528FD" w:rsidRPr="00D209DB">
        <w:rPr>
          <w:sz w:val="28"/>
          <w:szCs w:val="28"/>
        </w:rPr>
        <w:t>и школах</w:t>
      </w:r>
      <w:r w:rsidRPr="00D209DB">
        <w:rPr>
          <w:sz w:val="28"/>
          <w:szCs w:val="28"/>
        </w:rPr>
        <w:t xml:space="preserve">. </w:t>
      </w:r>
      <w:r w:rsidR="008B0996" w:rsidRPr="00D209DB">
        <w:rPr>
          <w:sz w:val="28"/>
          <w:szCs w:val="28"/>
        </w:rPr>
        <w:t xml:space="preserve">Администрацией приняты все необходимые меры для </w:t>
      </w:r>
      <w:r w:rsidR="00D209DB">
        <w:rPr>
          <w:sz w:val="28"/>
          <w:szCs w:val="28"/>
        </w:rPr>
        <w:t>решения возникающих вопросов.</w:t>
      </w:r>
    </w:p>
    <w:p w:rsidR="008B0996" w:rsidRPr="00D209DB" w:rsidRDefault="008B0996" w:rsidP="00D209D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209DB">
        <w:rPr>
          <w:rFonts w:eastAsia="Times New Roman"/>
          <w:sz w:val="28"/>
          <w:szCs w:val="28"/>
          <w:lang w:eastAsia="ru-RU"/>
        </w:rPr>
        <w:t>По состоянию на 3</w:t>
      </w:r>
      <w:r w:rsidR="00D209DB">
        <w:rPr>
          <w:rFonts w:eastAsia="Times New Roman"/>
          <w:sz w:val="28"/>
          <w:szCs w:val="28"/>
          <w:lang w:eastAsia="ru-RU"/>
        </w:rPr>
        <w:t>1</w:t>
      </w:r>
      <w:r w:rsidRPr="00D209DB">
        <w:rPr>
          <w:rFonts w:eastAsia="Times New Roman"/>
          <w:sz w:val="28"/>
          <w:szCs w:val="28"/>
          <w:lang w:eastAsia="ru-RU"/>
        </w:rPr>
        <w:t xml:space="preserve">.12.2022 в районе достигнут показатель 100% доступности дошкольного образования для детей в возрасте от 1 до 7 лет, </w:t>
      </w:r>
      <w:r w:rsidR="00D209DB">
        <w:rPr>
          <w:rFonts w:eastAsia="Times New Roman"/>
          <w:sz w:val="28"/>
          <w:szCs w:val="28"/>
          <w:lang w:eastAsia="ru-RU"/>
        </w:rPr>
        <w:br/>
      </w:r>
      <w:r w:rsidRPr="00D209DB">
        <w:rPr>
          <w:rFonts w:eastAsia="Times New Roman"/>
          <w:sz w:val="28"/>
          <w:szCs w:val="28"/>
          <w:lang w:eastAsia="ru-RU"/>
        </w:rPr>
        <w:t>в очереди на зачисление в ДОУ в 2023 году зарегистрированных заявлений нет.</w:t>
      </w:r>
    </w:p>
    <w:p w:rsidR="008B0996" w:rsidRPr="00D209DB" w:rsidRDefault="008B0996" w:rsidP="00D209D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209DB">
        <w:rPr>
          <w:rFonts w:eastAsia="Times New Roman"/>
          <w:sz w:val="28"/>
          <w:szCs w:val="28"/>
          <w:lang w:eastAsia="ru-RU"/>
        </w:rPr>
        <w:t xml:space="preserve">По состоянию на </w:t>
      </w:r>
      <w:r w:rsidR="00D209DB">
        <w:rPr>
          <w:rFonts w:eastAsia="Times New Roman"/>
          <w:sz w:val="28"/>
          <w:szCs w:val="28"/>
          <w:lang w:eastAsia="ru-RU"/>
        </w:rPr>
        <w:t>31</w:t>
      </w:r>
      <w:r w:rsidRPr="00D209DB">
        <w:rPr>
          <w:rFonts w:eastAsia="Times New Roman"/>
          <w:sz w:val="28"/>
          <w:szCs w:val="28"/>
          <w:lang w:eastAsia="ru-RU"/>
        </w:rPr>
        <w:t xml:space="preserve">.12.2023 в районе получают образование в ДОУ 24627 ребенка. </w:t>
      </w:r>
    </w:p>
    <w:p w:rsidR="00F528FD" w:rsidRPr="00D209DB" w:rsidRDefault="00306308" w:rsidP="00D209D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sz w:val="28"/>
          <w:szCs w:val="28"/>
        </w:rPr>
        <w:t xml:space="preserve">По вопросам подраздела </w:t>
      </w:r>
      <w:r w:rsidRPr="00D209DB">
        <w:rPr>
          <w:b/>
          <w:sz w:val="28"/>
          <w:szCs w:val="28"/>
        </w:rPr>
        <w:t>«Социальное обеспечение и социальное страхование»</w:t>
      </w:r>
      <w:r w:rsidRPr="00D209DB">
        <w:rPr>
          <w:sz w:val="28"/>
          <w:szCs w:val="28"/>
        </w:rPr>
        <w:t xml:space="preserve"> поступило </w:t>
      </w:r>
      <w:r w:rsidR="00017F33" w:rsidRPr="00D209DB">
        <w:rPr>
          <w:b/>
          <w:sz w:val="28"/>
          <w:szCs w:val="28"/>
        </w:rPr>
        <w:t>1</w:t>
      </w:r>
      <w:r w:rsidR="006152D2" w:rsidRPr="00D209DB">
        <w:rPr>
          <w:b/>
          <w:sz w:val="28"/>
          <w:szCs w:val="28"/>
        </w:rPr>
        <w:t>34</w:t>
      </w:r>
      <w:r w:rsidRPr="00D209DB">
        <w:rPr>
          <w:sz w:val="28"/>
          <w:szCs w:val="28"/>
        </w:rPr>
        <w:t xml:space="preserve"> обращени</w:t>
      </w:r>
      <w:r w:rsidR="006152D2" w:rsidRPr="00D209DB">
        <w:rPr>
          <w:sz w:val="28"/>
          <w:szCs w:val="28"/>
        </w:rPr>
        <w:t>я</w:t>
      </w:r>
      <w:r w:rsidRPr="00D209DB">
        <w:rPr>
          <w:sz w:val="28"/>
          <w:szCs w:val="28"/>
        </w:rPr>
        <w:t xml:space="preserve">. Основные вопросы указанного подраздела посвящены вопросам выплаты компенсаций и субсидий, выплаты материальной помощи. </w:t>
      </w:r>
      <w:r w:rsidR="000C6BA3" w:rsidRPr="00D209DB">
        <w:rPr>
          <w:sz w:val="28"/>
          <w:szCs w:val="28"/>
        </w:rPr>
        <w:t>К</w:t>
      </w:r>
      <w:r w:rsidRPr="00D209DB">
        <w:rPr>
          <w:sz w:val="28"/>
          <w:szCs w:val="28"/>
        </w:rPr>
        <w:t xml:space="preserve">оличество обращений по подразделу </w:t>
      </w:r>
      <w:r w:rsidRPr="00D209DB">
        <w:rPr>
          <w:b/>
          <w:sz w:val="28"/>
          <w:szCs w:val="28"/>
        </w:rPr>
        <w:t>«Здравоохранение»</w:t>
      </w:r>
      <w:r w:rsidRPr="00D209DB">
        <w:rPr>
          <w:sz w:val="28"/>
          <w:szCs w:val="28"/>
        </w:rPr>
        <w:t xml:space="preserve"> </w:t>
      </w:r>
      <w:r w:rsidR="00A75FE9" w:rsidRPr="00D209DB">
        <w:rPr>
          <w:sz w:val="28"/>
          <w:szCs w:val="28"/>
        </w:rPr>
        <w:t xml:space="preserve">в </w:t>
      </w:r>
      <w:r w:rsidR="00A75FE9" w:rsidRPr="00D209DB">
        <w:rPr>
          <w:sz w:val="28"/>
          <w:szCs w:val="28"/>
          <w:lang w:val="en-US"/>
        </w:rPr>
        <w:t>I</w:t>
      </w:r>
      <w:r w:rsidR="00EA6E5B" w:rsidRPr="00D209DB">
        <w:rPr>
          <w:sz w:val="28"/>
          <w:szCs w:val="28"/>
          <w:lang w:val="en-US"/>
        </w:rPr>
        <w:t>V</w:t>
      </w:r>
      <w:r w:rsidRPr="00D209DB">
        <w:rPr>
          <w:sz w:val="28"/>
          <w:szCs w:val="28"/>
        </w:rPr>
        <w:t xml:space="preserve"> квартале 20</w:t>
      </w:r>
      <w:r w:rsidR="00EB11E1" w:rsidRPr="00D209DB">
        <w:rPr>
          <w:sz w:val="28"/>
          <w:szCs w:val="28"/>
        </w:rPr>
        <w:t>2</w:t>
      </w:r>
      <w:r w:rsidR="00F210D1" w:rsidRPr="00D209DB">
        <w:rPr>
          <w:sz w:val="28"/>
          <w:szCs w:val="28"/>
        </w:rPr>
        <w:t>3</w:t>
      </w:r>
      <w:r w:rsidRPr="00D209DB">
        <w:rPr>
          <w:sz w:val="28"/>
          <w:szCs w:val="28"/>
        </w:rPr>
        <w:t xml:space="preserve"> года </w:t>
      </w:r>
      <w:r w:rsidR="000C6BA3" w:rsidRPr="00D209DB">
        <w:rPr>
          <w:sz w:val="28"/>
          <w:szCs w:val="28"/>
        </w:rPr>
        <w:t>составило</w:t>
      </w:r>
      <w:r w:rsidRPr="00D209DB">
        <w:rPr>
          <w:sz w:val="28"/>
          <w:szCs w:val="28"/>
        </w:rPr>
        <w:t xml:space="preserve"> </w:t>
      </w:r>
      <w:r w:rsidR="00F210D1" w:rsidRPr="00D209DB">
        <w:rPr>
          <w:b/>
          <w:sz w:val="28"/>
          <w:szCs w:val="28"/>
        </w:rPr>
        <w:t>366</w:t>
      </w:r>
      <w:r w:rsidR="00EB11E1" w:rsidRPr="00D209DB">
        <w:rPr>
          <w:sz w:val="28"/>
          <w:szCs w:val="28"/>
        </w:rPr>
        <w:t>, что</w:t>
      </w:r>
      <w:r w:rsidR="00B5483D" w:rsidRPr="00D209DB">
        <w:rPr>
          <w:sz w:val="28"/>
          <w:szCs w:val="28"/>
        </w:rPr>
        <w:t xml:space="preserve"> на </w:t>
      </w:r>
      <w:r w:rsidR="00F210D1" w:rsidRPr="00D209DB">
        <w:rPr>
          <w:sz w:val="28"/>
          <w:szCs w:val="28"/>
        </w:rPr>
        <w:t>28</w:t>
      </w:r>
      <w:r w:rsidR="00EA6E5B" w:rsidRPr="00D209DB">
        <w:rPr>
          <w:sz w:val="28"/>
          <w:szCs w:val="28"/>
        </w:rPr>
        <w:t>,</w:t>
      </w:r>
      <w:r w:rsidR="00F210D1" w:rsidRPr="00D209DB">
        <w:rPr>
          <w:sz w:val="28"/>
          <w:szCs w:val="28"/>
        </w:rPr>
        <w:t>2</w:t>
      </w:r>
      <w:r w:rsidR="00B5483D" w:rsidRPr="00D209DB">
        <w:rPr>
          <w:sz w:val="28"/>
          <w:szCs w:val="28"/>
        </w:rPr>
        <w:t xml:space="preserve">% </w:t>
      </w:r>
      <w:r w:rsidR="00F210D1" w:rsidRPr="00D209DB">
        <w:rPr>
          <w:sz w:val="28"/>
          <w:szCs w:val="28"/>
        </w:rPr>
        <w:t>больше</w:t>
      </w:r>
      <w:r w:rsidR="00B5483D" w:rsidRPr="00D209DB">
        <w:rPr>
          <w:sz w:val="28"/>
          <w:szCs w:val="28"/>
        </w:rPr>
        <w:t xml:space="preserve"> аналогичного периода</w:t>
      </w:r>
      <w:r w:rsidR="00EB11E1" w:rsidRPr="00D209DB">
        <w:rPr>
          <w:sz w:val="28"/>
          <w:szCs w:val="28"/>
        </w:rPr>
        <w:t xml:space="preserve"> прошлого года</w:t>
      </w:r>
      <w:r w:rsidR="000D1620" w:rsidRPr="00D209DB">
        <w:rPr>
          <w:sz w:val="28"/>
          <w:szCs w:val="28"/>
        </w:rPr>
        <w:t xml:space="preserve"> (</w:t>
      </w:r>
      <w:r w:rsidR="00F210D1" w:rsidRPr="00D209DB">
        <w:rPr>
          <w:sz w:val="28"/>
          <w:szCs w:val="28"/>
        </w:rPr>
        <w:t>263</w:t>
      </w:r>
      <w:r w:rsidR="000D1620" w:rsidRPr="00D209DB">
        <w:rPr>
          <w:sz w:val="28"/>
          <w:szCs w:val="28"/>
        </w:rPr>
        <w:t>)</w:t>
      </w:r>
      <w:r w:rsidRPr="00D209DB">
        <w:rPr>
          <w:sz w:val="28"/>
          <w:szCs w:val="28"/>
        </w:rPr>
        <w:t xml:space="preserve">. </w:t>
      </w:r>
      <w:r w:rsidR="00CC66A1" w:rsidRPr="00DF0EC5">
        <w:rPr>
          <w:sz w:val="28"/>
          <w:szCs w:val="28"/>
        </w:rPr>
        <w:t>Увеличение</w:t>
      </w:r>
      <w:r w:rsidR="00F528FD" w:rsidRPr="00DF0EC5">
        <w:rPr>
          <w:sz w:val="28"/>
          <w:szCs w:val="28"/>
        </w:rPr>
        <w:t xml:space="preserve"> произошло за счет</w:t>
      </w:r>
      <w:r w:rsidR="00F205AB" w:rsidRPr="00DF0EC5">
        <w:rPr>
          <w:sz w:val="28"/>
          <w:szCs w:val="28"/>
        </w:rPr>
        <w:t xml:space="preserve"> </w:t>
      </w:r>
      <w:r w:rsidR="00CC66A1" w:rsidRPr="00DF0EC5">
        <w:rPr>
          <w:sz w:val="28"/>
          <w:szCs w:val="28"/>
        </w:rPr>
        <w:t>претензий граждан к работе медицинских учреждений и их сотрудников в связи с</w:t>
      </w:r>
      <w:r w:rsidR="00613B31" w:rsidRPr="00DF0EC5">
        <w:rPr>
          <w:sz w:val="28"/>
          <w:szCs w:val="28"/>
        </w:rPr>
        <w:t xml:space="preserve"> напряженност</w:t>
      </w:r>
      <w:r w:rsidR="00CC66A1" w:rsidRPr="00DF0EC5">
        <w:rPr>
          <w:sz w:val="28"/>
          <w:szCs w:val="28"/>
        </w:rPr>
        <w:t>ью</w:t>
      </w:r>
      <w:r w:rsidR="00F205AB" w:rsidRPr="00DF0EC5">
        <w:rPr>
          <w:sz w:val="28"/>
          <w:szCs w:val="28"/>
        </w:rPr>
        <w:t xml:space="preserve"> в медицинских учреждениях, связанн</w:t>
      </w:r>
      <w:r w:rsidR="00CC66A1" w:rsidRPr="00DF0EC5">
        <w:rPr>
          <w:sz w:val="28"/>
          <w:szCs w:val="28"/>
        </w:rPr>
        <w:t>ых</w:t>
      </w:r>
      <w:r w:rsidR="00F205AB" w:rsidRPr="00DF0EC5">
        <w:rPr>
          <w:sz w:val="28"/>
          <w:szCs w:val="28"/>
        </w:rPr>
        <w:t xml:space="preserve"> </w:t>
      </w:r>
      <w:r w:rsidR="00DF0EC5">
        <w:rPr>
          <w:sz w:val="28"/>
          <w:szCs w:val="28"/>
        </w:rPr>
        <w:br/>
      </w:r>
      <w:r w:rsidR="00F205AB" w:rsidRPr="00DF0EC5">
        <w:rPr>
          <w:sz w:val="28"/>
          <w:szCs w:val="28"/>
        </w:rPr>
        <w:t>с</w:t>
      </w:r>
      <w:r w:rsidR="00844DBB" w:rsidRPr="00DF0EC5">
        <w:rPr>
          <w:sz w:val="28"/>
          <w:szCs w:val="28"/>
        </w:rPr>
        <w:t xml:space="preserve"> увеличением количества</w:t>
      </w:r>
      <w:r w:rsidR="00F205AB" w:rsidRPr="00DF0EC5">
        <w:rPr>
          <w:sz w:val="28"/>
          <w:szCs w:val="28"/>
        </w:rPr>
        <w:t xml:space="preserve"> заболев</w:t>
      </w:r>
      <w:r w:rsidR="00844DBB" w:rsidRPr="00DF0EC5">
        <w:rPr>
          <w:sz w:val="28"/>
          <w:szCs w:val="28"/>
        </w:rPr>
        <w:t>ших</w:t>
      </w:r>
      <w:r w:rsidR="00F205AB" w:rsidRPr="00DF0EC5">
        <w:rPr>
          <w:sz w:val="28"/>
          <w:szCs w:val="28"/>
        </w:rPr>
        <w:t xml:space="preserve"> </w:t>
      </w:r>
      <w:r w:rsidR="00DF0EC5" w:rsidRPr="00DF0EC5">
        <w:rPr>
          <w:sz w:val="28"/>
          <w:szCs w:val="28"/>
        </w:rPr>
        <w:t>сезонными вирусными заболеваниями</w:t>
      </w:r>
      <w:r w:rsidR="00F205AB" w:rsidRPr="00DF0EC5">
        <w:rPr>
          <w:sz w:val="28"/>
          <w:szCs w:val="28"/>
        </w:rPr>
        <w:t>.</w:t>
      </w:r>
      <w:r w:rsidR="00F205AB" w:rsidRPr="00D209DB">
        <w:rPr>
          <w:sz w:val="28"/>
          <w:szCs w:val="28"/>
        </w:rPr>
        <w:t xml:space="preserve"> </w:t>
      </w:r>
    </w:p>
    <w:p w:rsidR="00DF0EC5" w:rsidRDefault="009C3967" w:rsidP="00D209D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sz w:val="28"/>
          <w:szCs w:val="28"/>
        </w:rPr>
        <w:t xml:space="preserve">По разделу </w:t>
      </w:r>
      <w:r w:rsidRPr="00D209DB">
        <w:rPr>
          <w:b/>
          <w:sz w:val="28"/>
          <w:szCs w:val="28"/>
        </w:rPr>
        <w:t>«Экономика»</w:t>
      </w:r>
      <w:r w:rsidRPr="00D209DB">
        <w:rPr>
          <w:sz w:val="28"/>
          <w:szCs w:val="28"/>
        </w:rPr>
        <w:t xml:space="preserve"> поступило </w:t>
      </w:r>
      <w:r w:rsidR="00EA6E5B" w:rsidRPr="00D209DB">
        <w:rPr>
          <w:b/>
          <w:sz w:val="28"/>
          <w:szCs w:val="28"/>
        </w:rPr>
        <w:t>6</w:t>
      </w:r>
      <w:r w:rsidR="00844DBB" w:rsidRPr="00D209DB">
        <w:rPr>
          <w:b/>
          <w:sz w:val="28"/>
          <w:szCs w:val="28"/>
        </w:rPr>
        <w:t>59</w:t>
      </w:r>
      <w:r w:rsidRPr="00D209DB">
        <w:rPr>
          <w:sz w:val="28"/>
          <w:szCs w:val="28"/>
        </w:rPr>
        <w:t xml:space="preserve"> обращени</w:t>
      </w:r>
      <w:r w:rsidR="00844DBB" w:rsidRPr="00D209DB">
        <w:rPr>
          <w:sz w:val="28"/>
          <w:szCs w:val="28"/>
        </w:rPr>
        <w:t>й</w:t>
      </w:r>
      <w:r w:rsidRPr="00D209DB">
        <w:rPr>
          <w:sz w:val="28"/>
          <w:szCs w:val="28"/>
        </w:rPr>
        <w:t xml:space="preserve">, из которых наибольшее количество поступило по подразделу </w:t>
      </w:r>
      <w:r w:rsidRPr="00D209DB">
        <w:rPr>
          <w:b/>
          <w:sz w:val="28"/>
          <w:szCs w:val="28"/>
        </w:rPr>
        <w:t>«Хозяйственная деятельность»</w:t>
      </w:r>
      <w:r w:rsidRPr="00D209DB">
        <w:rPr>
          <w:sz w:val="28"/>
          <w:szCs w:val="28"/>
        </w:rPr>
        <w:t xml:space="preserve"> - </w:t>
      </w:r>
      <w:r w:rsidR="00EA6E5B" w:rsidRPr="00D209DB">
        <w:rPr>
          <w:b/>
          <w:sz w:val="28"/>
          <w:szCs w:val="28"/>
        </w:rPr>
        <w:t>5</w:t>
      </w:r>
      <w:r w:rsidR="00844DBB" w:rsidRPr="00D209DB">
        <w:rPr>
          <w:b/>
          <w:sz w:val="28"/>
          <w:szCs w:val="28"/>
        </w:rPr>
        <w:t>64</w:t>
      </w:r>
      <w:r w:rsidR="00846BFD" w:rsidRPr="00D209DB">
        <w:rPr>
          <w:b/>
          <w:sz w:val="28"/>
          <w:szCs w:val="28"/>
        </w:rPr>
        <w:t xml:space="preserve"> </w:t>
      </w:r>
      <w:r w:rsidRPr="00D209DB">
        <w:rPr>
          <w:sz w:val="28"/>
          <w:szCs w:val="28"/>
        </w:rPr>
        <w:t>обращени</w:t>
      </w:r>
      <w:r w:rsidR="00844DBB" w:rsidRPr="00D209DB">
        <w:rPr>
          <w:sz w:val="28"/>
          <w:szCs w:val="28"/>
        </w:rPr>
        <w:t>я</w:t>
      </w:r>
      <w:r w:rsidRPr="00D209DB">
        <w:rPr>
          <w:sz w:val="28"/>
          <w:szCs w:val="28"/>
        </w:rPr>
        <w:t xml:space="preserve">, что составляет </w:t>
      </w:r>
      <w:r w:rsidR="004270AF" w:rsidRPr="00D209DB">
        <w:rPr>
          <w:sz w:val="28"/>
          <w:szCs w:val="28"/>
        </w:rPr>
        <w:t>8</w:t>
      </w:r>
      <w:r w:rsidR="00EA6E5B" w:rsidRPr="00D209DB">
        <w:rPr>
          <w:sz w:val="28"/>
          <w:szCs w:val="28"/>
        </w:rPr>
        <w:t>5</w:t>
      </w:r>
      <w:r w:rsidR="007316DC" w:rsidRPr="00D209DB">
        <w:rPr>
          <w:sz w:val="28"/>
          <w:szCs w:val="28"/>
        </w:rPr>
        <w:t>,</w:t>
      </w:r>
      <w:r w:rsidR="00844DBB" w:rsidRPr="00D209DB">
        <w:rPr>
          <w:sz w:val="28"/>
          <w:szCs w:val="28"/>
        </w:rPr>
        <w:t>6</w:t>
      </w:r>
      <w:r w:rsidRPr="00D209DB">
        <w:rPr>
          <w:sz w:val="28"/>
          <w:szCs w:val="28"/>
        </w:rPr>
        <w:t>% от общего количества</w:t>
      </w:r>
      <w:r w:rsidR="00141EE1" w:rsidRPr="00D209DB">
        <w:rPr>
          <w:sz w:val="28"/>
          <w:szCs w:val="28"/>
        </w:rPr>
        <w:t xml:space="preserve"> обращений</w:t>
      </w:r>
      <w:r w:rsidRPr="00D209DB">
        <w:rPr>
          <w:sz w:val="28"/>
          <w:szCs w:val="28"/>
        </w:rPr>
        <w:t xml:space="preserve"> по разделу. Вопросы, поднимаемые гражданами: неудовлетворительное состояние асфальтового покрытия </w:t>
      </w:r>
      <w:proofErr w:type="spellStart"/>
      <w:r w:rsidRPr="00D209DB">
        <w:rPr>
          <w:sz w:val="28"/>
          <w:szCs w:val="28"/>
        </w:rPr>
        <w:t>внутридворовых</w:t>
      </w:r>
      <w:proofErr w:type="spellEnd"/>
      <w:r w:rsidRPr="00D209DB">
        <w:rPr>
          <w:sz w:val="28"/>
          <w:szCs w:val="28"/>
        </w:rPr>
        <w:t xml:space="preserve"> территорий, устройства пешеходных дорожек, санитарного содержания территорий, состояния газонов и ограждений, ликвидация несанкционированных мест складирования мусора на территории района. </w:t>
      </w:r>
      <w:r w:rsidR="00D209DB">
        <w:rPr>
          <w:sz w:val="28"/>
          <w:szCs w:val="28"/>
        </w:rPr>
        <w:br/>
      </w:r>
      <w:r w:rsidRPr="00D209DB">
        <w:rPr>
          <w:sz w:val="28"/>
          <w:szCs w:val="28"/>
        </w:rPr>
        <w:t>В данном по</w:t>
      </w:r>
      <w:r w:rsidR="000A751E" w:rsidRPr="00D209DB">
        <w:rPr>
          <w:sz w:val="28"/>
          <w:szCs w:val="28"/>
        </w:rPr>
        <w:t>д</w:t>
      </w:r>
      <w:r w:rsidRPr="00D209DB">
        <w:rPr>
          <w:sz w:val="28"/>
          <w:szCs w:val="28"/>
        </w:rPr>
        <w:t xml:space="preserve">разделе прослеживается большое количество обращений по подразделу </w:t>
      </w:r>
      <w:r w:rsidRPr="00D209DB">
        <w:rPr>
          <w:b/>
          <w:sz w:val="28"/>
          <w:szCs w:val="28"/>
        </w:rPr>
        <w:t>«Градостроительство и архитектура»</w:t>
      </w:r>
      <w:r w:rsidRPr="00D209DB">
        <w:rPr>
          <w:sz w:val="28"/>
          <w:szCs w:val="28"/>
        </w:rPr>
        <w:t xml:space="preserve"> - </w:t>
      </w:r>
      <w:r w:rsidR="00F205AB" w:rsidRPr="00D209DB">
        <w:rPr>
          <w:b/>
          <w:sz w:val="28"/>
          <w:szCs w:val="28"/>
        </w:rPr>
        <w:t>4</w:t>
      </w:r>
      <w:r w:rsidR="00844DBB" w:rsidRPr="00D209DB">
        <w:rPr>
          <w:b/>
          <w:sz w:val="28"/>
          <w:szCs w:val="28"/>
        </w:rPr>
        <w:t>3</w:t>
      </w:r>
      <w:r w:rsidR="00F205AB" w:rsidRPr="00D209DB">
        <w:rPr>
          <w:b/>
          <w:sz w:val="28"/>
          <w:szCs w:val="28"/>
        </w:rPr>
        <w:t>3</w:t>
      </w:r>
      <w:r w:rsidRPr="00D209DB">
        <w:rPr>
          <w:sz w:val="28"/>
          <w:szCs w:val="28"/>
        </w:rPr>
        <w:t xml:space="preserve"> обращени</w:t>
      </w:r>
      <w:r w:rsidR="00F205AB" w:rsidRPr="00D209DB">
        <w:rPr>
          <w:sz w:val="28"/>
          <w:szCs w:val="28"/>
        </w:rPr>
        <w:t>я</w:t>
      </w:r>
      <w:r w:rsidR="005E318C" w:rsidRPr="00D209DB">
        <w:rPr>
          <w:sz w:val="28"/>
          <w:szCs w:val="28"/>
        </w:rPr>
        <w:t xml:space="preserve">, что </w:t>
      </w:r>
      <w:r w:rsidR="00DF0EC5">
        <w:rPr>
          <w:sz w:val="28"/>
          <w:szCs w:val="28"/>
        </w:rPr>
        <w:br/>
      </w:r>
      <w:r w:rsidR="005E318C" w:rsidRPr="00D209DB">
        <w:rPr>
          <w:sz w:val="28"/>
          <w:szCs w:val="28"/>
        </w:rPr>
        <w:t xml:space="preserve">на </w:t>
      </w:r>
      <w:r w:rsidR="00844DBB" w:rsidRPr="00D209DB">
        <w:rPr>
          <w:sz w:val="28"/>
          <w:szCs w:val="28"/>
        </w:rPr>
        <w:t>6</w:t>
      </w:r>
      <w:r w:rsidR="00F205AB" w:rsidRPr="00D209DB">
        <w:rPr>
          <w:sz w:val="28"/>
          <w:szCs w:val="28"/>
        </w:rPr>
        <w:t>,</w:t>
      </w:r>
      <w:r w:rsidR="00EA6E5B" w:rsidRPr="00D209DB">
        <w:rPr>
          <w:sz w:val="28"/>
          <w:szCs w:val="28"/>
        </w:rPr>
        <w:t>5</w:t>
      </w:r>
      <w:r w:rsidR="005E318C" w:rsidRPr="00D209DB">
        <w:rPr>
          <w:sz w:val="28"/>
          <w:szCs w:val="28"/>
        </w:rPr>
        <w:t xml:space="preserve">% </w:t>
      </w:r>
      <w:r w:rsidR="00844DBB" w:rsidRPr="00D209DB">
        <w:rPr>
          <w:sz w:val="28"/>
          <w:szCs w:val="28"/>
        </w:rPr>
        <w:t>меньше</w:t>
      </w:r>
      <w:r w:rsidR="005E318C" w:rsidRPr="00D209DB">
        <w:rPr>
          <w:sz w:val="28"/>
          <w:szCs w:val="28"/>
        </w:rPr>
        <w:t>, чем в аналогичный период 202</w:t>
      </w:r>
      <w:r w:rsidR="00844DBB" w:rsidRPr="00D209DB">
        <w:rPr>
          <w:sz w:val="28"/>
          <w:szCs w:val="28"/>
        </w:rPr>
        <w:t>2</w:t>
      </w:r>
      <w:r w:rsidR="005E318C" w:rsidRPr="00D209DB">
        <w:rPr>
          <w:sz w:val="28"/>
          <w:szCs w:val="28"/>
        </w:rPr>
        <w:t xml:space="preserve"> года (</w:t>
      </w:r>
      <w:r w:rsidR="00F205AB" w:rsidRPr="00D209DB">
        <w:rPr>
          <w:sz w:val="28"/>
          <w:szCs w:val="28"/>
        </w:rPr>
        <w:t>4</w:t>
      </w:r>
      <w:r w:rsidR="00844DBB" w:rsidRPr="00D209DB">
        <w:rPr>
          <w:sz w:val="28"/>
          <w:szCs w:val="28"/>
        </w:rPr>
        <w:t>63</w:t>
      </w:r>
      <w:r w:rsidR="005E318C" w:rsidRPr="00D209DB">
        <w:rPr>
          <w:sz w:val="28"/>
          <w:szCs w:val="28"/>
        </w:rPr>
        <w:t>)</w:t>
      </w:r>
      <w:r w:rsidRPr="00D209DB">
        <w:rPr>
          <w:sz w:val="28"/>
          <w:szCs w:val="28"/>
        </w:rPr>
        <w:t>.</w:t>
      </w:r>
      <w:r w:rsidR="00825843" w:rsidRPr="00D209DB">
        <w:rPr>
          <w:sz w:val="28"/>
          <w:szCs w:val="28"/>
        </w:rPr>
        <w:t xml:space="preserve"> </w:t>
      </w:r>
      <w:r w:rsidR="00E7105B" w:rsidRPr="00D209DB">
        <w:rPr>
          <w:sz w:val="28"/>
          <w:szCs w:val="28"/>
        </w:rPr>
        <w:t xml:space="preserve">В данном разделе учтены вопросы </w:t>
      </w:r>
      <w:r w:rsidR="00825843" w:rsidRPr="00D209DB">
        <w:rPr>
          <w:sz w:val="28"/>
          <w:szCs w:val="28"/>
        </w:rPr>
        <w:t xml:space="preserve">паспортизации дорог в частном секторе, организации безопасности дорожного движения и установке малых архитектурных форм на </w:t>
      </w:r>
      <w:proofErr w:type="spellStart"/>
      <w:r w:rsidR="00825843" w:rsidRPr="00D209DB">
        <w:rPr>
          <w:sz w:val="28"/>
          <w:szCs w:val="28"/>
        </w:rPr>
        <w:t>внутридворовой</w:t>
      </w:r>
      <w:proofErr w:type="spellEnd"/>
      <w:r w:rsidR="00825843" w:rsidRPr="00D209DB">
        <w:rPr>
          <w:sz w:val="28"/>
          <w:szCs w:val="28"/>
        </w:rPr>
        <w:t xml:space="preserve"> территории, отсутствии освещения, строительстве школ </w:t>
      </w:r>
      <w:r w:rsidR="00DF0EC5">
        <w:rPr>
          <w:sz w:val="28"/>
          <w:szCs w:val="28"/>
        </w:rPr>
        <w:br/>
      </w:r>
      <w:r w:rsidR="00825843" w:rsidRPr="00D209DB">
        <w:rPr>
          <w:sz w:val="28"/>
          <w:szCs w:val="28"/>
        </w:rPr>
        <w:t>и детс</w:t>
      </w:r>
      <w:r w:rsidR="00DF0EC5">
        <w:rPr>
          <w:sz w:val="28"/>
          <w:szCs w:val="28"/>
        </w:rPr>
        <w:t>ких садов на территории района.</w:t>
      </w:r>
    </w:p>
    <w:p w:rsidR="00797430" w:rsidRPr="00D209DB" w:rsidRDefault="00825843" w:rsidP="00D209D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sz w:val="28"/>
          <w:szCs w:val="28"/>
        </w:rPr>
        <w:lastRenderedPageBreak/>
        <w:t xml:space="preserve">В подразделе </w:t>
      </w:r>
      <w:r w:rsidRPr="00D209DB">
        <w:rPr>
          <w:b/>
          <w:sz w:val="28"/>
          <w:szCs w:val="28"/>
        </w:rPr>
        <w:t>«Транспорт»</w:t>
      </w:r>
      <w:r w:rsidR="000A751E" w:rsidRPr="00D209DB">
        <w:rPr>
          <w:b/>
          <w:sz w:val="28"/>
          <w:szCs w:val="28"/>
        </w:rPr>
        <w:t xml:space="preserve"> </w:t>
      </w:r>
      <w:r w:rsidR="000A751E" w:rsidRPr="00D209DB">
        <w:rPr>
          <w:sz w:val="28"/>
          <w:szCs w:val="28"/>
        </w:rPr>
        <w:t xml:space="preserve">поступило </w:t>
      </w:r>
      <w:r w:rsidR="00844DBB" w:rsidRPr="00D209DB">
        <w:rPr>
          <w:b/>
          <w:sz w:val="28"/>
          <w:szCs w:val="28"/>
        </w:rPr>
        <w:t>88</w:t>
      </w:r>
      <w:r w:rsidR="000A751E" w:rsidRPr="00D209DB">
        <w:rPr>
          <w:sz w:val="28"/>
          <w:szCs w:val="28"/>
        </w:rPr>
        <w:t xml:space="preserve"> обращени</w:t>
      </w:r>
      <w:r w:rsidR="00844DBB" w:rsidRPr="00D209DB">
        <w:rPr>
          <w:sz w:val="28"/>
          <w:szCs w:val="28"/>
        </w:rPr>
        <w:t>й</w:t>
      </w:r>
      <w:r w:rsidR="00846BFD" w:rsidRPr="00D209DB">
        <w:rPr>
          <w:sz w:val="28"/>
          <w:szCs w:val="28"/>
        </w:rPr>
        <w:t>, что</w:t>
      </w:r>
      <w:r w:rsidR="00C0177C" w:rsidRPr="00D209DB">
        <w:rPr>
          <w:sz w:val="28"/>
          <w:szCs w:val="28"/>
        </w:rPr>
        <w:t xml:space="preserve"> на </w:t>
      </w:r>
      <w:r w:rsidR="00844DBB" w:rsidRPr="00D209DB">
        <w:rPr>
          <w:sz w:val="28"/>
          <w:szCs w:val="28"/>
        </w:rPr>
        <w:t>30</w:t>
      </w:r>
      <w:r w:rsidR="00C0177C" w:rsidRPr="00D209DB">
        <w:rPr>
          <w:sz w:val="28"/>
          <w:szCs w:val="28"/>
        </w:rPr>
        <w:t>,</w:t>
      </w:r>
      <w:r w:rsidR="00844DBB" w:rsidRPr="00D209DB">
        <w:rPr>
          <w:sz w:val="28"/>
          <w:szCs w:val="28"/>
        </w:rPr>
        <w:t>7</w:t>
      </w:r>
      <w:r w:rsidR="00C0177C" w:rsidRPr="00D209DB">
        <w:rPr>
          <w:sz w:val="28"/>
          <w:szCs w:val="28"/>
        </w:rPr>
        <w:t xml:space="preserve">% </w:t>
      </w:r>
      <w:r w:rsidR="00844DBB" w:rsidRPr="00D209DB">
        <w:rPr>
          <w:sz w:val="28"/>
          <w:szCs w:val="28"/>
        </w:rPr>
        <w:t>больше</w:t>
      </w:r>
      <w:r w:rsidR="00C0177C" w:rsidRPr="00D209DB">
        <w:rPr>
          <w:sz w:val="28"/>
          <w:szCs w:val="28"/>
        </w:rPr>
        <w:t>, чем за аналогичный период 202</w:t>
      </w:r>
      <w:r w:rsidR="00844DBB" w:rsidRPr="00D209DB">
        <w:rPr>
          <w:sz w:val="28"/>
          <w:szCs w:val="28"/>
        </w:rPr>
        <w:t>2</w:t>
      </w:r>
      <w:r w:rsidR="00C0177C" w:rsidRPr="00D209DB">
        <w:rPr>
          <w:sz w:val="28"/>
          <w:szCs w:val="28"/>
        </w:rPr>
        <w:t xml:space="preserve"> года </w:t>
      </w:r>
      <w:r w:rsidR="00846BFD" w:rsidRPr="00D209DB">
        <w:rPr>
          <w:sz w:val="28"/>
          <w:szCs w:val="28"/>
        </w:rPr>
        <w:t>(</w:t>
      </w:r>
      <w:r w:rsidR="00844DBB" w:rsidRPr="00D209DB">
        <w:rPr>
          <w:sz w:val="28"/>
          <w:szCs w:val="28"/>
        </w:rPr>
        <w:t>61</w:t>
      </w:r>
      <w:r w:rsidR="00846BFD" w:rsidRPr="00D209DB">
        <w:rPr>
          <w:sz w:val="28"/>
          <w:szCs w:val="28"/>
        </w:rPr>
        <w:t xml:space="preserve">). </w:t>
      </w:r>
      <w:r w:rsidR="00902AC9" w:rsidRPr="00D209DB">
        <w:rPr>
          <w:sz w:val="28"/>
          <w:szCs w:val="28"/>
        </w:rPr>
        <w:t xml:space="preserve">Основная масса вопросов касается </w:t>
      </w:r>
      <w:r w:rsidR="006E42F5" w:rsidRPr="00D209DB">
        <w:rPr>
          <w:sz w:val="28"/>
          <w:szCs w:val="28"/>
        </w:rPr>
        <w:t>изменений, произошедших в связи с изменением движения транспорта и отмене движения маршрутных такси, отсутствие мест для парковки личного транспорта</w:t>
      </w:r>
      <w:r w:rsidR="00797430" w:rsidRPr="00D209DB">
        <w:rPr>
          <w:sz w:val="28"/>
          <w:szCs w:val="28"/>
        </w:rPr>
        <w:t>, регулированию и установке светофорных объектов.</w:t>
      </w:r>
    </w:p>
    <w:p w:rsidR="006E42F5" w:rsidRPr="00D209DB" w:rsidRDefault="00844DBB" w:rsidP="00D209D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b/>
          <w:sz w:val="28"/>
          <w:szCs w:val="28"/>
        </w:rPr>
        <w:t>4</w:t>
      </w:r>
      <w:r w:rsidR="006E42F5" w:rsidRPr="00D209DB">
        <w:rPr>
          <w:b/>
          <w:sz w:val="28"/>
          <w:szCs w:val="28"/>
        </w:rPr>
        <w:t>0</w:t>
      </w:r>
      <w:r w:rsidR="00B81E04" w:rsidRPr="00D209DB">
        <w:rPr>
          <w:sz w:val="28"/>
          <w:szCs w:val="28"/>
        </w:rPr>
        <w:t xml:space="preserve"> обращений поступило по подразделу </w:t>
      </w:r>
      <w:r w:rsidR="00B81E04" w:rsidRPr="00D209DB">
        <w:rPr>
          <w:b/>
          <w:sz w:val="28"/>
          <w:szCs w:val="28"/>
        </w:rPr>
        <w:t xml:space="preserve">«Природные ресурсы и охрана окружающей среды», </w:t>
      </w:r>
      <w:r w:rsidR="00B81E04" w:rsidRPr="00D209DB">
        <w:rPr>
          <w:sz w:val="28"/>
          <w:szCs w:val="28"/>
        </w:rPr>
        <w:t xml:space="preserve">что на </w:t>
      </w:r>
      <w:r w:rsidRPr="00D209DB">
        <w:rPr>
          <w:sz w:val="28"/>
          <w:szCs w:val="28"/>
        </w:rPr>
        <w:t>2</w:t>
      </w:r>
      <w:r w:rsidR="00C0177C" w:rsidRPr="00D209DB">
        <w:rPr>
          <w:sz w:val="28"/>
          <w:szCs w:val="28"/>
        </w:rPr>
        <w:t>0</w:t>
      </w:r>
      <w:r w:rsidR="00B81E04" w:rsidRPr="00D209DB">
        <w:rPr>
          <w:sz w:val="28"/>
          <w:szCs w:val="28"/>
        </w:rPr>
        <w:t xml:space="preserve">% </w:t>
      </w:r>
      <w:r w:rsidR="006E42F5" w:rsidRPr="00D209DB">
        <w:rPr>
          <w:sz w:val="28"/>
          <w:szCs w:val="28"/>
        </w:rPr>
        <w:t>больше</w:t>
      </w:r>
      <w:r w:rsidR="00B81E04" w:rsidRPr="00D209DB">
        <w:rPr>
          <w:sz w:val="28"/>
          <w:szCs w:val="28"/>
        </w:rPr>
        <w:t>, чем за тот же период 202</w:t>
      </w:r>
      <w:r w:rsidRPr="00D209DB">
        <w:rPr>
          <w:sz w:val="28"/>
          <w:szCs w:val="28"/>
        </w:rPr>
        <w:t>2</w:t>
      </w:r>
      <w:r w:rsidR="00BC0993" w:rsidRPr="00D209DB">
        <w:rPr>
          <w:sz w:val="28"/>
          <w:szCs w:val="28"/>
        </w:rPr>
        <w:t xml:space="preserve"> </w:t>
      </w:r>
      <w:r w:rsidR="00B81E04" w:rsidRPr="00D209DB">
        <w:rPr>
          <w:sz w:val="28"/>
          <w:szCs w:val="28"/>
        </w:rPr>
        <w:t>года (</w:t>
      </w:r>
      <w:r w:rsidRPr="00D209DB">
        <w:rPr>
          <w:sz w:val="28"/>
          <w:szCs w:val="28"/>
        </w:rPr>
        <w:t>5</w:t>
      </w:r>
      <w:r w:rsidR="00C0177C" w:rsidRPr="00D209DB">
        <w:rPr>
          <w:sz w:val="28"/>
          <w:szCs w:val="28"/>
        </w:rPr>
        <w:t>0</w:t>
      </w:r>
      <w:r w:rsidR="00B81E04" w:rsidRPr="00D209DB">
        <w:rPr>
          <w:sz w:val="28"/>
          <w:szCs w:val="28"/>
        </w:rPr>
        <w:t xml:space="preserve">). В данном подразделе в основном поднимались вопросы </w:t>
      </w:r>
      <w:r w:rsidR="00E15AE1" w:rsidRPr="00D209DB">
        <w:rPr>
          <w:sz w:val="28"/>
          <w:szCs w:val="28"/>
        </w:rPr>
        <w:t>по ликвидации свалок, состояни</w:t>
      </w:r>
      <w:r w:rsidR="00096F4B" w:rsidRPr="00D209DB">
        <w:rPr>
          <w:sz w:val="28"/>
          <w:szCs w:val="28"/>
        </w:rPr>
        <w:t>и</w:t>
      </w:r>
      <w:r w:rsidR="00E15AE1" w:rsidRPr="00D209DB">
        <w:rPr>
          <w:sz w:val="28"/>
          <w:szCs w:val="28"/>
        </w:rPr>
        <w:t xml:space="preserve"> парков, несоблюдени</w:t>
      </w:r>
      <w:r w:rsidR="00096F4B" w:rsidRPr="00D209DB">
        <w:rPr>
          <w:sz w:val="28"/>
          <w:szCs w:val="28"/>
        </w:rPr>
        <w:t>и</w:t>
      </w:r>
      <w:r w:rsidR="00E15AE1" w:rsidRPr="00D209DB">
        <w:rPr>
          <w:sz w:val="28"/>
          <w:szCs w:val="28"/>
        </w:rPr>
        <w:t xml:space="preserve"> граждан</w:t>
      </w:r>
      <w:r w:rsidR="00096F4B" w:rsidRPr="00D209DB">
        <w:rPr>
          <w:sz w:val="28"/>
          <w:szCs w:val="28"/>
        </w:rPr>
        <w:t>а</w:t>
      </w:r>
      <w:r w:rsidR="00E15AE1" w:rsidRPr="00D209DB">
        <w:rPr>
          <w:sz w:val="28"/>
          <w:szCs w:val="28"/>
        </w:rPr>
        <w:t>ми правил</w:t>
      </w:r>
      <w:r w:rsidR="00096F4B" w:rsidRPr="00D209DB">
        <w:rPr>
          <w:sz w:val="28"/>
          <w:szCs w:val="28"/>
        </w:rPr>
        <w:t xml:space="preserve"> и норм посещения зеленых зон</w:t>
      </w:r>
      <w:r w:rsidR="00E15AE1" w:rsidRPr="00D209DB">
        <w:rPr>
          <w:sz w:val="28"/>
          <w:szCs w:val="28"/>
        </w:rPr>
        <w:t xml:space="preserve">. </w:t>
      </w:r>
      <w:r w:rsidR="007B7255" w:rsidRPr="00D209DB">
        <w:rPr>
          <w:sz w:val="28"/>
          <w:szCs w:val="28"/>
        </w:rPr>
        <w:t>Граждане просят</w:t>
      </w:r>
      <w:r w:rsidR="006E42F5" w:rsidRPr="00D209DB">
        <w:rPr>
          <w:sz w:val="28"/>
          <w:szCs w:val="28"/>
        </w:rPr>
        <w:t xml:space="preserve"> провести мониторинг окружающей среды, измерения воздуха на наличие вредных веществ, а также устранить негативное воздействие выбросов предприятий на жизнь и здоровье жителей Красносельского района.</w:t>
      </w:r>
    </w:p>
    <w:p w:rsidR="00096F4B" w:rsidRPr="00D209DB" w:rsidRDefault="00B81E04" w:rsidP="00D209D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sz w:val="28"/>
          <w:szCs w:val="28"/>
        </w:rPr>
        <w:t xml:space="preserve">По разделу </w:t>
      </w:r>
      <w:r w:rsidRPr="00D209DB">
        <w:rPr>
          <w:b/>
          <w:sz w:val="28"/>
          <w:szCs w:val="28"/>
        </w:rPr>
        <w:t>«Оборона, безопасность, законность»</w:t>
      </w:r>
      <w:r w:rsidRPr="00D209DB">
        <w:rPr>
          <w:sz w:val="28"/>
          <w:szCs w:val="28"/>
        </w:rPr>
        <w:t xml:space="preserve"> поступило </w:t>
      </w:r>
      <w:r w:rsidR="00DF0EC5">
        <w:rPr>
          <w:sz w:val="28"/>
          <w:szCs w:val="28"/>
        </w:rPr>
        <w:br/>
      </w:r>
      <w:r w:rsidR="00096F4B" w:rsidRPr="00D209DB">
        <w:rPr>
          <w:b/>
          <w:sz w:val="28"/>
          <w:szCs w:val="28"/>
        </w:rPr>
        <w:t>143</w:t>
      </w:r>
      <w:r w:rsidRPr="00D209DB">
        <w:rPr>
          <w:sz w:val="28"/>
          <w:szCs w:val="28"/>
        </w:rPr>
        <w:t xml:space="preserve"> обращени</w:t>
      </w:r>
      <w:r w:rsidR="00BE548F" w:rsidRPr="00D209DB">
        <w:rPr>
          <w:sz w:val="28"/>
          <w:szCs w:val="28"/>
        </w:rPr>
        <w:t>я</w:t>
      </w:r>
      <w:r w:rsidRPr="00D209DB">
        <w:rPr>
          <w:sz w:val="28"/>
          <w:szCs w:val="28"/>
        </w:rPr>
        <w:t xml:space="preserve">, что </w:t>
      </w:r>
      <w:r w:rsidR="00BE548F" w:rsidRPr="00D209DB">
        <w:rPr>
          <w:sz w:val="28"/>
          <w:szCs w:val="28"/>
        </w:rPr>
        <w:t xml:space="preserve">на </w:t>
      </w:r>
      <w:r w:rsidR="00096F4B" w:rsidRPr="00D209DB">
        <w:rPr>
          <w:sz w:val="28"/>
          <w:szCs w:val="28"/>
        </w:rPr>
        <w:t>35</w:t>
      </w:r>
      <w:r w:rsidR="00BE548F" w:rsidRPr="00D209DB">
        <w:rPr>
          <w:sz w:val="28"/>
          <w:szCs w:val="28"/>
        </w:rPr>
        <w:t>,</w:t>
      </w:r>
      <w:r w:rsidR="00096F4B" w:rsidRPr="00D209DB">
        <w:rPr>
          <w:sz w:val="28"/>
          <w:szCs w:val="28"/>
        </w:rPr>
        <w:t>9</w:t>
      </w:r>
      <w:r w:rsidR="00BE548F" w:rsidRPr="00D209DB">
        <w:rPr>
          <w:sz w:val="28"/>
          <w:szCs w:val="28"/>
        </w:rPr>
        <w:t xml:space="preserve">% </w:t>
      </w:r>
      <w:r w:rsidR="00096F4B" w:rsidRPr="00D209DB">
        <w:rPr>
          <w:sz w:val="28"/>
          <w:szCs w:val="28"/>
        </w:rPr>
        <w:t>меньше</w:t>
      </w:r>
      <w:r w:rsidR="00BE548F" w:rsidRPr="00D209DB">
        <w:rPr>
          <w:sz w:val="28"/>
          <w:szCs w:val="28"/>
        </w:rPr>
        <w:t xml:space="preserve">, чем за аналогичный период </w:t>
      </w:r>
      <w:r w:rsidRPr="00D209DB">
        <w:rPr>
          <w:sz w:val="28"/>
          <w:szCs w:val="28"/>
        </w:rPr>
        <w:t>202</w:t>
      </w:r>
      <w:r w:rsidR="00096F4B" w:rsidRPr="00D209DB">
        <w:rPr>
          <w:sz w:val="28"/>
          <w:szCs w:val="28"/>
        </w:rPr>
        <w:t>2</w:t>
      </w:r>
      <w:r w:rsidRPr="00D209DB">
        <w:rPr>
          <w:sz w:val="28"/>
          <w:szCs w:val="28"/>
        </w:rPr>
        <w:t xml:space="preserve"> года (</w:t>
      </w:r>
      <w:r w:rsidR="00096F4B" w:rsidRPr="00D209DB">
        <w:rPr>
          <w:sz w:val="28"/>
          <w:szCs w:val="28"/>
        </w:rPr>
        <w:t>223</w:t>
      </w:r>
      <w:r w:rsidRPr="00D209DB">
        <w:rPr>
          <w:sz w:val="28"/>
          <w:szCs w:val="28"/>
        </w:rPr>
        <w:t xml:space="preserve">), из них </w:t>
      </w:r>
      <w:r w:rsidR="00096F4B" w:rsidRPr="00D209DB">
        <w:rPr>
          <w:b/>
          <w:sz w:val="28"/>
          <w:szCs w:val="28"/>
        </w:rPr>
        <w:t>88</w:t>
      </w:r>
      <w:r w:rsidRPr="00D209DB">
        <w:rPr>
          <w:sz w:val="28"/>
          <w:szCs w:val="28"/>
        </w:rPr>
        <w:t xml:space="preserve"> обращени</w:t>
      </w:r>
      <w:r w:rsidR="00096F4B" w:rsidRPr="00D209DB">
        <w:rPr>
          <w:sz w:val="28"/>
          <w:szCs w:val="28"/>
        </w:rPr>
        <w:t>й</w:t>
      </w:r>
      <w:r w:rsidRPr="00D209DB">
        <w:rPr>
          <w:sz w:val="28"/>
          <w:szCs w:val="28"/>
        </w:rPr>
        <w:t xml:space="preserve"> по подразделу </w:t>
      </w:r>
      <w:r w:rsidRPr="00D209DB">
        <w:rPr>
          <w:b/>
          <w:sz w:val="28"/>
          <w:szCs w:val="28"/>
        </w:rPr>
        <w:t>«Безопасность</w:t>
      </w:r>
      <w:r w:rsidR="00096F4B" w:rsidRPr="00D209DB">
        <w:rPr>
          <w:b/>
          <w:sz w:val="28"/>
          <w:szCs w:val="28"/>
        </w:rPr>
        <w:t xml:space="preserve"> </w:t>
      </w:r>
      <w:r w:rsidRPr="00D209DB">
        <w:rPr>
          <w:b/>
          <w:sz w:val="28"/>
          <w:szCs w:val="28"/>
        </w:rPr>
        <w:t>и охрана правопорядка»</w:t>
      </w:r>
      <w:r w:rsidRPr="00D209DB">
        <w:rPr>
          <w:sz w:val="28"/>
          <w:szCs w:val="28"/>
        </w:rPr>
        <w:t xml:space="preserve">. В основном вопросы касаются нарушения тишины и покоя </w:t>
      </w:r>
      <w:r w:rsidR="00DF0EC5">
        <w:rPr>
          <w:sz w:val="28"/>
          <w:szCs w:val="28"/>
        </w:rPr>
        <w:br/>
      </w:r>
      <w:r w:rsidRPr="00D209DB">
        <w:rPr>
          <w:sz w:val="28"/>
          <w:szCs w:val="28"/>
        </w:rPr>
        <w:t xml:space="preserve">в ночное время соседями по многоквартирным домам и некорректное поведение при общении между ними. В подразделе </w:t>
      </w:r>
      <w:r w:rsidRPr="00D209DB">
        <w:rPr>
          <w:b/>
          <w:sz w:val="28"/>
          <w:szCs w:val="28"/>
        </w:rPr>
        <w:t>«Оборона»</w:t>
      </w:r>
      <w:r w:rsidRPr="00D209DB">
        <w:rPr>
          <w:sz w:val="28"/>
          <w:szCs w:val="28"/>
        </w:rPr>
        <w:t xml:space="preserve"> поступило </w:t>
      </w:r>
      <w:r w:rsidR="00CF50DE">
        <w:rPr>
          <w:sz w:val="28"/>
          <w:szCs w:val="28"/>
        </w:rPr>
        <w:br/>
      </w:r>
      <w:r w:rsidR="00096F4B" w:rsidRPr="00D209DB">
        <w:rPr>
          <w:b/>
          <w:sz w:val="28"/>
          <w:szCs w:val="28"/>
        </w:rPr>
        <w:t>53</w:t>
      </w:r>
      <w:r w:rsidRPr="00D209DB">
        <w:rPr>
          <w:sz w:val="28"/>
          <w:szCs w:val="28"/>
        </w:rPr>
        <w:t xml:space="preserve"> обращени</w:t>
      </w:r>
      <w:r w:rsidR="00096F4B" w:rsidRPr="00D209DB">
        <w:rPr>
          <w:sz w:val="28"/>
          <w:szCs w:val="28"/>
        </w:rPr>
        <w:t>я</w:t>
      </w:r>
      <w:r w:rsidR="00BE548F" w:rsidRPr="00D209DB">
        <w:rPr>
          <w:sz w:val="28"/>
          <w:szCs w:val="28"/>
        </w:rPr>
        <w:t xml:space="preserve">, что на </w:t>
      </w:r>
      <w:r w:rsidR="00096F4B" w:rsidRPr="00D209DB">
        <w:rPr>
          <w:sz w:val="28"/>
          <w:szCs w:val="28"/>
        </w:rPr>
        <w:t>58</w:t>
      </w:r>
      <w:r w:rsidR="00BE548F" w:rsidRPr="00D209DB">
        <w:rPr>
          <w:sz w:val="28"/>
          <w:szCs w:val="28"/>
        </w:rPr>
        <w:t>,</w:t>
      </w:r>
      <w:r w:rsidR="00096F4B" w:rsidRPr="00D209DB">
        <w:rPr>
          <w:sz w:val="28"/>
          <w:szCs w:val="28"/>
        </w:rPr>
        <w:t>3</w:t>
      </w:r>
      <w:r w:rsidR="00BE548F" w:rsidRPr="00D209DB">
        <w:rPr>
          <w:sz w:val="28"/>
          <w:szCs w:val="28"/>
        </w:rPr>
        <w:t xml:space="preserve">% </w:t>
      </w:r>
      <w:r w:rsidR="00096F4B" w:rsidRPr="00D209DB">
        <w:rPr>
          <w:sz w:val="28"/>
          <w:szCs w:val="28"/>
        </w:rPr>
        <w:t>меньше</w:t>
      </w:r>
      <w:r w:rsidR="00BE548F" w:rsidRPr="00D209DB">
        <w:rPr>
          <w:sz w:val="28"/>
          <w:szCs w:val="28"/>
        </w:rPr>
        <w:t>, чем за аналогичный период 202</w:t>
      </w:r>
      <w:r w:rsidR="00096F4B" w:rsidRPr="00D209DB">
        <w:rPr>
          <w:sz w:val="28"/>
          <w:szCs w:val="28"/>
        </w:rPr>
        <w:t>2</w:t>
      </w:r>
      <w:r w:rsidR="00BE548F" w:rsidRPr="00D209DB">
        <w:rPr>
          <w:sz w:val="28"/>
          <w:szCs w:val="28"/>
        </w:rPr>
        <w:t xml:space="preserve"> года (</w:t>
      </w:r>
      <w:r w:rsidR="00096F4B" w:rsidRPr="00D209DB">
        <w:rPr>
          <w:sz w:val="28"/>
          <w:szCs w:val="28"/>
        </w:rPr>
        <w:t>127</w:t>
      </w:r>
      <w:r w:rsidR="00BE548F" w:rsidRPr="00D209DB">
        <w:rPr>
          <w:sz w:val="28"/>
          <w:szCs w:val="28"/>
        </w:rPr>
        <w:t>)</w:t>
      </w:r>
      <w:r w:rsidR="00391EFD" w:rsidRPr="00D209DB">
        <w:rPr>
          <w:sz w:val="28"/>
          <w:szCs w:val="28"/>
        </w:rPr>
        <w:t>. У</w:t>
      </w:r>
      <w:r w:rsidR="00096F4B" w:rsidRPr="00D209DB">
        <w:rPr>
          <w:sz w:val="28"/>
          <w:szCs w:val="28"/>
        </w:rPr>
        <w:t xml:space="preserve">меньшение </w:t>
      </w:r>
      <w:r w:rsidR="00391EFD" w:rsidRPr="00D209DB">
        <w:rPr>
          <w:sz w:val="28"/>
          <w:szCs w:val="28"/>
        </w:rPr>
        <w:t xml:space="preserve">количества обращений связано </w:t>
      </w:r>
      <w:r w:rsidR="00096F4B" w:rsidRPr="00D209DB">
        <w:rPr>
          <w:sz w:val="28"/>
          <w:szCs w:val="28"/>
        </w:rPr>
        <w:t xml:space="preserve">с </w:t>
      </w:r>
      <w:r w:rsidR="002A0773" w:rsidRPr="00D209DB">
        <w:rPr>
          <w:sz w:val="28"/>
          <w:szCs w:val="28"/>
        </w:rPr>
        <w:t>предоставлением максимально доступной информации</w:t>
      </w:r>
      <w:r w:rsidR="00096F4B" w:rsidRPr="00D209DB">
        <w:rPr>
          <w:sz w:val="28"/>
          <w:szCs w:val="28"/>
        </w:rPr>
        <w:t>, позволяющей установить связь (контакт) с членами сем</w:t>
      </w:r>
      <w:r w:rsidR="00DF0EC5">
        <w:rPr>
          <w:sz w:val="28"/>
          <w:szCs w:val="28"/>
        </w:rPr>
        <w:t>ей</w:t>
      </w:r>
      <w:r w:rsidR="00096F4B" w:rsidRPr="00D209DB">
        <w:rPr>
          <w:sz w:val="28"/>
          <w:szCs w:val="28"/>
        </w:rPr>
        <w:t xml:space="preserve"> участник</w:t>
      </w:r>
      <w:r w:rsidR="00DF0EC5">
        <w:rPr>
          <w:sz w:val="28"/>
          <w:szCs w:val="28"/>
        </w:rPr>
        <w:t>ов</w:t>
      </w:r>
      <w:r w:rsidR="00096F4B" w:rsidRPr="00D209DB">
        <w:rPr>
          <w:sz w:val="28"/>
          <w:szCs w:val="28"/>
        </w:rPr>
        <w:t xml:space="preserve"> специальной военной операции, об их социальном обеспечении и принятых мерах по их поддержке</w:t>
      </w:r>
      <w:r w:rsidR="002A0773" w:rsidRPr="00D209DB">
        <w:rPr>
          <w:sz w:val="28"/>
          <w:szCs w:val="28"/>
        </w:rPr>
        <w:t>.</w:t>
      </w:r>
    </w:p>
    <w:p w:rsidR="00BD7927" w:rsidRPr="00D209DB" w:rsidRDefault="00BD7927" w:rsidP="00D209D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sz w:val="28"/>
          <w:szCs w:val="28"/>
        </w:rPr>
        <w:t xml:space="preserve">В разделе </w:t>
      </w:r>
      <w:r w:rsidRPr="00D209DB">
        <w:rPr>
          <w:b/>
          <w:sz w:val="28"/>
          <w:szCs w:val="28"/>
        </w:rPr>
        <w:t>«Жилище»</w:t>
      </w:r>
      <w:r w:rsidRPr="00D209DB">
        <w:rPr>
          <w:sz w:val="28"/>
          <w:szCs w:val="28"/>
        </w:rPr>
        <w:t xml:space="preserve"> зарегистрировано </w:t>
      </w:r>
      <w:r w:rsidR="002A0773" w:rsidRPr="00D209DB">
        <w:rPr>
          <w:b/>
          <w:sz w:val="28"/>
          <w:szCs w:val="28"/>
        </w:rPr>
        <w:t>766</w:t>
      </w:r>
      <w:r w:rsidRPr="00D209DB">
        <w:rPr>
          <w:sz w:val="28"/>
          <w:szCs w:val="28"/>
        </w:rPr>
        <w:t xml:space="preserve"> обращени</w:t>
      </w:r>
      <w:r w:rsidR="002A0773" w:rsidRPr="00D209DB">
        <w:rPr>
          <w:sz w:val="28"/>
          <w:szCs w:val="28"/>
        </w:rPr>
        <w:t>й, что на 26,3 % больше, чем за аналогичный период 2022 года (565)</w:t>
      </w:r>
      <w:r w:rsidRPr="00D209DB">
        <w:rPr>
          <w:sz w:val="28"/>
          <w:szCs w:val="28"/>
        </w:rPr>
        <w:t xml:space="preserve">. Наибольшее количество поступило по подразделу </w:t>
      </w:r>
      <w:r w:rsidRPr="00D209DB">
        <w:rPr>
          <w:b/>
          <w:sz w:val="28"/>
          <w:szCs w:val="28"/>
        </w:rPr>
        <w:t>«Коммунальное хозяйство»</w:t>
      </w:r>
      <w:r w:rsidRPr="00D209DB">
        <w:rPr>
          <w:sz w:val="28"/>
          <w:szCs w:val="28"/>
        </w:rPr>
        <w:t xml:space="preserve"> -</w:t>
      </w:r>
      <w:r w:rsidR="002A0773" w:rsidRPr="00D209DB">
        <w:rPr>
          <w:sz w:val="28"/>
          <w:szCs w:val="28"/>
        </w:rPr>
        <w:t xml:space="preserve"> </w:t>
      </w:r>
      <w:r w:rsidR="002A0773" w:rsidRPr="00D209DB">
        <w:rPr>
          <w:b/>
          <w:sz w:val="28"/>
          <w:szCs w:val="28"/>
        </w:rPr>
        <w:t>553</w:t>
      </w:r>
      <w:r w:rsidR="00B96EF5" w:rsidRPr="00D209DB">
        <w:rPr>
          <w:b/>
          <w:sz w:val="28"/>
          <w:szCs w:val="28"/>
        </w:rPr>
        <w:t xml:space="preserve"> </w:t>
      </w:r>
      <w:r w:rsidRPr="00D209DB">
        <w:rPr>
          <w:sz w:val="28"/>
          <w:szCs w:val="28"/>
        </w:rPr>
        <w:t>обращени</w:t>
      </w:r>
      <w:r w:rsidR="002A0773" w:rsidRPr="00D209DB">
        <w:rPr>
          <w:sz w:val="28"/>
          <w:szCs w:val="28"/>
        </w:rPr>
        <w:t>я</w:t>
      </w:r>
      <w:r w:rsidRPr="00D209DB">
        <w:rPr>
          <w:sz w:val="28"/>
          <w:szCs w:val="28"/>
        </w:rPr>
        <w:t>. Основные вопросы, это вопросы, касающиеся работы управляющих компаний по предоставлению коммунальных услуг, водоснабжени</w:t>
      </w:r>
      <w:r w:rsidR="006E0909" w:rsidRPr="00D209DB">
        <w:rPr>
          <w:sz w:val="28"/>
          <w:szCs w:val="28"/>
        </w:rPr>
        <w:t>я</w:t>
      </w:r>
      <w:r w:rsidRPr="00D209DB">
        <w:rPr>
          <w:sz w:val="28"/>
          <w:szCs w:val="28"/>
        </w:rPr>
        <w:t>, оплаты коммунальных услуг, уборке мусора</w:t>
      </w:r>
      <w:r w:rsidR="006E0909" w:rsidRPr="00D209DB">
        <w:rPr>
          <w:sz w:val="28"/>
          <w:szCs w:val="28"/>
        </w:rPr>
        <w:t>,</w:t>
      </w:r>
      <w:r w:rsidRPr="00D209DB">
        <w:rPr>
          <w:sz w:val="28"/>
          <w:szCs w:val="28"/>
        </w:rPr>
        <w:t xml:space="preserve"> организации</w:t>
      </w:r>
      <w:r w:rsidR="006E0909" w:rsidRPr="00D209DB">
        <w:rPr>
          <w:sz w:val="28"/>
          <w:szCs w:val="28"/>
        </w:rPr>
        <w:t xml:space="preserve"> и реконструкции</w:t>
      </w:r>
      <w:r w:rsidRPr="00D209DB">
        <w:rPr>
          <w:sz w:val="28"/>
          <w:szCs w:val="28"/>
        </w:rPr>
        <w:t xml:space="preserve"> контейнерных площадок. В подразделе </w:t>
      </w:r>
      <w:r w:rsidRPr="00D209DB">
        <w:rPr>
          <w:b/>
          <w:sz w:val="28"/>
          <w:szCs w:val="28"/>
        </w:rPr>
        <w:t>«Обеспечение граждан жилищем, пользование жилищным фондом, социальные гарантии в жилищной сфере (за исключением права собственности на жилище)</w:t>
      </w:r>
      <w:r w:rsidR="005A1B0E" w:rsidRPr="00D209DB">
        <w:rPr>
          <w:sz w:val="28"/>
          <w:szCs w:val="28"/>
        </w:rPr>
        <w:t>»</w:t>
      </w:r>
      <w:r w:rsidRPr="00D209DB">
        <w:rPr>
          <w:sz w:val="28"/>
          <w:szCs w:val="28"/>
        </w:rPr>
        <w:t xml:space="preserve"> поступило</w:t>
      </w:r>
      <w:r w:rsidR="00CF50DE">
        <w:rPr>
          <w:sz w:val="28"/>
          <w:szCs w:val="28"/>
        </w:rPr>
        <w:t xml:space="preserve"> </w:t>
      </w:r>
      <w:r w:rsidR="00DF0EC5">
        <w:rPr>
          <w:sz w:val="28"/>
          <w:szCs w:val="28"/>
        </w:rPr>
        <w:br/>
      </w:r>
      <w:r w:rsidR="00715E34" w:rsidRPr="00D209DB">
        <w:rPr>
          <w:b/>
          <w:sz w:val="28"/>
          <w:szCs w:val="28"/>
        </w:rPr>
        <w:t>1</w:t>
      </w:r>
      <w:r w:rsidR="002A0773" w:rsidRPr="00D209DB">
        <w:rPr>
          <w:b/>
          <w:sz w:val="28"/>
          <w:szCs w:val="28"/>
        </w:rPr>
        <w:t>50</w:t>
      </w:r>
      <w:r w:rsidRPr="00D209DB">
        <w:rPr>
          <w:sz w:val="28"/>
          <w:szCs w:val="28"/>
        </w:rPr>
        <w:t xml:space="preserve"> обращени</w:t>
      </w:r>
      <w:r w:rsidR="002A0773" w:rsidRPr="00D209DB">
        <w:rPr>
          <w:sz w:val="28"/>
          <w:szCs w:val="28"/>
        </w:rPr>
        <w:t>й</w:t>
      </w:r>
      <w:r w:rsidRPr="00D209DB">
        <w:rPr>
          <w:sz w:val="28"/>
          <w:szCs w:val="28"/>
        </w:rPr>
        <w:t>.</w:t>
      </w:r>
      <w:r w:rsidR="005A1B0E" w:rsidRPr="00D209DB">
        <w:rPr>
          <w:sz w:val="28"/>
          <w:szCs w:val="28"/>
        </w:rPr>
        <w:t xml:space="preserve"> Все вопросы данного подраздела касаются улучшения жилищных условий.</w:t>
      </w:r>
    </w:p>
    <w:p w:rsidR="00250E2E" w:rsidRPr="00D209DB" w:rsidRDefault="00250E2E" w:rsidP="00D209DB">
      <w:pPr>
        <w:pStyle w:val="a3"/>
        <w:ind w:firstLine="709"/>
        <w:rPr>
          <w:sz w:val="28"/>
          <w:szCs w:val="28"/>
        </w:rPr>
      </w:pPr>
      <w:r w:rsidRPr="00D209DB">
        <w:rPr>
          <w:sz w:val="28"/>
          <w:szCs w:val="28"/>
        </w:rPr>
        <w:t>В целях всестороннего, полного и объективного рассмотрения вопросов</w:t>
      </w:r>
      <w:r w:rsidR="00B034A4" w:rsidRPr="00D209DB">
        <w:rPr>
          <w:sz w:val="28"/>
          <w:szCs w:val="28"/>
        </w:rPr>
        <w:t>,</w:t>
      </w:r>
      <w:r w:rsidRPr="00D209DB">
        <w:rPr>
          <w:sz w:val="28"/>
          <w:szCs w:val="28"/>
        </w:rPr>
        <w:t xml:space="preserve"> изложенных в обращениях, </w:t>
      </w:r>
      <w:r w:rsidR="000E77EF" w:rsidRPr="00D209DB">
        <w:rPr>
          <w:sz w:val="28"/>
          <w:szCs w:val="28"/>
        </w:rPr>
        <w:t>часть</w:t>
      </w:r>
      <w:r w:rsidRPr="00D209DB">
        <w:rPr>
          <w:sz w:val="28"/>
          <w:szCs w:val="28"/>
        </w:rPr>
        <w:t xml:space="preserve"> из них проверяются с выездом на место.</w:t>
      </w:r>
    </w:p>
    <w:p w:rsidR="00250E2E" w:rsidRPr="00D209DB" w:rsidRDefault="00250E2E" w:rsidP="00D209DB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209DB">
        <w:rPr>
          <w:sz w:val="28"/>
          <w:szCs w:val="28"/>
        </w:rPr>
        <w:t xml:space="preserve">Для поддержания исполнительской дисциплины на должном уровне налажена система предупредительного контроля по работе с обращениями граждан. </w:t>
      </w:r>
    </w:p>
    <w:p w:rsidR="00CF50DE" w:rsidRPr="00244B2B" w:rsidRDefault="00CF50DE" w:rsidP="00CF50DE">
      <w:pPr>
        <w:suppressAutoHyphens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D770D4">
        <w:rPr>
          <w:rFonts w:eastAsia="Times New Roman"/>
          <w:sz w:val="28"/>
          <w:szCs w:val="28"/>
          <w:lang w:eastAsia="ru-RU"/>
        </w:rPr>
        <w:t>В целях принятия оперативных мер в администрации района организован прием устных обращений по телефонам дежурной службы, по которым</w:t>
      </w:r>
      <w:r>
        <w:rPr>
          <w:rFonts w:eastAsia="Times New Roman"/>
          <w:sz w:val="28"/>
          <w:szCs w:val="28"/>
          <w:lang w:eastAsia="ru-RU"/>
        </w:rPr>
        <w:t xml:space="preserve"> в</w:t>
      </w:r>
      <w:r w:rsidRPr="00D209DB">
        <w:rPr>
          <w:sz w:val="28"/>
          <w:szCs w:val="28"/>
        </w:rPr>
        <w:t xml:space="preserve"> </w:t>
      </w:r>
      <w:r w:rsidRPr="00D209DB">
        <w:rPr>
          <w:sz w:val="28"/>
          <w:szCs w:val="28"/>
          <w:lang w:val="en-US"/>
        </w:rPr>
        <w:t>IV</w:t>
      </w:r>
      <w:r w:rsidRPr="00D209DB">
        <w:rPr>
          <w:sz w:val="28"/>
          <w:szCs w:val="28"/>
        </w:rPr>
        <w:t xml:space="preserve"> квартале 2023 года </w:t>
      </w:r>
      <w:r w:rsidRPr="00723508">
        <w:rPr>
          <w:color w:val="000000" w:themeColor="text1"/>
          <w:sz w:val="28"/>
          <w:szCs w:val="28"/>
        </w:rPr>
        <w:t xml:space="preserve">поступило – </w:t>
      </w:r>
      <w:r w:rsidRPr="00244B2B">
        <w:rPr>
          <w:color w:val="000000" w:themeColor="text1"/>
          <w:sz w:val="28"/>
          <w:szCs w:val="28"/>
        </w:rPr>
        <w:t xml:space="preserve">3617 различных обращений </w:t>
      </w:r>
      <w:r w:rsidRPr="00244B2B">
        <w:rPr>
          <w:color w:val="000000" w:themeColor="text1"/>
          <w:sz w:val="28"/>
          <w:szCs w:val="28"/>
        </w:rPr>
        <w:lastRenderedPageBreak/>
        <w:t xml:space="preserve">граждан </w:t>
      </w:r>
      <w:r w:rsidRPr="00D770D4">
        <w:rPr>
          <w:sz w:val="28"/>
          <w:szCs w:val="28"/>
        </w:rPr>
        <w:t>по различным тематикам, в том числе по вопросам ЖКХ</w:t>
      </w:r>
      <w:r w:rsidRPr="00244B2B">
        <w:rPr>
          <w:color w:val="000000" w:themeColor="text1"/>
          <w:sz w:val="28"/>
          <w:szCs w:val="28"/>
        </w:rPr>
        <w:t xml:space="preserve"> – 1665, из них</w:t>
      </w:r>
      <w:r>
        <w:rPr>
          <w:color w:val="000000" w:themeColor="text1"/>
          <w:sz w:val="28"/>
          <w:szCs w:val="28"/>
        </w:rPr>
        <w:t xml:space="preserve"> по вопросам:</w:t>
      </w:r>
    </w:p>
    <w:p w:rsidR="00CF50DE" w:rsidRPr="00244B2B" w:rsidRDefault="00CF50DE" w:rsidP="00CF50DE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244B2B">
        <w:rPr>
          <w:color w:val="000000" w:themeColor="text1"/>
          <w:sz w:val="28"/>
          <w:szCs w:val="28"/>
        </w:rPr>
        <w:t>отключени</w:t>
      </w:r>
      <w:r>
        <w:rPr>
          <w:color w:val="000000" w:themeColor="text1"/>
          <w:sz w:val="28"/>
          <w:szCs w:val="28"/>
        </w:rPr>
        <w:t>я</w:t>
      </w:r>
      <w:r w:rsidRPr="00244B2B">
        <w:rPr>
          <w:color w:val="000000" w:themeColor="text1"/>
          <w:sz w:val="28"/>
          <w:szCs w:val="28"/>
        </w:rPr>
        <w:t xml:space="preserve"> горячего водоснабжения – 152 обращения;</w:t>
      </w:r>
    </w:p>
    <w:p w:rsidR="00CF50DE" w:rsidRPr="00244B2B" w:rsidRDefault="00CF50DE" w:rsidP="00CF50DE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244B2B">
        <w:rPr>
          <w:color w:val="000000" w:themeColor="text1"/>
          <w:sz w:val="28"/>
          <w:szCs w:val="28"/>
        </w:rPr>
        <w:t>отключени</w:t>
      </w:r>
      <w:r>
        <w:rPr>
          <w:color w:val="000000" w:themeColor="text1"/>
          <w:sz w:val="28"/>
          <w:szCs w:val="28"/>
        </w:rPr>
        <w:t>я</w:t>
      </w:r>
      <w:r w:rsidRPr="00244B2B">
        <w:rPr>
          <w:color w:val="000000" w:themeColor="text1"/>
          <w:sz w:val="28"/>
          <w:szCs w:val="28"/>
        </w:rPr>
        <w:t xml:space="preserve"> холодного водоснабжения – 100 обращений;</w:t>
      </w:r>
    </w:p>
    <w:p w:rsidR="00CF50DE" w:rsidRPr="00244B2B" w:rsidRDefault="00CF50DE" w:rsidP="00CF50DE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244B2B">
        <w:rPr>
          <w:color w:val="000000" w:themeColor="text1"/>
          <w:sz w:val="28"/>
          <w:szCs w:val="28"/>
        </w:rPr>
        <w:t>отключени</w:t>
      </w:r>
      <w:r>
        <w:rPr>
          <w:color w:val="000000" w:themeColor="text1"/>
          <w:sz w:val="28"/>
          <w:szCs w:val="28"/>
        </w:rPr>
        <w:t>я</w:t>
      </w:r>
      <w:r w:rsidRPr="00244B2B">
        <w:rPr>
          <w:color w:val="000000" w:themeColor="text1"/>
          <w:sz w:val="28"/>
          <w:szCs w:val="28"/>
        </w:rPr>
        <w:t xml:space="preserve"> электроснабжения – 405 обращений;</w:t>
      </w:r>
    </w:p>
    <w:p w:rsidR="00CF50DE" w:rsidRPr="00244B2B" w:rsidRDefault="00CF50DE" w:rsidP="00CF50DE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244B2B">
        <w:rPr>
          <w:color w:val="000000" w:themeColor="text1"/>
          <w:sz w:val="28"/>
          <w:szCs w:val="28"/>
        </w:rPr>
        <w:t>ремонт</w:t>
      </w:r>
      <w:r>
        <w:rPr>
          <w:color w:val="000000" w:themeColor="text1"/>
          <w:sz w:val="28"/>
          <w:szCs w:val="28"/>
        </w:rPr>
        <w:t>а</w:t>
      </w:r>
      <w:r w:rsidRPr="00244B2B">
        <w:rPr>
          <w:color w:val="000000" w:themeColor="text1"/>
          <w:sz w:val="28"/>
          <w:szCs w:val="28"/>
        </w:rPr>
        <w:t xml:space="preserve"> лифтового оборудования – 12 обращений;</w:t>
      </w:r>
    </w:p>
    <w:p w:rsidR="00CF50DE" w:rsidRPr="00244B2B" w:rsidRDefault="00CF50DE" w:rsidP="00CF50DE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244B2B">
        <w:rPr>
          <w:color w:val="000000" w:themeColor="text1"/>
          <w:sz w:val="28"/>
          <w:szCs w:val="28"/>
        </w:rPr>
        <w:t>ремонт</w:t>
      </w:r>
      <w:r>
        <w:rPr>
          <w:color w:val="000000" w:themeColor="text1"/>
          <w:sz w:val="28"/>
          <w:szCs w:val="28"/>
        </w:rPr>
        <w:t>а</w:t>
      </w:r>
      <w:r w:rsidRPr="00244B2B">
        <w:rPr>
          <w:color w:val="000000" w:themeColor="text1"/>
          <w:sz w:val="28"/>
          <w:szCs w:val="28"/>
        </w:rPr>
        <w:t xml:space="preserve"> теплоснабжения </w:t>
      </w:r>
      <w:r w:rsidRPr="00244B2B">
        <w:rPr>
          <w:b/>
          <w:color w:val="000000" w:themeColor="text1"/>
          <w:sz w:val="28"/>
          <w:szCs w:val="28"/>
        </w:rPr>
        <w:t>-</w:t>
      </w:r>
      <w:r w:rsidRPr="00CF50DE">
        <w:rPr>
          <w:color w:val="000000" w:themeColor="text1"/>
          <w:sz w:val="28"/>
          <w:szCs w:val="28"/>
        </w:rPr>
        <w:t xml:space="preserve"> </w:t>
      </w:r>
      <w:r w:rsidRPr="00244B2B">
        <w:rPr>
          <w:color w:val="000000" w:themeColor="text1"/>
          <w:sz w:val="28"/>
          <w:szCs w:val="28"/>
        </w:rPr>
        <w:t>592</w:t>
      </w:r>
      <w:r w:rsidRPr="00244B2B">
        <w:rPr>
          <w:b/>
          <w:color w:val="000000" w:themeColor="text1"/>
          <w:sz w:val="28"/>
          <w:szCs w:val="28"/>
        </w:rPr>
        <w:t xml:space="preserve"> </w:t>
      </w:r>
      <w:r w:rsidRPr="00244B2B">
        <w:rPr>
          <w:bCs/>
          <w:color w:val="000000" w:themeColor="text1"/>
          <w:sz w:val="28"/>
          <w:szCs w:val="28"/>
        </w:rPr>
        <w:t>обращения</w:t>
      </w:r>
      <w:r w:rsidRPr="00244B2B">
        <w:rPr>
          <w:color w:val="000000" w:themeColor="text1"/>
          <w:sz w:val="28"/>
          <w:szCs w:val="28"/>
        </w:rPr>
        <w:t>.</w:t>
      </w:r>
    </w:p>
    <w:p w:rsidR="00CF50DE" w:rsidRPr="00244B2B" w:rsidRDefault="00CF50DE" w:rsidP="00CF50DE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244B2B">
        <w:rPr>
          <w:color w:val="000000" w:themeColor="text1"/>
          <w:sz w:val="28"/>
          <w:szCs w:val="28"/>
        </w:rPr>
        <w:t>уборк</w:t>
      </w:r>
      <w:r>
        <w:rPr>
          <w:color w:val="000000" w:themeColor="text1"/>
          <w:sz w:val="28"/>
          <w:szCs w:val="28"/>
        </w:rPr>
        <w:t>и</w:t>
      </w:r>
      <w:r w:rsidRPr="00244B2B">
        <w:rPr>
          <w:color w:val="000000" w:themeColor="text1"/>
          <w:sz w:val="28"/>
          <w:szCs w:val="28"/>
        </w:rPr>
        <w:t xml:space="preserve"> улиц и контрольных площадок - 404 обращения.</w:t>
      </w:r>
    </w:p>
    <w:p w:rsidR="000D6881" w:rsidRDefault="000D6881" w:rsidP="00CF50DE">
      <w:pPr>
        <w:pStyle w:val="a3"/>
        <w:ind w:firstLine="567"/>
        <w:rPr>
          <w:sz w:val="28"/>
          <w:szCs w:val="28"/>
        </w:rPr>
      </w:pPr>
    </w:p>
    <w:p w:rsidR="000D6881" w:rsidRPr="00D373DE" w:rsidRDefault="000D6881" w:rsidP="000D6881">
      <w:pPr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D373DE">
        <w:rPr>
          <w:sz w:val="28"/>
          <w:szCs w:val="28"/>
        </w:rPr>
        <w:t xml:space="preserve">За отчетный период рассмотрено </w:t>
      </w:r>
      <w:r w:rsidRPr="00D373DE">
        <w:rPr>
          <w:color w:val="000000"/>
          <w:sz w:val="28"/>
          <w:szCs w:val="28"/>
        </w:rPr>
        <w:t>– 2</w:t>
      </w:r>
      <w:r>
        <w:rPr>
          <w:color w:val="000000"/>
          <w:sz w:val="28"/>
          <w:szCs w:val="28"/>
        </w:rPr>
        <w:t>663</w:t>
      </w:r>
      <w:r w:rsidRPr="00D373DE">
        <w:rPr>
          <w:color w:val="000000"/>
          <w:sz w:val="28"/>
          <w:szCs w:val="28"/>
        </w:rPr>
        <w:t xml:space="preserve"> вопрос</w:t>
      </w:r>
      <w:r>
        <w:rPr>
          <w:color w:val="000000"/>
          <w:sz w:val="28"/>
          <w:szCs w:val="28"/>
        </w:rPr>
        <w:t>а</w:t>
      </w:r>
      <w:r w:rsidRPr="00D373DE">
        <w:rPr>
          <w:color w:val="000000"/>
          <w:sz w:val="28"/>
          <w:szCs w:val="28"/>
        </w:rPr>
        <w:t>.</w:t>
      </w:r>
    </w:p>
    <w:p w:rsidR="000D6881" w:rsidRPr="00D373DE" w:rsidRDefault="000D6881" w:rsidP="000D6881">
      <w:pPr>
        <w:pStyle w:val="ae"/>
        <w:widowControl w:val="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D373DE">
        <w:rPr>
          <w:color w:val="000000"/>
          <w:sz w:val="28"/>
          <w:szCs w:val="28"/>
          <w:shd w:val="clear" w:color="auto" w:fill="FFFFFF"/>
        </w:rPr>
        <w:t>По результатам их рассмотрения:</w:t>
      </w:r>
    </w:p>
    <w:p w:rsidR="000D6881" w:rsidRPr="00D373DE" w:rsidRDefault="000D6881" w:rsidP="000D6881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D373DE">
        <w:rPr>
          <w:color w:val="000000"/>
          <w:sz w:val="28"/>
          <w:szCs w:val="28"/>
          <w:shd w:val="clear" w:color="auto" w:fill="FFFFFF"/>
        </w:rPr>
        <w:t xml:space="preserve">поддержано </w:t>
      </w:r>
      <w:r>
        <w:rPr>
          <w:color w:val="000000"/>
          <w:sz w:val="28"/>
          <w:szCs w:val="28"/>
          <w:shd w:val="clear" w:color="auto" w:fill="FFFFFF"/>
        </w:rPr>
        <w:t>8</w:t>
      </w:r>
      <w:r w:rsidRPr="00D373DE">
        <w:rPr>
          <w:color w:val="000000"/>
          <w:sz w:val="28"/>
          <w:szCs w:val="28"/>
          <w:shd w:val="clear" w:color="auto" w:fill="FFFFFF"/>
        </w:rPr>
        <w:t>4 (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D373DE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D373DE">
        <w:rPr>
          <w:color w:val="000000"/>
          <w:sz w:val="28"/>
          <w:szCs w:val="28"/>
          <w:shd w:val="clear" w:color="auto" w:fill="FFFFFF"/>
        </w:rPr>
        <w:t xml:space="preserve">%), </w:t>
      </w:r>
    </w:p>
    <w:p w:rsidR="000D6881" w:rsidRPr="00D373DE" w:rsidRDefault="000D6881" w:rsidP="000D6881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D373DE">
        <w:rPr>
          <w:color w:val="000000"/>
          <w:sz w:val="28"/>
          <w:szCs w:val="28"/>
          <w:shd w:val="clear" w:color="auto" w:fill="FFFFFF"/>
        </w:rPr>
        <w:t xml:space="preserve">в том числе приняты меры по </w:t>
      </w:r>
      <w:r>
        <w:rPr>
          <w:color w:val="000000"/>
          <w:sz w:val="28"/>
          <w:szCs w:val="28"/>
          <w:shd w:val="clear" w:color="auto" w:fill="FFFFFF"/>
        </w:rPr>
        <w:t>41</w:t>
      </w:r>
      <w:r w:rsidRPr="00D373DE">
        <w:rPr>
          <w:color w:val="000000"/>
          <w:sz w:val="28"/>
          <w:szCs w:val="28"/>
          <w:shd w:val="clear" w:color="auto" w:fill="FFFFFF"/>
        </w:rPr>
        <w:t xml:space="preserve"> (</w:t>
      </w:r>
      <w:r w:rsidR="00241F1B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241F1B">
        <w:rPr>
          <w:color w:val="000000"/>
          <w:sz w:val="28"/>
          <w:szCs w:val="28"/>
          <w:shd w:val="clear" w:color="auto" w:fill="FFFFFF"/>
        </w:rPr>
        <w:t>6</w:t>
      </w:r>
      <w:bookmarkStart w:id="0" w:name="_GoBack"/>
      <w:bookmarkEnd w:id="0"/>
      <w:r w:rsidRPr="00D373DE">
        <w:rPr>
          <w:color w:val="000000"/>
          <w:sz w:val="28"/>
          <w:szCs w:val="28"/>
          <w:shd w:val="clear" w:color="auto" w:fill="FFFFFF"/>
        </w:rPr>
        <w:t>%);</w:t>
      </w:r>
    </w:p>
    <w:p w:rsidR="000D6881" w:rsidRPr="00D373DE" w:rsidRDefault="000D6881" w:rsidP="000D6881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textAlignment w:val="baseline"/>
        <w:rPr>
          <w:color w:val="000000"/>
          <w:sz w:val="28"/>
          <w:szCs w:val="28"/>
        </w:rPr>
      </w:pPr>
      <w:r w:rsidRPr="00D373DE">
        <w:rPr>
          <w:color w:val="000000"/>
          <w:sz w:val="28"/>
          <w:szCs w:val="28"/>
          <w:shd w:val="clear" w:color="auto" w:fill="FFFFFF"/>
        </w:rPr>
        <w:t xml:space="preserve">даны разъяснения по </w:t>
      </w:r>
      <w:r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>805</w:t>
      </w:r>
      <w:r w:rsidRPr="00D373DE"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>6</w:t>
      </w:r>
      <w:r w:rsidRPr="00D373DE">
        <w:rPr>
          <w:color w:val="000000"/>
          <w:sz w:val="28"/>
          <w:szCs w:val="28"/>
          <w:shd w:val="clear" w:color="auto" w:fill="FFFFFF"/>
        </w:rPr>
        <w:t>7,</w:t>
      </w:r>
      <w:r>
        <w:rPr>
          <w:color w:val="000000"/>
          <w:sz w:val="28"/>
          <w:szCs w:val="28"/>
          <w:shd w:val="clear" w:color="auto" w:fill="FFFFFF"/>
        </w:rPr>
        <w:t>8</w:t>
      </w:r>
      <w:r w:rsidRPr="00D373DE">
        <w:rPr>
          <w:color w:val="000000"/>
          <w:sz w:val="28"/>
          <w:szCs w:val="28"/>
          <w:shd w:val="clear" w:color="auto" w:fill="FFFFFF"/>
        </w:rPr>
        <w:t>%);</w:t>
      </w:r>
    </w:p>
    <w:p w:rsidR="000D6881" w:rsidRPr="00F16FBC" w:rsidRDefault="000D6881" w:rsidP="000D6881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textAlignment w:val="baseline"/>
        <w:rPr>
          <w:sz w:val="28"/>
          <w:szCs w:val="28"/>
        </w:rPr>
      </w:pPr>
      <w:r w:rsidRPr="00D373DE">
        <w:rPr>
          <w:color w:val="000000"/>
          <w:sz w:val="28"/>
          <w:szCs w:val="28"/>
          <w:shd w:val="clear" w:color="auto" w:fill="FFFFFF"/>
        </w:rPr>
        <w:t xml:space="preserve">не поддержано – </w:t>
      </w:r>
      <w:r>
        <w:rPr>
          <w:color w:val="000000"/>
          <w:sz w:val="28"/>
          <w:szCs w:val="28"/>
          <w:shd w:val="clear" w:color="auto" w:fill="FFFFFF"/>
        </w:rPr>
        <w:t>0</w:t>
      </w:r>
      <w:r w:rsidRPr="00D373DE">
        <w:rPr>
          <w:color w:val="000000"/>
          <w:sz w:val="28"/>
          <w:szCs w:val="28"/>
          <w:shd w:val="clear" w:color="auto" w:fill="FFFFFF"/>
        </w:rPr>
        <w:t xml:space="preserve"> (0%).</w:t>
      </w:r>
    </w:p>
    <w:p w:rsidR="000D6881" w:rsidRDefault="000D6881" w:rsidP="000D6881">
      <w:pPr>
        <w:pStyle w:val="a3"/>
        <w:ind w:firstLine="567"/>
        <w:rPr>
          <w:sz w:val="28"/>
          <w:szCs w:val="28"/>
        </w:rPr>
      </w:pPr>
    </w:p>
    <w:sectPr w:rsidR="000D6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57BCA"/>
    <w:multiLevelType w:val="multilevel"/>
    <w:tmpl w:val="CEDA01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2E"/>
    <w:rsid w:val="00017F33"/>
    <w:rsid w:val="000276B3"/>
    <w:rsid w:val="000340D9"/>
    <w:rsid w:val="00056A42"/>
    <w:rsid w:val="00062907"/>
    <w:rsid w:val="000731B4"/>
    <w:rsid w:val="00086E15"/>
    <w:rsid w:val="00090404"/>
    <w:rsid w:val="00096F4B"/>
    <w:rsid w:val="0009768E"/>
    <w:rsid w:val="000A0A8A"/>
    <w:rsid w:val="000A1B14"/>
    <w:rsid w:val="000A751E"/>
    <w:rsid w:val="000B23DE"/>
    <w:rsid w:val="000C6BA3"/>
    <w:rsid w:val="000D1620"/>
    <w:rsid w:val="000D30E6"/>
    <w:rsid w:val="000D6881"/>
    <w:rsid w:val="000E6E3F"/>
    <w:rsid w:val="000E73B1"/>
    <w:rsid w:val="000E77EF"/>
    <w:rsid w:val="0011704A"/>
    <w:rsid w:val="00126586"/>
    <w:rsid w:val="00130A8C"/>
    <w:rsid w:val="001351B4"/>
    <w:rsid w:val="0013530A"/>
    <w:rsid w:val="00141EE1"/>
    <w:rsid w:val="00143D27"/>
    <w:rsid w:val="00144464"/>
    <w:rsid w:val="00171542"/>
    <w:rsid w:val="0017218D"/>
    <w:rsid w:val="00194F24"/>
    <w:rsid w:val="00197C64"/>
    <w:rsid w:val="001A2E0F"/>
    <w:rsid w:val="001C0BC0"/>
    <w:rsid w:val="001D5695"/>
    <w:rsid w:val="001E5184"/>
    <w:rsid w:val="001E767D"/>
    <w:rsid w:val="00213E3D"/>
    <w:rsid w:val="00232864"/>
    <w:rsid w:val="00241F1B"/>
    <w:rsid w:val="00250E2E"/>
    <w:rsid w:val="00271185"/>
    <w:rsid w:val="0027701A"/>
    <w:rsid w:val="00282491"/>
    <w:rsid w:val="002A0773"/>
    <w:rsid w:val="002B1B29"/>
    <w:rsid w:val="002B572C"/>
    <w:rsid w:val="002B7A0E"/>
    <w:rsid w:val="002C16C9"/>
    <w:rsid w:val="002D2833"/>
    <w:rsid w:val="002E132B"/>
    <w:rsid w:val="00306308"/>
    <w:rsid w:val="00307DFE"/>
    <w:rsid w:val="003124E8"/>
    <w:rsid w:val="00334258"/>
    <w:rsid w:val="003379AE"/>
    <w:rsid w:val="00351D1D"/>
    <w:rsid w:val="00370513"/>
    <w:rsid w:val="00380355"/>
    <w:rsid w:val="00384AAC"/>
    <w:rsid w:val="00391EFD"/>
    <w:rsid w:val="003B0C55"/>
    <w:rsid w:val="003F15A6"/>
    <w:rsid w:val="003F7651"/>
    <w:rsid w:val="00401E93"/>
    <w:rsid w:val="00402A82"/>
    <w:rsid w:val="00414512"/>
    <w:rsid w:val="00422724"/>
    <w:rsid w:val="00426869"/>
    <w:rsid w:val="004270AF"/>
    <w:rsid w:val="00465AF5"/>
    <w:rsid w:val="0047521C"/>
    <w:rsid w:val="004A1BAA"/>
    <w:rsid w:val="004B1AD3"/>
    <w:rsid w:val="004F5390"/>
    <w:rsid w:val="0053338A"/>
    <w:rsid w:val="00545320"/>
    <w:rsid w:val="0055509E"/>
    <w:rsid w:val="00567B9C"/>
    <w:rsid w:val="00571BC8"/>
    <w:rsid w:val="0058438F"/>
    <w:rsid w:val="00584522"/>
    <w:rsid w:val="005A1B0E"/>
    <w:rsid w:val="005A2837"/>
    <w:rsid w:val="005C3804"/>
    <w:rsid w:val="005D489F"/>
    <w:rsid w:val="005E318C"/>
    <w:rsid w:val="00613B31"/>
    <w:rsid w:val="006152D2"/>
    <w:rsid w:val="00617172"/>
    <w:rsid w:val="00622D5B"/>
    <w:rsid w:val="006506CA"/>
    <w:rsid w:val="00674C5E"/>
    <w:rsid w:val="0068130F"/>
    <w:rsid w:val="006A17E6"/>
    <w:rsid w:val="006A5AB9"/>
    <w:rsid w:val="006B5CF7"/>
    <w:rsid w:val="006E0909"/>
    <w:rsid w:val="006E42F5"/>
    <w:rsid w:val="006F19E5"/>
    <w:rsid w:val="0071179B"/>
    <w:rsid w:val="00713CD1"/>
    <w:rsid w:val="0071510A"/>
    <w:rsid w:val="00715E34"/>
    <w:rsid w:val="00721EE8"/>
    <w:rsid w:val="00723EA4"/>
    <w:rsid w:val="007301DB"/>
    <w:rsid w:val="007316DC"/>
    <w:rsid w:val="00735ED7"/>
    <w:rsid w:val="00744DAA"/>
    <w:rsid w:val="00774F22"/>
    <w:rsid w:val="00797430"/>
    <w:rsid w:val="007A39AA"/>
    <w:rsid w:val="007A4C4C"/>
    <w:rsid w:val="007A5D24"/>
    <w:rsid w:val="007B7255"/>
    <w:rsid w:val="007D6388"/>
    <w:rsid w:val="007E2533"/>
    <w:rsid w:val="007E6576"/>
    <w:rsid w:val="007F236D"/>
    <w:rsid w:val="00802788"/>
    <w:rsid w:val="00816BC1"/>
    <w:rsid w:val="00825843"/>
    <w:rsid w:val="00844DBB"/>
    <w:rsid w:val="00846BFD"/>
    <w:rsid w:val="00854EE1"/>
    <w:rsid w:val="00855EBD"/>
    <w:rsid w:val="00892EF9"/>
    <w:rsid w:val="008A1507"/>
    <w:rsid w:val="008A4BD1"/>
    <w:rsid w:val="008B0996"/>
    <w:rsid w:val="008B2140"/>
    <w:rsid w:val="008B22D8"/>
    <w:rsid w:val="008D5A1E"/>
    <w:rsid w:val="008D7C75"/>
    <w:rsid w:val="008E0282"/>
    <w:rsid w:val="0090181D"/>
    <w:rsid w:val="00902AC9"/>
    <w:rsid w:val="00936E12"/>
    <w:rsid w:val="00950042"/>
    <w:rsid w:val="00983A70"/>
    <w:rsid w:val="00991876"/>
    <w:rsid w:val="00995256"/>
    <w:rsid w:val="009A1460"/>
    <w:rsid w:val="009A708C"/>
    <w:rsid w:val="009B17E0"/>
    <w:rsid w:val="009C3967"/>
    <w:rsid w:val="009C4754"/>
    <w:rsid w:val="009E3F36"/>
    <w:rsid w:val="009F1BFC"/>
    <w:rsid w:val="00A03965"/>
    <w:rsid w:val="00A10311"/>
    <w:rsid w:val="00A21C07"/>
    <w:rsid w:val="00A3299E"/>
    <w:rsid w:val="00A525FB"/>
    <w:rsid w:val="00A53BB9"/>
    <w:rsid w:val="00A63BD8"/>
    <w:rsid w:val="00A7256E"/>
    <w:rsid w:val="00A75FE9"/>
    <w:rsid w:val="00A968AF"/>
    <w:rsid w:val="00AA5DAE"/>
    <w:rsid w:val="00AB665F"/>
    <w:rsid w:val="00AD77A4"/>
    <w:rsid w:val="00B034A4"/>
    <w:rsid w:val="00B2019D"/>
    <w:rsid w:val="00B5483D"/>
    <w:rsid w:val="00B62617"/>
    <w:rsid w:val="00B72281"/>
    <w:rsid w:val="00B81E04"/>
    <w:rsid w:val="00B86DFC"/>
    <w:rsid w:val="00B87128"/>
    <w:rsid w:val="00B90321"/>
    <w:rsid w:val="00B96EF5"/>
    <w:rsid w:val="00B97AE3"/>
    <w:rsid w:val="00BA4804"/>
    <w:rsid w:val="00BC0993"/>
    <w:rsid w:val="00BD1033"/>
    <w:rsid w:val="00BD7927"/>
    <w:rsid w:val="00BE548F"/>
    <w:rsid w:val="00C00100"/>
    <w:rsid w:val="00C0177C"/>
    <w:rsid w:val="00C1318E"/>
    <w:rsid w:val="00C20550"/>
    <w:rsid w:val="00C21DB3"/>
    <w:rsid w:val="00C24193"/>
    <w:rsid w:val="00C35396"/>
    <w:rsid w:val="00C541C4"/>
    <w:rsid w:val="00C60160"/>
    <w:rsid w:val="00C836C3"/>
    <w:rsid w:val="00C942F6"/>
    <w:rsid w:val="00CC2809"/>
    <w:rsid w:val="00CC66A1"/>
    <w:rsid w:val="00CD4108"/>
    <w:rsid w:val="00CF50DE"/>
    <w:rsid w:val="00D02B8F"/>
    <w:rsid w:val="00D209DB"/>
    <w:rsid w:val="00D23E1D"/>
    <w:rsid w:val="00D2767F"/>
    <w:rsid w:val="00D30A44"/>
    <w:rsid w:val="00D420FC"/>
    <w:rsid w:val="00D56512"/>
    <w:rsid w:val="00D637C9"/>
    <w:rsid w:val="00D66A10"/>
    <w:rsid w:val="00D74781"/>
    <w:rsid w:val="00D85220"/>
    <w:rsid w:val="00D92A5A"/>
    <w:rsid w:val="00D942D1"/>
    <w:rsid w:val="00D95CA3"/>
    <w:rsid w:val="00DA678D"/>
    <w:rsid w:val="00DB57D9"/>
    <w:rsid w:val="00DC296E"/>
    <w:rsid w:val="00DC329C"/>
    <w:rsid w:val="00DC6224"/>
    <w:rsid w:val="00DD1622"/>
    <w:rsid w:val="00DE1A3B"/>
    <w:rsid w:val="00DE1E40"/>
    <w:rsid w:val="00DF0EC5"/>
    <w:rsid w:val="00DF6E9D"/>
    <w:rsid w:val="00E01D3E"/>
    <w:rsid w:val="00E11F63"/>
    <w:rsid w:val="00E15AE1"/>
    <w:rsid w:val="00E27BB7"/>
    <w:rsid w:val="00E30C86"/>
    <w:rsid w:val="00E419F8"/>
    <w:rsid w:val="00E7105B"/>
    <w:rsid w:val="00E761F2"/>
    <w:rsid w:val="00E828E3"/>
    <w:rsid w:val="00E848AC"/>
    <w:rsid w:val="00E933BD"/>
    <w:rsid w:val="00EA6E5B"/>
    <w:rsid w:val="00EB11E1"/>
    <w:rsid w:val="00EB1433"/>
    <w:rsid w:val="00EB7E52"/>
    <w:rsid w:val="00EC25ED"/>
    <w:rsid w:val="00EE6FE7"/>
    <w:rsid w:val="00EF527E"/>
    <w:rsid w:val="00EF5DF9"/>
    <w:rsid w:val="00F205AB"/>
    <w:rsid w:val="00F207BB"/>
    <w:rsid w:val="00F210D1"/>
    <w:rsid w:val="00F528FD"/>
    <w:rsid w:val="00F57A44"/>
    <w:rsid w:val="00F649E9"/>
    <w:rsid w:val="00F678EC"/>
    <w:rsid w:val="00F836FB"/>
    <w:rsid w:val="00F877F3"/>
    <w:rsid w:val="00FB53B4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60BE"/>
  <w15:docId w15:val="{F19A44E7-4743-4071-A2B7-E07EB230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50E2E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50E2E"/>
    <w:rPr>
      <w:rFonts w:eastAsia="Times New Roman"/>
      <w:lang w:eastAsia="ru-RU"/>
    </w:rPr>
  </w:style>
  <w:style w:type="paragraph" w:styleId="a5">
    <w:name w:val="header"/>
    <w:basedOn w:val="a"/>
    <w:link w:val="a6"/>
    <w:semiHidden/>
    <w:rsid w:val="00250E2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250E2E"/>
    <w:rPr>
      <w:rFonts w:eastAsia="Times New Roman"/>
      <w:lang w:eastAsia="ru-RU"/>
    </w:rPr>
  </w:style>
  <w:style w:type="character" w:styleId="a7">
    <w:name w:val="Hyperlink"/>
    <w:basedOn w:val="a0"/>
    <w:rsid w:val="00250E2E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995256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9">
    <w:name w:val="Абзац списка Знак"/>
    <w:link w:val="a8"/>
    <w:uiPriority w:val="99"/>
    <w:rsid w:val="00995256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B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7E52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307D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F5390"/>
    <w:pPr>
      <w:spacing w:after="0" w:line="240" w:lineRule="auto"/>
      <w:ind w:firstLine="720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4F5390"/>
    <w:rPr>
      <w:rFonts w:eastAsia="Times New Roman"/>
      <w:b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0D6881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Всеволодовна</dc:creator>
  <cp:lastModifiedBy>Афонькин Андрей Михайлович</cp:lastModifiedBy>
  <cp:revision>2</cp:revision>
  <cp:lastPrinted>2021-04-02T07:03:00Z</cp:lastPrinted>
  <dcterms:created xsi:type="dcterms:W3CDTF">2024-01-10T13:22:00Z</dcterms:created>
  <dcterms:modified xsi:type="dcterms:W3CDTF">2024-01-10T13:22:00Z</dcterms:modified>
</cp:coreProperties>
</file>