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3738C" w14:textId="77777777" w:rsidR="007D3EBB" w:rsidRPr="00B3373D" w:rsidRDefault="007D3EBB" w:rsidP="00B3373D">
      <w:pPr>
        <w:pStyle w:val="1"/>
        <w:ind w:firstLine="0"/>
        <w:rPr>
          <w:sz w:val="26"/>
          <w:szCs w:val="26"/>
        </w:rPr>
      </w:pPr>
      <w:r w:rsidRPr="00B3373D">
        <w:rPr>
          <w:sz w:val="26"/>
          <w:szCs w:val="26"/>
        </w:rPr>
        <w:t>ИНФОРМАЦИЯ</w:t>
      </w:r>
    </w:p>
    <w:p w14:paraId="59C4BBC4" w14:textId="77777777" w:rsidR="007D3EBB" w:rsidRPr="00B3373D" w:rsidRDefault="007D3EBB" w:rsidP="00B3373D">
      <w:pPr>
        <w:pStyle w:val="a6"/>
        <w:rPr>
          <w:szCs w:val="26"/>
        </w:rPr>
      </w:pPr>
      <w:r w:rsidRPr="00B3373D">
        <w:rPr>
          <w:szCs w:val="26"/>
        </w:rPr>
        <w:t>о работе с письменными и устными обращениями граждан</w:t>
      </w:r>
    </w:p>
    <w:p w14:paraId="6B643C58" w14:textId="77777777" w:rsidR="007D3EBB" w:rsidRPr="00B3373D" w:rsidRDefault="007D3EBB" w:rsidP="00B3373D">
      <w:pPr>
        <w:pStyle w:val="a6"/>
        <w:rPr>
          <w:szCs w:val="26"/>
        </w:rPr>
      </w:pPr>
      <w:r w:rsidRPr="00B3373D">
        <w:rPr>
          <w:szCs w:val="26"/>
        </w:rPr>
        <w:t xml:space="preserve">в администрации </w:t>
      </w:r>
      <w:r w:rsidR="004C3029" w:rsidRPr="00B3373D">
        <w:rPr>
          <w:szCs w:val="26"/>
        </w:rPr>
        <w:t xml:space="preserve">Пушкинского </w:t>
      </w:r>
      <w:r w:rsidRPr="00B3373D">
        <w:rPr>
          <w:szCs w:val="26"/>
        </w:rPr>
        <w:t>района Санкт-Петербурга</w:t>
      </w:r>
    </w:p>
    <w:p w14:paraId="7F6BFC9E" w14:textId="6AC3B576" w:rsidR="007D3EBB" w:rsidRPr="00B3373D" w:rsidRDefault="007D3EBB" w:rsidP="00B3373D">
      <w:pPr>
        <w:spacing w:after="0" w:line="240" w:lineRule="auto"/>
        <w:jc w:val="center"/>
        <w:rPr>
          <w:rFonts w:ascii="Times New Roman" w:hAnsi="Times New Roman" w:cs="Times New Roman"/>
          <w:b/>
          <w:sz w:val="26"/>
          <w:szCs w:val="26"/>
        </w:rPr>
      </w:pPr>
      <w:r w:rsidRPr="00B3373D">
        <w:rPr>
          <w:rFonts w:ascii="Times New Roman" w:hAnsi="Times New Roman" w:cs="Times New Roman"/>
          <w:b/>
          <w:sz w:val="26"/>
          <w:szCs w:val="26"/>
        </w:rPr>
        <w:t xml:space="preserve">за </w:t>
      </w:r>
      <w:r w:rsidR="006C3B55" w:rsidRPr="00B3373D">
        <w:rPr>
          <w:rFonts w:ascii="Times New Roman" w:hAnsi="Times New Roman" w:cs="Times New Roman"/>
          <w:b/>
          <w:sz w:val="26"/>
          <w:szCs w:val="26"/>
          <w:lang w:val="en-US"/>
        </w:rPr>
        <w:t>I</w:t>
      </w:r>
      <w:r w:rsidR="009F31A0">
        <w:rPr>
          <w:rFonts w:ascii="Times New Roman" w:hAnsi="Times New Roman" w:cs="Times New Roman"/>
          <w:b/>
          <w:sz w:val="26"/>
          <w:szCs w:val="26"/>
          <w:lang w:val="en-US"/>
        </w:rPr>
        <w:t>V</w:t>
      </w:r>
      <w:r w:rsidR="0035459C" w:rsidRPr="00B3373D">
        <w:rPr>
          <w:rFonts w:ascii="Times New Roman" w:hAnsi="Times New Roman" w:cs="Times New Roman"/>
          <w:b/>
          <w:sz w:val="26"/>
          <w:szCs w:val="26"/>
        </w:rPr>
        <w:t>квартал</w:t>
      </w:r>
      <w:r w:rsidR="00302271" w:rsidRPr="00B3373D">
        <w:rPr>
          <w:rFonts w:ascii="Times New Roman" w:hAnsi="Times New Roman" w:cs="Times New Roman"/>
          <w:b/>
          <w:sz w:val="26"/>
          <w:szCs w:val="26"/>
        </w:rPr>
        <w:t xml:space="preserve"> 20</w:t>
      </w:r>
      <w:r w:rsidR="0093731D" w:rsidRPr="00B3373D">
        <w:rPr>
          <w:rFonts w:ascii="Times New Roman" w:hAnsi="Times New Roman" w:cs="Times New Roman"/>
          <w:b/>
          <w:sz w:val="26"/>
          <w:szCs w:val="26"/>
        </w:rPr>
        <w:t>2</w:t>
      </w:r>
      <w:r w:rsidR="009A512C">
        <w:rPr>
          <w:rFonts w:ascii="Times New Roman" w:hAnsi="Times New Roman" w:cs="Times New Roman"/>
          <w:b/>
          <w:sz w:val="26"/>
          <w:szCs w:val="26"/>
        </w:rPr>
        <w:t>3</w:t>
      </w:r>
      <w:r w:rsidRPr="00B3373D">
        <w:rPr>
          <w:rFonts w:ascii="Times New Roman" w:hAnsi="Times New Roman" w:cs="Times New Roman"/>
          <w:b/>
          <w:sz w:val="26"/>
          <w:szCs w:val="26"/>
        </w:rPr>
        <w:t xml:space="preserve"> года</w:t>
      </w:r>
    </w:p>
    <w:p w14:paraId="07D28D58" w14:textId="77777777" w:rsidR="005C5B31" w:rsidRPr="00B3373D" w:rsidRDefault="005C5B31" w:rsidP="00B3373D">
      <w:pPr>
        <w:spacing w:after="0" w:line="240" w:lineRule="auto"/>
        <w:jc w:val="center"/>
        <w:rPr>
          <w:rFonts w:ascii="Times New Roman" w:hAnsi="Times New Roman" w:cs="Times New Roman"/>
          <w:b/>
          <w:sz w:val="26"/>
          <w:szCs w:val="26"/>
        </w:rPr>
      </w:pPr>
    </w:p>
    <w:p w14:paraId="4F937CAE" w14:textId="7B9CCFC0" w:rsidR="00AF5514" w:rsidRPr="00A903A2" w:rsidRDefault="00AF5514" w:rsidP="00B3373D">
      <w:pPr>
        <w:spacing w:after="0" w:line="240" w:lineRule="auto"/>
        <w:ind w:firstLine="567"/>
        <w:jc w:val="both"/>
        <w:rPr>
          <w:rFonts w:ascii="Times New Roman" w:hAnsi="Times New Roman" w:cs="Times New Roman"/>
          <w:sz w:val="26"/>
          <w:szCs w:val="26"/>
        </w:rPr>
      </w:pPr>
      <w:r w:rsidRPr="00A903A2">
        <w:rPr>
          <w:rFonts w:ascii="Times New Roman" w:hAnsi="Times New Roman" w:cs="Times New Roman"/>
          <w:sz w:val="26"/>
          <w:szCs w:val="26"/>
        </w:rPr>
        <w:t xml:space="preserve">Работа с письменными и устными обращениями граждан </w:t>
      </w:r>
      <w:r w:rsidRPr="00A903A2">
        <w:rPr>
          <w:rFonts w:ascii="Times New Roman" w:hAnsi="Times New Roman" w:cs="Times New Roman"/>
          <w:sz w:val="26"/>
          <w:szCs w:val="26"/>
        </w:rPr>
        <w:br/>
        <w:t>в администрации Пушкинского района Санкт-Петербурга (далее администраци</w:t>
      </w:r>
      <w:r w:rsidR="00654892" w:rsidRPr="00A903A2">
        <w:rPr>
          <w:rFonts w:ascii="Times New Roman" w:hAnsi="Times New Roman" w:cs="Times New Roman"/>
          <w:sz w:val="26"/>
          <w:szCs w:val="26"/>
        </w:rPr>
        <w:t>я) проводится в соответствии с </w:t>
      </w:r>
      <w:r w:rsidRPr="00A903A2">
        <w:rPr>
          <w:rFonts w:ascii="Times New Roman" w:hAnsi="Times New Roman" w:cs="Times New Roman"/>
          <w:sz w:val="26"/>
          <w:szCs w:val="26"/>
        </w:rPr>
        <w:t xml:space="preserve">Федеральным законом от 02.05.2006 № 59-ФЗ </w:t>
      </w:r>
      <w:r w:rsidRPr="00A903A2">
        <w:rPr>
          <w:rFonts w:ascii="Times New Roman" w:hAnsi="Times New Roman" w:cs="Times New Roman"/>
          <w:sz w:val="26"/>
          <w:szCs w:val="26"/>
        </w:rPr>
        <w:br/>
        <w:t xml:space="preserve">«О порядке рассмотрения обращений граждан Российской Федерации» </w:t>
      </w:r>
      <w:r w:rsidRPr="00A903A2">
        <w:rPr>
          <w:rFonts w:ascii="Times New Roman" w:hAnsi="Times New Roman" w:cs="Times New Roman"/>
          <w:sz w:val="26"/>
          <w:szCs w:val="26"/>
        </w:rPr>
        <w:br/>
        <w:t>и рассматривается как важное средство осуществления и охраны прав личности, укрепления связи с населением.</w:t>
      </w:r>
    </w:p>
    <w:p w14:paraId="6822FD52" w14:textId="4A7B233E" w:rsidR="00AF5514" w:rsidRPr="00A903A2" w:rsidRDefault="00AF5514" w:rsidP="00B3373D">
      <w:pPr>
        <w:spacing w:after="0" w:line="240" w:lineRule="auto"/>
        <w:ind w:firstLine="567"/>
        <w:jc w:val="both"/>
        <w:rPr>
          <w:rFonts w:ascii="Times New Roman" w:hAnsi="Times New Roman" w:cs="Times New Roman"/>
          <w:snapToGrid w:val="0"/>
          <w:sz w:val="26"/>
          <w:szCs w:val="26"/>
        </w:rPr>
      </w:pPr>
      <w:r w:rsidRPr="00A903A2">
        <w:rPr>
          <w:rFonts w:ascii="Times New Roman" w:hAnsi="Times New Roman" w:cs="Times New Roman"/>
          <w:snapToGrid w:val="0"/>
          <w:sz w:val="26"/>
          <w:szCs w:val="26"/>
        </w:rPr>
        <w:t xml:space="preserve">В </w:t>
      </w:r>
      <w:r w:rsidRPr="00A903A2">
        <w:rPr>
          <w:rFonts w:ascii="Times New Roman" w:hAnsi="Times New Roman" w:cs="Times New Roman"/>
          <w:sz w:val="26"/>
          <w:szCs w:val="26"/>
          <w:lang w:val="en-US"/>
        </w:rPr>
        <w:t>I</w:t>
      </w:r>
      <w:r w:rsidR="009F31A0">
        <w:rPr>
          <w:rFonts w:ascii="Times New Roman" w:hAnsi="Times New Roman" w:cs="Times New Roman"/>
          <w:sz w:val="26"/>
          <w:szCs w:val="26"/>
          <w:lang w:val="en-US"/>
        </w:rPr>
        <w:t>V</w:t>
      </w:r>
      <w:r w:rsidRPr="00A903A2">
        <w:rPr>
          <w:rFonts w:ascii="Times New Roman" w:hAnsi="Times New Roman" w:cs="Times New Roman"/>
          <w:snapToGrid w:val="0"/>
          <w:sz w:val="26"/>
          <w:szCs w:val="26"/>
        </w:rPr>
        <w:t xml:space="preserve"> квартале 202</w:t>
      </w:r>
      <w:r w:rsidR="009A512C" w:rsidRPr="00A903A2">
        <w:rPr>
          <w:rFonts w:ascii="Times New Roman" w:hAnsi="Times New Roman" w:cs="Times New Roman"/>
          <w:snapToGrid w:val="0"/>
          <w:sz w:val="26"/>
          <w:szCs w:val="26"/>
        </w:rPr>
        <w:t>3</w:t>
      </w:r>
      <w:r w:rsidRPr="00A903A2">
        <w:rPr>
          <w:rFonts w:ascii="Times New Roman" w:hAnsi="Times New Roman" w:cs="Times New Roman"/>
          <w:snapToGrid w:val="0"/>
          <w:sz w:val="26"/>
          <w:szCs w:val="26"/>
        </w:rPr>
        <w:t xml:space="preserve"> года</w:t>
      </w:r>
      <w:r w:rsidRPr="00A903A2">
        <w:rPr>
          <w:rFonts w:ascii="Times New Roman" w:hAnsi="Times New Roman" w:cs="Times New Roman"/>
          <w:b/>
          <w:snapToGrid w:val="0"/>
          <w:sz w:val="26"/>
          <w:szCs w:val="26"/>
        </w:rPr>
        <w:t xml:space="preserve"> </w:t>
      </w:r>
      <w:r w:rsidRPr="00A903A2">
        <w:rPr>
          <w:rFonts w:ascii="Times New Roman" w:hAnsi="Times New Roman" w:cs="Times New Roman"/>
          <w:snapToGrid w:val="0"/>
          <w:sz w:val="26"/>
          <w:szCs w:val="26"/>
        </w:rPr>
        <w:t xml:space="preserve">в администрацию поступило </w:t>
      </w:r>
      <w:r w:rsidR="00362D35" w:rsidRPr="00A903A2">
        <w:rPr>
          <w:rFonts w:ascii="Times New Roman" w:hAnsi="Times New Roman" w:cs="Times New Roman"/>
          <w:b/>
          <w:snapToGrid w:val="0"/>
          <w:sz w:val="26"/>
          <w:szCs w:val="26"/>
        </w:rPr>
        <w:t>2</w:t>
      </w:r>
      <w:r w:rsidR="009F31A0" w:rsidRPr="009F31A0">
        <w:rPr>
          <w:rFonts w:ascii="Times New Roman" w:hAnsi="Times New Roman" w:cs="Times New Roman"/>
          <w:b/>
          <w:snapToGrid w:val="0"/>
          <w:sz w:val="26"/>
          <w:szCs w:val="26"/>
        </w:rPr>
        <w:t>376</w:t>
      </w:r>
      <w:r w:rsidR="000E37C4" w:rsidRPr="00A903A2">
        <w:rPr>
          <w:rFonts w:ascii="Times New Roman" w:hAnsi="Times New Roman" w:cs="Times New Roman"/>
          <w:b/>
          <w:snapToGrid w:val="0"/>
          <w:sz w:val="26"/>
          <w:szCs w:val="26"/>
        </w:rPr>
        <w:t xml:space="preserve"> </w:t>
      </w:r>
      <w:r w:rsidR="00BE6E12" w:rsidRPr="00A903A2">
        <w:rPr>
          <w:rFonts w:ascii="Times New Roman" w:hAnsi="Times New Roman" w:cs="Times New Roman"/>
          <w:b/>
          <w:snapToGrid w:val="0"/>
          <w:sz w:val="26"/>
          <w:szCs w:val="26"/>
        </w:rPr>
        <w:t>обращени</w:t>
      </w:r>
      <w:r w:rsidR="009F31A0">
        <w:rPr>
          <w:rFonts w:ascii="Times New Roman" w:hAnsi="Times New Roman" w:cs="Times New Roman"/>
          <w:b/>
          <w:snapToGrid w:val="0"/>
          <w:sz w:val="26"/>
          <w:szCs w:val="26"/>
        </w:rPr>
        <w:t>й</w:t>
      </w:r>
      <w:r w:rsidR="00A65EBC" w:rsidRPr="00A903A2">
        <w:rPr>
          <w:rFonts w:ascii="Times New Roman" w:hAnsi="Times New Roman" w:cs="Times New Roman"/>
          <w:b/>
          <w:snapToGrid w:val="0"/>
          <w:sz w:val="26"/>
          <w:szCs w:val="26"/>
        </w:rPr>
        <w:t xml:space="preserve"> </w:t>
      </w:r>
      <w:r w:rsidR="00BE6E12" w:rsidRPr="00A903A2">
        <w:rPr>
          <w:rFonts w:ascii="Times New Roman" w:hAnsi="Times New Roman" w:cs="Times New Roman"/>
          <w:b/>
          <w:snapToGrid w:val="0"/>
          <w:sz w:val="26"/>
          <w:szCs w:val="26"/>
        </w:rPr>
        <w:t>(</w:t>
      </w:r>
      <w:r w:rsidR="0050090A" w:rsidRPr="00A903A2">
        <w:rPr>
          <w:rFonts w:ascii="Times New Roman" w:hAnsi="Times New Roman" w:cs="Times New Roman"/>
          <w:b/>
          <w:snapToGrid w:val="0"/>
          <w:sz w:val="26"/>
          <w:szCs w:val="26"/>
        </w:rPr>
        <w:t xml:space="preserve">письменных </w:t>
      </w:r>
      <w:r w:rsidRPr="00A903A2">
        <w:rPr>
          <w:rFonts w:ascii="Times New Roman" w:hAnsi="Times New Roman" w:cs="Times New Roman"/>
          <w:b/>
          <w:snapToGrid w:val="0"/>
          <w:sz w:val="26"/>
          <w:szCs w:val="26"/>
        </w:rPr>
        <w:t>и устных</w:t>
      </w:r>
      <w:r w:rsidR="00BE6E12" w:rsidRPr="00A903A2">
        <w:rPr>
          <w:rFonts w:ascii="Times New Roman" w:hAnsi="Times New Roman" w:cs="Times New Roman"/>
          <w:b/>
          <w:snapToGrid w:val="0"/>
          <w:sz w:val="26"/>
          <w:szCs w:val="26"/>
        </w:rPr>
        <w:t>)</w:t>
      </w:r>
      <w:r w:rsidRPr="00A903A2">
        <w:rPr>
          <w:rFonts w:ascii="Times New Roman" w:hAnsi="Times New Roman" w:cs="Times New Roman"/>
          <w:b/>
          <w:snapToGrid w:val="0"/>
          <w:sz w:val="26"/>
          <w:szCs w:val="26"/>
        </w:rPr>
        <w:t xml:space="preserve">, </w:t>
      </w:r>
      <w:r w:rsidRPr="00A903A2">
        <w:rPr>
          <w:rFonts w:ascii="Times New Roman" w:hAnsi="Times New Roman" w:cs="Times New Roman"/>
          <w:snapToGrid w:val="0"/>
          <w:sz w:val="26"/>
          <w:szCs w:val="26"/>
        </w:rPr>
        <w:t xml:space="preserve">количество обращений </w:t>
      </w:r>
      <w:r w:rsidR="00C010C7" w:rsidRPr="00A903A2">
        <w:rPr>
          <w:rFonts w:ascii="Times New Roman" w:hAnsi="Times New Roman" w:cs="Times New Roman"/>
          <w:snapToGrid w:val="0"/>
          <w:sz w:val="26"/>
          <w:szCs w:val="26"/>
          <w:lang w:val="en-US"/>
        </w:rPr>
        <w:t>c</w:t>
      </w:r>
      <w:proofErr w:type="spellStart"/>
      <w:r w:rsidR="009A512C" w:rsidRPr="00A903A2">
        <w:rPr>
          <w:rFonts w:ascii="Times New Roman" w:hAnsi="Times New Roman" w:cs="Times New Roman"/>
          <w:snapToGrid w:val="0"/>
          <w:sz w:val="26"/>
          <w:szCs w:val="26"/>
        </w:rPr>
        <w:t>низилось</w:t>
      </w:r>
      <w:proofErr w:type="spellEnd"/>
      <w:r w:rsidRPr="00A903A2">
        <w:rPr>
          <w:rFonts w:ascii="Times New Roman" w:hAnsi="Times New Roman" w:cs="Times New Roman"/>
          <w:snapToGrid w:val="0"/>
          <w:sz w:val="26"/>
          <w:szCs w:val="26"/>
        </w:rPr>
        <w:t xml:space="preserve"> на </w:t>
      </w:r>
      <w:r w:rsidR="009F31A0">
        <w:rPr>
          <w:rFonts w:ascii="Times New Roman" w:hAnsi="Times New Roman" w:cs="Times New Roman"/>
          <w:snapToGrid w:val="0"/>
          <w:sz w:val="26"/>
          <w:szCs w:val="26"/>
        </w:rPr>
        <w:t>6</w:t>
      </w:r>
      <w:r w:rsidRPr="00A903A2">
        <w:rPr>
          <w:rFonts w:ascii="Times New Roman" w:hAnsi="Times New Roman" w:cs="Times New Roman"/>
          <w:snapToGrid w:val="0"/>
          <w:sz w:val="26"/>
          <w:szCs w:val="26"/>
        </w:rPr>
        <w:t>%</w:t>
      </w:r>
      <w:r w:rsidRPr="00A903A2">
        <w:rPr>
          <w:rFonts w:ascii="Times New Roman" w:hAnsi="Times New Roman" w:cs="Times New Roman"/>
          <w:b/>
          <w:snapToGrid w:val="0"/>
          <w:sz w:val="26"/>
          <w:szCs w:val="26"/>
        </w:rPr>
        <w:t xml:space="preserve"> </w:t>
      </w:r>
      <w:r w:rsidRPr="00A903A2">
        <w:rPr>
          <w:rFonts w:ascii="Times New Roman" w:hAnsi="Times New Roman" w:cs="Times New Roman"/>
          <w:snapToGrid w:val="0"/>
          <w:sz w:val="26"/>
          <w:szCs w:val="26"/>
        </w:rPr>
        <w:t>(за аналогичный период 20</w:t>
      </w:r>
      <w:r w:rsidR="00654892" w:rsidRPr="00A903A2">
        <w:rPr>
          <w:rFonts w:ascii="Times New Roman" w:hAnsi="Times New Roman" w:cs="Times New Roman"/>
          <w:snapToGrid w:val="0"/>
          <w:sz w:val="26"/>
          <w:szCs w:val="26"/>
        </w:rPr>
        <w:t>2</w:t>
      </w:r>
      <w:r w:rsidR="009A512C" w:rsidRPr="00A903A2">
        <w:rPr>
          <w:rFonts w:ascii="Times New Roman" w:hAnsi="Times New Roman" w:cs="Times New Roman"/>
          <w:snapToGrid w:val="0"/>
          <w:sz w:val="26"/>
          <w:szCs w:val="26"/>
        </w:rPr>
        <w:t>2</w:t>
      </w:r>
      <w:r w:rsidRPr="00A903A2">
        <w:rPr>
          <w:rFonts w:ascii="Times New Roman" w:hAnsi="Times New Roman" w:cs="Times New Roman"/>
          <w:snapToGrid w:val="0"/>
          <w:sz w:val="26"/>
          <w:szCs w:val="26"/>
        </w:rPr>
        <w:t xml:space="preserve"> года – </w:t>
      </w:r>
      <w:r w:rsidR="005660CF" w:rsidRPr="00A903A2">
        <w:rPr>
          <w:rFonts w:ascii="Times New Roman" w:hAnsi="Times New Roman" w:cs="Times New Roman"/>
          <w:b/>
          <w:snapToGrid w:val="0"/>
          <w:sz w:val="26"/>
          <w:szCs w:val="26"/>
        </w:rPr>
        <w:t>2</w:t>
      </w:r>
      <w:r w:rsidR="009F31A0">
        <w:rPr>
          <w:rFonts w:ascii="Times New Roman" w:hAnsi="Times New Roman" w:cs="Times New Roman"/>
          <w:b/>
          <w:snapToGrid w:val="0"/>
          <w:sz w:val="26"/>
          <w:szCs w:val="26"/>
        </w:rPr>
        <w:t>241</w:t>
      </w:r>
      <w:r w:rsidRPr="00A903A2">
        <w:rPr>
          <w:rFonts w:ascii="Times New Roman" w:hAnsi="Times New Roman" w:cs="Times New Roman"/>
          <w:snapToGrid w:val="0"/>
          <w:sz w:val="26"/>
          <w:szCs w:val="26"/>
        </w:rPr>
        <w:t xml:space="preserve"> обращени</w:t>
      </w:r>
      <w:r w:rsidR="009F31A0">
        <w:rPr>
          <w:rFonts w:ascii="Times New Roman" w:hAnsi="Times New Roman" w:cs="Times New Roman"/>
          <w:snapToGrid w:val="0"/>
          <w:sz w:val="26"/>
          <w:szCs w:val="26"/>
        </w:rPr>
        <w:t>е</w:t>
      </w:r>
      <w:r w:rsidRPr="00A903A2">
        <w:rPr>
          <w:rFonts w:ascii="Times New Roman" w:hAnsi="Times New Roman" w:cs="Times New Roman"/>
          <w:snapToGrid w:val="0"/>
          <w:sz w:val="26"/>
          <w:szCs w:val="26"/>
        </w:rPr>
        <w:t>).</w:t>
      </w:r>
    </w:p>
    <w:p w14:paraId="215D1206" w14:textId="23935DCD" w:rsidR="00AF5514" w:rsidRPr="00A903A2" w:rsidRDefault="009E386A" w:rsidP="009E386A">
      <w:pPr>
        <w:spacing w:after="0" w:line="240" w:lineRule="auto"/>
        <w:ind w:firstLine="567"/>
        <w:jc w:val="both"/>
        <w:rPr>
          <w:rFonts w:ascii="Times New Roman" w:hAnsi="Times New Roman" w:cs="Times New Roman"/>
          <w:bCs/>
          <w:sz w:val="26"/>
          <w:szCs w:val="26"/>
        </w:rPr>
      </w:pPr>
      <w:r w:rsidRPr="00A903A2">
        <w:rPr>
          <w:rFonts w:ascii="Times New Roman" w:hAnsi="Times New Roman" w:cs="Times New Roman"/>
          <w:snapToGrid w:val="0"/>
          <w:sz w:val="26"/>
          <w:szCs w:val="26"/>
        </w:rPr>
        <w:t xml:space="preserve">Из общего количества поступивших письменных и устных обращений </w:t>
      </w:r>
      <w:r w:rsidR="00A903A2">
        <w:rPr>
          <w:rFonts w:ascii="Times New Roman" w:hAnsi="Times New Roman" w:cs="Times New Roman"/>
          <w:snapToGrid w:val="0"/>
          <w:sz w:val="26"/>
          <w:szCs w:val="26"/>
        </w:rPr>
        <w:br/>
      </w:r>
      <w:r w:rsidR="009F31A0">
        <w:rPr>
          <w:rFonts w:ascii="Times New Roman" w:hAnsi="Times New Roman" w:cs="Times New Roman"/>
          <w:b/>
          <w:snapToGrid w:val="0"/>
          <w:sz w:val="26"/>
          <w:szCs w:val="26"/>
        </w:rPr>
        <w:t>32</w:t>
      </w:r>
      <w:r w:rsidRPr="00A903A2">
        <w:rPr>
          <w:rFonts w:ascii="Times New Roman" w:hAnsi="Times New Roman" w:cs="Times New Roman"/>
          <w:b/>
          <w:snapToGrid w:val="0"/>
          <w:sz w:val="26"/>
          <w:szCs w:val="26"/>
        </w:rPr>
        <w:t xml:space="preserve"> или </w:t>
      </w:r>
      <w:r w:rsidR="009F31A0">
        <w:rPr>
          <w:rFonts w:ascii="Times New Roman" w:hAnsi="Times New Roman" w:cs="Times New Roman"/>
          <w:b/>
          <w:snapToGrid w:val="0"/>
          <w:sz w:val="26"/>
          <w:szCs w:val="26"/>
        </w:rPr>
        <w:t>1,3</w:t>
      </w:r>
      <w:r w:rsidRPr="00A903A2">
        <w:rPr>
          <w:rFonts w:ascii="Times New Roman" w:hAnsi="Times New Roman" w:cs="Times New Roman"/>
          <w:b/>
          <w:snapToGrid w:val="0"/>
          <w:sz w:val="26"/>
          <w:szCs w:val="26"/>
        </w:rPr>
        <w:t xml:space="preserve">% </w:t>
      </w:r>
      <w:r w:rsidRPr="00A903A2">
        <w:rPr>
          <w:rFonts w:ascii="Times New Roman" w:hAnsi="Times New Roman" w:cs="Times New Roman"/>
          <w:snapToGrid w:val="0"/>
          <w:sz w:val="26"/>
          <w:szCs w:val="26"/>
        </w:rPr>
        <w:t>от общего количества</w:t>
      </w:r>
      <w:r w:rsidRPr="00A903A2">
        <w:rPr>
          <w:rFonts w:ascii="Times New Roman" w:hAnsi="Times New Roman" w:cs="Times New Roman"/>
          <w:b/>
          <w:snapToGrid w:val="0"/>
          <w:sz w:val="26"/>
          <w:szCs w:val="26"/>
        </w:rPr>
        <w:t xml:space="preserve"> - коллективные</w:t>
      </w:r>
      <w:r w:rsidRPr="00A903A2">
        <w:rPr>
          <w:rFonts w:ascii="Times New Roman" w:hAnsi="Times New Roman" w:cs="Times New Roman"/>
          <w:snapToGrid w:val="0"/>
          <w:sz w:val="26"/>
          <w:szCs w:val="26"/>
        </w:rPr>
        <w:t xml:space="preserve">, количество обращений </w:t>
      </w:r>
      <w:r w:rsidR="009F31A0" w:rsidRPr="00A903A2">
        <w:rPr>
          <w:rFonts w:ascii="Times New Roman" w:hAnsi="Times New Roman" w:cs="Times New Roman"/>
          <w:snapToGrid w:val="0"/>
          <w:sz w:val="26"/>
          <w:szCs w:val="26"/>
          <w:lang w:val="en-US"/>
        </w:rPr>
        <w:t>c</w:t>
      </w:r>
      <w:proofErr w:type="spellStart"/>
      <w:r w:rsidR="009F31A0" w:rsidRPr="00A903A2">
        <w:rPr>
          <w:rFonts w:ascii="Times New Roman" w:hAnsi="Times New Roman" w:cs="Times New Roman"/>
          <w:snapToGrid w:val="0"/>
          <w:sz w:val="26"/>
          <w:szCs w:val="26"/>
        </w:rPr>
        <w:t>низилось</w:t>
      </w:r>
      <w:proofErr w:type="spellEnd"/>
      <w:r w:rsidR="009F31A0" w:rsidRPr="00A903A2">
        <w:rPr>
          <w:rFonts w:ascii="Times New Roman" w:hAnsi="Times New Roman" w:cs="Times New Roman"/>
          <w:snapToGrid w:val="0"/>
          <w:sz w:val="26"/>
          <w:szCs w:val="26"/>
        </w:rPr>
        <w:t xml:space="preserve"> на </w:t>
      </w:r>
      <w:r w:rsidR="009F31A0">
        <w:rPr>
          <w:rFonts w:ascii="Times New Roman" w:hAnsi="Times New Roman" w:cs="Times New Roman"/>
          <w:snapToGrid w:val="0"/>
          <w:sz w:val="26"/>
          <w:szCs w:val="26"/>
        </w:rPr>
        <w:t xml:space="preserve">0,1 % </w:t>
      </w:r>
      <w:r w:rsidR="005660CF" w:rsidRPr="00A903A2">
        <w:rPr>
          <w:rFonts w:ascii="Times New Roman" w:hAnsi="Times New Roman" w:cs="Times New Roman"/>
          <w:snapToGrid w:val="0"/>
          <w:sz w:val="26"/>
          <w:szCs w:val="26"/>
        </w:rPr>
        <w:t xml:space="preserve">в сравнении с аналогичным периодом </w:t>
      </w:r>
      <w:r w:rsidRPr="00A903A2">
        <w:rPr>
          <w:rFonts w:ascii="Times New Roman" w:hAnsi="Times New Roman" w:cs="Times New Roman"/>
          <w:snapToGrid w:val="0"/>
          <w:sz w:val="26"/>
          <w:szCs w:val="26"/>
        </w:rPr>
        <w:t xml:space="preserve">2022 г. - </w:t>
      </w:r>
      <w:r w:rsidR="009F31A0">
        <w:rPr>
          <w:rFonts w:ascii="Times New Roman" w:hAnsi="Times New Roman" w:cs="Times New Roman"/>
          <w:b/>
          <w:snapToGrid w:val="0"/>
          <w:sz w:val="26"/>
          <w:szCs w:val="26"/>
        </w:rPr>
        <w:t>26</w:t>
      </w:r>
      <w:r w:rsidRPr="00A903A2">
        <w:rPr>
          <w:rFonts w:ascii="Times New Roman" w:hAnsi="Times New Roman" w:cs="Times New Roman"/>
          <w:b/>
          <w:snapToGrid w:val="0"/>
          <w:sz w:val="26"/>
          <w:szCs w:val="26"/>
        </w:rPr>
        <w:t xml:space="preserve"> (</w:t>
      </w:r>
      <w:r w:rsidR="009F31A0">
        <w:rPr>
          <w:rFonts w:ascii="Times New Roman" w:hAnsi="Times New Roman" w:cs="Times New Roman"/>
          <w:b/>
          <w:snapToGrid w:val="0"/>
          <w:sz w:val="26"/>
          <w:szCs w:val="26"/>
        </w:rPr>
        <w:t>1,2</w:t>
      </w:r>
      <w:r w:rsidRPr="00A903A2">
        <w:rPr>
          <w:rFonts w:ascii="Times New Roman" w:hAnsi="Times New Roman" w:cs="Times New Roman"/>
          <w:b/>
          <w:snapToGrid w:val="0"/>
          <w:sz w:val="26"/>
          <w:szCs w:val="26"/>
        </w:rPr>
        <w:t>%</w:t>
      </w:r>
      <w:r w:rsidRPr="00A903A2">
        <w:rPr>
          <w:rFonts w:ascii="Times New Roman" w:hAnsi="Times New Roman" w:cs="Times New Roman"/>
          <w:snapToGrid w:val="0"/>
          <w:sz w:val="26"/>
          <w:szCs w:val="26"/>
        </w:rPr>
        <w:t xml:space="preserve"> от общего количества обращений). О</w:t>
      </w:r>
      <w:r w:rsidRPr="00A903A2">
        <w:rPr>
          <w:rFonts w:ascii="Times New Roman" w:hAnsi="Times New Roman" w:cs="Times New Roman"/>
          <w:bCs/>
          <w:sz w:val="26"/>
          <w:szCs w:val="26"/>
        </w:rPr>
        <w:t>сновная тематика коллективных обращений: благодарственные письма сотрудникам подведомственных учреждений, содержание общего имущества</w:t>
      </w:r>
      <w:r w:rsidR="00F107BE" w:rsidRPr="00A903A2">
        <w:rPr>
          <w:rFonts w:ascii="Times New Roman" w:hAnsi="Times New Roman" w:cs="Times New Roman"/>
          <w:bCs/>
          <w:sz w:val="26"/>
          <w:szCs w:val="26"/>
        </w:rPr>
        <w:t>, благоустройство территории</w:t>
      </w:r>
      <w:r w:rsidR="007E1856">
        <w:rPr>
          <w:rFonts w:ascii="Times New Roman" w:hAnsi="Times New Roman" w:cs="Times New Roman"/>
          <w:bCs/>
          <w:sz w:val="26"/>
          <w:szCs w:val="26"/>
        </w:rPr>
        <w:t>, работа управляющих организаций.</w:t>
      </w:r>
    </w:p>
    <w:p w14:paraId="0A8944DA" w14:textId="715A8FE9" w:rsidR="00AF5514" w:rsidRPr="00A903A2" w:rsidRDefault="00AF5514" w:rsidP="00B3373D">
      <w:pPr>
        <w:widowControl w:val="0"/>
        <w:spacing w:after="0" w:line="240" w:lineRule="auto"/>
        <w:ind w:firstLine="567"/>
        <w:jc w:val="both"/>
        <w:rPr>
          <w:rFonts w:ascii="Times New Roman" w:hAnsi="Times New Roman" w:cs="Times New Roman"/>
          <w:snapToGrid w:val="0"/>
          <w:sz w:val="26"/>
          <w:szCs w:val="26"/>
        </w:rPr>
      </w:pPr>
      <w:r w:rsidRPr="00A903A2">
        <w:rPr>
          <w:rFonts w:ascii="Times New Roman" w:hAnsi="Times New Roman" w:cs="Times New Roman"/>
          <w:snapToGrid w:val="0"/>
          <w:sz w:val="26"/>
          <w:szCs w:val="26"/>
        </w:rPr>
        <w:t xml:space="preserve">Количество обращений, поступивших в администрацию </w:t>
      </w:r>
      <w:r w:rsidRPr="00A903A2">
        <w:rPr>
          <w:rFonts w:ascii="Times New Roman" w:hAnsi="Times New Roman" w:cs="Times New Roman"/>
          <w:b/>
          <w:snapToGrid w:val="0"/>
          <w:sz w:val="26"/>
          <w:szCs w:val="26"/>
        </w:rPr>
        <w:t>от граждан</w:t>
      </w:r>
      <w:r w:rsidRPr="00A903A2">
        <w:rPr>
          <w:rFonts w:ascii="Times New Roman" w:hAnsi="Times New Roman" w:cs="Times New Roman"/>
          <w:snapToGrid w:val="0"/>
          <w:sz w:val="26"/>
          <w:szCs w:val="26"/>
        </w:rPr>
        <w:t xml:space="preserve"> составило </w:t>
      </w:r>
      <w:r w:rsidR="004D3A4E" w:rsidRPr="00A903A2">
        <w:rPr>
          <w:rFonts w:ascii="Times New Roman" w:hAnsi="Times New Roman" w:cs="Times New Roman"/>
          <w:b/>
          <w:snapToGrid w:val="0"/>
          <w:sz w:val="26"/>
          <w:szCs w:val="26"/>
        </w:rPr>
        <w:t>1</w:t>
      </w:r>
      <w:r w:rsidR="00F107BE" w:rsidRPr="00A903A2">
        <w:rPr>
          <w:rFonts w:ascii="Times New Roman" w:hAnsi="Times New Roman" w:cs="Times New Roman"/>
          <w:b/>
          <w:snapToGrid w:val="0"/>
          <w:sz w:val="26"/>
          <w:szCs w:val="26"/>
        </w:rPr>
        <w:t>2</w:t>
      </w:r>
      <w:r w:rsidR="007E1856">
        <w:rPr>
          <w:rFonts w:ascii="Times New Roman" w:hAnsi="Times New Roman" w:cs="Times New Roman"/>
          <w:b/>
          <w:snapToGrid w:val="0"/>
          <w:sz w:val="26"/>
          <w:szCs w:val="26"/>
        </w:rPr>
        <w:t>50</w:t>
      </w:r>
      <w:r w:rsidR="004D3A4E" w:rsidRPr="00A903A2">
        <w:rPr>
          <w:rFonts w:ascii="Times New Roman" w:hAnsi="Times New Roman" w:cs="Times New Roman"/>
          <w:b/>
          <w:snapToGrid w:val="0"/>
          <w:sz w:val="26"/>
          <w:szCs w:val="26"/>
        </w:rPr>
        <w:t xml:space="preserve"> </w:t>
      </w:r>
      <w:r w:rsidRPr="00A903A2">
        <w:rPr>
          <w:rFonts w:ascii="Times New Roman" w:hAnsi="Times New Roman" w:cs="Times New Roman"/>
          <w:b/>
          <w:snapToGrid w:val="0"/>
          <w:sz w:val="26"/>
          <w:szCs w:val="26"/>
        </w:rPr>
        <w:t xml:space="preserve">или </w:t>
      </w:r>
      <w:r w:rsidR="007E1856">
        <w:rPr>
          <w:rFonts w:ascii="Times New Roman" w:hAnsi="Times New Roman" w:cs="Times New Roman"/>
          <w:b/>
          <w:snapToGrid w:val="0"/>
          <w:sz w:val="26"/>
          <w:szCs w:val="26"/>
        </w:rPr>
        <w:t>52,6</w:t>
      </w:r>
      <w:r w:rsidR="00AB7348" w:rsidRPr="00A903A2">
        <w:rPr>
          <w:rFonts w:ascii="Times New Roman" w:hAnsi="Times New Roman" w:cs="Times New Roman"/>
          <w:b/>
          <w:snapToGrid w:val="0"/>
          <w:sz w:val="26"/>
          <w:szCs w:val="26"/>
        </w:rPr>
        <w:t xml:space="preserve"> </w:t>
      </w:r>
      <w:r w:rsidRPr="00A903A2">
        <w:rPr>
          <w:rFonts w:ascii="Times New Roman" w:hAnsi="Times New Roman" w:cs="Times New Roman"/>
          <w:b/>
          <w:snapToGrid w:val="0"/>
          <w:sz w:val="26"/>
          <w:szCs w:val="26"/>
        </w:rPr>
        <w:t xml:space="preserve">% </w:t>
      </w:r>
      <w:r w:rsidRPr="00A903A2">
        <w:rPr>
          <w:rFonts w:ascii="Times New Roman" w:hAnsi="Times New Roman" w:cs="Times New Roman"/>
          <w:snapToGrid w:val="0"/>
          <w:sz w:val="26"/>
          <w:szCs w:val="26"/>
        </w:rPr>
        <w:t xml:space="preserve">от общего количества обращений. </w:t>
      </w:r>
    </w:p>
    <w:p w14:paraId="4F231C69" w14:textId="7D2F3B0D" w:rsidR="00AF5514" w:rsidRPr="00A903A2" w:rsidRDefault="00AF5514" w:rsidP="00B3373D">
      <w:pPr>
        <w:widowControl w:val="0"/>
        <w:spacing w:after="0" w:line="240" w:lineRule="auto"/>
        <w:ind w:firstLine="567"/>
        <w:jc w:val="both"/>
        <w:rPr>
          <w:rFonts w:ascii="Times New Roman" w:hAnsi="Times New Roman" w:cs="Times New Roman"/>
          <w:snapToGrid w:val="0"/>
          <w:sz w:val="26"/>
          <w:szCs w:val="26"/>
        </w:rPr>
      </w:pPr>
      <w:r w:rsidRPr="00A903A2">
        <w:rPr>
          <w:rFonts w:ascii="Times New Roman" w:hAnsi="Times New Roman" w:cs="Times New Roman"/>
          <w:snapToGrid w:val="0"/>
          <w:sz w:val="26"/>
          <w:szCs w:val="26"/>
        </w:rPr>
        <w:t xml:space="preserve">Из Администрации Губернатора Санкт-Петербурга поступило </w:t>
      </w:r>
      <w:r w:rsidR="00F107BE" w:rsidRPr="00A903A2">
        <w:rPr>
          <w:rFonts w:ascii="Times New Roman" w:hAnsi="Times New Roman" w:cs="Times New Roman"/>
          <w:snapToGrid w:val="0"/>
          <w:sz w:val="26"/>
          <w:szCs w:val="26"/>
        </w:rPr>
        <w:br/>
      </w:r>
      <w:r w:rsidR="007E1856">
        <w:rPr>
          <w:rFonts w:ascii="Times New Roman" w:hAnsi="Times New Roman" w:cs="Times New Roman"/>
          <w:b/>
          <w:snapToGrid w:val="0"/>
          <w:sz w:val="26"/>
          <w:szCs w:val="26"/>
        </w:rPr>
        <w:t>323</w:t>
      </w:r>
      <w:r w:rsidRPr="00A903A2">
        <w:rPr>
          <w:rFonts w:ascii="Times New Roman" w:hAnsi="Times New Roman" w:cs="Times New Roman"/>
          <w:b/>
          <w:snapToGrid w:val="0"/>
          <w:sz w:val="26"/>
          <w:szCs w:val="26"/>
        </w:rPr>
        <w:t xml:space="preserve"> обращени</w:t>
      </w:r>
      <w:r w:rsidR="007E1856">
        <w:rPr>
          <w:rFonts w:ascii="Times New Roman" w:hAnsi="Times New Roman" w:cs="Times New Roman"/>
          <w:b/>
          <w:snapToGrid w:val="0"/>
          <w:sz w:val="26"/>
          <w:szCs w:val="26"/>
        </w:rPr>
        <w:t>я</w:t>
      </w:r>
      <w:r w:rsidRPr="00A903A2">
        <w:rPr>
          <w:rFonts w:ascii="Times New Roman" w:hAnsi="Times New Roman" w:cs="Times New Roman"/>
          <w:b/>
          <w:snapToGrid w:val="0"/>
          <w:sz w:val="26"/>
          <w:szCs w:val="26"/>
        </w:rPr>
        <w:t xml:space="preserve">– </w:t>
      </w:r>
      <w:r w:rsidR="007E1856">
        <w:rPr>
          <w:rFonts w:ascii="Times New Roman" w:hAnsi="Times New Roman" w:cs="Times New Roman"/>
          <w:b/>
          <w:snapToGrid w:val="0"/>
          <w:sz w:val="26"/>
          <w:szCs w:val="26"/>
        </w:rPr>
        <w:t>13,6</w:t>
      </w:r>
      <w:r w:rsidRPr="00A903A2">
        <w:rPr>
          <w:rFonts w:ascii="Times New Roman" w:hAnsi="Times New Roman" w:cs="Times New Roman"/>
          <w:b/>
          <w:snapToGrid w:val="0"/>
          <w:sz w:val="26"/>
          <w:szCs w:val="26"/>
        </w:rPr>
        <w:t>%</w:t>
      </w:r>
      <w:r w:rsidRPr="00A903A2">
        <w:rPr>
          <w:rFonts w:ascii="Times New Roman" w:hAnsi="Times New Roman" w:cs="Times New Roman"/>
          <w:snapToGrid w:val="0"/>
          <w:sz w:val="26"/>
          <w:szCs w:val="26"/>
        </w:rPr>
        <w:t xml:space="preserve"> от общего количества обращений.</w:t>
      </w:r>
    </w:p>
    <w:p w14:paraId="1105D159" w14:textId="1C25C145" w:rsidR="00AF5514" w:rsidRPr="00A903A2" w:rsidRDefault="00AF5514" w:rsidP="00B3373D">
      <w:pPr>
        <w:widowControl w:val="0"/>
        <w:spacing w:after="0" w:line="240" w:lineRule="auto"/>
        <w:ind w:firstLine="567"/>
        <w:jc w:val="both"/>
        <w:rPr>
          <w:rFonts w:ascii="Times New Roman" w:hAnsi="Times New Roman" w:cs="Times New Roman"/>
          <w:snapToGrid w:val="0"/>
          <w:sz w:val="26"/>
          <w:szCs w:val="26"/>
        </w:rPr>
      </w:pPr>
      <w:r w:rsidRPr="00A903A2">
        <w:rPr>
          <w:rFonts w:ascii="Times New Roman" w:hAnsi="Times New Roman" w:cs="Times New Roman"/>
          <w:snapToGrid w:val="0"/>
          <w:sz w:val="26"/>
          <w:szCs w:val="26"/>
        </w:rPr>
        <w:t xml:space="preserve">Из исполнительных органов государственной власти </w:t>
      </w:r>
      <w:proofErr w:type="gramStart"/>
      <w:r w:rsidRPr="00A903A2">
        <w:rPr>
          <w:rFonts w:ascii="Times New Roman" w:hAnsi="Times New Roman" w:cs="Times New Roman"/>
          <w:snapToGrid w:val="0"/>
          <w:sz w:val="26"/>
          <w:szCs w:val="26"/>
        </w:rPr>
        <w:t xml:space="preserve">поступило  </w:t>
      </w:r>
      <w:r w:rsidR="004D3A4E" w:rsidRPr="00A903A2">
        <w:rPr>
          <w:rFonts w:ascii="Times New Roman" w:hAnsi="Times New Roman" w:cs="Times New Roman"/>
          <w:b/>
          <w:snapToGrid w:val="0"/>
          <w:sz w:val="26"/>
          <w:szCs w:val="26"/>
        </w:rPr>
        <w:t>4</w:t>
      </w:r>
      <w:r w:rsidR="007E1856">
        <w:rPr>
          <w:rFonts w:ascii="Times New Roman" w:hAnsi="Times New Roman" w:cs="Times New Roman"/>
          <w:b/>
          <w:snapToGrid w:val="0"/>
          <w:sz w:val="26"/>
          <w:szCs w:val="26"/>
        </w:rPr>
        <w:t>53</w:t>
      </w:r>
      <w:proofErr w:type="gramEnd"/>
      <w:r w:rsidRPr="00A903A2">
        <w:rPr>
          <w:rFonts w:ascii="Times New Roman" w:hAnsi="Times New Roman" w:cs="Times New Roman"/>
          <w:b/>
          <w:snapToGrid w:val="0"/>
          <w:sz w:val="26"/>
          <w:szCs w:val="26"/>
        </w:rPr>
        <w:t xml:space="preserve"> </w:t>
      </w:r>
      <w:r w:rsidRPr="00A903A2">
        <w:rPr>
          <w:rFonts w:ascii="Times New Roman" w:hAnsi="Times New Roman" w:cs="Times New Roman"/>
          <w:snapToGrid w:val="0"/>
          <w:sz w:val="26"/>
          <w:szCs w:val="26"/>
        </w:rPr>
        <w:t> обращени</w:t>
      </w:r>
      <w:r w:rsidR="0055478D" w:rsidRPr="00A903A2">
        <w:rPr>
          <w:rFonts w:ascii="Times New Roman" w:hAnsi="Times New Roman" w:cs="Times New Roman"/>
          <w:snapToGrid w:val="0"/>
          <w:sz w:val="26"/>
          <w:szCs w:val="26"/>
        </w:rPr>
        <w:t>я</w:t>
      </w:r>
      <w:r w:rsidRPr="00A903A2">
        <w:rPr>
          <w:rFonts w:ascii="Times New Roman" w:hAnsi="Times New Roman" w:cs="Times New Roman"/>
          <w:snapToGrid w:val="0"/>
          <w:sz w:val="26"/>
          <w:szCs w:val="26"/>
        </w:rPr>
        <w:t xml:space="preserve"> (</w:t>
      </w:r>
      <w:r w:rsidR="007E1856">
        <w:rPr>
          <w:rFonts w:ascii="Times New Roman" w:hAnsi="Times New Roman" w:cs="Times New Roman"/>
          <w:b/>
          <w:snapToGrid w:val="0"/>
          <w:sz w:val="26"/>
          <w:szCs w:val="26"/>
        </w:rPr>
        <w:t>19,1</w:t>
      </w:r>
      <w:r w:rsidRPr="00A903A2">
        <w:rPr>
          <w:rFonts w:ascii="Times New Roman" w:hAnsi="Times New Roman" w:cs="Times New Roman"/>
          <w:b/>
          <w:snapToGrid w:val="0"/>
          <w:sz w:val="26"/>
          <w:szCs w:val="26"/>
        </w:rPr>
        <w:t>%</w:t>
      </w:r>
      <w:r w:rsidRPr="00A903A2">
        <w:rPr>
          <w:rFonts w:ascii="Times New Roman" w:hAnsi="Times New Roman" w:cs="Times New Roman"/>
          <w:snapToGrid w:val="0"/>
          <w:sz w:val="26"/>
          <w:szCs w:val="26"/>
        </w:rPr>
        <w:t>), от депутатов Законодательного Собрания Санкт</w:t>
      </w:r>
      <w:r w:rsidRPr="00A903A2">
        <w:rPr>
          <w:rFonts w:ascii="Times New Roman" w:hAnsi="Times New Roman" w:cs="Times New Roman"/>
          <w:snapToGrid w:val="0"/>
          <w:sz w:val="26"/>
          <w:szCs w:val="26"/>
        </w:rPr>
        <w:noBreakHyphen/>
        <w:t xml:space="preserve">Петербурга </w:t>
      </w:r>
      <w:r w:rsidR="009369D9" w:rsidRPr="00A903A2">
        <w:rPr>
          <w:rFonts w:ascii="Times New Roman" w:hAnsi="Times New Roman" w:cs="Times New Roman"/>
          <w:snapToGrid w:val="0"/>
          <w:sz w:val="26"/>
          <w:szCs w:val="26"/>
        </w:rPr>
        <w:t>–</w:t>
      </w:r>
      <w:r w:rsidRPr="00A903A2">
        <w:rPr>
          <w:rFonts w:ascii="Times New Roman" w:hAnsi="Times New Roman" w:cs="Times New Roman"/>
          <w:snapToGrid w:val="0"/>
          <w:sz w:val="26"/>
          <w:szCs w:val="26"/>
        </w:rPr>
        <w:t xml:space="preserve"> </w:t>
      </w:r>
      <w:r w:rsidR="007E1856">
        <w:rPr>
          <w:rFonts w:ascii="Times New Roman" w:hAnsi="Times New Roman" w:cs="Times New Roman"/>
          <w:b/>
          <w:snapToGrid w:val="0"/>
          <w:sz w:val="26"/>
          <w:szCs w:val="26"/>
        </w:rPr>
        <w:t>14</w:t>
      </w:r>
      <w:r w:rsidR="009369D9" w:rsidRPr="00A903A2">
        <w:rPr>
          <w:rFonts w:ascii="Times New Roman" w:hAnsi="Times New Roman" w:cs="Times New Roman"/>
          <w:b/>
          <w:snapToGrid w:val="0"/>
          <w:sz w:val="26"/>
          <w:szCs w:val="26"/>
        </w:rPr>
        <w:t xml:space="preserve"> </w:t>
      </w:r>
      <w:r w:rsidRPr="00A903A2">
        <w:rPr>
          <w:rFonts w:ascii="Times New Roman" w:hAnsi="Times New Roman" w:cs="Times New Roman"/>
          <w:snapToGrid w:val="0"/>
          <w:sz w:val="26"/>
          <w:szCs w:val="26"/>
        </w:rPr>
        <w:t>обращени</w:t>
      </w:r>
      <w:r w:rsidR="00BD5772">
        <w:rPr>
          <w:rFonts w:ascii="Times New Roman" w:hAnsi="Times New Roman" w:cs="Times New Roman"/>
          <w:snapToGrid w:val="0"/>
          <w:sz w:val="26"/>
          <w:szCs w:val="26"/>
        </w:rPr>
        <w:t>й</w:t>
      </w:r>
      <w:r w:rsidRPr="00A903A2">
        <w:rPr>
          <w:rFonts w:ascii="Times New Roman" w:hAnsi="Times New Roman" w:cs="Times New Roman"/>
          <w:snapToGrid w:val="0"/>
          <w:sz w:val="26"/>
          <w:szCs w:val="26"/>
        </w:rPr>
        <w:t xml:space="preserve"> (</w:t>
      </w:r>
      <w:r w:rsidR="007E1856">
        <w:rPr>
          <w:rFonts w:ascii="Times New Roman" w:hAnsi="Times New Roman" w:cs="Times New Roman"/>
          <w:b/>
          <w:snapToGrid w:val="0"/>
          <w:sz w:val="26"/>
          <w:szCs w:val="26"/>
        </w:rPr>
        <w:t>0,6</w:t>
      </w:r>
      <w:r w:rsidRPr="00A903A2">
        <w:rPr>
          <w:rFonts w:ascii="Times New Roman" w:hAnsi="Times New Roman" w:cs="Times New Roman"/>
          <w:b/>
          <w:snapToGrid w:val="0"/>
          <w:sz w:val="26"/>
          <w:szCs w:val="26"/>
        </w:rPr>
        <w:t>%</w:t>
      </w:r>
      <w:r w:rsidRPr="00A903A2">
        <w:rPr>
          <w:rFonts w:ascii="Times New Roman" w:hAnsi="Times New Roman" w:cs="Times New Roman"/>
          <w:snapToGrid w:val="0"/>
          <w:sz w:val="26"/>
          <w:szCs w:val="26"/>
        </w:rPr>
        <w:t xml:space="preserve">); </w:t>
      </w:r>
      <w:r w:rsidR="0055478D" w:rsidRPr="00A903A2">
        <w:rPr>
          <w:rFonts w:ascii="Times New Roman" w:hAnsi="Times New Roman" w:cs="Times New Roman"/>
          <w:b/>
          <w:snapToGrid w:val="0"/>
          <w:sz w:val="26"/>
          <w:szCs w:val="26"/>
        </w:rPr>
        <w:t>1</w:t>
      </w:r>
      <w:r w:rsidR="009E386A" w:rsidRPr="00A903A2">
        <w:rPr>
          <w:rFonts w:ascii="Times New Roman" w:hAnsi="Times New Roman" w:cs="Times New Roman"/>
          <w:b/>
          <w:snapToGrid w:val="0"/>
          <w:sz w:val="26"/>
          <w:szCs w:val="26"/>
        </w:rPr>
        <w:t>4</w:t>
      </w:r>
      <w:r w:rsidRPr="00A903A2">
        <w:rPr>
          <w:rFonts w:ascii="Times New Roman" w:hAnsi="Times New Roman" w:cs="Times New Roman"/>
          <w:snapToGrid w:val="0"/>
          <w:sz w:val="26"/>
          <w:szCs w:val="26"/>
        </w:rPr>
        <w:t xml:space="preserve"> обращени</w:t>
      </w:r>
      <w:r w:rsidR="0055478D" w:rsidRPr="00A903A2">
        <w:rPr>
          <w:rFonts w:ascii="Times New Roman" w:hAnsi="Times New Roman" w:cs="Times New Roman"/>
          <w:snapToGrid w:val="0"/>
          <w:sz w:val="26"/>
          <w:szCs w:val="26"/>
        </w:rPr>
        <w:t>й</w:t>
      </w:r>
      <w:r w:rsidRPr="00A903A2">
        <w:rPr>
          <w:rFonts w:ascii="Times New Roman" w:hAnsi="Times New Roman" w:cs="Times New Roman"/>
          <w:snapToGrid w:val="0"/>
          <w:sz w:val="26"/>
          <w:szCs w:val="26"/>
        </w:rPr>
        <w:t xml:space="preserve"> </w:t>
      </w:r>
      <w:r w:rsidR="00A17F93" w:rsidRPr="00A903A2">
        <w:rPr>
          <w:rFonts w:ascii="Times New Roman" w:hAnsi="Times New Roman" w:cs="Times New Roman"/>
          <w:snapToGrid w:val="0"/>
          <w:sz w:val="26"/>
          <w:szCs w:val="26"/>
        </w:rPr>
        <w:t>(</w:t>
      </w:r>
      <w:r w:rsidR="007E1856">
        <w:rPr>
          <w:rFonts w:ascii="Times New Roman" w:hAnsi="Times New Roman" w:cs="Times New Roman"/>
          <w:b/>
          <w:snapToGrid w:val="0"/>
          <w:sz w:val="26"/>
          <w:szCs w:val="26"/>
        </w:rPr>
        <w:t>0,6</w:t>
      </w:r>
      <w:r w:rsidR="00A17F93" w:rsidRPr="00A903A2">
        <w:rPr>
          <w:rFonts w:ascii="Times New Roman" w:hAnsi="Times New Roman" w:cs="Times New Roman"/>
          <w:b/>
          <w:snapToGrid w:val="0"/>
          <w:sz w:val="26"/>
          <w:szCs w:val="26"/>
        </w:rPr>
        <w:t>%</w:t>
      </w:r>
      <w:r w:rsidR="00A17F93" w:rsidRPr="00A903A2">
        <w:rPr>
          <w:rFonts w:ascii="Times New Roman" w:hAnsi="Times New Roman" w:cs="Times New Roman"/>
          <w:snapToGrid w:val="0"/>
          <w:sz w:val="26"/>
          <w:szCs w:val="26"/>
        </w:rPr>
        <w:t xml:space="preserve">) </w:t>
      </w:r>
      <w:r w:rsidRPr="00A903A2">
        <w:rPr>
          <w:rFonts w:ascii="Times New Roman" w:hAnsi="Times New Roman" w:cs="Times New Roman"/>
          <w:snapToGrid w:val="0"/>
          <w:sz w:val="26"/>
          <w:szCs w:val="26"/>
        </w:rPr>
        <w:t>– из муниципальных образований</w:t>
      </w:r>
      <w:r w:rsidR="00A17F93" w:rsidRPr="00A903A2">
        <w:rPr>
          <w:rFonts w:ascii="Times New Roman" w:hAnsi="Times New Roman" w:cs="Times New Roman"/>
          <w:snapToGrid w:val="0"/>
          <w:sz w:val="26"/>
          <w:szCs w:val="26"/>
        </w:rPr>
        <w:t>;</w:t>
      </w:r>
      <w:r w:rsidRPr="00A903A2">
        <w:rPr>
          <w:rFonts w:ascii="Times New Roman" w:hAnsi="Times New Roman" w:cs="Times New Roman"/>
          <w:snapToGrid w:val="0"/>
          <w:sz w:val="26"/>
          <w:szCs w:val="26"/>
        </w:rPr>
        <w:t xml:space="preserve"> </w:t>
      </w:r>
      <w:r w:rsidR="007E1856">
        <w:rPr>
          <w:rFonts w:ascii="Times New Roman" w:hAnsi="Times New Roman" w:cs="Times New Roman"/>
          <w:b/>
          <w:snapToGrid w:val="0"/>
          <w:sz w:val="26"/>
          <w:szCs w:val="26"/>
        </w:rPr>
        <w:t>219</w:t>
      </w:r>
      <w:r w:rsidR="00A17F93" w:rsidRPr="00A903A2">
        <w:rPr>
          <w:rFonts w:ascii="Times New Roman" w:hAnsi="Times New Roman" w:cs="Times New Roman"/>
          <w:b/>
          <w:snapToGrid w:val="0"/>
          <w:sz w:val="26"/>
          <w:szCs w:val="26"/>
        </w:rPr>
        <w:t xml:space="preserve"> обращени</w:t>
      </w:r>
      <w:r w:rsidR="007E1856">
        <w:rPr>
          <w:rFonts w:ascii="Times New Roman" w:hAnsi="Times New Roman" w:cs="Times New Roman"/>
          <w:b/>
          <w:snapToGrid w:val="0"/>
          <w:sz w:val="26"/>
          <w:szCs w:val="26"/>
        </w:rPr>
        <w:t>й</w:t>
      </w:r>
      <w:r w:rsidR="00456CA0" w:rsidRPr="00A903A2">
        <w:rPr>
          <w:rFonts w:ascii="Times New Roman" w:hAnsi="Times New Roman" w:cs="Times New Roman"/>
          <w:b/>
          <w:snapToGrid w:val="0"/>
          <w:sz w:val="26"/>
          <w:szCs w:val="26"/>
        </w:rPr>
        <w:t>  (</w:t>
      </w:r>
      <w:r w:rsidR="007E1856">
        <w:rPr>
          <w:rFonts w:ascii="Times New Roman" w:hAnsi="Times New Roman" w:cs="Times New Roman"/>
          <w:b/>
          <w:snapToGrid w:val="0"/>
          <w:sz w:val="26"/>
          <w:szCs w:val="26"/>
        </w:rPr>
        <w:t>9,2</w:t>
      </w:r>
      <w:r w:rsidRPr="00A903A2">
        <w:rPr>
          <w:rFonts w:ascii="Times New Roman" w:hAnsi="Times New Roman" w:cs="Times New Roman"/>
          <w:b/>
          <w:snapToGrid w:val="0"/>
          <w:sz w:val="26"/>
          <w:szCs w:val="26"/>
        </w:rPr>
        <w:t>%</w:t>
      </w:r>
      <w:r w:rsidRPr="00A903A2">
        <w:rPr>
          <w:rFonts w:ascii="Times New Roman" w:hAnsi="Times New Roman" w:cs="Times New Roman"/>
          <w:snapToGrid w:val="0"/>
          <w:sz w:val="26"/>
          <w:szCs w:val="26"/>
        </w:rPr>
        <w:t>)  - из прокуратуры Пушкинского района.</w:t>
      </w:r>
    </w:p>
    <w:p w14:paraId="273CF7B5" w14:textId="2786BEEA" w:rsidR="00AF5514" w:rsidRPr="00A903A2" w:rsidRDefault="00AF5514" w:rsidP="00B3373D">
      <w:pPr>
        <w:spacing w:after="0" w:line="240" w:lineRule="auto"/>
        <w:ind w:firstLine="567"/>
        <w:jc w:val="both"/>
        <w:rPr>
          <w:rFonts w:ascii="Times New Roman" w:hAnsi="Times New Roman" w:cs="Times New Roman"/>
          <w:b/>
          <w:snapToGrid w:val="0"/>
          <w:sz w:val="26"/>
          <w:szCs w:val="26"/>
        </w:rPr>
      </w:pPr>
      <w:r w:rsidRPr="00A903A2">
        <w:rPr>
          <w:rFonts w:ascii="Times New Roman" w:hAnsi="Times New Roman" w:cs="Times New Roman"/>
          <w:b/>
          <w:snapToGrid w:val="0"/>
          <w:sz w:val="26"/>
          <w:szCs w:val="26"/>
        </w:rPr>
        <w:t>Статистика по тематике обращений:</w:t>
      </w:r>
    </w:p>
    <w:p w14:paraId="68F7B351" w14:textId="2EE57B6E" w:rsidR="00AF5514" w:rsidRPr="00A903A2" w:rsidRDefault="00AF5514" w:rsidP="00B3373D">
      <w:pPr>
        <w:pStyle w:val="af0"/>
        <w:numPr>
          <w:ilvl w:val="0"/>
          <w:numId w:val="3"/>
        </w:numPr>
        <w:spacing w:after="0" w:line="240" w:lineRule="auto"/>
        <w:jc w:val="both"/>
        <w:rPr>
          <w:rFonts w:ascii="Times New Roman" w:hAnsi="Times New Roman" w:cs="Times New Roman"/>
          <w:bCs/>
          <w:sz w:val="26"/>
          <w:szCs w:val="26"/>
        </w:rPr>
      </w:pPr>
      <w:r w:rsidRPr="00A903A2">
        <w:rPr>
          <w:rFonts w:ascii="Times New Roman" w:hAnsi="Times New Roman" w:cs="Times New Roman"/>
          <w:snapToGrid w:val="0"/>
          <w:sz w:val="26"/>
          <w:szCs w:val="26"/>
        </w:rPr>
        <w:t xml:space="preserve">вопросы благоустройства – </w:t>
      </w:r>
      <w:r w:rsidR="007E1856">
        <w:rPr>
          <w:rFonts w:ascii="Times New Roman" w:hAnsi="Times New Roman" w:cs="Times New Roman"/>
          <w:snapToGrid w:val="0"/>
          <w:sz w:val="26"/>
          <w:szCs w:val="26"/>
        </w:rPr>
        <w:t>598</w:t>
      </w:r>
      <w:r w:rsidRPr="00A903A2">
        <w:rPr>
          <w:rFonts w:ascii="Times New Roman" w:hAnsi="Times New Roman" w:cs="Times New Roman"/>
          <w:snapToGrid w:val="0"/>
          <w:sz w:val="26"/>
          <w:szCs w:val="26"/>
        </w:rPr>
        <w:t>;</w:t>
      </w:r>
    </w:p>
    <w:p w14:paraId="01A71F18" w14:textId="4B7286CF" w:rsidR="00AF5514" w:rsidRPr="00A903A2" w:rsidRDefault="00AF5514" w:rsidP="00B3373D">
      <w:pPr>
        <w:pStyle w:val="af0"/>
        <w:numPr>
          <w:ilvl w:val="0"/>
          <w:numId w:val="3"/>
        </w:numPr>
        <w:spacing w:after="0" w:line="240" w:lineRule="auto"/>
        <w:jc w:val="both"/>
        <w:rPr>
          <w:rFonts w:ascii="Times New Roman" w:hAnsi="Times New Roman" w:cs="Times New Roman"/>
          <w:bCs/>
          <w:sz w:val="26"/>
          <w:szCs w:val="26"/>
        </w:rPr>
      </w:pPr>
      <w:r w:rsidRPr="00A903A2">
        <w:rPr>
          <w:rFonts w:ascii="Times New Roman" w:hAnsi="Times New Roman" w:cs="Times New Roman"/>
          <w:snapToGrid w:val="0"/>
          <w:sz w:val="26"/>
          <w:szCs w:val="26"/>
        </w:rPr>
        <w:t xml:space="preserve">коммунально-бытовые вопросы - </w:t>
      </w:r>
      <w:r w:rsidR="007E1856">
        <w:rPr>
          <w:rFonts w:ascii="Times New Roman" w:hAnsi="Times New Roman" w:cs="Times New Roman"/>
          <w:snapToGrid w:val="0"/>
          <w:sz w:val="26"/>
          <w:szCs w:val="26"/>
        </w:rPr>
        <w:t>750</w:t>
      </w:r>
      <w:r w:rsidRPr="00A903A2">
        <w:rPr>
          <w:rFonts w:ascii="Times New Roman" w:hAnsi="Times New Roman" w:cs="Times New Roman"/>
          <w:snapToGrid w:val="0"/>
          <w:sz w:val="26"/>
          <w:szCs w:val="26"/>
        </w:rPr>
        <w:t>;</w:t>
      </w:r>
    </w:p>
    <w:p w14:paraId="03608815" w14:textId="77EB6A98" w:rsidR="00AF5514" w:rsidRPr="00A903A2" w:rsidRDefault="00AF5514" w:rsidP="00B3373D">
      <w:pPr>
        <w:pStyle w:val="af0"/>
        <w:numPr>
          <w:ilvl w:val="0"/>
          <w:numId w:val="3"/>
        </w:numPr>
        <w:spacing w:after="0" w:line="240" w:lineRule="auto"/>
        <w:jc w:val="both"/>
        <w:rPr>
          <w:rFonts w:ascii="Times New Roman" w:hAnsi="Times New Roman" w:cs="Times New Roman"/>
          <w:bCs/>
          <w:sz w:val="26"/>
          <w:szCs w:val="26"/>
        </w:rPr>
      </w:pPr>
      <w:r w:rsidRPr="00A903A2">
        <w:rPr>
          <w:rFonts w:ascii="Times New Roman" w:hAnsi="Times New Roman" w:cs="Times New Roman"/>
          <w:snapToGrid w:val="0"/>
          <w:sz w:val="26"/>
          <w:szCs w:val="26"/>
        </w:rPr>
        <w:t xml:space="preserve">вопросы образования - </w:t>
      </w:r>
      <w:r w:rsidR="007E1856">
        <w:rPr>
          <w:rFonts w:ascii="Times New Roman" w:hAnsi="Times New Roman" w:cs="Times New Roman"/>
          <w:snapToGrid w:val="0"/>
          <w:sz w:val="26"/>
          <w:szCs w:val="26"/>
        </w:rPr>
        <w:t>361</w:t>
      </w:r>
      <w:r w:rsidRPr="00A903A2">
        <w:rPr>
          <w:rFonts w:ascii="Times New Roman" w:hAnsi="Times New Roman" w:cs="Times New Roman"/>
          <w:snapToGrid w:val="0"/>
          <w:sz w:val="26"/>
          <w:szCs w:val="26"/>
        </w:rPr>
        <w:t>;</w:t>
      </w:r>
    </w:p>
    <w:p w14:paraId="29512F20" w14:textId="724C53FC" w:rsidR="00AF5514" w:rsidRPr="00A903A2" w:rsidRDefault="00AF5514" w:rsidP="00B3373D">
      <w:pPr>
        <w:pStyle w:val="af0"/>
        <w:numPr>
          <w:ilvl w:val="0"/>
          <w:numId w:val="3"/>
        </w:numPr>
        <w:spacing w:after="0" w:line="240" w:lineRule="auto"/>
        <w:jc w:val="both"/>
        <w:rPr>
          <w:rFonts w:ascii="Times New Roman" w:hAnsi="Times New Roman" w:cs="Times New Roman"/>
          <w:bCs/>
          <w:sz w:val="26"/>
          <w:szCs w:val="26"/>
        </w:rPr>
      </w:pPr>
      <w:r w:rsidRPr="00A903A2">
        <w:rPr>
          <w:rFonts w:ascii="Times New Roman" w:hAnsi="Times New Roman" w:cs="Times New Roman"/>
          <w:snapToGrid w:val="0"/>
          <w:sz w:val="26"/>
          <w:szCs w:val="26"/>
        </w:rPr>
        <w:t xml:space="preserve">вопросы здравоохранения - </w:t>
      </w:r>
      <w:r w:rsidR="007E1856">
        <w:rPr>
          <w:rFonts w:ascii="Times New Roman" w:hAnsi="Times New Roman" w:cs="Times New Roman"/>
          <w:snapToGrid w:val="0"/>
          <w:sz w:val="26"/>
          <w:szCs w:val="26"/>
        </w:rPr>
        <w:t>216</w:t>
      </w:r>
      <w:r w:rsidRPr="00A903A2">
        <w:rPr>
          <w:rFonts w:ascii="Times New Roman" w:hAnsi="Times New Roman" w:cs="Times New Roman"/>
          <w:snapToGrid w:val="0"/>
          <w:sz w:val="26"/>
          <w:szCs w:val="26"/>
        </w:rPr>
        <w:t>;</w:t>
      </w:r>
    </w:p>
    <w:p w14:paraId="2A89A504" w14:textId="071FF7C3" w:rsidR="00AF5514" w:rsidRPr="00A903A2" w:rsidRDefault="00AF5514" w:rsidP="00B3373D">
      <w:pPr>
        <w:pStyle w:val="af0"/>
        <w:numPr>
          <w:ilvl w:val="0"/>
          <w:numId w:val="3"/>
        </w:numPr>
        <w:spacing w:after="0" w:line="240" w:lineRule="auto"/>
        <w:jc w:val="both"/>
        <w:rPr>
          <w:rFonts w:ascii="Times New Roman" w:hAnsi="Times New Roman" w:cs="Times New Roman"/>
          <w:bCs/>
          <w:sz w:val="26"/>
          <w:szCs w:val="26"/>
        </w:rPr>
      </w:pPr>
      <w:r w:rsidRPr="00A903A2">
        <w:rPr>
          <w:rFonts w:ascii="Times New Roman" w:hAnsi="Times New Roman" w:cs="Times New Roman"/>
          <w:snapToGrid w:val="0"/>
          <w:sz w:val="26"/>
          <w:szCs w:val="26"/>
        </w:rPr>
        <w:t>вопросы социального обеспечения -</w:t>
      </w:r>
      <w:r w:rsidR="007E1856">
        <w:rPr>
          <w:rFonts w:ascii="Times New Roman" w:hAnsi="Times New Roman" w:cs="Times New Roman"/>
          <w:snapToGrid w:val="0"/>
          <w:sz w:val="26"/>
          <w:szCs w:val="26"/>
        </w:rPr>
        <w:t>111</w:t>
      </w:r>
      <w:r w:rsidRPr="00A903A2">
        <w:rPr>
          <w:rFonts w:ascii="Times New Roman" w:hAnsi="Times New Roman" w:cs="Times New Roman"/>
          <w:snapToGrid w:val="0"/>
          <w:sz w:val="26"/>
          <w:szCs w:val="26"/>
        </w:rPr>
        <w:t>;</w:t>
      </w:r>
    </w:p>
    <w:p w14:paraId="7D8C6274" w14:textId="43B31332" w:rsidR="00AF5514" w:rsidRPr="00A903A2" w:rsidRDefault="00AF5514" w:rsidP="00B3373D">
      <w:pPr>
        <w:pStyle w:val="af0"/>
        <w:numPr>
          <w:ilvl w:val="0"/>
          <w:numId w:val="3"/>
        </w:numPr>
        <w:spacing w:after="0" w:line="240" w:lineRule="auto"/>
        <w:jc w:val="both"/>
        <w:rPr>
          <w:rFonts w:ascii="Times New Roman" w:hAnsi="Times New Roman" w:cs="Times New Roman"/>
          <w:bCs/>
          <w:sz w:val="26"/>
          <w:szCs w:val="26"/>
        </w:rPr>
      </w:pPr>
      <w:r w:rsidRPr="00A903A2">
        <w:rPr>
          <w:rFonts w:ascii="Times New Roman" w:hAnsi="Times New Roman" w:cs="Times New Roman"/>
          <w:snapToGrid w:val="0"/>
          <w:sz w:val="26"/>
          <w:szCs w:val="26"/>
        </w:rPr>
        <w:t xml:space="preserve">вопросы транспорта - </w:t>
      </w:r>
      <w:r w:rsidR="007E1856">
        <w:rPr>
          <w:rFonts w:ascii="Times New Roman" w:hAnsi="Times New Roman" w:cs="Times New Roman"/>
          <w:snapToGrid w:val="0"/>
          <w:sz w:val="26"/>
          <w:szCs w:val="26"/>
        </w:rPr>
        <w:t>79</w:t>
      </w:r>
      <w:r w:rsidRPr="00A903A2">
        <w:rPr>
          <w:rFonts w:ascii="Times New Roman" w:hAnsi="Times New Roman" w:cs="Times New Roman"/>
          <w:snapToGrid w:val="0"/>
          <w:sz w:val="26"/>
          <w:szCs w:val="26"/>
        </w:rPr>
        <w:t>;</w:t>
      </w:r>
    </w:p>
    <w:p w14:paraId="0DA9F617" w14:textId="0AEE8D66" w:rsidR="00AF5514" w:rsidRPr="00A903A2" w:rsidRDefault="00AF5514" w:rsidP="00B3373D">
      <w:pPr>
        <w:pStyle w:val="af0"/>
        <w:numPr>
          <w:ilvl w:val="0"/>
          <w:numId w:val="3"/>
        </w:numPr>
        <w:spacing w:after="0" w:line="240" w:lineRule="auto"/>
        <w:jc w:val="both"/>
        <w:rPr>
          <w:rFonts w:ascii="Times New Roman" w:hAnsi="Times New Roman" w:cs="Times New Roman"/>
          <w:bCs/>
          <w:sz w:val="26"/>
          <w:szCs w:val="26"/>
        </w:rPr>
      </w:pPr>
      <w:r w:rsidRPr="00A903A2">
        <w:rPr>
          <w:rFonts w:ascii="Times New Roman" w:hAnsi="Times New Roman" w:cs="Times New Roman"/>
          <w:snapToGrid w:val="0"/>
          <w:sz w:val="26"/>
          <w:szCs w:val="26"/>
        </w:rPr>
        <w:t>вопросы строительства -</w:t>
      </w:r>
      <w:r w:rsidR="007E1856">
        <w:rPr>
          <w:rFonts w:ascii="Times New Roman" w:hAnsi="Times New Roman" w:cs="Times New Roman"/>
          <w:snapToGrid w:val="0"/>
          <w:sz w:val="26"/>
          <w:szCs w:val="26"/>
        </w:rPr>
        <w:t>46</w:t>
      </w:r>
      <w:r w:rsidRPr="00A903A2">
        <w:rPr>
          <w:rFonts w:ascii="Times New Roman" w:hAnsi="Times New Roman" w:cs="Times New Roman"/>
          <w:snapToGrid w:val="0"/>
          <w:sz w:val="26"/>
          <w:szCs w:val="26"/>
        </w:rPr>
        <w:t>;</w:t>
      </w:r>
    </w:p>
    <w:p w14:paraId="4C52887A" w14:textId="453BEF56" w:rsidR="00AF5514" w:rsidRPr="00A903A2" w:rsidRDefault="00AF5514" w:rsidP="00B3373D">
      <w:pPr>
        <w:pStyle w:val="af0"/>
        <w:numPr>
          <w:ilvl w:val="0"/>
          <w:numId w:val="3"/>
        </w:numPr>
        <w:spacing w:after="0" w:line="240" w:lineRule="auto"/>
        <w:jc w:val="both"/>
        <w:rPr>
          <w:rFonts w:ascii="Times New Roman" w:hAnsi="Times New Roman" w:cs="Times New Roman"/>
          <w:bCs/>
          <w:sz w:val="26"/>
          <w:szCs w:val="26"/>
        </w:rPr>
      </w:pPr>
      <w:r w:rsidRPr="00A903A2">
        <w:rPr>
          <w:rFonts w:ascii="Times New Roman" w:hAnsi="Times New Roman" w:cs="Times New Roman"/>
          <w:snapToGrid w:val="0"/>
          <w:sz w:val="26"/>
          <w:szCs w:val="26"/>
        </w:rPr>
        <w:t>вопросы торговли -</w:t>
      </w:r>
      <w:r w:rsidR="007E1856">
        <w:rPr>
          <w:rFonts w:ascii="Times New Roman" w:hAnsi="Times New Roman" w:cs="Times New Roman"/>
          <w:snapToGrid w:val="0"/>
          <w:sz w:val="26"/>
          <w:szCs w:val="26"/>
        </w:rPr>
        <w:t>38</w:t>
      </w:r>
      <w:r w:rsidRPr="00A903A2">
        <w:rPr>
          <w:rFonts w:ascii="Times New Roman" w:hAnsi="Times New Roman" w:cs="Times New Roman"/>
          <w:snapToGrid w:val="0"/>
          <w:sz w:val="26"/>
          <w:szCs w:val="26"/>
        </w:rPr>
        <w:t>;</w:t>
      </w:r>
    </w:p>
    <w:p w14:paraId="154A8C09" w14:textId="79D782B0" w:rsidR="00AF5514" w:rsidRPr="00A903A2" w:rsidRDefault="00AF5514" w:rsidP="00B3373D">
      <w:pPr>
        <w:pStyle w:val="af0"/>
        <w:numPr>
          <w:ilvl w:val="0"/>
          <w:numId w:val="3"/>
        </w:numPr>
        <w:spacing w:after="0" w:line="240" w:lineRule="auto"/>
        <w:jc w:val="both"/>
        <w:rPr>
          <w:rFonts w:ascii="Times New Roman" w:hAnsi="Times New Roman" w:cs="Times New Roman"/>
          <w:bCs/>
          <w:sz w:val="26"/>
          <w:szCs w:val="26"/>
        </w:rPr>
      </w:pPr>
      <w:r w:rsidRPr="00A903A2">
        <w:rPr>
          <w:rFonts w:ascii="Times New Roman" w:hAnsi="Times New Roman" w:cs="Times New Roman"/>
          <w:snapToGrid w:val="0"/>
          <w:sz w:val="26"/>
          <w:szCs w:val="26"/>
        </w:rPr>
        <w:t xml:space="preserve">жилищные вопросы - </w:t>
      </w:r>
      <w:r w:rsidR="007E1856">
        <w:rPr>
          <w:rFonts w:ascii="Times New Roman" w:hAnsi="Times New Roman" w:cs="Times New Roman"/>
          <w:snapToGrid w:val="0"/>
          <w:sz w:val="26"/>
          <w:szCs w:val="26"/>
        </w:rPr>
        <w:t>88</w:t>
      </w:r>
      <w:r w:rsidRPr="00A903A2">
        <w:rPr>
          <w:rFonts w:ascii="Times New Roman" w:hAnsi="Times New Roman" w:cs="Times New Roman"/>
          <w:snapToGrid w:val="0"/>
          <w:sz w:val="26"/>
          <w:szCs w:val="26"/>
        </w:rPr>
        <w:t>;</w:t>
      </w:r>
    </w:p>
    <w:p w14:paraId="2590C14B" w14:textId="3537AD05" w:rsidR="005C5B31" w:rsidRPr="00A903A2" w:rsidRDefault="00AF5514" w:rsidP="00F66A18">
      <w:pPr>
        <w:pStyle w:val="af0"/>
        <w:numPr>
          <w:ilvl w:val="0"/>
          <w:numId w:val="3"/>
        </w:numPr>
        <w:spacing w:after="0" w:line="240" w:lineRule="auto"/>
        <w:ind w:left="219" w:firstLine="708"/>
        <w:jc w:val="both"/>
        <w:rPr>
          <w:rFonts w:ascii="Times New Roman" w:hAnsi="Times New Roman" w:cs="Times New Roman"/>
          <w:b/>
          <w:snapToGrid w:val="0"/>
          <w:sz w:val="26"/>
          <w:szCs w:val="26"/>
        </w:rPr>
      </w:pPr>
      <w:r w:rsidRPr="00A903A2">
        <w:rPr>
          <w:rFonts w:ascii="Times New Roman" w:hAnsi="Times New Roman" w:cs="Times New Roman"/>
          <w:snapToGrid w:val="0"/>
          <w:sz w:val="26"/>
          <w:szCs w:val="26"/>
        </w:rPr>
        <w:t xml:space="preserve">другие -  </w:t>
      </w:r>
      <w:r w:rsidR="007E1856">
        <w:rPr>
          <w:rFonts w:ascii="Times New Roman" w:hAnsi="Times New Roman" w:cs="Times New Roman"/>
          <w:snapToGrid w:val="0"/>
          <w:sz w:val="26"/>
          <w:szCs w:val="26"/>
        </w:rPr>
        <w:t>89</w:t>
      </w:r>
      <w:r w:rsidRPr="00A903A2">
        <w:rPr>
          <w:rFonts w:ascii="Times New Roman" w:hAnsi="Times New Roman" w:cs="Times New Roman"/>
          <w:snapToGrid w:val="0"/>
          <w:sz w:val="26"/>
          <w:szCs w:val="26"/>
        </w:rPr>
        <w:t xml:space="preserve">. </w:t>
      </w:r>
    </w:p>
    <w:p w14:paraId="3BD2A355" w14:textId="64DDA67D" w:rsidR="00AF5514" w:rsidRPr="00A903A2" w:rsidRDefault="00AF5514" w:rsidP="00B3373D">
      <w:pPr>
        <w:widowControl w:val="0"/>
        <w:spacing w:after="0" w:line="240" w:lineRule="auto"/>
        <w:ind w:firstLine="567"/>
        <w:jc w:val="both"/>
        <w:rPr>
          <w:rFonts w:ascii="Times New Roman" w:hAnsi="Times New Roman" w:cs="Times New Roman"/>
          <w:snapToGrid w:val="0"/>
          <w:sz w:val="26"/>
          <w:szCs w:val="26"/>
        </w:rPr>
      </w:pPr>
      <w:r w:rsidRPr="00A903A2">
        <w:rPr>
          <w:rFonts w:ascii="Times New Roman" w:hAnsi="Times New Roman" w:cs="Times New Roman"/>
          <w:b/>
          <w:snapToGrid w:val="0"/>
          <w:sz w:val="26"/>
          <w:szCs w:val="26"/>
        </w:rPr>
        <w:t>Основная тематика вопросов</w:t>
      </w:r>
      <w:r w:rsidRPr="00A903A2">
        <w:rPr>
          <w:rFonts w:ascii="Times New Roman" w:hAnsi="Times New Roman" w:cs="Times New Roman"/>
          <w:snapToGrid w:val="0"/>
          <w:sz w:val="26"/>
          <w:szCs w:val="26"/>
        </w:rPr>
        <w:t xml:space="preserve">: </w:t>
      </w:r>
      <w:r w:rsidR="007E1856" w:rsidRPr="00A903A2">
        <w:rPr>
          <w:rFonts w:ascii="Times New Roman" w:hAnsi="Times New Roman" w:cs="Times New Roman"/>
          <w:snapToGrid w:val="0"/>
          <w:sz w:val="26"/>
          <w:szCs w:val="26"/>
        </w:rPr>
        <w:t xml:space="preserve">работа управляющих компаний, предоставление коммунальных услуг ненадлежащего качества, </w:t>
      </w:r>
      <w:r w:rsidR="007E1856" w:rsidRPr="00A903A2">
        <w:rPr>
          <w:rFonts w:ascii="Times New Roman" w:hAnsi="Times New Roman" w:cs="Times New Roman"/>
          <w:bCs/>
          <w:sz w:val="26"/>
          <w:szCs w:val="26"/>
        </w:rPr>
        <w:t xml:space="preserve">содержание общего имущества, </w:t>
      </w:r>
      <w:r w:rsidR="007E1856" w:rsidRPr="00A903A2">
        <w:rPr>
          <w:rFonts w:ascii="Times New Roman" w:hAnsi="Times New Roman" w:cs="Times New Roman"/>
          <w:snapToGrid w:val="0"/>
          <w:sz w:val="26"/>
          <w:szCs w:val="26"/>
        </w:rPr>
        <w:t xml:space="preserve">развитие транспортной инфраструктуры, вопросы благоустройства, ремонт дорожного покрытия, </w:t>
      </w:r>
      <w:r w:rsidR="0055478D" w:rsidRPr="00A903A2">
        <w:rPr>
          <w:rFonts w:ascii="Times New Roman" w:hAnsi="Times New Roman" w:cs="Times New Roman"/>
          <w:snapToGrid w:val="0"/>
          <w:sz w:val="26"/>
          <w:szCs w:val="26"/>
        </w:rPr>
        <w:t xml:space="preserve">предоставление мест в ДОУ, школу, перевод ребенка из одного учебного учреждения в другое, </w:t>
      </w:r>
      <w:r w:rsidR="005B45D6" w:rsidRPr="00A903A2">
        <w:rPr>
          <w:rFonts w:ascii="Times New Roman" w:hAnsi="Times New Roman" w:cs="Times New Roman"/>
          <w:snapToGrid w:val="0"/>
          <w:sz w:val="26"/>
          <w:szCs w:val="26"/>
        </w:rPr>
        <w:t xml:space="preserve">качество медицинского обслуживания в поликлиниках района, </w:t>
      </w:r>
      <w:r w:rsidR="00356E96" w:rsidRPr="00A903A2">
        <w:rPr>
          <w:rFonts w:ascii="Times New Roman" w:hAnsi="Times New Roman" w:cs="Times New Roman"/>
          <w:snapToGrid w:val="0"/>
          <w:sz w:val="26"/>
          <w:szCs w:val="26"/>
        </w:rPr>
        <w:t xml:space="preserve">социальное обеспечение, предоставление жилых помещений, </w:t>
      </w:r>
      <w:r w:rsidR="00F1567A" w:rsidRPr="00A903A2">
        <w:rPr>
          <w:rFonts w:ascii="Times New Roman" w:hAnsi="Times New Roman" w:cs="Times New Roman"/>
          <w:snapToGrid w:val="0"/>
          <w:sz w:val="26"/>
          <w:szCs w:val="26"/>
        </w:rPr>
        <w:t>строительство социальных объектов</w:t>
      </w:r>
      <w:r w:rsidR="005B45D6" w:rsidRPr="00A903A2">
        <w:rPr>
          <w:rFonts w:ascii="Times New Roman" w:hAnsi="Times New Roman" w:cs="Times New Roman"/>
          <w:snapToGrid w:val="0"/>
          <w:sz w:val="26"/>
          <w:szCs w:val="26"/>
        </w:rPr>
        <w:t>.</w:t>
      </w:r>
      <w:r w:rsidR="00F1567A" w:rsidRPr="00A903A2">
        <w:rPr>
          <w:rFonts w:ascii="Times New Roman" w:hAnsi="Times New Roman" w:cs="Times New Roman"/>
          <w:snapToGrid w:val="0"/>
          <w:sz w:val="26"/>
          <w:szCs w:val="26"/>
        </w:rPr>
        <w:t xml:space="preserve"> </w:t>
      </w:r>
    </w:p>
    <w:p w14:paraId="554257BC" w14:textId="77777777" w:rsidR="005B45D6" w:rsidRPr="00A903A2" w:rsidRDefault="00BD073A" w:rsidP="00B3373D">
      <w:pPr>
        <w:tabs>
          <w:tab w:val="left" w:pos="1590"/>
        </w:tabs>
        <w:spacing w:after="0" w:line="240" w:lineRule="auto"/>
        <w:rPr>
          <w:rFonts w:ascii="Times New Roman" w:hAnsi="Times New Roman" w:cs="Times New Roman"/>
          <w:b/>
          <w:sz w:val="26"/>
          <w:szCs w:val="26"/>
        </w:rPr>
      </w:pPr>
      <w:r w:rsidRPr="00A903A2">
        <w:rPr>
          <w:rFonts w:ascii="Times New Roman" w:hAnsi="Times New Roman" w:cs="Times New Roman"/>
          <w:b/>
          <w:sz w:val="26"/>
          <w:szCs w:val="26"/>
        </w:rPr>
        <w:t xml:space="preserve">           </w:t>
      </w:r>
    </w:p>
    <w:p w14:paraId="374E1DEB" w14:textId="77777777" w:rsidR="009E386A" w:rsidRPr="00A903A2" w:rsidRDefault="005B45D6" w:rsidP="00B3373D">
      <w:pPr>
        <w:tabs>
          <w:tab w:val="left" w:pos="1590"/>
        </w:tabs>
        <w:spacing w:after="0" w:line="240" w:lineRule="auto"/>
        <w:rPr>
          <w:rFonts w:ascii="Times New Roman" w:hAnsi="Times New Roman" w:cs="Times New Roman"/>
          <w:b/>
          <w:sz w:val="26"/>
          <w:szCs w:val="26"/>
        </w:rPr>
      </w:pPr>
      <w:r w:rsidRPr="00A903A2">
        <w:rPr>
          <w:rFonts w:ascii="Times New Roman" w:hAnsi="Times New Roman" w:cs="Times New Roman"/>
          <w:b/>
          <w:sz w:val="26"/>
          <w:szCs w:val="26"/>
        </w:rPr>
        <w:lastRenderedPageBreak/>
        <w:t xml:space="preserve">        </w:t>
      </w:r>
    </w:p>
    <w:p w14:paraId="3CA7A3E8" w14:textId="780A36B8" w:rsidR="00B02D0B" w:rsidRPr="00123380" w:rsidRDefault="009E386A" w:rsidP="00B3373D">
      <w:pPr>
        <w:tabs>
          <w:tab w:val="left" w:pos="1590"/>
        </w:tabs>
        <w:spacing w:after="0" w:line="240" w:lineRule="auto"/>
        <w:rPr>
          <w:rFonts w:ascii="Times New Roman" w:hAnsi="Times New Roman" w:cs="Times New Roman"/>
          <w:b/>
          <w:sz w:val="26"/>
          <w:szCs w:val="26"/>
        </w:rPr>
      </w:pPr>
      <w:r w:rsidRPr="00A903A2">
        <w:rPr>
          <w:rFonts w:ascii="Times New Roman" w:hAnsi="Times New Roman" w:cs="Times New Roman"/>
          <w:b/>
          <w:sz w:val="26"/>
          <w:szCs w:val="26"/>
        </w:rPr>
        <w:t xml:space="preserve">        </w:t>
      </w:r>
      <w:r w:rsidR="00ED4F01" w:rsidRPr="00A903A2">
        <w:rPr>
          <w:rFonts w:ascii="Times New Roman" w:hAnsi="Times New Roman" w:cs="Times New Roman"/>
          <w:b/>
          <w:sz w:val="26"/>
          <w:szCs w:val="26"/>
        </w:rPr>
        <w:t xml:space="preserve">  </w:t>
      </w:r>
      <w:r w:rsidR="005B45D6" w:rsidRPr="00A903A2">
        <w:rPr>
          <w:rFonts w:ascii="Times New Roman" w:hAnsi="Times New Roman" w:cs="Times New Roman"/>
          <w:b/>
          <w:sz w:val="26"/>
          <w:szCs w:val="26"/>
        </w:rPr>
        <w:t xml:space="preserve"> </w:t>
      </w:r>
      <w:r w:rsidR="00B02D0B" w:rsidRPr="00123380">
        <w:rPr>
          <w:rFonts w:ascii="Times New Roman" w:hAnsi="Times New Roman" w:cs="Times New Roman"/>
          <w:b/>
          <w:sz w:val="26"/>
          <w:szCs w:val="26"/>
        </w:rPr>
        <w:t>В сфере образования</w:t>
      </w:r>
      <w:r w:rsidR="00ED4F01" w:rsidRPr="00123380">
        <w:rPr>
          <w:rFonts w:ascii="Times New Roman" w:hAnsi="Times New Roman" w:cs="Times New Roman"/>
          <w:b/>
          <w:sz w:val="26"/>
          <w:szCs w:val="26"/>
        </w:rPr>
        <w:t>.</w:t>
      </w:r>
    </w:p>
    <w:p w14:paraId="3575287A" w14:textId="485B1DC2" w:rsidR="00332295" w:rsidRPr="00123380" w:rsidRDefault="00332295" w:rsidP="00332295">
      <w:pPr>
        <w:spacing w:after="0" w:line="259" w:lineRule="auto"/>
        <w:ind w:firstLine="567"/>
        <w:jc w:val="both"/>
        <w:rPr>
          <w:rFonts w:ascii="Times New Roman" w:eastAsia="Calibri" w:hAnsi="Times New Roman"/>
          <w:sz w:val="26"/>
          <w:szCs w:val="26"/>
          <w:lang w:eastAsia="en-US"/>
        </w:rPr>
      </w:pPr>
      <w:r w:rsidRPr="00123380">
        <w:rPr>
          <w:rFonts w:ascii="Times New Roman" w:hAnsi="Times New Roman"/>
          <w:snapToGrid w:val="0"/>
          <w:sz w:val="26"/>
          <w:szCs w:val="26"/>
        </w:rPr>
        <w:t xml:space="preserve">Подавляющее большинство обращений граждан связано с отсутствием возможности зачислить детей в школы, </w:t>
      </w:r>
      <w:r w:rsidR="00686686" w:rsidRPr="00123380">
        <w:rPr>
          <w:rFonts w:ascii="Times New Roman" w:hAnsi="Times New Roman"/>
          <w:snapToGrid w:val="0"/>
          <w:sz w:val="26"/>
          <w:szCs w:val="26"/>
        </w:rPr>
        <w:t xml:space="preserve">в детские сады, </w:t>
      </w:r>
      <w:r w:rsidRPr="00123380">
        <w:rPr>
          <w:rFonts w:ascii="Times New Roman" w:hAnsi="Times New Roman"/>
          <w:snapToGrid w:val="0"/>
          <w:sz w:val="26"/>
          <w:szCs w:val="26"/>
        </w:rPr>
        <w:t xml:space="preserve">находящиеся в пешеходной доступности от места проживания семьи. Это связано с дефицитом мест </w:t>
      </w:r>
      <w:r w:rsidR="00A903A2" w:rsidRPr="00123380">
        <w:rPr>
          <w:rFonts w:ascii="Times New Roman" w:hAnsi="Times New Roman"/>
          <w:snapToGrid w:val="0"/>
          <w:sz w:val="26"/>
          <w:szCs w:val="26"/>
        </w:rPr>
        <w:br/>
      </w:r>
      <w:r w:rsidRPr="00123380">
        <w:rPr>
          <w:rFonts w:ascii="Times New Roman" w:hAnsi="Times New Roman"/>
          <w:snapToGrid w:val="0"/>
          <w:sz w:val="26"/>
          <w:szCs w:val="26"/>
        </w:rPr>
        <w:t xml:space="preserve">в </w:t>
      </w:r>
      <w:r w:rsidR="00686686" w:rsidRPr="00123380">
        <w:rPr>
          <w:rFonts w:ascii="Times New Roman" w:hAnsi="Times New Roman"/>
          <w:snapToGrid w:val="0"/>
          <w:sz w:val="26"/>
          <w:szCs w:val="26"/>
        </w:rPr>
        <w:t xml:space="preserve">дошкольных и </w:t>
      </w:r>
      <w:r w:rsidRPr="00123380">
        <w:rPr>
          <w:rFonts w:ascii="Times New Roman" w:hAnsi="Times New Roman"/>
          <w:snapToGrid w:val="0"/>
          <w:sz w:val="26"/>
          <w:szCs w:val="26"/>
        </w:rPr>
        <w:t>общеобраз</w:t>
      </w:r>
      <w:r w:rsidR="00A903A2" w:rsidRPr="00123380">
        <w:rPr>
          <w:rFonts w:ascii="Times New Roman" w:hAnsi="Times New Roman"/>
          <w:snapToGrid w:val="0"/>
          <w:sz w:val="26"/>
          <w:szCs w:val="26"/>
        </w:rPr>
        <w:t>овательных учреждениях, вызванны</w:t>
      </w:r>
      <w:r w:rsidRPr="00123380">
        <w:rPr>
          <w:rFonts w:ascii="Times New Roman" w:hAnsi="Times New Roman"/>
          <w:snapToGrid w:val="0"/>
          <w:sz w:val="26"/>
          <w:szCs w:val="26"/>
        </w:rPr>
        <w:t xml:space="preserve">м интенсивным жилищным строительством и отсутствием необходимого количества социальной инфраструктуры в Пушкинском районе Санкт-Петербурга. </w:t>
      </w:r>
      <w:r w:rsidRPr="00123380">
        <w:rPr>
          <w:rFonts w:ascii="Times New Roman" w:eastAsia="Calibri" w:hAnsi="Times New Roman"/>
          <w:sz w:val="26"/>
          <w:szCs w:val="26"/>
          <w:lang w:eastAsia="en-US"/>
        </w:rPr>
        <w:t xml:space="preserve">Все обращения рассмотрены в соответствии с требованиями Федерального закона от </w:t>
      </w:r>
      <w:r w:rsidR="00686686" w:rsidRPr="00123380">
        <w:rPr>
          <w:rFonts w:ascii="Times New Roman" w:eastAsia="Calibri" w:hAnsi="Times New Roman"/>
          <w:sz w:val="26"/>
          <w:szCs w:val="26"/>
          <w:lang w:eastAsia="en-US"/>
        </w:rPr>
        <w:t xml:space="preserve">02.05.2006 </w:t>
      </w:r>
      <w:r w:rsidR="00A903A2" w:rsidRPr="00123380">
        <w:rPr>
          <w:rFonts w:ascii="Times New Roman" w:eastAsia="Calibri" w:hAnsi="Times New Roman"/>
          <w:sz w:val="26"/>
          <w:szCs w:val="26"/>
          <w:lang w:eastAsia="en-US"/>
        </w:rPr>
        <w:br/>
      </w:r>
      <w:r w:rsidR="00686686" w:rsidRPr="00123380">
        <w:rPr>
          <w:rFonts w:ascii="Times New Roman" w:eastAsia="Calibri" w:hAnsi="Times New Roman"/>
          <w:sz w:val="26"/>
          <w:szCs w:val="26"/>
          <w:lang w:eastAsia="en-US"/>
        </w:rPr>
        <w:t xml:space="preserve">№ 59 </w:t>
      </w:r>
      <w:r w:rsidRPr="00123380">
        <w:rPr>
          <w:rFonts w:ascii="Times New Roman" w:eastAsia="Calibri" w:hAnsi="Times New Roman"/>
          <w:sz w:val="26"/>
          <w:szCs w:val="26"/>
          <w:lang w:eastAsia="en-US"/>
        </w:rPr>
        <w:t xml:space="preserve">«О порядке рассмотрения обращений граждан Российской Федерации». Заявителям были подготовлены ответы в сроки, установленные законодательством. Гражданам предложены места для детей в </w:t>
      </w:r>
      <w:r w:rsidR="00686686" w:rsidRPr="00123380">
        <w:rPr>
          <w:rFonts w:ascii="Times New Roman" w:eastAsia="Calibri" w:hAnsi="Times New Roman"/>
          <w:sz w:val="26"/>
          <w:szCs w:val="26"/>
          <w:lang w:eastAsia="en-US"/>
        </w:rPr>
        <w:t xml:space="preserve">дошкольных и </w:t>
      </w:r>
      <w:r w:rsidRPr="00123380">
        <w:rPr>
          <w:rFonts w:ascii="Times New Roman" w:eastAsia="Calibri" w:hAnsi="Times New Roman"/>
          <w:sz w:val="26"/>
          <w:szCs w:val="26"/>
          <w:lang w:eastAsia="en-US"/>
        </w:rPr>
        <w:t>общеобразовательных учреждениях Пушкинского района, находящихся в транспортной доступности, что не противоречит</w:t>
      </w:r>
      <w:r w:rsidRPr="00123380">
        <w:rPr>
          <w:rFonts w:ascii="Times New Roman" w:eastAsia="Calibri" w:hAnsi="Times New Roman"/>
          <w:sz w:val="24"/>
          <w:szCs w:val="24"/>
          <w:lang w:eastAsia="en-US"/>
        </w:rPr>
        <w:t xml:space="preserve"> </w:t>
      </w:r>
      <w:r w:rsidRPr="00123380">
        <w:rPr>
          <w:rFonts w:ascii="Times New Roman" w:eastAsia="Calibri" w:hAnsi="Times New Roman"/>
          <w:sz w:val="26"/>
          <w:szCs w:val="26"/>
          <w:lang w:eastAsia="en-US"/>
        </w:rPr>
        <w:t xml:space="preserve">требованиям действующего законодательства об образовании. </w:t>
      </w:r>
    </w:p>
    <w:p w14:paraId="67A953BD" w14:textId="7FF7E03A" w:rsidR="00123380" w:rsidRPr="00C93418" w:rsidRDefault="00123380" w:rsidP="00C93418">
      <w:pPr>
        <w:spacing w:after="0" w:line="240" w:lineRule="auto"/>
        <w:ind w:firstLine="567"/>
        <w:jc w:val="both"/>
        <w:rPr>
          <w:rFonts w:ascii="Times New Roman" w:hAnsi="Times New Roman"/>
          <w:sz w:val="26"/>
          <w:szCs w:val="26"/>
        </w:rPr>
      </w:pPr>
      <w:r w:rsidRPr="00123380">
        <w:rPr>
          <w:rFonts w:ascii="Times New Roman" w:eastAsia="Calibri" w:hAnsi="Times New Roman"/>
          <w:sz w:val="26"/>
          <w:szCs w:val="26"/>
          <w:lang w:eastAsia="en-US"/>
        </w:rPr>
        <w:t xml:space="preserve">За отчетный период специалистами отдела образования было проведено </w:t>
      </w:r>
      <w:r>
        <w:rPr>
          <w:rFonts w:ascii="Times New Roman" w:eastAsia="Calibri" w:hAnsi="Times New Roman"/>
          <w:sz w:val="26"/>
          <w:szCs w:val="26"/>
          <w:lang w:eastAsia="en-US"/>
        </w:rPr>
        <w:br/>
      </w:r>
      <w:r w:rsidRPr="00123380">
        <w:rPr>
          <w:rFonts w:ascii="Times New Roman" w:eastAsia="Calibri" w:hAnsi="Times New Roman"/>
          <w:sz w:val="26"/>
          <w:szCs w:val="26"/>
          <w:lang w:eastAsia="en-US"/>
        </w:rPr>
        <w:t xml:space="preserve">39 личных приемов граждан по вопросам организации обучения и воспитания детей, начальником отдела образования принято 32 гражданина.  </w:t>
      </w:r>
    </w:p>
    <w:p w14:paraId="6B9FCFD7" w14:textId="28B0943B" w:rsidR="00065467" w:rsidRPr="00F46BD6" w:rsidRDefault="006A0E46" w:rsidP="005536B2">
      <w:pPr>
        <w:spacing w:after="0" w:line="240" w:lineRule="auto"/>
        <w:ind w:firstLine="567"/>
        <w:jc w:val="both"/>
        <w:rPr>
          <w:rFonts w:ascii="Times New Roman" w:eastAsia="Times New Roman" w:hAnsi="Times New Roman" w:cs="Times New Roman"/>
          <w:b/>
          <w:sz w:val="26"/>
          <w:szCs w:val="26"/>
        </w:rPr>
      </w:pPr>
      <w:r w:rsidRPr="00F46BD6">
        <w:rPr>
          <w:rFonts w:ascii="Times New Roman" w:eastAsia="Times New Roman" w:hAnsi="Times New Roman" w:cs="Times New Roman"/>
          <w:b/>
          <w:sz w:val="26"/>
          <w:szCs w:val="26"/>
        </w:rPr>
        <w:t>В</w:t>
      </w:r>
      <w:r w:rsidR="007608B1" w:rsidRPr="00F46BD6">
        <w:rPr>
          <w:rFonts w:ascii="Times New Roman" w:eastAsia="Times New Roman" w:hAnsi="Times New Roman" w:cs="Times New Roman"/>
          <w:b/>
          <w:sz w:val="26"/>
          <w:szCs w:val="26"/>
        </w:rPr>
        <w:t xml:space="preserve"> сфере з</w:t>
      </w:r>
      <w:r w:rsidR="00C7226E" w:rsidRPr="00F46BD6">
        <w:rPr>
          <w:rFonts w:ascii="Times New Roman" w:eastAsia="Times New Roman" w:hAnsi="Times New Roman" w:cs="Times New Roman"/>
          <w:b/>
          <w:sz w:val="26"/>
          <w:szCs w:val="26"/>
        </w:rPr>
        <w:t>дравоохранени</w:t>
      </w:r>
      <w:r w:rsidR="007608B1" w:rsidRPr="00F46BD6">
        <w:rPr>
          <w:rFonts w:ascii="Times New Roman" w:eastAsia="Times New Roman" w:hAnsi="Times New Roman" w:cs="Times New Roman"/>
          <w:b/>
          <w:sz w:val="26"/>
          <w:szCs w:val="26"/>
        </w:rPr>
        <w:t>я</w:t>
      </w:r>
      <w:r w:rsidR="00ED4F01" w:rsidRPr="00F46BD6">
        <w:rPr>
          <w:rFonts w:ascii="Times New Roman" w:eastAsia="Times New Roman" w:hAnsi="Times New Roman" w:cs="Times New Roman"/>
          <w:b/>
          <w:sz w:val="26"/>
          <w:szCs w:val="26"/>
        </w:rPr>
        <w:t>.</w:t>
      </w:r>
    </w:p>
    <w:p w14:paraId="6FDD335E" w14:textId="1684B649" w:rsidR="004C3C77" w:rsidRPr="00F46BD6" w:rsidRDefault="00686686" w:rsidP="004C3C77">
      <w:pPr>
        <w:tabs>
          <w:tab w:val="left" w:pos="426"/>
        </w:tabs>
        <w:spacing w:after="0" w:line="240" w:lineRule="auto"/>
        <w:jc w:val="both"/>
        <w:rPr>
          <w:rFonts w:ascii="Times New Roman" w:eastAsia="Times New Roman" w:hAnsi="Times New Roman" w:cs="Times New Roman"/>
          <w:sz w:val="26"/>
          <w:szCs w:val="26"/>
        </w:rPr>
      </w:pPr>
      <w:r w:rsidRPr="00F46BD6">
        <w:rPr>
          <w:rFonts w:ascii="Times New Roman" w:eastAsia="Times New Roman" w:hAnsi="Times New Roman" w:cs="Times New Roman"/>
          <w:sz w:val="26"/>
          <w:szCs w:val="26"/>
        </w:rPr>
        <w:tab/>
      </w:r>
      <w:r w:rsidR="004C3C77" w:rsidRPr="00F46BD6">
        <w:rPr>
          <w:rFonts w:ascii="Times New Roman" w:eastAsia="Times New Roman" w:hAnsi="Times New Roman" w:cs="Times New Roman"/>
          <w:sz w:val="26"/>
          <w:szCs w:val="26"/>
        </w:rPr>
        <w:t xml:space="preserve">В </w:t>
      </w:r>
      <w:r w:rsidR="00123380" w:rsidRPr="00F46BD6">
        <w:rPr>
          <w:rFonts w:ascii="Times New Roman" w:eastAsia="Times New Roman" w:hAnsi="Times New Roman" w:cs="Times New Roman"/>
          <w:sz w:val="26"/>
          <w:szCs w:val="26"/>
          <w:lang w:val="en-US"/>
        </w:rPr>
        <w:t>IV</w:t>
      </w:r>
      <w:r w:rsidR="00BD5772" w:rsidRPr="00F46BD6">
        <w:rPr>
          <w:rFonts w:ascii="Times New Roman" w:eastAsia="Times New Roman" w:hAnsi="Times New Roman" w:cs="Times New Roman"/>
          <w:sz w:val="26"/>
          <w:szCs w:val="26"/>
        </w:rPr>
        <w:t xml:space="preserve"> </w:t>
      </w:r>
      <w:r w:rsidR="004C3C77" w:rsidRPr="00F46BD6">
        <w:rPr>
          <w:rFonts w:ascii="Times New Roman" w:eastAsia="Times New Roman" w:hAnsi="Times New Roman" w:cs="Times New Roman"/>
          <w:sz w:val="26"/>
          <w:szCs w:val="26"/>
        </w:rPr>
        <w:t xml:space="preserve">квартале наиболее часто поднимаемыми гражданами в </w:t>
      </w:r>
      <w:r w:rsidRPr="00F46BD6">
        <w:rPr>
          <w:rFonts w:ascii="Times New Roman" w:eastAsia="Times New Roman" w:hAnsi="Times New Roman" w:cs="Times New Roman"/>
          <w:sz w:val="26"/>
          <w:szCs w:val="26"/>
        </w:rPr>
        <w:t>обращениях вопросами является н</w:t>
      </w:r>
      <w:r w:rsidR="004C3C77" w:rsidRPr="00F46BD6">
        <w:rPr>
          <w:rFonts w:ascii="Times New Roman" w:eastAsia="Times New Roman" w:hAnsi="Times New Roman" w:cs="Times New Roman"/>
          <w:sz w:val="26"/>
          <w:szCs w:val="26"/>
        </w:rPr>
        <w:t>едостаточная доступность первичной медико-санитарной помощи в районах интенсивного с</w:t>
      </w:r>
      <w:r w:rsidR="0025648E" w:rsidRPr="00F46BD6">
        <w:rPr>
          <w:rFonts w:ascii="Times New Roman" w:eastAsia="Times New Roman" w:hAnsi="Times New Roman" w:cs="Times New Roman"/>
          <w:sz w:val="26"/>
          <w:szCs w:val="26"/>
        </w:rPr>
        <w:t xml:space="preserve">троительства (пос. </w:t>
      </w:r>
      <w:proofErr w:type="spellStart"/>
      <w:r w:rsidR="0025648E" w:rsidRPr="00F46BD6">
        <w:rPr>
          <w:rFonts w:ascii="Times New Roman" w:eastAsia="Times New Roman" w:hAnsi="Times New Roman" w:cs="Times New Roman"/>
          <w:sz w:val="26"/>
          <w:szCs w:val="26"/>
        </w:rPr>
        <w:t>Шушары</w:t>
      </w:r>
      <w:proofErr w:type="spellEnd"/>
      <w:r w:rsidR="0025648E" w:rsidRPr="00F46BD6">
        <w:rPr>
          <w:rFonts w:ascii="Times New Roman" w:eastAsia="Times New Roman" w:hAnsi="Times New Roman" w:cs="Times New Roman"/>
          <w:sz w:val="26"/>
          <w:szCs w:val="26"/>
        </w:rPr>
        <w:t xml:space="preserve">, </w:t>
      </w:r>
      <w:proofErr w:type="spellStart"/>
      <w:r w:rsidR="004C3C77" w:rsidRPr="00F46BD6">
        <w:rPr>
          <w:rFonts w:ascii="Times New Roman" w:eastAsia="Times New Roman" w:hAnsi="Times New Roman" w:cs="Times New Roman"/>
          <w:sz w:val="26"/>
          <w:szCs w:val="26"/>
        </w:rPr>
        <w:t>Ленсоветовский</w:t>
      </w:r>
      <w:proofErr w:type="spellEnd"/>
      <w:r w:rsidR="004C3C77" w:rsidRPr="00F46BD6">
        <w:rPr>
          <w:rFonts w:ascii="Times New Roman" w:eastAsia="Times New Roman" w:hAnsi="Times New Roman" w:cs="Times New Roman"/>
          <w:sz w:val="26"/>
          <w:szCs w:val="26"/>
        </w:rPr>
        <w:t xml:space="preserve"> </w:t>
      </w:r>
      <w:r w:rsidR="0025648E" w:rsidRPr="00F46BD6">
        <w:rPr>
          <w:rFonts w:ascii="Times New Roman" w:eastAsia="Times New Roman" w:hAnsi="Times New Roman" w:cs="Times New Roman"/>
          <w:sz w:val="26"/>
          <w:szCs w:val="26"/>
        </w:rPr>
        <w:br/>
      </w:r>
      <w:r w:rsidR="004C3C77" w:rsidRPr="00F46BD6">
        <w:rPr>
          <w:rFonts w:ascii="Times New Roman" w:eastAsia="Times New Roman" w:hAnsi="Times New Roman" w:cs="Times New Roman"/>
          <w:sz w:val="26"/>
          <w:szCs w:val="26"/>
        </w:rPr>
        <w:t>и др., где отсутствуют полноценные поликлиники).</w:t>
      </w:r>
    </w:p>
    <w:p w14:paraId="30C11F44" w14:textId="6AD1B30F" w:rsidR="00F46BD6" w:rsidRPr="00F46BD6" w:rsidRDefault="004C3C77" w:rsidP="00F46BD6">
      <w:pPr>
        <w:tabs>
          <w:tab w:val="left" w:pos="426"/>
        </w:tabs>
        <w:spacing w:after="0" w:line="240" w:lineRule="auto"/>
        <w:jc w:val="both"/>
        <w:rPr>
          <w:rFonts w:ascii="Times New Roman" w:eastAsia="Times New Roman" w:hAnsi="Times New Roman" w:cs="Times New Roman"/>
          <w:sz w:val="26"/>
          <w:szCs w:val="26"/>
        </w:rPr>
      </w:pPr>
      <w:r w:rsidRPr="00F46BD6">
        <w:rPr>
          <w:rFonts w:ascii="Times New Roman" w:eastAsia="Times New Roman" w:hAnsi="Times New Roman" w:cs="Times New Roman"/>
          <w:sz w:val="26"/>
          <w:szCs w:val="26"/>
        </w:rPr>
        <w:t xml:space="preserve">  </w:t>
      </w:r>
      <w:r w:rsidRPr="00F46BD6">
        <w:rPr>
          <w:rFonts w:ascii="Times New Roman" w:eastAsia="Times New Roman" w:hAnsi="Times New Roman" w:cs="Times New Roman"/>
          <w:sz w:val="26"/>
          <w:szCs w:val="26"/>
        </w:rPr>
        <w:tab/>
      </w:r>
      <w:r w:rsidR="00882920" w:rsidRPr="00F46BD6">
        <w:rPr>
          <w:rFonts w:ascii="Times New Roman" w:eastAsia="Times New Roman" w:hAnsi="Times New Roman" w:cs="Times New Roman"/>
          <w:sz w:val="26"/>
          <w:szCs w:val="26"/>
        </w:rPr>
        <w:t xml:space="preserve">С целью увеличения доступности медицинской помощи детскому населению пос. </w:t>
      </w:r>
      <w:proofErr w:type="spellStart"/>
      <w:r w:rsidR="00882920" w:rsidRPr="00F46BD6">
        <w:rPr>
          <w:rFonts w:ascii="Times New Roman" w:eastAsia="Times New Roman" w:hAnsi="Times New Roman" w:cs="Times New Roman"/>
          <w:sz w:val="26"/>
          <w:szCs w:val="26"/>
        </w:rPr>
        <w:t>Ленсоветовский</w:t>
      </w:r>
      <w:proofErr w:type="spellEnd"/>
      <w:r w:rsidR="00882920" w:rsidRPr="00F46BD6">
        <w:rPr>
          <w:rFonts w:ascii="Times New Roman" w:eastAsia="Times New Roman" w:hAnsi="Times New Roman" w:cs="Times New Roman"/>
          <w:sz w:val="26"/>
          <w:szCs w:val="26"/>
        </w:rPr>
        <w:t xml:space="preserve"> администрацией Пушкинского района с 04.12.2023 силами врачей-педиатров СПб ГБУЗ «Детская городская поликлиника №49» организован прием детского населения поселка на базе филиала СПб ГБУЗ ДГП №49, расположенного по адресу: г. Санкт-Петерб</w:t>
      </w:r>
      <w:r w:rsidR="007400B8">
        <w:rPr>
          <w:rFonts w:ascii="Times New Roman" w:eastAsia="Times New Roman" w:hAnsi="Times New Roman" w:cs="Times New Roman"/>
          <w:sz w:val="26"/>
          <w:szCs w:val="26"/>
        </w:rPr>
        <w:t xml:space="preserve">ург, </w:t>
      </w:r>
      <w:proofErr w:type="spellStart"/>
      <w:r w:rsidR="007400B8">
        <w:rPr>
          <w:rFonts w:ascii="Times New Roman" w:eastAsia="Times New Roman" w:hAnsi="Times New Roman" w:cs="Times New Roman"/>
          <w:sz w:val="26"/>
          <w:szCs w:val="26"/>
        </w:rPr>
        <w:t>Ленсоветовский</w:t>
      </w:r>
      <w:proofErr w:type="spellEnd"/>
      <w:r w:rsidR="007400B8">
        <w:rPr>
          <w:rFonts w:ascii="Times New Roman" w:eastAsia="Times New Roman" w:hAnsi="Times New Roman" w:cs="Times New Roman"/>
          <w:sz w:val="26"/>
          <w:szCs w:val="26"/>
        </w:rPr>
        <w:t xml:space="preserve">, </w:t>
      </w:r>
      <w:r w:rsidR="00F46BD6" w:rsidRPr="00F46BD6">
        <w:rPr>
          <w:rFonts w:ascii="Times New Roman" w:eastAsia="Times New Roman" w:hAnsi="Times New Roman" w:cs="Times New Roman"/>
          <w:sz w:val="26"/>
          <w:szCs w:val="26"/>
        </w:rPr>
        <w:t>д. 31.</w:t>
      </w:r>
      <w:r w:rsidR="00882920" w:rsidRPr="00F46BD6">
        <w:rPr>
          <w:rFonts w:ascii="Times New Roman" w:eastAsia="Times New Roman" w:hAnsi="Times New Roman" w:cs="Times New Roman"/>
          <w:sz w:val="26"/>
          <w:szCs w:val="26"/>
        </w:rPr>
        <w:t xml:space="preserve"> </w:t>
      </w:r>
    </w:p>
    <w:p w14:paraId="1E5CD119" w14:textId="6DF63BEF" w:rsidR="004C3C77" w:rsidRPr="00F46BD6" w:rsidRDefault="007400B8" w:rsidP="00F46BD6">
      <w:pPr>
        <w:tabs>
          <w:tab w:val="left" w:pos="426"/>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F46BD6" w:rsidRPr="00F46BD6">
        <w:rPr>
          <w:rFonts w:ascii="Times New Roman" w:eastAsia="Times New Roman" w:hAnsi="Times New Roman" w:cs="Times New Roman"/>
          <w:sz w:val="26"/>
          <w:szCs w:val="26"/>
        </w:rPr>
        <w:t>С 01.01.2024</w:t>
      </w:r>
      <w:r w:rsidR="00882920" w:rsidRPr="00F46BD6">
        <w:rPr>
          <w:rFonts w:ascii="Times New Roman" w:eastAsia="Times New Roman" w:hAnsi="Times New Roman" w:cs="Times New Roman"/>
          <w:sz w:val="26"/>
          <w:szCs w:val="26"/>
        </w:rPr>
        <w:t xml:space="preserve"> детско</w:t>
      </w:r>
      <w:r w:rsidR="00F46BD6" w:rsidRPr="00F46BD6">
        <w:rPr>
          <w:rFonts w:ascii="Times New Roman" w:eastAsia="Times New Roman" w:hAnsi="Times New Roman" w:cs="Times New Roman"/>
          <w:sz w:val="26"/>
          <w:szCs w:val="26"/>
        </w:rPr>
        <w:t>е</w:t>
      </w:r>
      <w:r w:rsidR="00882920" w:rsidRPr="00F46BD6">
        <w:rPr>
          <w:rFonts w:ascii="Times New Roman" w:eastAsia="Times New Roman" w:hAnsi="Times New Roman" w:cs="Times New Roman"/>
          <w:sz w:val="26"/>
          <w:szCs w:val="26"/>
        </w:rPr>
        <w:t xml:space="preserve"> населени</w:t>
      </w:r>
      <w:r w:rsidR="00F46BD6" w:rsidRPr="00F46BD6">
        <w:rPr>
          <w:rFonts w:ascii="Times New Roman" w:eastAsia="Times New Roman" w:hAnsi="Times New Roman" w:cs="Times New Roman"/>
          <w:sz w:val="26"/>
          <w:szCs w:val="26"/>
        </w:rPr>
        <w:t>е</w:t>
      </w:r>
      <w:r w:rsidR="00882920" w:rsidRPr="00F46BD6">
        <w:rPr>
          <w:rFonts w:ascii="Times New Roman" w:eastAsia="Times New Roman" w:hAnsi="Times New Roman" w:cs="Times New Roman"/>
          <w:sz w:val="26"/>
          <w:szCs w:val="26"/>
        </w:rPr>
        <w:t xml:space="preserve"> пос. </w:t>
      </w:r>
      <w:proofErr w:type="spellStart"/>
      <w:r w:rsidR="00882920" w:rsidRPr="00F46BD6">
        <w:rPr>
          <w:rFonts w:ascii="Times New Roman" w:eastAsia="Times New Roman" w:hAnsi="Times New Roman" w:cs="Times New Roman"/>
          <w:sz w:val="26"/>
          <w:szCs w:val="26"/>
        </w:rPr>
        <w:t>Ленсоветовский</w:t>
      </w:r>
      <w:proofErr w:type="spellEnd"/>
      <w:r w:rsidR="00882920" w:rsidRPr="00F46BD6">
        <w:rPr>
          <w:rFonts w:ascii="Times New Roman" w:eastAsia="Times New Roman" w:hAnsi="Times New Roman" w:cs="Times New Roman"/>
          <w:sz w:val="26"/>
          <w:szCs w:val="26"/>
        </w:rPr>
        <w:t xml:space="preserve"> </w:t>
      </w:r>
      <w:r w:rsidR="00F46BD6" w:rsidRPr="00F46BD6">
        <w:rPr>
          <w:rFonts w:ascii="Times New Roman" w:eastAsia="Times New Roman" w:hAnsi="Times New Roman" w:cs="Times New Roman"/>
          <w:sz w:val="26"/>
          <w:szCs w:val="26"/>
        </w:rPr>
        <w:t>прикреплено на медицинское</w:t>
      </w:r>
      <w:r w:rsidR="00882920" w:rsidRPr="00F46BD6">
        <w:rPr>
          <w:rFonts w:ascii="Times New Roman" w:eastAsia="Times New Roman" w:hAnsi="Times New Roman" w:cs="Times New Roman"/>
          <w:sz w:val="26"/>
          <w:szCs w:val="26"/>
        </w:rPr>
        <w:t xml:space="preserve"> обслуживание </w:t>
      </w:r>
      <w:r w:rsidR="00F46BD6" w:rsidRPr="00F46BD6">
        <w:rPr>
          <w:rFonts w:ascii="Times New Roman" w:eastAsia="Times New Roman" w:hAnsi="Times New Roman" w:cs="Times New Roman"/>
          <w:sz w:val="26"/>
          <w:szCs w:val="26"/>
        </w:rPr>
        <w:t>к СПб ГБУЗ ДГП №49 по адресу: г. Санк</w:t>
      </w:r>
      <w:r>
        <w:rPr>
          <w:rFonts w:ascii="Times New Roman" w:eastAsia="Times New Roman" w:hAnsi="Times New Roman" w:cs="Times New Roman"/>
          <w:sz w:val="26"/>
          <w:szCs w:val="26"/>
        </w:rPr>
        <w:t xml:space="preserve">т-Петербург, </w:t>
      </w:r>
      <w:proofErr w:type="spellStart"/>
      <w:r>
        <w:rPr>
          <w:rFonts w:ascii="Times New Roman" w:eastAsia="Times New Roman" w:hAnsi="Times New Roman" w:cs="Times New Roman"/>
          <w:sz w:val="26"/>
          <w:szCs w:val="26"/>
        </w:rPr>
        <w:t>Ленсоветовский</w:t>
      </w:r>
      <w:proofErr w:type="spellEnd"/>
      <w:r w:rsidR="00F46BD6" w:rsidRPr="00F46BD6">
        <w:rPr>
          <w:rFonts w:ascii="Times New Roman" w:eastAsia="Times New Roman" w:hAnsi="Times New Roman" w:cs="Times New Roman"/>
          <w:sz w:val="26"/>
          <w:szCs w:val="26"/>
        </w:rPr>
        <w:t xml:space="preserve">, д. 31. </w:t>
      </w:r>
      <w:bookmarkStart w:id="0" w:name="_GoBack"/>
      <w:bookmarkEnd w:id="0"/>
    </w:p>
    <w:p w14:paraId="7002FBEA" w14:textId="38E06EB3" w:rsidR="00DB496D" w:rsidRPr="001703C2" w:rsidRDefault="00C010C7" w:rsidP="004C3C77">
      <w:pPr>
        <w:tabs>
          <w:tab w:val="left" w:pos="426"/>
        </w:tabs>
        <w:spacing w:after="0" w:line="240" w:lineRule="auto"/>
        <w:jc w:val="both"/>
        <w:rPr>
          <w:rFonts w:ascii="Times New Roman" w:hAnsi="Times New Roman" w:cs="Times New Roman"/>
          <w:b/>
          <w:sz w:val="26"/>
          <w:szCs w:val="26"/>
        </w:rPr>
      </w:pPr>
      <w:r w:rsidRPr="00F46BD6">
        <w:rPr>
          <w:rFonts w:ascii="Times New Roman" w:hAnsi="Times New Roman" w:cs="Times New Roman"/>
          <w:b/>
          <w:sz w:val="26"/>
          <w:szCs w:val="26"/>
        </w:rPr>
        <w:tab/>
      </w:r>
      <w:r w:rsidR="00DB496D" w:rsidRPr="001703C2">
        <w:rPr>
          <w:rFonts w:ascii="Times New Roman" w:hAnsi="Times New Roman" w:cs="Times New Roman"/>
          <w:b/>
          <w:sz w:val="26"/>
          <w:szCs w:val="26"/>
        </w:rPr>
        <w:t>В сфере молодежной политики, физической культуры и спорта</w:t>
      </w:r>
      <w:r w:rsidR="00587A3C" w:rsidRPr="001703C2">
        <w:rPr>
          <w:rFonts w:ascii="Times New Roman" w:hAnsi="Times New Roman" w:cs="Times New Roman"/>
          <w:b/>
          <w:sz w:val="26"/>
          <w:szCs w:val="26"/>
        </w:rPr>
        <w:t>.</w:t>
      </w:r>
    </w:p>
    <w:p w14:paraId="742B3CAB" w14:textId="1A616F6B" w:rsidR="001703C2" w:rsidRPr="001703C2" w:rsidRDefault="001703C2" w:rsidP="00587A3C">
      <w:pPr>
        <w:tabs>
          <w:tab w:val="left" w:pos="426"/>
        </w:tabs>
        <w:spacing w:after="0" w:line="240" w:lineRule="auto"/>
        <w:ind w:firstLine="567"/>
        <w:jc w:val="both"/>
        <w:rPr>
          <w:rFonts w:ascii="Times New Roman" w:hAnsi="Times New Roman" w:cs="Times New Roman"/>
          <w:b/>
          <w:sz w:val="26"/>
          <w:szCs w:val="26"/>
        </w:rPr>
      </w:pPr>
      <w:r w:rsidRPr="001703C2">
        <w:rPr>
          <w:rFonts w:ascii="Times New Roman" w:hAnsi="Times New Roman" w:cs="Times New Roman"/>
          <w:sz w:val="26"/>
          <w:szCs w:val="26"/>
        </w:rPr>
        <w:t xml:space="preserve">Большинство обращений касалось вопросов строительства объектов спортивной инфраструктуры для нужд СПб ГБУ ЦФКСЗ "Царское Село" в рамках компенсационных мероприятий, связанных с предстоящим выбытием </w:t>
      </w:r>
      <w:r w:rsidRPr="001703C2">
        <w:rPr>
          <w:rFonts w:ascii="Times New Roman" w:hAnsi="Times New Roman" w:cs="Times New Roman"/>
          <w:sz w:val="26"/>
          <w:szCs w:val="26"/>
        </w:rPr>
        <w:br/>
        <w:t>из эксплуатации объектов, расположенных на территории ГМЗ "Павловск". Все поступившие обращения рассмотрены, заявителям даны исчерпывающие ответы на поставленные вопросы</w:t>
      </w:r>
      <w:r w:rsidRPr="001703C2">
        <w:rPr>
          <w:rFonts w:ascii="Times New Roman" w:hAnsi="Times New Roman" w:cs="Times New Roman"/>
          <w:b/>
          <w:sz w:val="26"/>
          <w:szCs w:val="26"/>
        </w:rPr>
        <w:t xml:space="preserve"> </w:t>
      </w:r>
    </w:p>
    <w:p w14:paraId="7AD37659" w14:textId="39C374B7" w:rsidR="006D0092" w:rsidRPr="000D2C67" w:rsidRDefault="00F352A0" w:rsidP="00587A3C">
      <w:pPr>
        <w:tabs>
          <w:tab w:val="left" w:pos="426"/>
        </w:tabs>
        <w:spacing w:after="0" w:line="240" w:lineRule="auto"/>
        <w:ind w:firstLine="567"/>
        <w:jc w:val="both"/>
        <w:rPr>
          <w:rFonts w:ascii="Times New Roman" w:hAnsi="Times New Roman" w:cs="Times New Roman"/>
          <w:sz w:val="26"/>
          <w:szCs w:val="26"/>
        </w:rPr>
      </w:pPr>
      <w:r w:rsidRPr="000D2C67">
        <w:rPr>
          <w:rFonts w:ascii="Times New Roman" w:hAnsi="Times New Roman" w:cs="Times New Roman"/>
          <w:b/>
          <w:sz w:val="26"/>
          <w:szCs w:val="26"/>
        </w:rPr>
        <w:t>В сфере социальной защиты населения</w:t>
      </w:r>
      <w:r w:rsidR="00587A3C" w:rsidRPr="000D2C67">
        <w:rPr>
          <w:rFonts w:ascii="Times New Roman" w:hAnsi="Times New Roman" w:cs="Times New Roman"/>
          <w:b/>
          <w:sz w:val="26"/>
          <w:szCs w:val="26"/>
        </w:rPr>
        <w:t>.</w:t>
      </w:r>
    </w:p>
    <w:p w14:paraId="14D57CC8" w14:textId="6451C0B9" w:rsidR="004C3C77" w:rsidRPr="000D2C67" w:rsidRDefault="004C3C77" w:rsidP="004C3C77">
      <w:pPr>
        <w:spacing w:after="0" w:line="240" w:lineRule="auto"/>
        <w:ind w:firstLine="567"/>
        <w:jc w:val="both"/>
        <w:rPr>
          <w:rFonts w:ascii="Times New Roman" w:hAnsi="Times New Roman" w:cs="Times New Roman"/>
          <w:sz w:val="26"/>
          <w:szCs w:val="26"/>
        </w:rPr>
      </w:pPr>
      <w:r w:rsidRPr="000D2C67">
        <w:rPr>
          <w:rFonts w:ascii="Times New Roman" w:hAnsi="Times New Roman" w:cs="Times New Roman"/>
          <w:sz w:val="26"/>
          <w:szCs w:val="26"/>
        </w:rPr>
        <w:t xml:space="preserve">В </w:t>
      </w:r>
      <w:r w:rsidR="00BD5772" w:rsidRPr="000D2C67">
        <w:rPr>
          <w:rFonts w:ascii="Times New Roman" w:hAnsi="Times New Roman" w:cs="Times New Roman"/>
          <w:sz w:val="26"/>
          <w:szCs w:val="26"/>
          <w:lang w:val="en-US"/>
        </w:rPr>
        <w:t>I</w:t>
      </w:r>
      <w:r w:rsidR="000D2C67" w:rsidRPr="000D2C67">
        <w:rPr>
          <w:rFonts w:ascii="Times New Roman" w:hAnsi="Times New Roman" w:cs="Times New Roman"/>
          <w:sz w:val="26"/>
          <w:szCs w:val="26"/>
          <w:lang w:val="en-US"/>
        </w:rPr>
        <w:t>V</w:t>
      </w:r>
      <w:r w:rsidRPr="000D2C67">
        <w:rPr>
          <w:rFonts w:ascii="Times New Roman" w:hAnsi="Times New Roman" w:cs="Times New Roman"/>
          <w:sz w:val="26"/>
          <w:szCs w:val="26"/>
        </w:rPr>
        <w:t xml:space="preserve"> квартале 2023 года </w:t>
      </w:r>
      <w:r w:rsidR="000D2C67" w:rsidRPr="000D2C67">
        <w:rPr>
          <w:rFonts w:ascii="Times New Roman" w:hAnsi="Times New Roman" w:cs="Times New Roman"/>
          <w:sz w:val="26"/>
          <w:szCs w:val="26"/>
        </w:rPr>
        <w:t>основная тематика</w:t>
      </w:r>
      <w:r w:rsidRPr="000D2C67">
        <w:rPr>
          <w:rFonts w:ascii="Times New Roman" w:hAnsi="Times New Roman" w:cs="Times New Roman"/>
          <w:sz w:val="26"/>
          <w:szCs w:val="26"/>
        </w:rPr>
        <w:t xml:space="preserve"> обращений граждан по вопросам, касающихся предоставления мер социальной поддержки </w:t>
      </w:r>
      <w:r w:rsidRPr="000D2C67">
        <w:rPr>
          <w:rFonts w:ascii="Times New Roman" w:hAnsi="Times New Roman" w:cs="Times New Roman"/>
          <w:sz w:val="26"/>
          <w:szCs w:val="26"/>
        </w:rPr>
        <w:br/>
        <w:t xml:space="preserve">и дополнительных мер социальной поддержки по оплате жилого помещения </w:t>
      </w:r>
      <w:r w:rsidRPr="000D2C67">
        <w:rPr>
          <w:rFonts w:ascii="Times New Roman" w:hAnsi="Times New Roman" w:cs="Times New Roman"/>
          <w:sz w:val="26"/>
          <w:szCs w:val="26"/>
        </w:rPr>
        <w:br/>
        <w:t>и коммунальных услуг.</w:t>
      </w:r>
    </w:p>
    <w:p w14:paraId="5D20B954" w14:textId="77777777" w:rsidR="004C3C77" w:rsidRPr="000D2C67" w:rsidRDefault="004C3C77" w:rsidP="004C3C77">
      <w:pPr>
        <w:spacing w:after="0" w:line="240" w:lineRule="auto"/>
        <w:ind w:firstLine="567"/>
        <w:jc w:val="both"/>
        <w:rPr>
          <w:rFonts w:ascii="Times New Roman" w:hAnsi="Times New Roman" w:cs="Times New Roman"/>
          <w:sz w:val="26"/>
          <w:szCs w:val="26"/>
        </w:rPr>
      </w:pPr>
      <w:r w:rsidRPr="000D2C67">
        <w:rPr>
          <w:rFonts w:ascii="Times New Roman" w:hAnsi="Times New Roman" w:cs="Times New Roman"/>
          <w:sz w:val="26"/>
          <w:szCs w:val="26"/>
        </w:rPr>
        <w:t xml:space="preserve">Вопросы в обращениях граждан вызваны новым Порядком предоставления указанных мер социальной поддержки, утвержденным постановлением Правительства Санкт-Петербурга от 30.12.2022 № 1416 «О внесении изменений </w:t>
      </w:r>
      <w:r w:rsidRPr="000D2C67">
        <w:rPr>
          <w:rFonts w:ascii="Times New Roman" w:hAnsi="Times New Roman" w:cs="Times New Roman"/>
          <w:sz w:val="26"/>
          <w:szCs w:val="26"/>
        </w:rPr>
        <w:br/>
        <w:t xml:space="preserve">в постановления Правительства Санкт-Петербурга от 11.11.2009 № 1258, </w:t>
      </w:r>
      <w:r w:rsidRPr="000D2C67">
        <w:rPr>
          <w:rFonts w:ascii="Times New Roman" w:hAnsi="Times New Roman" w:cs="Times New Roman"/>
          <w:sz w:val="26"/>
          <w:szCs w:val="26"/>
        </w:rPr>
        <w:br/>
        <w:t xml:space="preserve">от 22.05.2013 № 343, от 20.05.2016 № 385». Законодательством Санкт-Петербурга </w:t>
      </w:r>
      <w:r w:rsidRPr="000D2C67">
        <w:rPr>
          <w:rFonts w:ascii="Times New Roman" w:hAnsi="Times New Roman" w:cs="Times New Roman"/>
          <w:sz w:val="26"/>
          <w:szCs w:val="26"/>
        </w:rPr>
        <w:br/>
      </w:r>
      <w:r w:rsidRPr="000D2C67">
        <w:rPr>
          <w:rFonts w:ascii="Times New Roman" w:hAnsi="Times New Roman" w:cs="Times New Roman"/>
          <w:sz w:val="26"/>
          <w:szCs w:val="26"/>
        </w:rPr>
        <w:lastRenderedPageBreak/>
        <w:t>с 1 января 2023 года предусмотрен переход на предоставление мер социальной поддержки и дополнительных мер социальной поддержки по оплате жилого помещения и коммунальных услуг в Санкт-Петербурге в виде компенсации расходов за фактически потребленные ресурсы.</w:t>
      </w:r>
    </w:p>
    <w:p w14:paraId="4B72BFF4" w14:textId="414827B6" w:rsidR="004C3C77" w:rsidRPr="000D2C67" w:rsidRDefault="0063391D" w:rsidP="004C3C77">
      <w:pPr>
        <w:spacing w:after="0" w:line="240" w:lineRule="auto"/>
        <w:ind w:firstLine="567"/>
        <w:jc w:val="both"/>
        <w:rPr>
          <w:rFonts w:ascii="Times New Roman" w:hAnsi="Times New Roman" w:cs="Times New Roman"/>
          <w:sz w:val="26"/>
          <w:szCs w:val="26"/>
        </w:rPr>
      </w:pPr>
      <w:r w:rsidRPr="000D2C67">
        <w:rPr>
          <w:rFonts w:ascii="Times New Roman" w:hAnsi="Times New Roman" w:cs="Times New Roman"/>
          <w:sz w:val="26"/>
          <w:szCs w:val="26"/>
        </w:rPr>
        <w:t>Сотрудниками отдела объективно</w:t>
      </w:r>
      <w:r w:rsidR="004C3C77" w:rsidRPr="000D2C67">
        <w:rPr>
          <w:rFonts w:ascii="Times New Roman" w:hAnsi="Times New Roman" w:cs="Times New Roman"/>
          <w:sz w:val="26"/>
          <w:szCs w:val="26"/>
        </w:rPr>
        <w:t xml:space="preserve"> и всесторонне рассматриваются все обращения граждан в соответствии с действующим законодательством. Соблюдаются установленные законодательством сроки и порядок рассмотрения обращений граждан; ответы гражданам готовятся с разъяснениями по существу поставленных в обращении вопросов. </w:t>
      </w:r>
    </w:p>
    <w:p w14:paraId="0C3AD7D3" w14:textId="77777777" w:rsidR="004C3C77" w:rsidRPr="000D2C67" w:rsidRDefault="004C3C77" w:rsidP="004C3C77">
      <w:pPr>
        <w:spacing w:after="0" w:line="240" w:lineRule="auto"/>
        <w:ind w:firstLine="567"/>
        <w:jc w:val="both"/>
        <w:rPr>
          <w:rFonts w:ascii="Times New Roman" w:hAnsi="Times New Roman" w:cs="Times New Roman"/>
          <w:sz w:val="26"/>
          <w:szCs w:val="26"/>
        </w:rPr>
      </w:pPr>
      <w:r w:rsidRPr="000D2C67">
        <w:rPr>
          <w:rFonts w:ascii="Times New Roman" w:hAnsi="Times New Roman" w:cs="Times New Roman"/>
          <w:sz w:val="26"/>
          <w:szCs w:val="26"/>
        </w:rPr>
        <w:t>Дополнительно предоставляется информация о размерах компенсации расходов по оплате жилого помещения и коммунальных услуг, переходном периоде, сроках перечисления компенсации с указанием телефонов горячих линий Центра жилищных субсидий и Городского информационно-расчетного центра.</w:t>
      </w:r>
    </w:p>
    <w:p w14:paraId="56EDE514" w14:textId="761D966F" w:rsidR="00C17A23" w:rsidRPr="000D2C67" w:rsidRDefault="00587A3C" w:rsidP="009023C4">
      <w:pPr>
        <w:spacing w:after="0" w:line="240" w:lineRule="auto"/>
        <w:ind w:firstLine="567"/>
        <w:jc w:val="both"/>
        <w:rPr>
          <w:rFonts w:ascii="Times New Roman" w:hAnsi="Times New Roman" w:cs="Times New Roman"/>
          <w:sz w:val="26"/>
          <w:szCs w:val="26"/>
        </w:rPr>
      </w:pPr>
      <w:r w:rsidRPr="000D2C67">
        <w:rPr>
          <w:rFonts w:ascii="Times New Roman" w:hAnsi="Times New Roman" w:cs="Times New Roman"/>
          <w:sz w:val="26"/>
          <w:szCs w:val="26"/>
        </w:rPr>
        <w:t>П</w:t>
      </w:r>
      <w:r w:rsidR="00C17A23" w:rsidRPr="000D2C67">
        <w:rPr>
          <w:rFonts w:ascii="Times New Roman" w:hAnsi="Times New Roman" w:cs="Times New Roman"/>
          <w:sz w:val="26"/>
          <w:szCs w:val="26"/>
        </w:rPr>
        <w:t>оступали обращения граждан по вопросам предоставления ежемесячных пособий на детей из многодетных семей</w:t>
      </w:r>
      <w:r w:rsidR="00BD4B2C" w:rsidRPr="000D2C67">
        <w:rPr>
          <w:rFonts w:ascii="Times New Roman" w:hAnsi="Times New Roman" w:cs="Times New Roman"/>
          <w:sz w:val="26"/>
          <w:szCs w:val="26"/>
        </w:rPr>
        <w:t>,</w:t>
      </w:r>
      <w:r w:rsidR="00C17A23" w:rsidRPr="000D2C67">
        <w:rPr>
          <w:rFonts w:ascii="Times New Roman" w:hAnsi="Times New Roman" w:cs="Times New Roman"/>
          <w:sz w:val="26"/>
          <w:szCs w:val="26"/>
        </w:rPr>
        <w:t xml:space="preserve"> по вопросам оказания государственной социальной помощи и государственной социальной помощи на основании социального контракта малоимущим семьям и малоимущим </w:t>
      </w:r>
      <w:r w:rsidR="00FF63B3" w:rsidRPr="000D2C67">
        <w:rPr>
          <w:rFonts w:ascii="Times New Roman" w:hAnsi="Times New Roman" w:cs="Times New Roman"/>
          <w:sz w:val="26"/>
          <w:szCs w:val="26"/>
        </w:rPr>
        <w:t xml:space="preserve">одиноко проживающим гражданам, </w:t>
      </w:r>
      <w:r w:rsidR="00C17A23" w:rsidRPr="000D2C67">
        <w:rPr>
          <w:rFonts w:ascii="Times New Roman" w:hAnsi="Times New Roman" w:cs="Times New Roman"/>
          <w:sz w:val="26"/>
          <w:szCs w:val="26"/>
        </w:rPr>
        <w:t>материальной помощи гражданам, оказавшимся в труд</w:t>
      </w:r>
      <w:r w:rsidR="00F72CAE" w:rsidRPr="000D2C67">
        <w:rPr>
          <w:rFonts w:ascii="Times New Roman" w:hAnsi="Times New Roman" w:cs="Times New Roman"/>
          <w:sz w:val="26"/>
          <w:szCs w:val="26"/>
        </w:rPr>
        <w:t>ной жизненной ситуации, оказание</w:t>
      </w:r>
      <w:r w:rsidR="00C17A23" w:rsidRPr="000D2C67">
        <w:rPr>
          <w:rFonts w:ascii="Times New Roman" w:hAnsi="Times New Roman" w:cs="Times New Roman"/>
          <w:sz w:val="26"/>
          <w:szCs w:val="26"/>
        </w:rPr>
        <w:t xml:space="preserve"> адресной помощи.</w:t>
      </w:r>
    </w:p>
    <w:p w14:paraId="54C4D9FD" w14:textId="69F52E98" w:rsidR="00C17A23" w:rsidRPr="000D2C67" w:rsidRDefault="00587A3C" w:rsidP="00A903A2">
      <w:pPr>
        <w:spacing w:after="0" w:line="240" w:lineRule="auto"/>
        <w:ind w:firstLine="567"/>
        <w:jc w:val="both"/>
        <w:rPr>
          <w:rFonts w:ascii="Times New Roman" w:hAnsi="Times New Roman" w:cs="Times New Roman"/>
          <w:sz w:val="26"/>
          <w:szCs w:val="26"/>
        </w:rPr>
      </w:pPr>
      <w:r w:rsidRPr="000D2C67">
        <w:rPr>
          <w:rFonts w:ascii="Times New Roman" w:hAnsi="Times New Roman" w:cs="Times New Roman"/>
          <w:sz w:val="26"/>
          <w:szCs w:val="26"/>
        </w:rPr>
        <w:t>Н</w:t>
      </w:r>
      <w:r w:rsidR="00C17A23" w:rsidRPr="000D2C67">
        <w:rPr>
          <w:rFonts w:ascii="Times New Roman" w:hAnsi="Times New Roman" w:cs="Times New Roman"/>
          <w:sz w:val="26"/>
          <w:szCs w:val="26"/>
        </w:rPr>
        <w:t xml:space="preserve">аправляется подробный ответ в части предоставления мер социальной поддержки в соответствии </w:t>
      </w:r>
      <w:r w:rsidRPr="000D2C67">
        <w:rPr>
          <w:rFonts w:ascii="Times New Roman" w:hAnsi="Times New Roman" w:cs="Times New Roman"/>
          <w:sz w:val="26"/>
          <w:szCs w:val="26"/>
        </w:rPr>
        <w:t xml:space="preserve">с законодательством. </w:t>
      </w:r>
      <w:r w:rsidR="00C17A23" w:rsidRPr="000D2C67">
        <w:rPr>
          <w:rFonts w:ascii="Times New Roman" w:hAnsi="Times New Roman" w:cs="Times New Roman"/>
          <w:sz w:val="26"/>
          <w:szCs w:val="26"/>
        </w:rPr>
        <w:t xml:space="preserve">Дополнительно предоставляется информация о перечне документов, необходимых для оказания государственной социальной помощи. </w:t>
      </w:r>
    </w:p>
    <w:p w14:paraId="213C9A47" w14:textId="6F82D221" w:rsidR="00EF38C1" w:rsidRPr="000D2C67" w:rsidRDefault="00EF38C1" w:rsidP="00B3373D">
      <w:pPr>
        <w:spacing w:after="0" w:line="240" w:lineRule="auto"/>
        <w:ind w:firstLine="567"/>
        <w:jc w:val="both"/>
        <w:rPr>
          <w:rFonts w:ascii="Times New Roman" w:hAnsi="Times New Roman" w:cs="Times New Roman"/>
          <w:bCs/>
          <w:sz w:val="26"/>
          <w:szCs w:val="26"/>
        </w:rPr>
      </w:pPr>
      <w:r w:rsidRPr="000D2C67">
        <w:rPr>
          <w:rFonts w:ascii="Times New Roman" w:hAnsi="Times New Roman" w:cs="Times New Roman"/>
          <w:b/>
          <w:bCs/>
          <w:sz w:val="26"/>
          <w:szCs w:val="26"/>
        </w:rPr>
        <w:t>В сфере ЖКХ</w:t>
      </w:r>
      <w:r w:rsidR="00587A3C" w:rsidRPr="000D2C67">
        <w:rPr>
          <w:rFonts w:ascii="Times New Roman" w:hAnsi="Times New Roman" w:cs="Times New Roman"/>
          <w:b/>
          <w:bCs/>
          <w:sz w:val="26"/>
          <w:szCs w:val="26"/>
        </w:rPr>
        <w:t>.</w:t>
      </w:r>
      <w:r w:rsidRPr="000D2C67">
        <w:rPr>
          <w:rFonts w:ascii="Times New Roman" w:hAnsi="Times New Roman" w:cs="Times New Roman"/>
          <w:bCs/>
          <w:sz w:val="26"/>
          <w:szCs w:val="26"/>
        </w:rPr>
        <w:t xml:space="preserve"> </w:t>
      </w:r>
    </w:p>
    <w:p w14:paraId="2C2FEFE9" w14:textId="27B90704" w:rsidR="00582B6E" w:rsidRDefault="00582B6E" w:rsidP="00BD4B2C">
      <w:pPr>
        <w:spacing w:after="0" w:line="240" w:lineRule="auto"/>
        <w:ind w:firstLine="567"/>
        <w:jc w:val="both"/>
        <w:rPr>
          <w:rFonts w:ascii="Times New Roman" w:hAnsi="Times New Roman" w:cs="Times New Roman"/>
          <w:sz w:val="26"/>
          <w:szCs w:val="26"/>
        </w:rPr>
      </w:pPr>
      <w:r w:rsidRPr="00582B6E">
        <w:rPr>
          <w:rFonts w:ascii="Times New Roman" w:hAnsi="Times New Roman" w:cs="Times New Roman"/>
          <w:sz w:val="26"/>
          <w:szCs w:val="26"/>
        </w:rPr>
        <w:t xml:space="preserve">В сфере ЖКХ большое количество обращений </w:t>
      </w:r>
      <w:r>
        <w:rPr>
          <w:rFonts w:ascii="Times New Roman" w:hAnsi="Times New Roman" w:cs="Times New Roman"/>
          <w:sz w:val="26"/>
          <w:szCs w:val="26"/>
        </w:rPr>
        <w:t>п</w:t>
      </w:r>
      <w:r w:rsidRPr="00582B6E">
        <w:rPr>
          <w:rFonts w:ascii="Times New Roman" w:hAnsi="Times New Roman" w:cs="Times New Roman"/>
          <w:sz w:val="26"/>
          <w:szCs w:val="26"/>
        </w:rPr>
        <w:t xml:space="preserve">о </w:t>
      </w:r>
      <w:r>
        <w:rPr>
          <w:rFonts w:ascii="Times New Roman" w:hAnsi="Times New Roman" w:cs="Times New Roman"/>
          <w:sz w:val="26"/>
          <w:szCs w:val="26"/>
        </w:rPr>
        <w:t>вопросам теплоснабжения, работы</w:t>
      </w:r>
      <w:r w:rsidRPr="00582B6E">
        <w:rPr>
          <w:rFonts w:ascii="Times New Roman" w:hAnsi="Times New Roman" w:cs="Times New Roman"/>
          <w:sz w:val="26"/>
          <w:szCs w:val="26"/>
        </w:rPr>
        <w:t xml:space="preserve"> управляющих организаций по содержанию общего имущества в многоквартирных домах (далее – МКД), выбора формы управления МКД, качества коммунального обслуживания МКД, проверки правильности начисления коммунальных платежей.</w:t>
      </w:r>
    </w:p>
    <w:p w14:paraId="0C92EAB4" w14:textId="461384E7" w:rsidR="003C1494" w:rsidRPr="000D2C67" w:rsidRDefault="0060339E" w:rsidP="00BD4B2C">
      <w:pPr>
        <w:spacing w:after="0" w:line="240" w:lineRule="auto"/>
        <w:ind w:firstLine="567"/>
        <w:jc w:val="both"/>
        <w:rPr>
          <w:rFonts w:ascii="Times New Roman" w:hAnsi="Times New Roman" w:cs="Times New Roman"/>
          <w:sz w:val="26"/>
          <w:szCs w:val="26"/>
        </w:rPr>
      </w:pPr>
      <w:r w:rsidRPr="000D2C67">
        <w:rPr>
          <w:rFonts w:ascii="Times New Roman" w:hAnsi="Times New Roman" w:cs="Times New Roman"/>
          <w:sz w:val="26"/>
          <w:szCs w:val="26"/>
        </w:rPr>
        <w:t xml:space="preserve">За </w:t>
      </w:r>
      <w:r w:rsidR="00BD5772" w:rsidRPr="000D2C67">
        <w:rPr>
          <w:rFonts w:ascii="Times New Roman" w:hAnsi="Times New Roman" w:cs="Times New Roman"/>
          <w:sz w:val="26"/>
          <w:szCs w:val="26"/>
          <w:lang w:val="en-US"/>
        </w:rPr>
        <w:t>I</w:t>
      </w:r>
      <w:r w:rsidR="000D2C67">
        <w:rPr>
          <w:rFonts w:ascii="Times New Roman" w:hAnsi="Times New Roman" w:cs="Times New Roman"/>
          <w:sz w:val="26"/>
          <w:szCs w:val="26"/>
          <w:lang w:val="en-US"/>
        </w:rPr>
        <w:t>V</w:t>
      </w:r>
      <w:r w:rsidR="003C1494" w:rsidRPr="000D2C67">
        <w:rPr>
          <w:rFonts w:ascii="Times New Roman" w:hAnsi="Times New Roman" w:cs="Times New Roman"/>
          <w:sz w:val="26"/>
          <w:szCs w:val="26"/>
        </w:rPr>
        <w:t xml:space="preserve"> квартал 2023 года поступило </w:t>
      </w:r>
      <w:r w:rsidR="000D2C67" w:rsidRPr="000D2C67">
        <w:rPr>
          <w:rFonts w:ascii="Times New Roman" w:hAnsi="Times New Roman" w:cs="Times New Roman"/>
          <w:sz w:val="26"/>
          <w:szCs w:val="26"/>
        </w:rPr>
        <w:t>1</w:t>
      </w:r>
      <w:r w:rsidR="003C1494" w:rsidRPr="000D2C67">
        <w:rPr>
          <w:rFonts w:ascii="Times New Roman" w:hAnsi="Times New Roman" w:cs="Times New Roman"/>
          <w:sz w:val="26"/>
          <w:szCs w:val="26"/>
        </w:rPr>
        <w:t>4 обращени</w:t>
      </w:r>
      <w:r w:rsidR="000D2C67" w:rsidRPr="000D2C67">
        <w:rPr>
          <w:rFonts w:ascii="Times New Roman" w:hAnsi="Times New Roman" w:cs="Times New Roman"/>
          <w:sz w:val="26"/>
          <w:szCs w:val="26"/>
        </w:rPr>
        <w:t>й</w:t>
      </w:r>
      <w:r w:rsidR="003C1494" w:rsidRPr="000D2C67">
        <w:rPr>
          <w:rFonts w:ascii="Times New Roman" w:hAnsi="Times New Roman" w:cs="Times New Roman"/>
          <w:sz w:val="26"/>
          <w:szCs w:val="26"/>
        </w:rPr>
        <w:t xml:space="preserve"> граждан по вопросам незаконной перепланировки как в жилых, так и в нежилых помещениях многоквартирных домов. Вопрос решается на заседаниях Межведомственной комиссии Пушкинского района Санкт-Петербурга.</w:t>
      </w:r>
    </w:p>
    <w:p w14:paraId="605CF762" w14:textId="19AE8E58" w:rsidR="00D65EB3" w:rsidRPr="00C93418" w:rsidRDefault="00FB3E93" w:rsidP="00B3373D">
      <w:pPr>
        <w:spacing w:after="0" w:line="240" w:lineRule="auto"/>
        <w:ind w:firstLine="708"/>
        <w:jc w:val="both"/>
        <w:rPr>
          <w:rFonts w:ascii="Times New Roman" w:hAnsi="Times New Roman" w:cs="Times New Roman"/>
          <w:b/>
          <w:sz w:val="26"/>
          <w:szCs w:val="26"/>
        </w:rPr>
      </w:pPr>
      <w:r w:rsidRPr="00C93418">
        <w:rPr>
          <w:rFonts w:ascii="Times New Roman" w:hAnsi="Times New Roman" w:cs="Times New Roman"/>
          <w:b/>
          <w:sz w:val="26"/>
          <w:szCs w:val="26"/>
        </w:rPr>
        <w:t>В сфере благоустройства</w:t>
      </w:r>
      <w:r w:rsidR="00587A3C" w:rsidRPr="00C93418">
        <w:rPr>
          <w:rFonts w:ascii="Times New Roman" w:hAnsi="Times New Roman" w:cs="Times New Roman"/>
          <w:b/>
          <w:sz w:val="26"/>
          <w:szCs w:val="26"/>
        </w:rPr>
        <w:t>.</w:t>
      </w:r>
      <w:r w:rsidRPr="00C93418">
        <w:rPr>
          <w:rFonts w:ascii="Times New Roman" w:hAnsi="Times New Roman" w:cs="Times New Roman"/>
          <w:b/>
          <w:sz w:val="26"/>
          <w:szCs w:val="26"/>
        </w:rPr>
        <w:t xml:space="preserve"> </w:t>
      </w:r>
      <w:r w:rsidR="00677341" w:rsidRPr="00C93418">
        <w:rPr>
          <w:rFonts w:ascii="Times New Roman" w:hAnsi="Times New Roman" w:cs="Times New Roman"/>
          <w:b/>
          <w:sz w:val="26"/>
          <w:szCs w:val="26"/>
        </w:rPr>
        <w:t xml:space="preserve"> </w:t>
      </w:r>
    </w:p>
    <w:p w14:paraId="548C7250" w14:textId="28168D75" w:rsidR="00C93418" w:rsidRPr="00C93418" w:rsidRDefault="00C93418" w:rsidP="00C93418">
      <w:pPr>
        <w:tabs>
          <w:tab w:val="left" w:pos="426"/>
        </w:tabs>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b/>
      </w:r>
      <w:r w:rsidRPr="00C93418">
        <w:rPr>
          <w:rFonts w:ascii="Times New Roman" w:eastAsia="Times New Roman" w:hAnsi="Times New Roman" w:cs="Times New Roman"/>
          <w:bCs/>
          <w:sz w:val="26"/>
          <w:szCs w:val="26"/>
        </w:rPr>
        <w:t>Наиболее актуальными вопросами для жителей района в IV квартале 2023 года стали вопросы уборки и санитарной очистки территорий района.</w:t>
      </w:r>
    </w:p>
    <w:p w14:paraId="33AFD204" w14:textId="77777777" w:rsidR="00C93418" w:rsidRDefault="00C93418" w:rsidP="00C93418">
      <w:pPr>
        <w:tabs>
          <w:tab w:val="left" w:pos="426"/>
        </w:tabs>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b/>
      </w:r>
      <w:r w:rsidRPr="00C93418">
        <w:rPr>
          <w:rFonts w:ascii="Times New Roman" w:eastAsia="Times New Roman" w:hAnsi="Times New Roman" w:cs="Times New Roman"/>
          <w:bCs/>
          <w:sz w:val="26"/>
          <w:szCs w:val="26"/>
        </w:rPr>
        <w:t>Ускоренные темпы застройки новых районов и несвоевременная передача территорий в собственность Санкт-Петербурга или оформление общедолевой собственности негативно сказываются на содержании данных территорий.</w:t>
      </w:r>
    </w:p>
    <w:p w14:paraId="4D33C9B8" w14:textId="511E0816" w:rsidR="00C93418" w:rsidRPr="00C93418" w:rsidRDefault="00C93418" w:rsidP="00C93418">
      <w:pPr>
        <w:tabs>
          <w:tab w:val="left" w:pos="426"/>
        </w:tabs>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b/>
      </w:r>
      <w:r w:rsidRPr="00C93418">
        <w:rPr>
          <w:rFonts w:ascii="Times New Roman" w:eastAsia="Times New Roman" w:hAnsi="Times New Roman" w:cs="Times New Roman"/>
          <w:bCs/>
          <w:sz w:val="26"/>
          <w:szCs w:val="26"/>
        </w:rPr>
        <w:t xml:space="preserve">В связи с тем, что значительная часть территории пос. </w:t>
      </w:r>
      <w:proofErr w:type="spellStart"/>
      <w:r w:rsidRPr="00C93418">
        <w:rPr>
          <w:rFonts w:ascii="Times New Roman" w:eastAsia="Times New Roman" w:hAnsi="Times New Roman" w:cs="Times New Roman"/>
          <w:bCs/>
          <w:sz w:val="26"/>
          <w:szCs w:val="26"/>
        </w:rPr>
        <w:t>Шушары</w:t>
      </w:r>
      <w:proofErr w:type="spellEnd"/>
      <w:r w:rsidRPr="00C93418">
        <w:rPr>
          <w:rFonts w:ascii="Times New Roman" w:eastAsia="Times New Roman" w:hAnsi="Times New Roman" w:cs="Times New Roman"/>
          <w:bCs/>
          <w:sz w:val="26"/>
          <w:szCs w:val="26"/>
        </w:rPr>
        <w:t>, на которую приходится основная часть обращений, находится в собственности физических и юридических лиц, выполнение каких-либо работ на данных территориях за счет средств бюджета или муниципального образования будет являться их нецелевым использованием.</w:t>
      </w:r>
    </w:p>
    <w:p w14:paraId="56CE74E7" w14:textId="1CBC5439" w:rsidR="00C93418" w:rsidRPr="00C93418" w:rsidRDefault="00C93418" w:rsidP="00C93418">
      <w:pPr>
        <w:tabs>
          <w:tab w:val="left" w:pos="426"/>
        </w:tabs>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b/>
      </w:r>
      <w:r w:rsidRPr="00C93418">
        <w:rPr>
          <w:rFonts w:ascii="Times New Roman" w:eastAsia="Times New Roman" w:hAnsi="Times New Roman" w:cs="Times New Roman"/>
          <w:bCs/>
          <w:sz w:val="26"/>
          <w:szCs w:val="26"/>
        </w:rPr>
        <w:t xml:space="preserve">В целях организации работ по уборке и санитарной очистке территорий администрацией района регулярно в адрес собственников направлялись обращения о необходимости надлежащего выполнения работ по уборке территорий. </w:t>
      </w:r>
    </w:p>
    <w:p w14:paraId="72F4E49B" w14:textId="79C3F19E" w:rsidR="00C93418" w:rsidRDefault="00C93418" w:rsidP="00C93418">
      <w:pPr>
        <w:pStyle w:val="af0"/>
        <w:tabs>
          <w:tab w:val="left" w:pos="426"/>
        </w:tabs>
        <w:spacing w:after="0" w:line="240" w:lineRule="auto"/>
        <w:ind w:left="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lastRenderedPageBreak/>
        <w:tab/>
      </w:r>
      <w:r w:rsidRPr="00C93418">
        <w:rPr>
          <w:rFonts w:ascii="Times New Roman" w:eastAsia="Times New Roman" w:hAnsi="Times New Roman" w:cs="Times New Roman"/>
          <w:bCs/>
          <w:sz w:val="26"/>
          <w:szCs w:val="26"/>
        </w:rPr>
        <w:t>Постановлением Правительства РФ от 10.03.2022 № 336 «Об особенностях организации и осуществления государственного контроля (надзора), муниципального контроля», и разъяснениями Прокуратуры Санкт-Петербурга введены ограничения, которые исключают в 2022 и 2023 годах возможность возбуждения административных дел и проведение контрольно-надзорных мероприятий в отношении нарушений, не влекущих непосредственную угрозу причинения вреда жизни и тяжкого вреда здоровью граждан. В связи с чем, администрацией района направлялись обращения в адрес прокуратуры Пушкинского района для принятия соответствующих мер.</w:t>
      </w:r>
    </w:p>
    <w:p w14:paraId="16E1857A" w14:textId="6CB79A4B" w:rsidR="002D6B2F" w:rsidRPr="00C93418" w:rsidRDefault="00C93418" w:rsidP="00C93418">
      <w:pPr>
        <w:tabs>
          <w:tab w:val="left" w:pos="426"/>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r>
      <w:r w:rsidR="002D6B2F" w:rsidRPr="00C93418">
        <w:rPr>
          <w:rFonts w:ascii="Times New Roman" w:hAnsi="Times New Roman" w:cs="Times New Roman"/>
          <w:b/>
          <w:sz w:val="26"/>
          <w:szCs w:val="26"/>
        </w:rPr>
        <w:t>Вопросы строительства</w:t>
      </w:r>
      <w:r w:rsidR="00587A3C" w:rsidRPr="00C93418">
        <w:rPr>
          <w:rFonts w:ascii="Times New Roman" w:hAnsi="Times New Roman" w:cs="Times New Roman"/>
          <w:b/>
          <w:sz w:val="26"/>
          <w:szCs w:val="26"/>
        </w:rPr>
        <w:t>.</w:t>
      </w:r>
    </w:p>
    <w:p w14:paraId="06561217" w14:textId="77777777" w:rsidR="001703C2" w:rsidRDefault="00F303E9" w:rsidP="00FF63B3">
      <w:pPr>
        <w:tabs>
          <w:tab w:val="left" w:pos="426"/>
        </w:tabs>
        <w:spacing w:after="0" w:line="240" w:lineRule="auto"/>
        <w:jc w:val="both"/>
        <w:rPr>
          <w:rFonts w:ascii="Times New Roman" w:hAnsi="Times New Roman" w:cs="Times New Roman"/>
          <w:sz w:val="26"/>
          <w:szCs w:val="26"/>
        </w:rPr>
      </w:pPr>
      <w:r w:rsidRPr="001703C2">
        <w:rPr>
          <w:rFonts w:ascii="Times New Roman" w:hAnsi="Times New Roman" w:cs="Times New Roman"/>
          <w:sz w:val="26"/>
          <w:szCs w:val="26"/>
        </w:rPr>
        <w:tab/>
      </w:r>
      <w:r w:rsidR="001703C2" w:rsidRPr="001703C2">
        <w:rPr>
          <w:rFonts w:ascii="Times New Roman" w:hAnsi="Times New Roman" w:cs="Times New Roman"/>
          <w:sz w:val="26"/>
          <w:szCs w:val="26"/>
        </w:rPr>
        <w:t>Основные вопросы жителей</w:t>
      </w:r>
      <w:r w:rsidR="001703C2">
        <w:rPr>
          <w:rFonts w:ascii="Times New Roman" w:hAnsi="Times New Roman" w:cs="Times New Roman"/>
          <w:sz w:val="26"/>
          <w:szCs w:val="26"/>
        </w:rPr>
        <w:t xml:space="preserve"> связа</w:t>
      </w:r>
      <w:r w:rsidR="001703C2" w:rsidRPr="001703C2">
        <w:rPr>
          <w:rFonts w:ascii="Times New Roman" w:hAnsi="Times New Roman" w:cs="Times New Roman"/>
          <w:sz w:val="26"/>
          <w:szCs w:val="26"/>
        </w:rPr>
        <w:t xml:space="preserve">ны с недостаточным количеством объектов социальной и транспортной инфраструктуры на территориях комплексной застройки. </w:t>
      </w:r>
    </w:p>
    <w:p w14:paraId="0819731B" w14:textId="5057E557" w:rsidR="001703C2" w:rsidRPr="00C93418" w:rsidRDefault="001703C2" w:rsidP="00FF63B3">
      <w:pPr>
        <w:tabs>
          <w:tab w:val="left" w:pos="426"/>
        </w:tabs>
        <w:spacing w:after="0" w:line="240" w:lineRule="auto"/>
        <w:jc w:val="both"/>
        <w:rPr>
          <w:rFonts w:ascii="Times New Roman" w:hAnsi="Times New Roman" w:cs="Times New Roman"/>
          <w:b/>
          <w:sz w:val="26"/>
          <w:szCs w:val="26"/>
        </w:rPr>
      </w:pPr>
      <w:r>
        <w:rPr>
          <w:rFonts w:ascii="Times New Roman" w:hAnsi="Times New Roman" w:cs="Times New Roman"/>
          <w:sz w:val="26"/>
          <w:szCs w:val="26"/>
        </w:rPr>
        <w:tab/>
      </w:r>
      <w:r w:rsidRPr="001703C2">
        <w:rPr>
          <w:rFonts w:ascii="Times New Roman" w:hAnsi="Times New Roman" w:cs="Times New Roman"/>
          <w:sz w:val="26"/>
          <w:szCs w:val="26"/>
        </w:rPr>
        <w:t xml:space="preserve">За 2023 открыто 9 социальных объектов (4 школы и 5 ДОУ). Также ведется строительство двух важных объектов улично-дорожной сети (строительство </w:t>
      </w:r>
      <w:r>
        <w:rPr>
          <w:rFonts w:ascii="Times New Roman" w:hAnsi="Times New Roman" w:cs="Times New Roman"/>
          <w:sz w:val="26"/>
          <w:szCs w:val="26"/>
        </w:rPr>
        <w:br/>
      </w:r>
      <w:r w:rsidRPr="001703C2">
        <w:rPr>
          <w:rFonts w:ascii="Times New Roman" w:hAnsi="Times New Roman" w:cs="Times New Roman"/>
          <w:sz w:val="26"/>
          <w:szCs w:val="26"/>
        </w:rPr>
        <w:t xml:space="preserve">Южно-широтной магистрали. 1-й этап и реконструкция Пушкинской ул. </w:t>
      </w:r>
      <w:r>
        <w:rPr>
          <w:rFonts w:ascii="Times New Roman" w:hAnsi="Times New Roman" w:cs="Times New Roman"/>
          <w:sz w:val="26"/>
          <w:szCs w:val="26"/>
        </w:rPr>
        <w:br/>
      </w:r>
      <w:r w:rsidRPr="001703C2">
        <w:rPr>
          <w:rFonts w:ascii="Times New Roman" w:hAnsi="Times New Roman" w:cs="Times New Roman"/>
          <w:sz w:val="26"/>
          <w:szCs w:val="26"/>
        </w:rPr>
        <w:t xml:space="preserve">в пос. </w:t>
      </w:r>
      <w:proofErr w:type="spellStart"/>
      <w:r w:rsidRPr="001703C2">
        <w:rPr>
          <w:rFonts w:ascii="Times New Roman" w:hAnsi="Times New Roman" w:cs="Times New Roman"/>
          <w:sz w:val="26"/>
          <w:szCs w:val="26"/>
        </w:rPr>
        <w:t>Шушары</w:t>
      </w:r>
      <w:proofErr w:type="spellEnd"/>
      <w:r w:rsidRPr="001703C2">
        <w:rPr>
          <w:rFonts w:ascii="Times New Roman" w:hAnsi="Times New Roman" w:cs="Times New Roman"/>
          <w:sz w:val="26"/>
          <w:szCs w:val="26"/>
        </w:rPr>
        <w:t>.</w:t>
      </w:r>
      <w:r w:rsidR="00FF63B3" w:rsidRPr="00C93418">
        <w:rPr>
          <w:rFonts w:ascii="Times New Roman" w:hAnsi="Times New Roman" w:cs="Times New Roman"/>
          <w:b/>
          <w:sz w:val="26"/>
          <w:szCs w:val="26"/>
        </w:rPr>
        <w:tab/>
        <w:t xml:space="preserve">  </w:t>
      </w:r>
    </w:p>
    <w:p w14:paraId="33163569" w14:textId="5A0B2CD6" w:rsidR="002D6B2F" w:rsidRPr="00C93418" w:rsidRDefault="00C93418" w:rsidP="00FF63B3">
      <w:pPr>
        <w:tabs>
          <w:tab w:val="left" w:pos="426"/>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t xml:space="preserve"> </w:t>
      </w:r>
      <w:r w:rsidR="002D6B2F" w:rsidRPr="00C93418">
        <w:rPr>
          <w:rFonts w:ascii="Times New Roman" w:hAnsi="Times New Roman" w:cs="Times New Roman"/>
          <w:b/>
          <w:sz w:val="26"/>
          <w:szCs w:val="26"/>
        </w:rPr>
        <w:t>Жилищные вопросы</w:t>
      </w:r>
      <w:r w:rsidR="00587A3C" w:rsidRPr="00C93418">
        <w:rPr>
          <w:rFonts w:ascii="Times New Roman" w:hAnsi="Times New Roman" w:cs="Times New Roman"/>
          <w:b/>
          <w:sz w:val="26"/>
          <w:szCs w:val="26"/>
        </w:rPr>
        <w:t>.</w:t>
      </w:r>
    </w:p>
    <w:p w14:paraId="21A7793C" w14:textId="204D2385" w:rsidR="0045662D" w:rsidRPr="00C93418" w:rsidRDefault="0045662D" w:rsidP="00C93418">
      <w:pPr>
        <w:spacing w:after="0" w:line="240" w:lineRule="auto"/>
        <w:ind w:firstLine="708"/>
        <w:jc w:val="both"/>
        <w:rPr>
          <w:rFonts w:ascii="Times New Roman" w:eastAsia="Times New Roman" w:hAnsi="Times New Roman" w:cs="Times New Roman"/>
          <w:sz w:val="26"/>
          <w:szCs w:val="26"/>
        </w:rPr>
      </w:pPr>
      <w:r w:rsidRPr="00C93418">
        <w:rPr>
          <w:rFonts w:ascii="Times New Roman" w:eastAsia="Times New Roman" w:hAnsi="Times New Roman" w:cs="Times New Roman"/>
          <w:sz w:val="26"/>
          <w:szCs w:val="26"/>
        </w:rPr>
        <w:t xml:space="preserve">Наибольшее количество обращений поступило по вопросам постановки на учет в качестве нуждающихся в жилых помещениях, предоставляемых по договорам социального найма, и нуждающихся в содействии Санкт-Петербурга в улучшении жилищных условий. </w:t>
      </w:r>
    </w:p>
    <w:p w14:paraId="30E2C884" w14:textId="77777777" w:rsidR="0045662D" w:rsidRPr="00C93418" w:rsidRDefault="0045662D" w:rsidP="0045662D">
      <w:pPr>
        <w:tabs>
          <w:tab w:val="left" w:pos="567"/>
          <w:tab w:val="left" w:pos="2869"/>
          <w:tab w:val="left" w:pos="3578"/>
        </w:tabs>
        <w:suppressAutoHyphens/>
        <w:spacing w:after="0" w:line="240" w:lineRule="auto"/>
        <w:jc w:val="both"/>
        <w:rPr>
          <w:rFonts w:ascii="Times New Roman" w:eastAsia="Times New Roman" w:hAnsi="Times New Roman" w:cs="Times New Roman"/>
          <w:sz w:val="26"/>
          <w:szCs w:val="26"/>
        </w:rPr>
      </w:pPr>
      <w:r w:rsidRPr="00C93418">
        <w:rPr>
          <w:rFonts w:ascii="Times New Roman" w:eastAsia="Times New Roman" w:hAnsi="Times New Roman" w:cs="Times New Roman"/>
          <w:sz w:val="26"/>
          <w:szCs w:val="26"/>
        </w:rPr>
        <w:tab/>
        <w:t xml:space="preserve">В соответствии с </w:t>
      </w:r>
      <w:r w:rsidRPr="00C93418">
        <w:rPr>
          <w:rFonts w:ascii="Times New Roman" w:eastAsia="Times New Roman" w:hAnsi="Times New Roman" w:cs="Times New Roman"/>
          <w:bCs/>
          <w:iCs/>
          <w:sz w:val="26"/>
          <w:szCs w:val="26"/>
        </w:rPr>
        <w:t>Законом Санкт-Петербурга от 28.07.2004 № 409-61</w:t>
      </w:r>
      <w:r w:rsidRPr="00C93418">
        <w:rPr>
          <w:rFonts w:ascii="Times New Roman" w:eastAsia="Times New Roman" w:hAnsi="Times New Roman" w:cs="Times New Roman"/>
          <w:bCs/>
          <w:iCs/>
          <w:sz w:val="26"/>
          <w:szCs w:val="26"/>
        </w:rPr>
        <w:br/>
        <w:t xml:space="preserve">«О содействии Санкт-Петербурга в улучшении жилищных условий граждан» </w:t>
      </w:r>
      <w:r w:rsidRPr="00C93418">
        <w:rPr>
          <w:rFonts w:ascii="Times New Roman" w:eastAsia="Times New Roman" w:hAnsi="Times New Roman" w:cs="Times New Roman"/>
          <w:sz w:val="26"/>
          <w:szCs w:val="26"/>
        </w:rPr>
        <w:t xml:space="preserve">содействие в улучшении жилищных условий оказывается гражданам, принятым на учет в качестве нуждающихся в жилых помещениях, предоставляемых по договорам социального найма, или на учет нуждающихся в содействии Санкт-Петербурга </w:t>
      </w:r>
      <w:r w:rsidRPr="00C93418">
        <w:rPr>
          <w:rFonts w:ascii="Times New Roman" w:eastAsia="Times New Roman" w:hAnsi="Times New Roman" w:cs="Times New Roman"/>
          <w:sz w:val="26"/>
          <w:szCs w:val="26"/>
        </w:rPr>
        <w:br/>
        <w:t xml:space="preserve">в улучшении жилищных условий. </w:t>
      </w:r>
    </w:p>
    <w:p w14:paraId="07334201" w14:textId="3B0B2D24" w:rsidR="0045662D" w:rsidRPr="00C93418" w:rsidRDefault="0045662D" w:rsidP="0045662D">
      <w:pPr>
        <w:tabs>
          <w:tab w:val="left" w:pos="567"/>
          <w:tab w:val="left" w:pos="2869"/>
          <w:tab w:val="left" w:pos="3578"/>
        </w:tabs>
        <w:suppressAutoHyphens/>
        <w:spacing w:after="0" w:line="240" w:lineRule="auto"/>
        <w:jc w:val="both"/>
        <w:rPr>
          <w:rFonts w:ascii="Times New Roman" w:eastAsia="Times New Roman" w:hAnsi="Times New Roman" w:cs="Times New Roman"/>
          <w:sz w:val="26"/>
          <w:szCs w:val="26"/>
        </w:rPr>
      </w:pPr>
      <w:r w:rsidRPr="00C93418">
        <w:rPr>
          <w:rFonts w:ascii="Times New Roman" w:eastAsia="Times New Roman" w:hAnsi="Times New Roman" w:cs="Times New Roman"/>
          <w:sz w:val="26"/>
          <w:szCs w:val="26"/>
        </w:rPr>
        <w:tab/>
        <w:t xml:space="preserve">Наличие оснований для постановки на учет является ключевым фактором для граждан при решении вопроса оказания им содействия в улучшении жилищных условий, в связи с чем, данный вопрос является традиционно актуальным. </w:t>
      </w:r>
    </w:p>
    <w:p w14:paraId="19A39722" w14:textId="12597862" w:rsidR="006130C8" w:rsidRPr="00C93418" w:rsidRDefault="0045662D" w:rsidP="00B8058C">
      <w:pPr>
        <w:tabs>
          <w:tab w:val="left" w:pos="567"/>
          <w:tab w:val="left" w:pos="2869"/>
          <w:tab w:val="left" w:pos="3578"/>
        </w:tabs>
        <w:suppressAutoHyphens/>
        <w:spacing w:after="0" w:line="240" w:lineRule="auto"/>
        <w:jc w:val="both"/>
        <w:rPr>
          <w:rFonts w:ascii="Times New Roman" w:eastAsia="Times New Roman" w:hAnsi="Times New Roman" w:cs="Times New Roman"/>
          <w:sz w:val="26"/>
          <w:szCs w:val="26"/>
        </w:rPr>
      </w:pPr>
      <w:r w:rsidRPr="00C93418">
        <w:rPr>
          <w:rFonts w:ascii="Times New Roman" w:eastAsia="Times New Roman" w:hAnsi="Times New Roman" w:cs="Times New Roman"/>
          <w:sz w:val="26"/>
          <w:szCs w:val="26"/>
        </w:rPr>
        <w:tab/>
        <w:t>Кроме того, поступили обращения по вопросу предоставления информации</w:t>
      </w:r>
      <w:r w:rsidR="00A903A2" w:rsidRPr="00C93418">
        <w:rPr>
          <w:rFonts w:ascii="Times New Roman" w:eastAsia="Times New Roman" w:hAnsi="Times New Roman" w:cs="Times New Roman"/>
          <w:sz w:val="26"/>
          <w:szCs w:val="26"/>
        </w:rPr>
        <w:br/>
      </w:r>
      <w:r w:rsidRPr="00C93418">
        <w:rPr>
          <w:rFonts w:ascii="Times New Roman" w:eastAsia="Times New Roman" w:hAnsi="Times New Roman" w:cs="Times New Roman"/>
          <w:sz w:val="26"/>
          <w:szCs w:val="26"/>
        </w:rPr>
        <w:t xml:space="preserve"> об очередности предоставления жилых помещений на условиях социального найма, указанная информация позволяет гражданам проанализировать свою жилищную ситуацию и определиться с выбором формы содействия с целью улучшения жилищных условий конкретной семьи.</w:t>
      </w:r>
    </w:p>
    <w:p w14:paraId="1A1B62BE" w14:textId="0EBD8852" w:rsidR="007061BA" w:rsidRPr="00123380" w:rsidRDefault="007061BA" w:rsidP="002D6B2F">
      <w:pPr>
        <w:pStyle w:val="af0"/>
        <w:tabs>
          <w:tab w:val="left" w:pos="426"/>
        </w:tabs>
        <w:spacing w:after="0" w:line="240" w:lineRule="auto"/>
        <w:ind w:left="0" w:firstLine="720"/>
        <w:jc w:val="both"/>
        <w:rPr>
          <w:rFonts w:ascii="Times New Roman" w:hAnsi="Times New Roman" w:cs="Times New Roman"/>
          <w:sz w:val="26"/>
          <w:szCs w:val="26"/>
        </w:rPr>
      </w:pPr>
      <w:r w:rsidRPr="00123380">
        <w:rPr>
          <w:rFonts w:ascii="Times New Roman" w:hAnsi="Times New Roman" w:cs="Times New Roman"/>
          <w:b/>
          <w:sz w:val="26"/>
          <w:szCs w:val="26"/>
        </w:rPr>
        <w:t>П</w:t>
      </w:r>
      <w:r w:rsidR="005B2D62" w:rsidRPr="00123380">
        <w:rPr>
          <w:rFonts w:ascii="Times New Roman" w:hAnsi="Times New Roman" w:cs="Times New Roman"/>
          <w:b/>
          <w:sz w:val="26"/>
          <w:szCs w:val="26"/>
        </w:rPr>
        <w:t>отребительск</w:t>
      </w:r>
      <w:r w:rsidRPr="00123380">
        <w:rPr>
          <w:rFonts w:ascii="Times New Roman" w:hAnsi="Times New Roman" w:cs="Times New Roman"/>
          <w:b/>
          <w:sz w:val="26"/>
          <w:szCs w:val="26"/>
        </w:rPr>
        <w:t>ий</w:t>
      </w:r>
      <w:r w:rsidR="005B2D62" w:rsidRPr="00123380">
        <w:rPr>
          <w:rFonts w:ascii="Times New Roman" w:hAnsi="Times New Roman" w:cs="Times New Roman"/>
          <w:b/>
          <w:sz w:val="26"/>
          <w:szCs w:val="26"/>
        </w:rPr>
        <w:t xml:space="preserve"> рын</w:t>
      </w:r>
      <w:r w:rsidRPr="00123380">
        <w:rPr>
          <w:rFonts w:ascii="Times New Roman" w:hAnsi="Times New Roman" w:cs="Times New Roman"/>
          <w:b/>
          <w:sz w:val="26"/>
          <w:szCs w:val="26"/>
        </w:rPr>
        <w:t>ок</w:t>
      </w:r>
      <w:r w:rsidR="00587A3C" w:rsidRPr="00123380">
        <w:rPr>
          <w:rFonts w:ascii="Times New Roman" w:hAnsi="Times New Roman" w:cs="Times New Roman"/>
          <w:b/>
          <w:sz w:val="26"/>
          <w:szCs w:val="26"/>
        </w:rPr>
        <w:t>.</w:t>
      </w:r>
      <w:r w:rsidR="005B2D62" w:rsidRPr="00123380">
        <w:rPr>
          <w:rFonts w:ascii="Times New Roman" w:hAnsi="Times New Roman" w:cs="Times New Roman"/>
          <w:sz w:val="26"/>
          <w:szCs w:val="26"/>
        </w:rPr>
        <w:t xml:space="preserve"> </w:t>
      </w:r>
    </w:p>
    <w:p w14:paraId="1175AE3A" w14:textId="5AC74F60" w:rsidR="00123380" w:rsidRPr="00425541" w:rsidRDefault="00123380" w:rsidP="00123380">
      <w:pPr>
        <w:spacing w:after="0" w:line="240" w:lineRule="auto"/>
        <w:ind w:firstLine="708"/>
        <w:jc w:val="both"/>
        <w:rPr>
          <w:rFonts w:ascii="Times New Roman" w:hAnsi="Times New Roman" w:cs="Times New Roman"/>
          <w:sz w:val="26"/>
          <w:szCs w:val="26"/>
        </w:rPr>
      </w:pPr>
      <w:r w:rsidRPr="00425541">
        <w:rPr>
          <w:rFonts w:ascii="Times New Roman" w:hAnsi="Times New Roman" w:cs="Times New Roman"/>
          <w:sz w:val="26"/>
          <w:szCs w:val="26"/>
        </w:rPr>
        <w:t xml:space="preserve">В </w:t>
      </w:r>
      <w:r>
        <w:rPr>
          <w:rFonts w:ascii="Times New Roman" w:hAnsi="Times New Roman" w:cs="Times New Roman"/>
          <w:sz w:val="26"/>
          <w:szCs w:val="26"/>
          <w:lang w:val="en-US"/>
        </w:rPr>
        <w:t>IV</w:t>
      </w:r>
      <w:r>
        <w:rPr>
          <w:rFonts w:ascii="Times New Roman" w:hAnsi="Times New Roman" w:cs="Times New Roman"/>
          <w:sz w:val="26"/>
          <w:szCs w:val="26"/>
        </w:rPr>
        <w:t xml:space="preserve"> </w:t>
      </w:r>
      <w:r w:rsidRPr="00425541">
        <w:rPr>
          <w:rFonts w:ascii="Times New Roman" w:hAnsi="Times New Roman" w:cs="Times New Roman"/>
          <w:sz w:val="26"/>
          <w:szCs w:val="26"/>
        </w:rPr>
        <w:t>квартале 2023 года основные вопросы, поступающие в сектор потребительского рынка, были связаны с деятельностью торговых предприятий (уборка прилегающей территории, вывоз ТБО</w:t>
      </w:r>
      <w:r>
        <w:rPr>
          <w:rFonts w:ascii="Times New Roman" w:hAnsi="Times New Roman" w:cs="Times New Roman"/>
          <w:sz w:val="26"/>
          <w:szCs w:val="26"/>
        </w:rPr>
        <w:t>,</w:t>
      </w:r>
      <w:r w:rsidRPr="00CF0715">
        <w:rPr>
          <w:rFonts w:ascii="Times New Roman" w:hAnsi="Times New Roman" w:cs="Times New Roman"/>
          <w:sz w:val="26"/>
          <w:szCs w:val="26"/>
        </w:rPr>
        <w:t xml:space="preserve"> </w:t>
      </w:r>
      <w:r w:rsidRPr="00425541">
        <w:rPr>
          <w:rFonts w:ascii="Times New Roman" w:hAnsi="Times New Roman" w:cs="Times New Roman"/>
          <w:sz w:val="26"/>
          <w:szCs w:val="26"/>
        </w:rPr>
        <w:t xml:space="preserve">размещение элементов благоустройства,), самовольным размещением информационно-рекламных конструкций и материалов, с самовольным размещением нестационарных торговых объектов на земельных участках, находящихся в частной собственности, а также незаконной торговлей. </w:t>
      </w:r>
    </w:p>
    <w:p w14:paraId="6AA9ABED" w14:textId="77777777" w:rsidR="00123380" w:rsidRPr="00425541" w:rsidRDefault="00123380" w:rsidP="00123380">
      <w:pPr>
        <w:spacing w:after="0" w:line="240" w:lineRule="auto"/>
        <w:ind w:firstLine="708"/>
        <w:jc w:val="both"/>
        <w:rPr>
          <w:rFonts w:ascii="Times New Roman" w:eastAsia="Times New Roman" w:hAnsi="Times New Roman" w:cs="Times New Roman"/>
          <w:sz w:val="26"/>
          <w:szCs w:val="26"/>
        </w:rPr>
      </w:pPr>
      <w:r w:rsidRPr="00425541">
        <w:rPr>
          <w:rFonts w:ascii="Times New Roman" w:eastAsia="Times New Roman" w:hAnsi="Times New Roman" w:cs="Times New Roman"/>
          <w:sz w:val="26"/>
          <w:szCs w:val="26"/>
        </w:rPr>
        <w:t xml:space="preserve">Все жалобы рассмотрены своевременно и в полном объеме. Обращения, содержащие вопросы, входящие в компетенцию иных органов, перенаправлялись по подведомственности в </w:t>
      </w:r>
      <w:proofErr w:type="spellStart"/>
      <w:r w:rsidRPr="00425541">
        <w:rPr>
          <w:rFonts w:ascii="Times New Roman" w:eastAsia="Times New Roman" w:hAnsi="Times New Roman" w:cs="Times New Roman"/>
          <w:sz w:val="26"/>
          <w:szCs w:val="26"/>
        </w:rPr>
        <w:t>Роспотребнадзор</w:t>
      </w:r>
      <w:proofErr w:type="spellEnd"/>
      <w:r w:rsidRPr="00425541">
        <w:rPr>
          <w:rFonts w:ascii="Times New Roman" w:eastAsia="Times New Roman" w:hAnsi="Times New Roman" w:cs="Times New Roman"/>
          <w:sz w:val="26"/>
          <w:szCs w:val="26"/>
        </w:rPr>
        <w:t>, ОМВД и др. компетентные органы.</w:t>
      </w:r>
    </w:p>
    <w:p w14:paraId="0A35A088" w14:textId="77777777" w:rsidR="00123380" w:rsidRPr="00425541" w:rsidRDefault="00123380" w:rsidP="00123380">
      <w:pPr>
        <w:spacing w:after="0" w:line="240" w:lineRule="auto"/>
        <w:ind w:firstLine="708"/>
        <w:jc w:val="both"/>
        <w:rPr>
          <w:rFonts w:ascii="Times New Roman" w:eastAsia="Times New Roman" w:hAnsi="Times New Roman" w:cs="Times New Roman"/>
          <w:sz w:val="26"/>
          <w:szCs w:val="26"/>
        </w:rPr>
      </w:pPr>
      <w:r w:rsidRPr="00425541">
        <w:rPr>
          <w:rFonts w:ascii="Times New Roman" w:eastAsia="Times New Roman" w:hAnsi="Times New Roman" w:cs="Times New Roman"/>
          <w:sz w:val="26"/>
          <w:szCs w:val="26"/>
        </w:rPr>
        <w:lastRenderedPageBreak/>
        <w:t xml:space="preserve">По жалобам, </w:t>
      </w:r>
      <w:r>
        <w:rPr>
          <w:rFonts w:ascii="Times New Roman" w:eastAsia="Times New Roman" w:hAnsi="Times New Roman" w:cs="Times New Roman"/>
          <w:sz w:val="26"/>
          <w:szCs w:val="26"/>
        </w:rPr>
        <w:t xml:space="preserve">содержащим сведения о </w:t>
      </w:r>
      <w:r w:rsidRPr="00425541">
        <w:rPr>
          <w:rFonts w:ascii="Times New Roman" w:eastAsia="Times New Roman" w:hAnsi="Times New Roman" w:cs="Times New Roman"/>
          <w:sz w:val="26"/>
          <w:szCs w:val="26"/>
        </w:rPr>
        <w:t>несанкционированн</w:t>
      </w:r>
      <w:r>
        <w:rPr>
          <w:rFonts w:ascii="Times New Roman" w:eastAsia="Times New Roman" w:hAnsi="Times New Roman" w:cs="Times New Roman"/>
          <w:sz w:val="26"/>
          <w:szCs w:val="26"/>
        </w:rPr>
        <w:t>ой</w:t>
      </w:r>
      <w:r w:rsidRPr="00425541">
        <w:rPr>
          <w:rFonts w:ascii="Times New Roman" w:eastAsia="Times New Roman" w:hAnsi="Times New Roman" w:cs="Times New Roman"/>
          <w:sz w:val="26"/>
          <w:szCs w:val="26"/>
        </w:rPr>
        <w:t xml:space="preserve"> торговл</w:t>
      </w:r>
      <w:r>
        <w:rPr>
          <w:rFonts w:ascii="Times New Roman" w:eastAsia="Times New Roman" w:hAnsi="Times New Roman" w:cs="Times New Roman"/>
          <w:sz w:val="26"/>
          <w:szCs w:val="26"/>
        </w:rPr>
        <w:t xml:space="preserve">е, </w:t>
      </w:r>
      <w:r w:rsidRPr="00D16F55">
        <w:rPr>
          <w:rFonts w:ascii="Times New Roman" w:eastAsia="Times New Roman" w:hAnsi="Times New Roman" w:cs="Times New Roman"/>
          <w:sz w:val="26"/>
          <w:szCs w:val="26"/>
        </w:rPr>
        <w:t>самовольн</w:t>
      </w:r>
      <w:r>
        <w:rPr>
          <w:rFonts w:ascii="Times New Roman" w:eastAsia="Times New Roman" w:hAnsi="Times New Roman" w:cs="Times New Roman"/>
          <w:sz w:val="26"/>
          <w:szCs w:val="26"/>
        </w:rPr>
        <w:t>ом</w:t>
      </w:r>
      <w:r w:rsidRPr="00D16F55">
        <w:rPr>
          <w:rFonts w:ascii="Times New Roman" w:eastAsia="Times New Roman" w:hAnsi="Times New Roman" w:cs="Times New Roman"/>
          <w:sz w:val="26"/>
          <w:szCs w:val="26"/>
        </w:rPr>
        <w:t xml:space="preserve"> размещени</w:t>
      </w:r>
      <w:r>
        <w:rPr>
          <w:rFonts w:ascii="Times New Roman" w:eastAsia="Times New Roman" w:hAnsi="Times New Roman" w:cs="Times New Roman"/>
          <w:sz w:val="26"/>
          <w:szCs w:val="26"/>
        </w:rPr>
        <w:t>и</w:t>
      </w:r>
      <w:r w:rsidRPr="00D16F55">
        <w:rPr>
          <w:rFonts w:ascii="Times New Roman" w:eastAsia="Times New Roman" w:hAnsi="Times New Roman" w:cs="Times New Roman"/>
          <w:sz w:val="26"/>
          <w:szCs w:val="26"/>
        </w:rPr>
        <w:t xml:space="preserve"> нестационарных торговых объектов </w:t>
      </w:r>
      <w:r>
        <w:rPr>
          <w:rFonts w:ascii="Times New Roman" w:eastAsia="Times New Roman" w:hAnsi="Times New Roman" w:cs="Times New Roman"/>
          <w:sz w:val="26"/>
          <w:szCs w:val="26"/>
        </w:rPr>
        <w:t xml:space="preserve">необходимые материалы направлялись в соответствующие органы для </w:t>
      </w:r>
      <w:r w:rsidRPr="00425541">
        <w:rPr>
          <w:rFonts w:ascii="Times New Roman" w:eastAsia="Times New Roman" w:hAnsi="Times New Roman" w:cs="Times New Roman"/>
          <w:sz w:val="26"/>
          <w:szCs w:val="26"/>
        </w:rPr>
        <w:t>составлен</w:t>
      </w:r>
      <w:r>
        <w:rPr>
          <w:rFonts w:ascii="Times New Roman" w:eastAsia="Times New Roman" w:hAnsi="Times New Roman" w:cs="Times New Roman"/>
          <w:sz w:val="26"/>
          <w:szCs w:val="26"/>
        </w:rPr>
        <w:t>ия</w:t>
      </w:r>
      <w:r w:rsidRPr="00425541">
        <w:rPr>
          <w:rFonts w:ascii="Times New Roman" w:eastAsia="Times New Roman" w:hAnsi="Times New Roman" w:cs="Times New Roman"/>
          <w:sz w:val="26"/>
          <w:szCs w:val="26"/>
        </w:rPr>
        <w:t xml:space="preserve"> протокол</w:t>
      </w:r>
      <w:r>
        <w:rPr>
          <w:rFonts w:ascii="Times New Roman" w:eastAsia="Times New Roman" w:hAnsi="Times New Roman" w:cs="Times New Roman"/>
          <w:sz w:val="26"/>
          <w:szCs w:val="26"/>
        </w:rPr>
        <w:t>ов</w:t>
      </w:r>
      <w:r w:rsidRPr="00425541">
        <w:rPr>
          <w:rFonts w:ascii="Times New Roman" w:eastAsia="Times New Roman" w:hAnsi="Times New Roman" w:cs="Times New Roman"/>
          <w:sz w:val="26"/>
          <w:szCs w:val="26"/>
        </w:rPr>
        <w:t xml:space="preserve"> об административном правонарушении.</w:t>
      </w:r>
    </w:p>
    <w:p w14:paraId="3B43AF03" w14:textId="77777777" w:rsidR="00A633E8" w:rsidRDefault="00A633E8" w:rsidP="00A633E8">
      <w:pPr>
        <w:widowControl w:val="0"/>
        <w:spacing w:after="0" w:line="240" w:lineRule="auto"/>
        <w:ind w:firstLine="708"/>
        <w:jc w:val="both"/>
        <w:rPr>
          <w:rFonts w:ascii="Times New Roman" w:hAnsi="Times New Roman" w:cs="Times New Roman"/>
          <w:sz w:val="26"/>
          <w:szCs w:val="26"/>
        </w:rPr>
      </w:pPr>
    </w:p>
    <w:p w14:paraId="10CBB9F0" w14:textId="6E61714E" w:rsidR="00DD3592" w:rsidRPr="00B244A6" w:rsidRDefault="007D3EBB" w:rsidP="00A633E8">
      <w:pPr>
        <w:widowControl w:val="0"/>
        <w:spacing w:after="0" w:line="240" w:lineRule="auto"/>
        <w:ind w:firstLine="708"/>
        <w:jc w:val="both"/>
        <w:rPr>
          <w:rFonts w:ascii="Times New Roman" w:hAnsi="Times New Roman" w:cs="Times New Roman"/>
          <w:snapToGrid w:val="0"/>
          <w:sz w:val="26"/>
          <w:szCs w:val="26"/>
        </w:rPr>
      </w:pPr>
      <w:r w:rsidRPr="00B244A6">
        <w:rPr>
          <w:rFonts w:ascii="Times New Roman" w:hAnsi="Times New Roman" w:cs="Times New Roman"/>
          <w:snapToGrid w:val="0"/>
          <w:sz w:val="26"/>
          <w:szCs w:val="26"/>
        </w:rPr>
        <w:t xml:space="preserve">В форме </w:t>
      </w:r>
      <w:r w:rsidRPr="00B244A6">
        <w:rPr>
          <w:rFonts w:ascii="Times New Roman" w:hAnsi="Times New Roman" w:cs="Times New Roman"/>
          <w:b/>
          <w:snapToGrid w:val="0"/>
          <w:sz w:val="26"/>
          <w:szCs w:val="26"/>
        </w:rPr>
        <w:t>электронного обращения</w:t>
      </w:r>
      <w:r w:rsidR="006629FE" w:rsidRPr="00B244A6">
        <w:rPr>
          <w:rFonts w:ascii="Times New Roman" w:hAnsi="Times New Roman" w:cs="Times New Roman"/>
          <w:snapToGrid w:val="0"/>
          <w:sz w:val="26"/>
          <w:szCs w:val="26"/>
        </w:rPr>
        <w:t xml:space="preserve"> поступило </w:t>
      </w:r>
      <w:r w:rsidR="0064363F" w:rsidRPr="00B244A6">
        <w:rPr>
          <w:rFonts w:ascii="Times New Roman" w:hAnsi="Times New Roman" w:cs="Times New Roman"/>
          <w:snapToGrid w:val="0"/>
          <w:sz w:val="26"/>
          <w:szCs w:val="26"/>
        </w:rPr>
        <w:t>–</w:t>
      </w:r>
      <w:r w:rsidRPr="00B244A6">
        <w:rPr>
          <w:rFonts w:ascii="Times New Roman" w:hAnsi="Times New Roman" w:cs="Times New Roman"/>
          <w:snapToGrid w:val="0"/>
          <w:sz w:val="26"/>
          <w:szCs w:val="26"/>
        </w:rPr>
        <w:t xml:space="preserve"> </w:t>
      </w:r>
      <w:r w:rsidR="00B16A07">
        <w:rPr>
          <w:rFonts w:ascii="Times New Roman" w:hAnsi="Times New Roman" w:cs="Times New Roman"/>
          <w:snapToGrid w:val="0"/>
          <w:sz w:val="26"/>
          <w:szCs w:val="26"/>
        </w:rPr>
        <w:t>1</w:t>
      </w:r>
      <w:r w:rsidR="001703C2">
        <w:rPr>
          <w:rFonts w:ascii="Times New Roman" w:hAnsi="Times New Roman" w:cs="Times New Roman"/>
          <w:snapToGrid w:val="0"/>
          <w:sz w:val="26"/>
          <w:szCs w:val="26"/>
        </w:rPr>
        <w:t>945</w:t>
      </w:r>
      <w:r w:rsidR="00B30B86" w:rsidRPr="00B244A6">
        <w:rPr>
          <w:rFonts w:ascii="Times New Roman" w:hAnsi="Times New Roman" w:cs="Times New Roman"/>
          <w:b/>
          <w:snapToGrid w:val="0"/>
          <w:sz w:val="26"/>
          <w:szCs w:val="26"/>
        </w:rPr>
        <w:t xml:space="preserve"> </w:t>
      </w:r>
      <w:r w:rsidRPr="00B244A6">
        <w:rPr>
          <w:rFonts w:ascii="Times New Roman" w:hAnsi="Times New Roman" w:cs="Times New Roman"/>
          <w:snapToGrid w:val="0"/>
          <w:sz w:val="26"/>
          <w:szCs w:val="26"/>
        </w:rPr>
        <w:t>обращени</w:t>
      </w:r>
      <w:r w:rsidR="00B16A07">
        <w:rPr>
          <w:rFonts w:ascii="Times New Roman" w:hAnsi="Times New Roman" w:cs="Times New Roman"/>
          <w:snapToGrid w:val="0"/>
          <w:sz w:val="26"/>
          <w:szCs w:val="26"/>
        </w:rPr>
        <w:t>е</w:t>
      </w:r>
      <w:r w:rsidR="0021118B" w:rsidRPr="00B244A6">
        <w:rPr>
          <w:rFonts w:ascii="Times New Roman" w:hAnsi="Times New Roman" w:cs="Times New Roman"/>
          <w:snapToGrid w:val="0"/>
          <w:sz w:val="26"/>
          <w:szCs w:val="26"/>
        </w:rPr>
        <w:t xml:space="preserve"> </w:t>
      </w:r>
      <w:r w:rsidR="000565DC" w:rsidRPr="00B244A6">
        <w:rPr>
          <w:rFonts w:ascii="Times New Roman" w:hAnsi="Times New Roman" w:cs="Times New Roman"/>
          <w:snapToGrid w:val="0"/>
          <w:sz w:val="26"/>
          <w:szCs w:val="26"/>
        </w:rPr>
        <w:t xml:space="preserve">или </w:t>
      </w:r>
      <w:r w:rsidR="001703C2">
        <w:rPr>
          <w:rFonts w:ascii="Times New Roman" w:hAnsi="Times New Roman" w:cs="Times New Roman"/>
          <w:snapToGrid w:val="0"/>
          <w:sz w:val="26"/>
          <w:szCs w:val="26"/>
        </w:rPr>
        <w:t>81,9</w:t>
      </w:r>
      <w:r w:rsidR="000565DC" w:rsidRPr="00B244A6">
        <w:rPr>
          <w:rFonts w:ascii="Times New Roman" w:hAnsi="Times New Roman" w:cs="Times New Roman"/>
          <w:b/>
          <w:snapToGrid w:val="0"/>
          <w:sz w:val="26"/>
          <w:szCs w:val="26"/>
        </w:rPr>
        <w:t>%</w:t>
      </w:r>
      <w:r w:rsidR="00AC343C" w:rsidRPr="00B244A6">
        <w:rPr>
          <w:rFonts w:ascii="Times New Roman" w:hAnsi="Times New Roman" w:cs="Times New Roman"/>
          <w:b/>
          <w:snapToGrid w:val="0"/>
          <w:sz w:val="26"/>
          <w:szCs w:val="26"/>
        </w:rPr>
        <w:t xml:space="preserve"> </w:t>
      </w:r>
      <w:r w:rsidR="0021118B" w:rsidRPr="00B244A6">
        <w:rPr>
          <w:rFonts w:ascii="Times New Roman" w:hAnsi="Times New Roman" w:cs="Times New Roman"/>
          <w:b/>
          <w:snapToGrid w:val="0"/>
          <w:sz w:val="26"/>
          <w:szCs w:val="26"/>
        </w:rPr>
        <w:br/>
      </w:r>
      <w:r w:rsidR="00AC343C" w:rsidRPr="00B244A6">
        <w:rPr>
          <w:rFonts w:ascii="Times New Roman" w:hAnsi="Times New Roman" w:cs="Times New Roman"/>
          <w:snapToGrid w:val="0"/>
          <w:sz w:val="26"/>
          <w:szCs w:val="26"/>
        </w:rPr>
        <w:t>от общего количества</w:t>
      </w:r>
      <w:r w:rsidR="006629FE" w:rsidRPr="00B244A6">
        <w:rPr>
          <w:rFonts w:ascii="Times New Roman" w:hAnsi="Times New Roman" w:cs="Times New Roman"/>
          <w:snapToGrid w:val="0"/>
          <w:sz w:val="26"/>
          <w:szCs w:val="26"/>
        </w:rPr>
        <w:t>.</w:t>
      </w:r>
    </w:p>
    <w:p w14:paraId="6D93A228" w14:textId="45328999" w:rsidR="00620E75" w:rsidRPr="009855F9" w:rsidRDefault="00DD3592" w:rsidP="00EC064B">
      <w:pPr>
        <w:spacing w:after="0" w:line="240" w:lineRule="auto"/>
        <w:ind w:firstLine="709"/>
        <w:jc w:val="both"/>
        <w:outlineLvl w:val="2"/>
        <w:rPr>
          <w:rFonts w:ascii="Times New Roman" w:hAnsi="Times New Roman" w:cs="Times New Roman"/>
          <w:sz w:val="26"/>
          <w:szCs w:val="26"/>
        </w:rPr>
      </w:pPr>
      <w:r w:rsidRPr="00B244A6">
        <w:rPr>
          <w:rFonts w:ascii="Times New Roman" w:hAnsi="Times New Roman" w:cs="Times New Roman"/>
          <w:bCs/>
          <w:sz w:val="26"/>
          <w:szCs w:val="26"/>
        </w:rPr>
        <w:t>П</w:t>
      </w:r>
      <w:r w:rsidR="00FF63B3">
        <w:rPr>
          <w:rFonts w:ascii="Times New Roman" w:hAnsi="Times New Roman" w:cs="Times New Roman"/>
          <w:snapToGrid w:val="0"/>
          <w:sz w:val="26"/>
          <w:szCs w:val="26"/>
        </w:rPr>
        <w:t>роведен</w:t>
      </w:r>
      <w:r w:rsidR="009E386A">
        <w:rPr>
          <w:rFonts w:ascii="Times New Roman" w:hAnsi="Times New Roman" w:cs="Times New Roman"/>
          <w:snapToGrid w:val="0"/>
          <w:sz w:val="26"/>
          <w:szCs w:val="26"/>
        </w:rPr>
        <w:t>о</w:t>
      </w:r>
      <w:r w:rsidR="00CC5F1D" w:rsidRPr="00B244A6">
        <w:rPr>
          <w:rFonts w:ascii="Times New Roman" w:hAnsi="Times New Roman" w:cs="Times New Roman"/>
          <w:snapToGrid w:val="0"/>
          <w:sz w:val="26"/>
          <w:szCs w:val="26"/>
        </w:rPr>
        <w:t xml:space="preserve"> </w:t>
      </w:r>
      <w:r w:rsidR="001703C2">
        <w:rPr>
          <w:rFonts w:ascii="Times New Roman" w:hAnsi="Times New Roman" w:cs="Times New Roman"/>
          <w:b/>
          <w:snapToGrid w:val="0"/>
          <w:sz w:val="26"/>
          <w:szCs w:val="26"/>
        </w:rPr>
        <w:t>23</w:t>
      </w:r>
      <w:r w:rsidR="00CC5F1D" w:rsidRPr="00B244A6">
        <w:rPr>
          <w:rFonts w:ascii="Times New Roman" w:hAnsi="Times New Roman" w:cs="Times New Roman"/>
          <w:b/>
          <w:snapToGrid w:val="0"/>
          <w:sz w:val="26"/>
          <w:szCs w:val="26"/>
        </w:rPr>
        <w:t xml:space="preserve"> прием</w:t>
      </w:r>
      <w:r w:rsidR="00EC064B">
        <w:rPr>
          <w:rFonts w:ascii="Times New Roman" w:hAnsi="Times New Roman" w:cs="Times New Roman"/>
          <w:b/>
          <w:snapToGrid w:val="0"/>
          <w:sz w:val="26"/>
          <w:szCs w:val="26"/>
        </w:rPr>
        <w:t>а</w:t>
      </w:r>
      <w:r w:rsidR="00CC5F1D" w:rsidRPr="00B244A6">
        <w:rPr>
          <w:rFonts w:ascii="Times New Roman" w:hAnsi="Times New Roman" w:cs="Times New Roman"/>
          <w:b/>
          <w:snapToGrid w:val="0"/>
          <w:sz w:val="26"/>
          <w:szCs w:val="26"/>
        </w:rPr>
        <w:t xml:space="preserve"> граждан</w:t>
      </w:r>
      <w:r w:rsidR="00CC5F1D" w:rsidRPr="00B244A6">
        <w:rPr>
          <w:rFonts w:ascii="Times New Roman" w:hAnsi="Times New Roman" w:cs="Times New Roman"/>
          <w:snapToGrid w:val="0"/>
          <w:sz w:val="26"/>
          <w:szCs w:val="26"/>
        </w:rPr>
        <w:t>, руко</w:t>
      </w:r>
      <w:r w:rsidR="00A72E62">
        <w:rPr>
          <w:rFonts w:ascii="Times New Roman" w:hAnsi="Times New Roman" w:cs="Times New Roman"/>
          <w:snapToGrid w:val="0"/>
          <w:sz w:val="26"/>
          <w:szCs w:val="26"/>
        </w:rPr>
        <w:t>водителями администрации принят</w:t>
      </w:r>
      <w:r w:rsidR="00CC5F1D" w:rsidRPr="00B244A6">
        <w:rPr>
          <w:rFonts w:ascii="Times New Roman" w:hAnsi="Times New Roman" w:cs="Times New Roman"/>
          <w:snapToGrid w:val="0"/>
          <w:sz w:val="26"/>
          <w:szCs w:val="26"/>
        </w:rPr>
        <w:t xml:space="preserve"> </w:t>
      </w:r>
      <w:r w:rsidRPr="00B244A6">
        <w:rPr>
          <w:rFonts w:ascii="Times New Roman" w:hAnsi="Times New Roman" w:cs="Times New Roman"/>
          <w:snapToGrid w:val="0"/>
          <w:sz w:val="26"/>
          <w:szCs w:val="26"/>
        </w:rPr>
        <w:t xml:space="preserve">                </w:t>
      </w:r>
      <w:r w:rsidR="001703C2">
        <w:rPr>
          <w:rFonts w:ascii="Times New Roman" w:hAnsi="Times New Roman" w:cs="Times New Roman"/>
          <w:b/>
          <w:snapToGrid w:val="0"/>
          <w:sz w:val="26"/>
          <w:szCs w:val="26"/>
        </w:rPr>
        <w:t>4</w:t>
      </w:r>
      <w:r w:rsidR="00EC064B">
        <w:rPr>
          <w:rFonts w:ascii="Times New Roman" w:hAnsi="Times New Roman" w:cs="Times New Roman"/>
          <w:b/>
          <w:snapToGrid w:val="0"/>
          <w:sz w:val="26"/>
          <w:szCs w:val="26"/>
        </w:rPr>
        <w:t>1</w:t>
      </w:r>
      <w:r w:rsidR="0021118B" w:rsidRPr="00B244A6">
        <w:rPr>
          <w:rFonts w:ascii="Times New Roman" w:hAnsi="Times New Roman" w:cs="Times New Roman"/>
          <w:snapToGrid w:val="0"/>
          <w:sz w:val="26"/>
          <w:szCs w:val="26"/>
        </w:rPr>
        <w:t xml:space="preserve"> человек</w:t>
      </w:r>
      <w:r w:rsidR="00B244A6">
        <w:rPr>
          <w:rFonts w:ascii="Times New Roman" w:hAnsi="Times New Roman" w:cs="Times New Roman"/>
          <w:snapToGrid w:val="0"/>
          <w:sz w:val="26"/>
          <w:szCs w:val="26"/>
        </w:rPr>
        <w:t xml:space="preserve">. </w:t>
      </w:r>
      <w:r w:rsidR="00F7439C" w:rsidRPr="00B244A6">
        <w:rPr>
          <w:rFonts w:ascii="Times New Roman" w:hAnsi="Times New Roman" w:cs="Times New Roman"/>
          <w:sz w:val="26"/>
          <w:szCs w:val="26"/>
        </w:rPr>
        <w:t xml:space="preserve">Самыми актуальными темами обращений граждан на личный прием </w:t>
      </w:r>
      <w:r w:rsidR="00B244A6">
        <w:rPr>
          <w:rFonts w:ascii="Times New Roman" w:hAnsi="Times New Roman" w:cs="Times New Roman"/>
          <w:sz w:val="26"/>
          <w:szCs w:val="26"/>
        </w:rPr>
        <w:br/>
      </w:r>
      <w:r w:rsidR="00F7439C" w:rsidRPr="00B244A6">
        <w:rPr>
          <w:rFonts w:ascii="Times New Roman" w:hAnsi="Times New Roman" w:cs="Times New Roman"/>
          <w:sz w:val="26"/>
          <w:szCs w:val="26"/>
        </w:rPr>
        <w:t xml:space="preserve">к руководителям администрации были </w:t>
      </w:r>
      <w:r w:rsidR="00B244A6" w:rsidRPr="00B244A6">
        <w:rPr>
          <w:rFonts w:ascii="Times New Roman" w:hAnsi="Times New Roman" w:cs="Times New Roman"/>
          <w:sz w:val="26"/>
          <w:szCs w:val="26"/>
        </w:rPr>
        <w:t xml:space="preserve">вопросы </w:t>
      </w:r>
      <w:r w:rsidR="001703C2" w:rsidRPr="00B244A6">
        <w:rPr>
          <w:rFonts w:ascii="Times New Roman" w:hAnsi="Times New Roman" w:cs="Times New Roman"/>
          <w:sz w:val="26"/>
          <w:szCs w:val="26"/>
        </w:rPr>
        <w:t xml:space="preserve">работы управляющих компаний по содержанию жилищного фонда, </w:t>
      </w:r>
      <w:r w:rsidR="00B244A6" w:rsidRPr="00B244A6">
        <w:rPr>
          <w:rFonts w:ascii="Times New Roman" w:hAnsi="Times New Roman" w:cs="Times New Roman"/>
          <w:sz w:val="26"/>
          <w:szCs w:val="26"/>
        </w:rPr>
        <w:t xml:space="preserve">благоустройства территорий, жилищные вопросы, </w:t>
      </w:r>
      <w:r w:rsidR="00F7439C" w:rsidRPr="00B244A6">
        <w:rPr>
          <w:rFonts w:ascii="Times New Roman" w:hAnsi="Times New Roman" w:cs="Times New Roman"/>
          <w:sz w:val="26"/>
          <w:szCs w:val="26"/>
        </w:rPr>
        <w:t>вопросы предоставления мест в ДОУ,</w:t>
      </w:r>
      <w:r w:rsidR="00FF63B3">
        <w:rPr>
          <w:rFonts w:ascii="Times New Roman" w:hAnsi="Times New Roman" w:cs="Times New Roman"/>
          <w:sz w:val="26"/>
          <w:szCs w:val="26"/>
        </w:rPr>
        <w:t xml:space="preserve"> школу,</w:t>
      </w:r>
      <w:r w:rsidR="00F7439C" w:rsidRPr="00B244A6">
        <w:rPr>
          <w:rFonts w:ascii="Times New Roman" w:hAnsi="Times New Roman" w:cs="Times New Roman"/>
          <w:sz w:val="26"/>
          <w:szCs w:val="26"/>
        </w:rPr>
        <w:t xml:space="preserve"> арендные отношения </w:t>
      </w:r>
      <w:r w:rsidR="00FF63B3">
        <w:rPr>
          <w:rFonts w:ascii="Times New Roman" w:hAnsi="Times New Roman" w:cs="Times New Roman"/>
          <w:sz w:val="26"/>
          <w:szCs w:val="26"/>
        </w:rPr>
        <w:br/>
      </w:r>
      <w:r w:rsidR="00F7439C" w:rsidRPr="00B244A6">
        <w:rPr>
          <w:rFonts w:ascii="Times New Roman" w:hAnsi="Times New Roman" w:cs="Times New Roman"/>
          <w:sz w:val="26"/>
          <w:szCs w:val="26"/>
        </w:rPr>
        <w:t>в области землепользования.</w:t>
      </w:r>
    </w:p>
    <w:p w14:paraId="076ED8E6" w14:textId="4233C12D" w:rsidR="00431056" w:rsidRPr="00B244A6" w:rsidRDefault="00431056" w:rsidP="00F7439C">
      <w:pPr>
        <w:spacing w:after="0" w:line="240" w:lineRule="auto"/>
        <w:ind w:firstLine="709"/>
        <w:jc w:val="both"/>
        <w:outlineLvl w:val="2"/>
        <w:rPr>
          <w:rFonts w:ascii="Times New Roman" w:hAnsi="Times New Roman" w:cs="Times New Roman"/>
          <w:sz w:val="26"/>
          <w:szCs w:val="26"/>
        </w:rPr>
      </w:pPr>
      <w:r w:rsidRPr="00B244A6">
        <w:rPr>
          <w:rFonts w:ascii="Times New Roman" w:hAnsi="Times New Roman" w:cs="Times New Roman"/>
          <w:sz w:val="26"/>
          <w:szCs w:val="26"/>
        </w:rPr>
        <w:t xml:space="preserve">В соответствии с действующим законодательством осуществляется постоянный контроль за своевременным и качественным рассмотрением обращений граждан структурными подразделениями администрации. </w:t>
      </w:r>
    </w:p>
    <w:p w14:paraId="4283B0AB" w14:textId="71796DAF" w:rsidR="00DD5AA9" w:rsidRPr="00B244A6" w:rsidRDefault="000B14F3" w:rsidP="00B3373D">
      <w:pPr>
        <w:widowControl w:val="0"/>
        <w:spacing w:after="0" w:line="240" w:lineRule="auto"/>
        <w:ind w:firstLine="567"/>
        <w:jc w:val="both"/>
        <w:rPr>
          <w:rFonts w:ascii="Times New Roman" w:hAnsi="Times New Roman" w:cs="Times New Roman"/>
          <w:bCs/>
          <w:snapToGrid w:val="0"/>
          <w:sz w:val="26"/>
          <w:szCs w:val="26"/>
        </w:rPr>
      </w:pPr>
      <w:r w:rsidRPr="00B244A6">
        <w:rPr>
          <w:rFonts w:ascii="Times New Roman" w:hAnsi="Times New Roman" w:cs="Times New Roman"/>
          <w:bCs/>
          <w:sz w:val="26"/>
          <w:szCs w:val="26"/>
        </w:rPr>
        <w:t>Системный характер носит информационно-аналитическая работа.</w:t>
      </w:r>
      <w:r w:rsidRPr="00B244A6">
        <w:rPr>
          <w:rFonts w:ascii="Times New Roman" w:hAnsi="Times New Roman" w:cs="Times New Roman"/>
          <w:bCs/>
          <w:snapToGrid w:val="0"/>
          <w:sz w:val="26"/>
          <w:szCs w:val="26"/>
        </w:rPr>
        <w:t xml:space="preserve"> </w:t>
      </w:r>
      <w:r w:rsidR="00431056" w:rsidRPr="00B244A6">
        <w:rPr>
          <w:rFonts w:ascii="Times New Roman" w:hAnsi="Times New Roman" w:cs="Times New Roman"/>
          <w:bCs/>
          <w:snapToGrid w:val="0"/>
          <w:sz w:val="26"/>
          <w:szCs w:val="26"/>
        </w:rPr>
        <w:t>Наиболее интересная и важная информация, связанная с обращениями жителей Пушкинского района</w:t>
      </w:r>
      <w:r w:rsidR="005D0B49">
        <w:rPr>
          <w:rFonts w:ascii="Times New Roman" w:hAnsi="Times New Roman" w:cs="Times New Roman"/>
          <w:bCs/>
          <w:snapToGrid w:val="0"/>
          <w:sz w:val="26"/>
          <w:szCs w:val="26"/>
        </w:rPr>
        <w:t>,</w:t>
      </w:r>
      <w:r w:rsidR="00431056" w:rsidRPr="00B244A6">
        <w:rPr>
          <w:rFonts w:ascii="Times New Roman" w:hAnsi="Times New Roman" w:cs="Times New Roman"/>
          <w:bCs/>
          <w:snapToGrid w:val="0"/>
          <w:sz w:val="26"/>
          <w:szCs w:val="26"/>
        </w:rPr>
        <w:t xml:space="preserve"> размещается на сайте администрации, других электронных средствах массовой информации, зарегистрированных на территории района. В</w:t>
      </w:r>
      <w:r w:rsidR="00DD5AA9" w:rsidRPr="00B244A6">
        <w:rPr>
          <w:rFonts w:ascii="Times New Roman" w:hAnsi="Times New Roman" w:cs="Times New Roman"/>
          <w:sz w:val="26"/>
          <w:szCs w:val="26"/>
        </w:rPr>
        <w:t xml:space="preserve"> разделе «Обращения граждан» размещаются ответы на обращения граждан, затрагивающие интересы неопределенного круга лиц.</w:t>
      </w:r>
      <w:r w:rsidR="00DD5AA9" w:rsidRPr="00B244A6">
        <w:rPr>
          <w:rFonts w:ascii="Times New Roman" w:hAnsi="Times New Roman" w:cs="Times New Roman"/>
          <w:bCs/>
          <w:snapToGrid w:val="0"/>
          <w:sz w:val="26"/>
          <w:szCs w:val="26"/>
        </w:rPr>
        <w:t xml:space="preserve"> </w:t>
      </w:r>
    </w:p>
    <w:p w14:paraId="714CFA5D" w14:textId="0035872B" w:rsidR="00585283" w:rsidRPr="00B244A6" w:rsidRDefault="00F7762D" w:rsidP="00B3373D">
      <w:pPr>
        <w:widowControl w:val="0"/>
        <w:spacing w:after="0" w:line="240" w:lineRule="auto"/>
        <w:ind w:firstLine="567"/>
        <w:jc w:val="both"/>
        <w:rPr>
          <w:rFonts w:ascii="Times New Roman" w:hAnsi="Times New Roman" w:cs="Times New Roman"/>
          <w:snapToGrid w:val="0"/>
          <w:sz w:val="26"/>
          <w:szCs w:val="26"/>
        </w:rPr>
      </w:pPr>
      <w:r w:rsidRPr="00B244A6">
        <w:rPr>
          <w:rFonts w:ascii="Times New Roman" w:hAnsi="Times New Roman" w:cs="Times New Roman"/>
          <w:bCs/>
          <w:sz w:val="26"/>
          <w:szCs w:val="26"/>
        </w:rPr>
        <w:t xml:space="preserve">В отчетном периоде в Пушкинском районе сохранялась стабильная </w:t>
      </w:r>
      <w:r w:rsidR="007E51AD" w:rsidRPr="00B244A6">
        <w:rPr>
          <w:rFonts w:ascii="Times New Roman" w:hAnsi="Times New Roman" w:cs="Times New Roman"/>
          <w:bCs/>
          <w:sz w:val="26"/>
          <w:szCs w:val="26"/>
        </w:rPr>
        <w:br/>
      </w:r>
      <w:r w:rsidRPr="00B244A6">
        <w:rPr>
          <w:rFonts w:ascii="Times New Roman" w:hAnsi="Times New Roman" w:cs="Times New Roman"/>
          <w:bCs/>
          <w:sz w:val="26"/>
          <w:szCs w:val="26"/>
        </w:rPr>
        <w:t xml:space="preserve">и управляемая обстановка, вместе с тем </w:t>
      </w:r>
      <w:r w:rsidR="00074EB5" w:rsidRPr="00B244A6">
        <w:rPr>
          <w:rFonts w:ascii="Times New Roman" w:hAnsi="Times New Roman" w:cs="Times New Roman"/>
          <w:bCs/>
          <w:sz w:val="26"/>
          <w:szCs w:val="26"/>
        </w:rPr>
        <w:t xml:space="preserve">можно выделить </w:t>
      </w:r>
      <w:r w:rsidRPr="00B244A6">
        <w:rPr>
          <w:rFonts w:ascii="Times New Roman" w:hAnsi="Times New Roman" w:cs="Times New Roman"/>
          <w:bCs/>
          <w:sz w:val="26"/>
          <w:szCs w:val="26"/>
        </w:rPr>
        <w:t xml:space="preserve">основные </w:t>
      </w:r>
      <w:r w:rsidR="00074EB5" w:rsidRPr="00B244A6">
        <w:rPr>
          <w:rFonts w:ascii="Times New Roman" w:hAnsi="Times New Roman" w:cs="Times New Roman"/>
          <w:bCs/>
          <w:sz w:val="26"/>
          <w:szCs w:val="26"/>
        </w:rPr>
        <w:t xml:space="preserve">проблемные </w:t>
      </w:r>
      <w:r w:rsidRPr="00B244A6">
        <w:rPr>
          <w:rFonts w:ascii="Times New Roman" w:hAnsi="Times New Roman" w:cs="Times New Roman"/>
          <w:bCs/>
          <w:sz w:val="26"/>
          <w:szCs w:val="26"/>
        </w:rPr>
        <w:t>вопросы</w:t>
      </w:r>
      <w:r w:rsidR="00074EB5" w:rsidRPr="00B244A6">
        <w:rPr>
          <w:rFonts w:ascii="Times New Roman" w:hAnsi="Times New Roman" w:cs="Times New Roman"/>
          <w:bCs/>
          <w:sz w:val="26"/>
          <w:szCs w:val="26"/>
        </w:rPr>
        <w:t>, требующие незамедлительного решения</w:t>
      </w:r>
      <w:r w:rsidR="00F61560" w:rsidRPr="00B244A6">
        <w:rPr>
          <w:rFonts w:ascii="Times New Roman" w:hAnsi="Times New Roman" w:cs="Times New Roman"/>
          <w:bCs/>
          <w:sz w:val="26"/>
          <w:szCs w:val="26"/>
        </w:rPr>
        <w:t>:</w:t>
      </w:r>
      <w:r w:rsidR="007E51AD" w:rsidRPr="00B244A6">
        <w:rPr>
          <w:rFonts w:ascii="Times New Roman" w:hAnsi="Times New Roman" w:cs="Times New Roman"/>
          <w:bCs/>
          <w:sz w:val="26"/>
          <w:szCs w:val="26"/>
        </w:rPr>
        <w:t xml:space="preserve"> </w:t>
      </w:r>
      <w:r w:rsidR="00DD5AA9" w:rsidRPr="00B244A6">
        <w:rPr>
          <w:rFonts w:ascii="Times New Roman" w:hAnsi="Times New Roman" w:cs="Times New Roman"/>
          <w:snapToGrid w:val="0"/>
          <w:sz w:val="26"/>
          <w:szCs w:val="26"/>
        </w:rPr>
        <w:t>строительство социальных объектов,</w:t>
      </w:r>
      <w:r w:rsidR="00585283" w:rsidRPr="00B244A6">
        <w:rPr>
          <w:rFonts w:ascii="Times New Roman" w:hAnsi="Times New Roman" w:cs="Times New Roman"/>
          <w:snapToGrid w:val="0"/>
          <w:sz w:val="26"/>
          <w:szCs w:val="26"/>
        </w:rPr>
        <w:t xml:space="preserve"> </w:t>
      </w:r>
      <w:r w:rsidR="00F61560" w:rsidRPr="00B244A6">
        <w:rPr>
          <w:rFonts w:ascii="Times New Roman" w:hAnsi="Times New Roman" w:cs="Times New Roman"/>
          <w:snapToGrid w:val="0"/>
          <w:sz w:val="26"/>
          <w:szCs w:val="26"/>
        </w:rPr>
        <w:t xml:space="preserve">предоставление мест </w:t>
      </w:r>
      <w:r w:rsidR="009E1A7F" w:rsidRPr="00B244A6">
        <w:rPr>
          <w:rFonts w:ascii="Times New Roman" w:hAnsi="Times New Roman" w:cs="Times New Roman"/>
          <w:snapToGrid w:val="0"/>
          <w:sz w:val="26"/>
          <w:szCs w:val="26"/>
        </w:rPr>
        <w:t>в детски</w:t>
      </w:r>
      <w:r w:rsidR="00F61560" w:rsidRPr="00B244A6">
        <w:rPr>
          <w:rFonts w:ascii="Times New Roman" w:hAnsi="Times New Roman" w:cs="Times New Roman"/>
          <w:snapToGrid w:val="0"/>
          <w:sz w:val="26"/>
          <w:szCs w:val="26"/>
        </w:rPr>
        <w:t>е</w:t>
      </w:r>
      <w:r w:rsidR="009E1A7F" w:rsidRPr="00B244A6">
        <w:rPr>
          <w:rFonts w:ascii="Times New Roman" w:hAnsi="Times New Roman" w:cs="Times New Roman"/>
          <w:snapToGrid w:val="0"/>
          <w:sz w:val="26"/>
          <w:szCs w:val="26"/>
        </w:rPr>
        <w:t xml:space="preserve"> са</w:t>
      </w:r>
      <w:r w:rsidR="00F61560" w:rsidRPr="00B244A6">
        <w:rPr>
          <w:rFonts w:ascii="Times New Roman" w:hAnsi="Times New Roman" w:cs="Times New Roman"/>
          <w:snapToGrid w:val="0"/>
          <w:sz w:val="26"/>
          <w:szCs w:val="26"/>
        </w:rPr>
        <w:t>ды</w:t>
      </w:r>
      <w:r w:rsidR="009E1A7F" w:rsidRPr="00B244A6">
        <w:rPr>
          <w:rFonts w:ascii="Times New Roman" w:hAnsi="Times New Roman" w:cs="Times New Roman"/>
          <w:snapToGrid w:val="0"/>
          <w:sz w:val="26"/>
          <w:szCs w:val="26"/>
        </w:rPr>
        <w:t xml:space="preserve"> </w:t>
      </w:r>
      <w:r w:rsidR="00F61560" w:rsidRPr="00B244A6">
        <w:rPr>
          <w:rFonts w:ascii="Times New Roman" w:hAnsi="Times New Roman" w:cs="Times New Roman"/>
          <w:snapToGrid w:val="0"/>
          <w:sz w:val="26"/>
          <w:szCs w:val="26"/>
        </w:rPr>
        <w:t xml:space="preserve">и </w:t>
      </w:r>
      <w:r w:rsidR="009E1A7F" w:rsidRPr="00B244A6">
        <w:rPr>
          <w:rFonts w:ascii="Times New Roman" w:hAnsi="Times New Roman" w:cs="Times New Roman"/>
          <w:snapToGrid w:val="0"/>
          <w:sz w:val="26"/>
          <w:szCs w:val="26"/>
        </w:rPr>
        <w:t>школ</w:t>
      </w:r>
      <w:r w:rsidR="00F61560" w:rsidRPr="00B244A6">
        <w:rPr>
          <w:rFonts w:ascii="Times New Roman" w:hAnsi="Times New Roman" w:cs="Times New Roman"/>
          <w:snapToGrid w:val="0"/>
          <w:sz w:val="26"/>
          <w:szCs w:val="26"/>
        </w:rPr>
        <w:t>ы</w:t>
      </w:r>
      <w:r w:rsidR="003A08D3" w:rsidRPr="00B244A6">
        <w:rPr>
          <w:rFonts w:ascii="Times New Roman" w:hAnsi="Times New Roman" w:cs="Times New Roman"/>
          <w:snapToGrid w:val="0"/>
          <w:sz w:val="26"/>
          <w:szCs w:val="26"/>
        </w:rPr>
        <w:t xml:space="preserve">, </w:t>
      </w:r>
      <w:r w:rsidR="00585283" w:rsidRPr="00B244A6">
        <w:rPr>
          <w:rFonts w:ascii="Times New Roman" w:hAnsi="Times New Roman" w:cs="Times New Roman"/>
          <w:snapToGrid w:val="0"/>
          <w:sz w:val="26"/>
          <w:szCs w:val="26"/>
        </w:rPr>
        <w:t>работ</w:t>
      </w:r>
      <w:r w:rsidR="009E1A7F" w:rsidRPr="00B244A6">
        <w:rPr>
          <w:rFonts w:ascii="Times New Roman" w:hAnsi="Times New Roman" w:cs="Times New Roman"/>
          <w:snapToGrid w:val="0"/>
          <w:sz w:val="26"/>
          <w:szCs w:val="26"/>
        </w:rPr>
        <w:t>а</w:t>
      </w:r>
      <w:r w:rsidR="00585283" w:rsidRPr="00B244A6">
        <w:rPr>
          <w:rFonts w:ascii="Times New Roman" w:hAnsi="Times New Roman" w:cs="Times New Roman"/>
          <w:snapToGrid w:val="0"/>
          <w:sz w:val="26"/>
          <w:szCs w:val="26"/>
        </w:rPr>
        <w:t xml:space="preserve"> управляющих компаний</w:t>
      </w:r>
      <w:r w:rsidR="00BF6CD8" w:rsidRPr="00B244A6">
        <w:rPr>
          <w:rFonts w:ascii="Times New Roman" w:hAnsi="Times New Roman" w:cs="Times New Roman"/>
          <w:snapToGrid w:val="0"/>
          <w:sz w:val="26"/>
          <w:szCs w:val="26"/>
        </w:rPr>
        <w:t xml:space="preserve">, </w:t>
      </w:r>
      <w:r w:rsidR="00F61560" w:rsidRPr="00B244A6">
        <w:rPr>
          <w:rFonts w:ascii="Times New Roman" w:hAnsi="Times New Roman" w:cs="Times New Roman"/>
          <w:snapToGrid w:val="0"/>
          <w:sz w:val="26"/>
          <w:szCs w:val="26"/>
        </w:rPr>
        <w:t>предоставление коммунальных услуг ненадлежащего качества</w:t>
      </w:r>
      <w:r w:rsidR="00EC064B">
        <w:rPr>
          <w:rFonts w:ascii="Times New Roman" w:hAnsi="Times New Roman" w:cs="Times New Roman"/>
          <w:snapToGrid w:val="0"/>
          <w:sz w:val="26"/>
          <w:szCs w:val="26"/>
        </w:rPr>
        <w:t>,</w:t>
      </w:r>
      <w:r w:rsidR="00EC064B" w:rsidRPr="00EC064B">
        <w:rPr>
          <w:rFonts w:ascii="Times New Roman" w:hAnsi="Times New Roman" w:cs="Times New Roman"/>
          <w:snapToGrid w:val="0"/>
          <w:sz w:val="26"/>
          <w:szCs w:val="26"/>
        </w:rPr>
        <w:t xml:space="preserve"> </w:t>
      </w:r>
      <w:r w:rsidR="00EC064B" w:rsidRPr="00B244A6">
        <w:rPr>
          <w:rFonts w:ascii="Times New Roman" w:hAnsi="Times New Roman" w:cs="Times New Roman"/>
          <w:snapToGrid w:val="0"/>
          <w:sz w:val="26"/>
          <w:szCs w:val="26"/>
        </w:rPr>
        <w:t xml:space="preserve">медицинское обслуживание населения </w:t>
      </w:r>
      <w:r w:rsidR="00EC064B">
        <w:rPr>
          <w:rFonts w:ascii="Times New Roman" w:hAnsi="Times New Roman" w:cs="Times New Roman"/>
          <w:snapToGrid w:val="0"/>
          <w:sz w:val="26"/>
          <w:szCs w:val="26"/>
        </w:rPr>
        <w:t>района</w:t>
      </w:r>
      <w:r w:rsidR="00F61560" w:rsidRPr="00B244A6">
        <w:rPr>
          <w:rFonts w:ascii="Times New Roman" w:hAnsi="Times New Roman" w:cs="Times New Roman"/>
          <w:snapToGrid w:val="0"/>
          <w:sz w:val="26"/>
          <w:szCs w:val="26"/>
        </w:rPr>
        <w:t>.</w:t>
      </w:r>
    </w:p>
    <w:p w14:paraId="141DABE1" w14:textId="219E499D" w:rsidR="00031C4F" w:rsidRPr="00B244A6" w:rsidRDefault="00E2212D" w:rsidP="00B3373D">
      <w:pPr>
        <w:widowControl w:val="0"/>
        <w:spacing w:after="0" w:line="240" w:lineRule="auto"/>
        <w:ind w:firstLine="708"/>
        <w:jc w:val="both"/>
        <w:rPr>
          <w:rFonts w:ascii="Times New Roman" w:hAnsi="Times New Roman" w:cs="Times New Roman"/>
          <w:snapToGrid w:val="0"/>
          <w:sz w:val="26"/>
          <w:szCs w:val="26"/>
        </w:rPr>
      </w:pPr>
      <w:r w:rsidRPr="00B244A6">
        <w:rPr>
          <w:rFonts w:ascii="Times New Roman" w:hAnsi="Times New Roman" w:cs="Times New Roman"/>
          <w:snapToGrid w:val="0"/>
          <w:sz w:val="26"/>
          <w:szCs w:val="26"/>
        </w:rPr>
        <w:t>В</w:t>
      </w:r>
      <w:r w:rsidR="00F7439C" w:rsidRPr="00B244A6">
        <w:rPr>
          <w:rFonts w:ascii="Times New Roman" w:hAnsi="Times New Roman" w:cs="Times New Roman"/>
          <w:snapToGrid w:val="0"/>
          <w:sz w:val="26"/>
          <w:szCs w:val="26"/>
        </w:rPr>
        <w:t xml:space="preserve"> </w:t>
      </w:r>
      <w:r w:rsidR="00BD5772">
        <w:rPr>
          <w:rFonts w:ascii="Times New Roman" w:hAnsi="Times New Roman" w:cs="Times New Roman"/>
          <w:snapToGrid w:val="0"/>
          <w:sz w:val="26"/>
          <w:szCs w:val="26"/>
          <w:lang w:val="en-US"/>
        </w:rPr>
        <w:t>I</w:t>
      </w:r>
      <w:r w:rsidR="001703C2">
        <w:rPr>
          <w:rFonts w:ascii="Times New Roman" w:hAnsi="Times New Roman" w:cs="Times New Roman"/>
          <w:snapToGrid w:val="0"/>
          <w:sz w:val="26"/>
          <w:szCs w:val="26"/>
          <w:lang w:val="en-US"/>
        </w:rPr>
        <w:t>V</w:t>
      </w:r>
      <w:r w:rsidR="00BF3562" w:rsidRPr="00B244A6">
        <w:rPr>
          <w:rFonts w:ascii="Times New Roman" w:hAnsi="Times New Roman" w:cs="Times New Roman"/>
          <w:snapToGrid w:val="0"/>
          <w:sz w:val="26"/>
          <w:szCs w:val="26"/>
        </w:rPr>
        <w:t xml:space="preserve"> квартале </w:t>
      </w:r>
      <w:r w:rsidR="00CE3CC0" w:rsidRPr="00B244A6">
        <w:rPr>
          <w:rFonts w:ascii="Times New Roman" w:hAnsi="Times New Roman" w:cs="Times New Roman"/>
          <w:snapToGrid w:val="0"/>
          <w:sz w:val="26"/>
          <w:szCs w:val="26"/>
        </w:rPr>
        <w:t>202</w:t>
      </w:r>
      <w:r w:rsidR="00FF63B3">
        <w:rPr>
          <w:rFonts w:ascii="Times New Roman" w:hAnsi="Times New Roman" w:cs="Times New Roman"/>
          <w:snapToGrid w:val="0"/>
          <w:sz w:val="26"/>
          <w:szCs w:val="26"/>
        </w:rPr>
        <w:t>3</w:t>
      </w:r>
      <w:r w:rsidR="00031C4F" w:rsidRPr="00B244A6">
        <w:rPr>
          <w:rFonts w:ascii="Times New Roman" w:hAnsi="Times New Roman" w:cs="Times New Roman"/>
          <w:snapToGrid w:val="0"/>
          <w:sz w:val="26"/>
          <w:szCs w:val="26"/>
        </w:rPr>
        <w:t xml:space="preserve"> года не допущено ни одного</w:t>
      </w:r>
      <w:r w:rsidR="00ED4F01">
        <w:rPr>
          <w:rFonts w:ascii="Times New Roman" w:hAnsi="Times New Roman" w:cs="Times New Roman"/>
          <w:snapToGrid w:val="0"/>
          <w:sz w:val="26"/>
          <w:szCs w:val="26"/>
        </w:rPr>
        <w:t xml:space="preserve"> </w:t>
      </w:r>
      <w:r w:rsidR="00031C4F" w:rsidRPr="00B244A6">
        <w:rPr>
          <w:rFonts w:ascii="Times New Roman" w:hAnsi="Times New Roman" w:cs="Times New Roman"/>
          <w:snapToGrid w:val="0"/>
          <w:sz w:val="26"/>
          <w:szCs w:val="26"/>
        </w:rPr>
        <w:t>нарушени</w:t>
      </w:r>
      <w:r w:rsidR="0021118B" w:rsidRPr="00B244A6">
        <w:rPr>
          <w:rFonts w:ascii="Times New Roman" w:hAnsi="Times New Roman" w:cs="Times New Roman"/>
          <w:snapToGrid w:val="0"/>
          <w:sz w:val="26"/>
          <w:szCs w:val="26"/>
        </w:rPr>
        <w:t>я</w:t>
      </w:r>
      <w:r w:rsidR="00031C4F" w:rsidRPr="00B244A6">
        <w:rPr>
          <w:rFonts w:ascii="Times New Roman" w:hAnsi="Times New Roman" w:cs="Times New Roman"/>
          <w:snapToGrid w:val="0"/>
          <w:sz w:val="26"/>
          <w:szCs w:val="26"/>
        </w:rPr>
        <w:t xml:space="preserve"> сроков рассмотрения</w:t>
      </w:r>
      <w:r w:rsidR="0021118B" w:rsidRPr="00B244A6">
        <w:rPr>
          <w:rFonts w:ascii="Times New Roman" w:hAnsi="Times New Roman" w:cs="Times New Roman"/>
          <w:snapToGrid w:val="0"/>
          <w:sz w:val="26"/>
          <w:szCs w:val="26"/>
        </w:rPr>
        <w:t xml:space="preserve"> обращений</w:t>
      </w:r>
      <w:r w:rsidR="00031C4F" w:rsidRPr="00B244A6">
        <w:rPr>
          <w:rFonts w:ascii="Times New Roman" w:hAnsi="Times New Roman" w:cs="Times New Roman"/>
          <w:snapToGrid w:val="0"/>
          <w:sz w:val="26"/>
          <w:szCs w:val="26"/>
        </w:rPr>
        <w:t>.</w:t>
      </w:r>
    </w:p>
    <w:p w14:paraId="225C5863" w14:textId="7470F158" w:rsidR="009E386A" w:rsidRPr="006A0E46" w:rsidRDefault="009E386A" w:rsidP="009E386A">
      <w:pPr>
        <w:widowControl w:val="0"/>
        <w:spacing w:after="0" w:line="240" w:lineRule="auto"/>
        <w:ind w:firstLine="567"/>
        <w:jc w:val="both"/>
        <w:rPr>
          <w:rFonts w:ascii="Times New Roman" w:hAnsi="Times New Roman" w:cs="Times New Roman"/>
          <w:snapToGrid w:val="0"/>
          <w:sz w:val="26"/>
          <w:szCs w:val="26"/>
        </w:rPr>
      </w:pPr>
      <w:r w:rsidRPr="006A0E46">
        <w:rPr>
          <w:rFonts w:ascii="Times New Roman" w:hAnsi="Times New Roman" w:cs="Times New Roman"/>
          <w:snapToGrid w:val="0"/>
          <w:sz w:val="26"/>
          <w:szCs w:val="26"/>
        </w:rPr>
        <w:t xml:space="preserve">За отчетный период </w:t>
      </w:r>
      <w:r w:rsidR="0060339E">
        <w:rPr>
          <w:rFonts w:ascii="Times New Roman" w:hAnsi="Times New Roman" w:cs="Times New Roman"/>
          <w:snapToGrid w:val="0"/>
          <w:sz w:val="26"/>
          <w:szCs w:val="26"/>
        </w:rPr>
        <w:t xml:space="preserve">поступило одно обращение, </w:t>
      </w:r>
      <w:r w:rsidRPr="006A0E46">
        <w:rPr>
          <w:rFonts w:ascii="Times New Roman" w:hAnsi="Times New Roman" w:cs="Times New Roman"/>
          <w:snapToGrid w:val="0"/>
          <w:sz w:val="26"/>
          <w:szCs w:val="26"/>
        </w:rPr>
        <w:t>содержащ</w:t>
      </w:r>
      <w:r w:rsidR="0060339E">
        <w:rPr>
          <w:rFonts w:ascii="Times New Roman" w:hAnsi="Times New Roman" w:cs="Times New Roman"/>
          <w:snapToGrid w:val="0"/>
          <w:sz w:val="26"/>
          <w:szCs w:val="26"/>
        </w:rPr>
        <w:t>ее</w:t>
      </w:r>
      <w:r w:rsidRPr="006A0E46">
        <w:rPr>
          <w:rFonts w:ascii="Times New Roman" w:hAnsi="Times New Roman" w:cs="Times New Roman"/>
          <w:snapToGrid w:val="0"/>
          <w:sz w:val="26"/>
          <w:szCs w:val="26"/>
        </w:rPr>
        <w:t xml:space="preserve"> информаци</w:t>
      </w:r>
      <w:r w:rsidR="0060339E">
        <w:rPr>
          <w:rFonts w:ascii="Times New Roman" w:hAnsi="Times New Roman" w:cs="Times New Roman"/>
          <w:snapToGrid w:val="0"/>
          <w:sz w:val="26"/>
          <w:szCs w:val="26"/>
        </w:rPr>
        <w:t>ю</w:t>
      </w:r>
      <w:r w:rsidRPr="006A0E46">
        <w:rPr>
          <w:rFonts w:ascii="Times New Roman" w:hAnsi="Times New Roman" w:cs="Times New Roman"/>
          <w:snapToGrid w:val="0"/>
          <w:sz w:val="26"/>
          <w:szCs w:val="26"/>
        </w:rPr>
        <w:t xml:space="preserve"> </w:t>
      </w:r>
      <w:r w:rsidR="0060339E">
        <w:rPr>
          <w:rFonts w:ascii="Times New Roman" w:hAnsi="Times New Roman" w:cs="Times New Roman"/>
          <w:snapToGrid w:val="0"/>
          <w:sz w:val="26"/>
          <w:szCs w:val="26"/>
        </w:rPr>
        <w:br/>
      </w:r>
      <w:r w:rsidRPr="006A0E46">
        <w:rPr>
          <w:rFonts w:ascii="Times New Roman" w:hAnsi="Times New Roman" w:cs="Times New Roman"/>
          <w:snapToGrid w:val="0"/>
          <w:sz w:val="26"/>
          <w:szCs w:val="26"/>
        </w:rPr>
        <w:t>о возможных коррупционных действиях.</w:t>
      </w:r>
      <w:r w:rsidR="0060339E">
        <w:rPr>
          <w:rFonts w:ascii="Times New Roman" w:hAnsi="Times New Roman" w:cs="Times New Roman"/>
          <w:snapToGrid w:val="0"/>
          <w:sz w:val="26"/>
          <w:szCs w:val="26"/>
        </w:rPr>
        <w:t xml:space="preserve"> Информация не подтвердилась.</w:t>
      </w:r>
    </w:p>
    <w:p w14:paraId="118E8474" w14:textId="3C47F5E6" w:rsidR="0021118B" w:rsidRPr="00B3373D" w:rsidRDefault="0021118B" w:rsidP="00D21188">
      <w:pPr>
        <w:spacing w:after="0" w:line="240" w:lineRule="auto"/>
        <w:ind w:firstLine="567"/>
        <w:jc w:val="both"/>
        <w:rPr>
          <w:rFonts w:ascii="Times New Roman" w:hAnsi="Times New Roman" w:cs="Times New Roman"/>
          <w:sz w:val="26"/>
          <w:szCs w:val="26"/>
        </w:rPr>
      </w:pPr>
    </w:p>
    <w:sectPr w:rsidR="0021118B" w:rsidRPr="00B3373D" w:rsidSect="000D4D23">
      <w:footerReference w:type="default" r:id="rId8"/>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45852" w14:textId="77777777" w:rsidR="004A4745" w:rsidRDefault="004A4745">
      <w:pPr>
        <w:spacing w:after="0" w:line="240" w:lineRule="auto"/>
      </w:pPr>
      <w:r>
        <w:separator/>
      </w:r>
    </w:p>
  </w:endnote>
  <w:endnote w:type="continuationSeparator" w:id="0">
    <w:p w14:paraId="3DB146E8" w14:textId="77777777" w:rsidR="004A4745" w:rsidRDefault="004A4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988314"/>
      <w:docPartObj>
        <w:docPartGallery w:val="Page Numbers (Bottom of Page)"/>
        <w:docPartUnique/>
      </w:docPartObj>
    </w:sdtPr>
    <w:sdtEndPr/>
    <w:sdtContent>
      <w:p w14:paraId="637E0D14" w14:textId="1CFDF838" w:rsidR="00D107B2" w:rsidRDefault="00CF4140">
        <w:pPr>
          <w:pStyle w:val="aa"/>
          <w:jc w:val="right"/>
        </w:pPr>
        <w:r>
          <w:fldChar w:fldCharType="begin"/>
        </w:r>
        <w:r>
          <w:instrText xml:space="preserve"> PAGE   \* MERGEFORMAT </w:instrText>
        </w:r>
        <w:r>
          <w:fldChar w:fldCharType="separate"/>
        </w:r>
        <w:r w:rsidR="007400B8">
          <w:rPr>
            <w:noProof/>
          </w:rPr>
          <w:t>2</w:t>
        </w:r>
        <w:r>
          <w:rPr>
            <w:noProof/>
          </w:rPr>
          <w:fldChar w:fldCharType="end"/>
        </w:r>
      </w:p>
    </w:sdtContent>
  </w:sdt>
  <w:p w14:paraId="75C8B2C5" w14:textId="77777777" w:rsidR="00D107B2" w:rsidRDefault="004A474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4B906" w14:textId="77777777" w:rsidR="004A4745" w:rsidRDefault="004A4745">
      <w:pPr>
        <w:spacing w:after="0" w:line="240" w:lineRule="auto"/>
      </w:pPr>
      <w:r>
        <w:separator/>
      </w:r>
    </w:p>
  </w:footnote>
  <w:footnote w:type="continuationSeparator" w:id="0">
    <w:p w14:paraId="7A80143A" w14:textId="77777777" w:rsidR="004A4745" w:rsidRDefault="004A47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4429D"/>
    <w:multiLevelType w:val="hybridMultilevel"/>
    <w:tmpl w:val="68342F38"/>
    <w:lvl w:ilvl="0" w:tplc="290622A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800"/>
        </w:tabs>
        <w:ind w:left="1800" w:hanging="360"/>
      </w:pPr>
    </w:lvl>
    <w:lvl w:ilvl="2" w:tplc="04190005">
      <w:start w:val="1"/>
      <w:numFmt w:val="decimal"/>
      <w:lvlText w:val="%3."/>
      <w:lvlJc w:val="left"/>
      <w:pPr>
        <w:tabs>
          <w:tab w:val="num" w:pos="2520"/>
        </w:tabs>
        <w:ind w:left="2520" w:hanging="360"/>
      </w:pPr>
    </w:lvl>
    <w:lvl w:ilvl="3" w:tplc="04190001">
      <w:start w:val="1"/>
      <w:numFmt w:val="decimal"/>
      <w:lvlText w:val="%4."/>
      <w:lvlJc w:val="left"/>
      <w:pPr>
        <w:tabs>
          <w:tab w:val="num" w:pos="3240"/>
        </w:tabs>
        <w:ind w:left="3240" w:hanging="360"/>
      </w:pPr>
    </w:lvl>
    <w:lvl w:ilvl="4" w:tplc="04190003">
      <w:start w:val="1"/>
      <w:numFmt w:val="decimal"/>
      <w:lvlText w:val="%5."/>
      <w:lvlJc w:val="left"/>
      <w:pPr>
        <w:tabs>
          <w:tab w:val="num" w:pos="3960"/>
        </w:tabs>
        <w:ind w:left="3960" w:hanging="360"/>
      </w:pPr>
    </w:lvl>
    <w:lvl w:ilvl="5" w:tplc="04190005">
      <w:start w:val="1"/>
      <w:numFmt w:val="decimal"/>
      <w:lvlText w:val="%6."/>
      <w:lvlJc w:val="left"/>
      <w:pPr>
        <w:tabs>
          <w:tab w:val="num" w:pos="4680"/>
        </w:tabs>
        <w:ind w:left="4680" w:hanging="360"/>
      </w:pPr>
    </w:lvl>
    <w:lvl w:ilvl="6" w:tplc="04190001">
      <w:start w:val="1"/>
      <w:numFmt w:val="decimal"/>
      <w:lvlText w:val="%7."/>
      <w:lvlJc w:val="left"/>
      <w:pPr>
        <w:tabs>
          <w:tab w:val="num" w:pos="5400"/>
        </w:tabs>
        <w:ind w:left="5400" w:hanging="360"/>
      </w:pPr>
    </w:lvl>
    <w:lvl w:ilvl="7" w:tplc="04190003">
      <w:start w:val="1"/>
      <w:numFmt w:val="decimal"/>
      <w:lvlText w:val="%8."/>
      <w:lvlJc w:val="left"/>
      <w:pPr>
        <w:tabs>
          <w:tab w:val="num" w:pos="6120"/>
        </w:tabs>
        <w:ind w:left="6120" w:hanging="360"/>
      </w:pPr>
    </w:lvl>
    <w:lvl w:ilvl="8" w:tplc="04190005">
      <w:start w:val="1"/>
      <w:numFmt w:val="decimal"/>
      <w:lvlText w:val="%9."/>
      <w:lvlJc w:val="left"/>
      <w:pPr>
        <w:tabs>
          <w:tab w:val="num" w:pos="6840"/>
        </w:tabs>
        <w:ind w:left="6840" w:hanging="360"/>
      </w:pPr>
    </w:lvl>
  </w:abstractNum>
  <w:abstractNum w:abstractNumId="1" w15:restartNumberingAfterBreak="0">
    <w:nsid w:val="36867184"/>
    <w:multiLevelType w:val="multilevel"/>
    <w:tmpl w:val="3AF4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D1352C"/>
    <w:multiLevelType w:val="hybridMultilevel"/>
    <w:tmpl w:val="E4FE6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F57AB6"/>
    <w:multiLevelType w:val="hybridMultilevel"/>
    <w:tmpl w:val="EBD4E9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55D63E9E"/>
    <w:multiLevelType w:val="hybridMultilevel"/>
    <w:tmpl w:val="4CA2445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9176A52"/>
    <w:multiLevelType w:val="hybridMultilevel"/>
    <w:tmpl w:val="07780540"/>
    <w:lvl w:ilvl="0" w:tplc="B386A5F4">
      <w:start w:val="1"/>
      <w:numFmt w:val="decimal"/>
      <w:lvlText w:val="%1)"/>
      <w:lvlJc w:val="left"/>
      <w:pPr>
        <w:ind w:left="1069" w:hanging="360"/>
      </w:pPr>
      <w:rPr>
        <w:rFonts w:hint="default"/>
        <w:b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ADB18B3"/>
    <w:multiLevelType w:val="hybridMultilevel"/>
    <w:tmpl w:val="8E306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F4F7DFA"/>
    <w:multiLevelType w:val="hybridMultilevel"/>
    <w:tmpl w:val="034CE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780C80"/>
    <w:multiLevelType w:val="hybridMultilevel"/>
    <w:tmpl w:val="16947F5C"/>
    <w:lvl w:ilvl="0" w:tplc="6ECAD9B8">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9" w15:restartNumberingAfterBreak="0">
    <w:nsid w:val="7C150BE4"/>
    <w:multiLevelType w:val="hybridMultilevel"/>
    <w:tmpl w:val="7E3C5C0C"/>
    <w:lvl w:ilvl="0" w:tplc="04190001">
      <w:start w:val="1"/>
      <w:numFmt w:val="bullet"/>
      <w:lvlText w:val=""/>
      <w:lvlJc w:val="left"/>
      <w:pPr>
        <w:ind w:left="4112" w:hanging="360"/>
      </w:pPr>
      <w:rPr>
        <w:rFonts w:ascii="Symbol" w:hAnsi="Symbol" w:hint="default"/>
      </w:rPr>
    </w:lvl>
    <w:lvl w:ilvl="1" w:tplc="04190003">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0" w15:restartNumberingAfterBreak="0">
    <w:nsid w:val="7C1910B9"/>
    <w:multiLevelType w:val="hybridMultilevel"/>
    <w:tmpl w:val="A1140750"/>
    <w:lvl w:ilvl="0" w:tplc="EA821C4A">
      <w:start w:val="1"/>
      <w:numFmt w:val="decimal"/>
      <w:lvlText w:val="%1."/>
      <w:lvlJc w:val="left"/>
      <w:pPr>
        <w:ind w:left="720" w:hanging="360"/>
      </w:pPr>
      <w:rPr>
        <w:rFonts w:ascii="Times New Roman" w:hAnsi="Times New Roman" w:cs="Times New Roman"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4"/>
  </w:num>
  <w:num w:numId="5">
    <w:abstractNumId w:val="2"/>
  </w:num>
  <w:num w:numId="6">
    <w:abstractNumId w:val="8"/>
  </w:num>
  <w:num w:numId="7">
    <w:abstractNumId w:val="0"/>
  </w:num>
  <w:num w:numId="8">
    <w:abstractNumId w:val="9"/>
  </w:num>
  <w:num w:numId="9">
    <w:abstractNumId w:val="6"/>
  </w:num>
  <w:num w:numId="10">
    <w:abstractNumId w:val="5"/>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BB"/>
    <w:rsid w:val="00001CD2"/>
    <w:rsid w:val="0000248A"/>
    <w:rsid w:val="00003A79"/>
    <w:rsid w:val="000160CD"/>
    <w:rsid w:val="000233A3"/>
    <w:rsid w:val="00031C4F"/>
    <w:rsid w:val="00033B26"/>
    <w:rsid w:val="00035DA8"/>
    <w:rsid w:val="00035E24"/>
    <w:rsid w:val="00042BA4"/>
    <w:rsid w:val="00046C9D"/>
    <w:rsid w:val="00053476"/>
    <w:rsid w:val="00053C75"/>
    <w:rsid w:val="000565DC"/>
    <w:rsid w:val="000605FD"/>
    <w:rsid w:val="00065467"/>
    <w:rsid w:val="00066A5A"/>
    <w:rsid w:val="00074EB5"/>
    <w:rsid w:val="00076987"/>
    <w:rsid w:val="0008068C"/>
    <w:rsid w:val="00080DE7"/>
    <w:rsid w:val="0008218F"/>
    <w:rsid w:val="00084898"/>
    <w:rsid w:val="00087BBC"/>
    <w:rsid w:val="00090E0B"/>
    <w:rsid w:val="00097B07"/>
    <w:rsid w:val="000A0C76"/>
    <w:rsid w:val="000A10DD"/>
    <w:rsid w:val="000B0DF0"/>
    <w:rsid w:val="000B14F3"/>
    <w:rsid w:val="000B46E3"/>
    <w:rsid w:val="000B53D6"/>
    <w:rsid w:val="000D2C67"/>
    <w:rsid w:val="000D4D23"/>
    <w:rsid w:val="000E2F67"/>
    <w:rsid w:val="000E37C4"/>
    <w:rsid w:val="000E7B4C"/>
    <w:rsid w:val="000F324E"/>
    <w:rsid w:val="000F5B88"/>
    <w:rsid w:val="00111EC6"/>
    <w:rsid w:val="00123380"/>
    <w:rsid w:val="00126685"/>
    <w:rsid w:val="001301AB"/>
    <w:rsid w:val="00130ADB"/>
    <w:rsid w:val="00130B4E"/>
    <w:rsid w:val="001367F8"/>
    <w:rsid w:val="00136DD9"/>
    <w:rsid w:val="00137AD4"/>
    <w:rsid w:val="00150AE8"/>
    <w:rsid w:val="0015367B"/>
    <w:rsid w:val="00153784"/>
    <w:rsid w:val="00155DBF"/>
    <w:rsid w:val="00163860"/>
    <w:rsid w:val="001664D8"/>
    <w:rsid w:val="001703C2"/>
    <w:rsid w:val="00180AC5"/>
    <w:rsid w:val="00184663"/>
    <w:rsid w:val="00187A6F"/>
    <w:rsid w:val="00187C23"/>
    <w:rsid w:val="00192737"/>
    <w:rsid w:val="001A5349"/>
    <w:rsid w:val="001A6D80"/>
    <w:rsid w:val="001B288D"/>
    <w:rsid w:val="001C079D"/>
    <w:rsid w:val="001C15C5"/>
    <w:rsid w:val="001C1752"/>
    <w:rsid w:val="001D094F"/>
    <w:rsid w:val="001D104F"/>
    <w:rsid w:val="001D20EE"/>
    <w:rsid w:val="001D7C37"/>
    <w:rsid w:val="001E1585"/>
    <w:rsid w:val="001E1770"/>
    <w:rsid w:val="001F4BD2"/>
    <w:rsid w:val="001F6807"/>
    <w:rsid w:val="00202048"/>
    <w:rsid w:val="0021118B"/>
    <w:rsid w:val="00214208"/>
    <w:rsid w:val="002143DC"/>
    <w:rsid w:val="002310BC"/>
    <w:rsid w:val="002335FA"/>
    <w:rsid w:val="00236978"/>
    <w:rsid w:val="00237258"/>
    <w:rsid w:val="002471D6"/>
    <w:rsid w:val="0024788E"/>
    <w:rsid w:val="00247CEF"/>
    <w:rsid w:val="0025298F"/>
    <w:rsid w:val="0025648E"/>
    <w:rsid w:val="00261F70"/>
    <w:rsid w:val="0026307F"/>
    <w:rsid w:val="00263221"/>
    <w:rsid w:val="0026746C"/>
    <w:rsid w:val="00270EAE"/>
    <w:rsid w:val="00275235"/>
    <w:rsid w:val="00277849"/>
    <w:rsid w:val="0029096D"/>
    <w:rsid w:val="00290FC8"/>
    <w:rsid w:val="0029309C"/>
    <w:rsid w:val="002A4428"/>
    <w:rsid w:val="002A4F28"/>
    <w:rsid w:val="002B024C"/>
    <w:rsid w:val="002C5570"/>
    <w:rsid w:val="002D1681"/>
    <w:rsid w:val="002D629E"/>
    <w:rsid w:val="002D6B2F"/>
    <w:rsid w:val="002D7FF6"/>
    <w:rsid w:val="002E2C3A"/>
    <w:rsid w:val="002E3AFE"/>
    <w:rsid w:val="002E5D9D"/>
    <w:rsid w:val="002E6E59"/>
    <w:rsid w:val="002F090F"/>
    <w:rsid w:val="002F3DE1"/>
    <w:rsid w:val="00302271"/>
    <w:rsid w:val="0030566A"/>
    <w:rsid w:val="0030588E"/>
    <w:rsid w:val="003130B0"/>
    <w:rsid w:val="003256D3"/>
    <w:rsid w:val="0033224F"/>
    <w:rsid w:val="00332295"/>
    <w:rsid w:val="00333B7F"/>
    <w:rsid w:val="00333E18"/>
    <w:rsid w:val="00337021"/>
    <w:rsid w:val="00345575"/>
    <w:rsid w:val="00347595"/>
    <w:rsid w:val="0035459C"/>
    <w:rsid w:val="00356955"/>
    <w:rsid w:val="00356E96"/>
    <w:rsid w:val="00357D7D"/>
    <w:rsid w:val="00362D35"/>
    <w:rsid w:val="00366AD3"/>
    <w:rsid w:val="003719FB"/>
    <w:rsid w:val="00372C14"/>
    <w:rsid w:val="00376A53"/>
    <w:rsid w:val="00376C34"/>
    <w:rsid w:val="00382227"/>
    <w:rsid w:val="003900F8"/>
    <w:rsid w:val="00390C61"/>
    <w:rsid w:val="003912ED"/>
    <w:rsid w:val="003927F7"/>
    <w:rsid w:val="00392A96"/>
    <w:rsid w:val="003A08D3"/>
    <w:rsid w:val="003A392D"/>
    <w:rsid w:val="003B1B12"/>
    <w:rsid w:val="003B6B22"/>
    <w:rsid w:val="003C013B"/>
    <w:rsid w:val="003C1494"/>
    <w:rsid w:val="003C23B1"/>
    <w:rsid w:val="003C490F"/>
    <w:rsid w:val="003C7DC0"/>
    <w:rsid w:val="003E060B"/>
    <w:rsid w:val="003E238B"/>
    <w:rsid w:val="003E279D"/>
    <w:rsid w:val="003F12AD"/>
    <w:rsid w:val="003F3202"/>
    <w:rsid w:val="003F51F9"/>
    <w:rsid w:val="003F59A6"/>
    <w:rsid w:val="00403578"/>
    <w:rsid w:val="00403B1C"/>
    <w:rsid w:val="00417E82"/>
    <w:rsid w:val="004229F0"/>
    <w:rsid w:val="00431056"/>
    <w:rsid w:val="00435725"/>
    <w:rsid w:val="00442487"/>
    <w:rsid w:val="00443D20"/>
    <w:rsid w:val="00447D21"/>
    <w:rsid w:val="00453540"/>
    <w:rsid w:val="0045662D"/>
    <w:rsid w:val="00456CA0"/>
    <w:rsid w:val="004577AA"/>
    <w:rsid w:val="004645FC"/>
    <w:rsid w:val="00464B26"/>
    <w:rsid w:val="004707B7"/>
    <w:rsid w:val="00480F99"/>
    <w:rsid w:val="00484FBB"/>
    <w:rsid w:val="0048625C"/>
    <w:rsid w:val="004866CF"/>
    <w:rsid w:val="00490B6E"/>
    <w:rsid w:val="00491B31"/>
    <w:rsid w:val="004934F2"/>
    <w:rsid w:val="004945A5"/>
    <w:rsid w:val="00494DFC"/>
    <w:rsid w:val="004968E8"/>
    <w:rsid w:val="004979C3"/>
    <w:rsid w:val="004A103D"/>
    <w:rsid w:val="004A4745"/>
    <w:rsid w:val="004B6D7C"/>
    <w:rsid w:val="004C3029"/>
    <w:rsid w:val="004C3C77"/>
    <w:rsid w:val="004D266C"/>
    <w:rsid w:val="004D3A4E"/>
    <w:rsid w:val="004D64FF"/>
    <w:rsid w:val="004E61F7"/>
    <w:rsid w:val="004E6F80"/>
    <w:rsid w:val="004F386D"/>
    <w:rsid w:val="0050090A"/>
    <w:rsid w:val="00502BD5"/>
    <w:rsid w:val="005048EF"/>
    <w:rsid w:val="005131FB"/>
    <w:rsid w:val="005221DA"/>
    <w:rsid w:val="00524D2D"/>
    <w:rsid w:val="005345BF"/>
    <w:rsid w:val="00544465"/>
    <w:rsid w:val="00545476"/>
    <w:rsid w:val="00552F08"/>
    <w:rsid w:val="005536B2"/>
    <w:rsid w:val="0055478D"/>
    <w:rsid w:val="00563462"/>
    <w:rsid w:val="005644E9"/>
    <w:rsid w:val="005646D3"/>
    <w:rsid w:val="00565DB1"/>
    <w:rsid w:val="00565ECB"/>
    <w:rsid w:val="005660CF"/>
    <w:rsid w:val="00566461"/>
    <w:rsid w:val="005807CE"/>
    <w:rsid w:val="00582B6E"/>
    <w:rsid w:val="00582C6E"/>
    <w:rsid w:val="005840DE"/>
    <w:rsid w:val="00585283"/>
    <w:rsid w:val="00587A3C"/>
    <w:rsid w:val="0059320C"/>
    <w:rsid w:val="005A1418"/>
    <w:rsid w:val="005A2058"/>
    <w:rsid w:val="005B033F"/>
    <w:rsid w:val="005B19DF"/>
    <w:rsid w:val="005B2D62"/>
    <w:rsid w:val="005B4261"/>
    <w:rsid w:val="005B45D6"/>
    <w:rsid w:val="005B62D5"/>
    <w:rsid w:val="005C28A6"/>
    <w:rsid w:val="005C39F3"/>
    <w:rsid w:val="005C4D01"/>
    <w:rsid w:val="005C5B31"/>
    <w:rsid w:val="005C63CA"/>
    <w:rsid w:val="005D0B49"/>
    <w:rsid w:val="005F2DC4"/>
    <w:rsid w:val="005F5A9C"/>
    <w:rsid w:val="005F73B7"/>
    <w:rsid w:val="00600702"/>
    <w:rsid w:val="0060339E"/>
    <w:rsid w:val="00604D2D"/>
    <w:rsid w:val="006106EF"/>
    <w:rsid w:val="006130C8"/>
    <w:rsid w:val="00620E75"/>
    <w:rsid w:val="00624D20"/>
    <w:rsid w:val="00631E04"/>
    <w:rsid w:val="0063391D"/>
    <w:rsid w:val="00634FC6"/>
    <w:rsid w:val="00641E19"/>
    <w:rsid w:val="0064363F"/>
    <w:rsid w:val="006441E6"/>
    <w:rsid w:val="00644746"/>
    <w:rsid w:val="00645ADA"/>
    <w:rsid w:val="00647606"/>
    <w:rsid w:val="00651F81"/>
    <w:rsid w:val="0065369D"/>
    <w:rsid w:val="00654892"/>
    <w:rsid w:val="00661B1A"/>
    <w:rsid w:val="0066231E"/>
    <w:rsid w:val="006629FE"/>
    <w:rsid w:val="006649C1"/>
    <w:rsid w:val="006654C0"/>
    <w:rsid w:val="00670976"/>
    <w:rsid w:val="00674DF2"/>
    <w:rsid w:val="00676EBB"/>
    <w:rsid w:val="00677341"/>
    <w:rsid w:val="00686686"/>
    <w:rsid w:val="006902F7"/>
    <w:rsid w:val="006918E0"/>
    <w:rsid w:val="006A0E46"/>
    <w:rsid w:val="006A0EFF"/>
    <w:rsid w:val="006B0671"/>
    <w:rsid w:val="006B18AB"/>
    <w:rsid w:val="006B2DF1"/>
    <w:rsid w:val="006B44E5"/>
    <w:rsid w:val="006C139A"/>
    <w:rsid w:val="006C38D8"/>
    <w:rsid w:val="006C3ACF"/>
    <w:rsid w:val="006C3B55"/>
    <w:rsid w:val="006C51BC"/>
    <w:rsid w:val="006D0092"/>
    <w:rsid w:val="006D0949"/>
    <w:rsid w:val="006D10B2"/>
    <w:rsid w:val="006D231D"/>
    <w:rsid w:val="006D52D9"/>
    <w:rsid w:val="006E0404"/>
    <w:rsid w:val="006E45C1"/>
    <w:rsid w:val="006E6FED"/>
    <w:rsid w:val="006F2DDB"/>
    <w:rsid w:val="00700A53"/>
    <w:rsid w:val="00705DE6"/>
    <w:rsid w:val="00705F41"/>
    <w:rsid w:val="007061BA"/>
    <w:rsid w:val="007123E9"/>
    <w:rsid w:val="0071399F"/>
    <w:rsid w:val="007171A8"/>
    <w:rsid w:val="0073008A"/>
    <w:rsid w:val="0073126C"/>
    <w:rsid w:val="00731EB5"/>
    <w:rsid w:val="0073634C"/>
    <w:rsid w:val="00736A7A"/>
    <w:rsid w:val="00736DAC"/>
    <w:rsid w:val="007400B8"/>
    <w:rsid w:val="007432CF"/>
    <w:rsid w:val="007517D1"/>
    <w:rsid w:val="007536B5"/>
    <w:rsid w:val="00755864"/>
    <w:rsid w:val="00757F2E"/>
    <w:rsid w:val="00760590"/>
    <w:rsid w:val="007608B1"/>
    <w:rsid w:val="00762C29"/>
    <w:rsid w:val="00767250"/>
    <w:rsid w:val="00771DBE"/>
    <w:rsid w:val="00773036"/>
    <w:rsid w:val="00777F61"/>
    <w:rsid w:val="007827BE"/>
    <w:rsid w:val="00784095"/>
    <w:rsid w:val="0079306C"/>
    <w:rsid w:val="00793110"/>
    <w:rsid w:val="007A1F93"/>
    <w:rsid w:val="007A59C4"/>
    <w:rsid w:val="007B5720"/>
    <w:rsid w:val="007C1EDA"/>
    <w:rsid w:val="007D097A"/>
    <w:rsid w:val="007D16A8"/>
    <w:rsid w:val="007D3EBB"/>
    <w:rsid w:val="007D75FB"/>
    <w:rsid w:val="007E1856"/>
    <w:rsid w:val="007E414E"/>
    <w:rsid w:val="007E51AD"/>
    <w:rsid w:val="007F4C61"/>
    <w:rsid w:val="007F6F7B"/>
    <w:rsid w:val="007F7DFC"/>
    <w:rsid w:val="007F7FF8"/>
    <w:rsid w:val="00801DEB"/>
    <w:rsid w:val="008070D3"/>
    <w:rsid w:val="00812EC6"/>
    <w:rsid w:val="00815D3A"/>
    <w:rsid w:val="00816F31"/>
    <w:rsid w:val="00817514"/>
    <w:rsid w:val="008207B3"/>
    <w:rsid w:val="00822BDD"/>
    <w:rsid w:val="008234BF"/>
    <w:rsid w:val="0083015E"/>
    <w:rsid w:val="00832D48"/>
    <w:rsid w:val="008359F4"/>
    <w:rsid w:val="00836628"/>
    <w:rsid w:val="00836E5B"/>
    <w:rsid w:val="0083733C"/>
    <w:rsid w:val="00842A60"/>
    <w:rsid w:val="00850B1B"/>
    <w:rsid w:val="00853520"/>
    <w:rsid w:val="008555D1"/>
    <w:rsid w:val="008565E5"/>
    <w:rsid w:val="008646DB"/>
    <w:rsid w:val="008725E5"/>
    <w:rsid w:val="00881DE9"/>
    <w:rsid w:val="00882920"/>
    <w:rsid w:val="008836EF"/>
    <w:rsid w:val="008839B0"/>
    <w:rsid w:val="008849B7"/>
    <w:rsid w:val="0089228E"/>
    <w:rsid w:val="008A0E98"/>
    <w:rsid w:val="008A1E63"/>
    <w:rsid w:val="008A636D"/>
    <w:rsid w:val="008B03BB"/>
    <w:rsid w:val="008B2FC9"/>
    <w:rsid w:val="008C08DF"/>
    <w:rsid w:val="008C3C33"/>
    <w:rsid w:val="008C4055"/>
    <w:rsid w:val="008E6643"/>
    <w:rsid w:val="008E6CED"/>
    <w:rsid w:val="008F07AE"/>
    <w:rsid w:val="008F426E"/>
    <w:rsid w:val="008F687A"/>
    <w:rsid w:val="008F770D"/>
    <w:rsid w:val="009014FE"/>
    <w:rsid w:val="009023C4"/>
    <w:rsid w:val="009079C4"/>
    <w:rsid w:val="00911DC0"/>
    <w:rsid w:val="00914C49"/>
    <w:rsid w:val="00920B44"/>
    <w:rsid w:val="00924DD3"/>
    <w:rsid w:val="00930CB6"/>
    <w:rsid w:val="009329AD"/>
    <w:rsid w:val="00932E50"/>
    <w:rsid w:val="009359E9"/>
    <w:rsid w:val="009369D9"/>
    <w:rsid w:val="0093731D"/>
    <w:rsid w:val="00937D9D"/>
    <w:rsid w:val="009427C9"/>
    <w:rsid w:val="009429A9"/>
    <w:rsid w:val="009677F9"/>
    <w:rsid w:val="009735D0"/>
    <w:rsid w:val="00984287"/>
    <w:rsid w:val="009855F9"/>
    <w:rsid w:val="00990ED8"/>
    <w:rsid w:val="00990F5D"/>
    <w:rsid w:val="009944F0"/>
    <w:rsid w:val="009A102E"/>
    <w:rsid w:val="009A12EE"/>
    <w:rsid w:val="009A512C"/>
    <w:rsid w:val="009B0570"/>
    <w:rsid w:val="009B5FBF"/>
    <w:rsid w:val="009C149C"/>
    <w:rsid w:val="009C61E3"/>
    <w:rsid w:val="009C7585"/>
    <w:rsid w:val="009D1343"/>
    <w:rsid w:val="009E1A7F"/>
    <w:rsid w:val="009E386A"/>
    <w:rsid w:val="009E6DD3"/>
    <w:rsid w:val="009F287C"/>
    <w:rsid w:val="009F31A0"/>
    <w:rsid w:val="009F37EF"/>
    <w:rsid w:val="009F518F"/>
    <w:rsid w:val="00A006C1"/>
    <w:rsid w:val="00A023A7"/>
    <w:rsid w:val="00A03DC5"/>
    <w:rsid w:val="00A05AEE"/>
    <w:rsid w:val="00A137D9"/>
    <w:rsid w:val="00A17F93"/>
    <w:rsid w:val="00A23779"/>
    <w:rsid w:val="00A347A9"/>
    <w:rsid w:val="00A50CE7"/>
    <w:rsid w:val="00A53DB7"/>
    <w:rsid w:val="00A557AA"/>
    <w:rsid w:val="00A55F26"/>
    <w:rsid w:val="00A633E8"/>
    <w:rsid w:val="00A65EBC"/>
    <w:rsid w:val="00A72E62"/>
    <w:rsid w:val="00A84ABF"/>
    <w:rsid w:val="00A903A2"/>
    <w:rsid w:val="00A91BA8"/>
    <w:rsid w:val="00A93C52"/>
    <w:rsid w:val="00A979A9"/>
    <w:rsid w:val="00AA0AA9"/>
    <w:rsid w:val="00AA2A05"/>
    <w:rsid w:val="00AB1512"/>
    <w:rsid w:val="00AB31A3"/>
    <w:rsid w:val="00AB7348"/>
    <w:rsid w:val="00AC1253"/>
    <w:rsid w:val="00AC24AD"/>
    <w:rsid w:val="00AC343C"/>
    <w:rsid w:val="00AE20E6"/>
    <w:rsid w:val="00AE2658"/>
    <w:rsid w:val="00AE7372"/>
    <w:rsid w:val="00AF46E5"/>
    <w:rsid w:val="00AF5514"/>
    <w:rsid w:val="00AF5C29"/>
    <w:rsid w:val="00B02D0B"/>
    <w:rsid w:val="00B03CC0"/>
    <w:rsid w:val="00B074DC"/>
    <w:rsid w:val="00B14A58"/>
    <w:rsid w:val="00B1534C"/>
    <w:rsid w:val="00B16A07"/>
    <w:rsid w:val="00B16EE9"/>
    <w:rsid w:val="00B17902"/>
    <w:rsid w:val="00B22895"/>
    <w:rsid w:val="00B244A6"/>
    <w:rsid w:val="00B30132"/>
    <w:rsid w:val="00B30B86"/>
    <w:rsid w:val="00B33373"/>
    <w:rsid w:val="00B3373D"/>
    <w:rsid w:val="00B3415B"/>
    <w:rsid w:val="00B37AFA"/>
    <w:rsid w:val="00B413ED"/>
    <w:rsid w:val="00B4418B"/>
    <w:rsid w:val="00B54DBA"/>
    <w:rsid w:val="00B57103"/>
    <w:rsid w:val="00B57697"/>
    <w:rsid w:val="00B67408"/>
    <w:rsid w:val="00B67B48"/>
    <w:rsid w:val="00B75A93"/>
    <w:rsid w:val="00B77E71"/>
    <w:rsid w:val="00B8058C"/>
    <w:rsid w:val="00B80A1A"/>
    <w:rsid w:val="00B8154A"/>
    <w:rsid w:val="00B81BE9"/>
    <w:rsid w:val="00B81E43"/>
    <w:rsid w:val="00B8623F"/>
    <w:rsid w:val="00B90031"/>
    <w:rsid w:val="00B90FEA"/>
    <w:rsid w:val="00B956F7"/>
    <w:rsid w:val="00B9771F"/>
    <w:rsid w:val="00BA1303"/>
    <w:rsid w:val="00BA36DA"/>
    <w:rsid w:val="00BA40C7"/>
    <w:rsid w:val="00BA47C4"/>
    <w:rsid w:val="00BB25E9"/>
    <w:rsid w:val="00BC5E42"/>
    <w:rsid w:val="00BC7919"/>
    <w:rsid w:val="00BD073A"/>
    <w:rsid w:val="00BD4B2C"/>
    <w:rsid w:val="00BD5772"/>
    <w:rsid w:val="00BD5AB1"/>
    <w:rsid w:val="00BD7470"/>
    <w:rsid w:val="00BD7C42"/>
    <w:rsid w:val="00BD7C4B"/>
    <w:rsid w:val="00BE2734"/>
    <w:rsid w:val="00BE6E12"/>
    <w:rsid w:val="00BE70F8"/>
    <w:rsid w:val="00BF3562"/>
    <w:rsid w:val="00BF3FFA"/>
    <w:rsid w:val="00BF6CD8"/>
    <w:rsid w:val="00BF7782"/>
    <w:rsid w:val="00C010C7"/>
    <w:rsid w:val="00C02F5F"/>
    <w:rsid w:val="00C06135"/>
    <w:rsid w:val="00C12A5D"/>
    <w:rsid w:val="00C17A23"/>
    <w:rsid w:val="00C2660E"/>
    <w:rsid w:val="00C30AC1"/>
    <w:rsid w:val="00C32DAB"/>
    <w:rsid w:val="00C42ED9"/>
    <w:rsid w:val="00C4312B"/>
    <w:rsid w:val="00C442E8"/>
    <w:rsid w:val="00C45B61"/>
    <w:rsid w:val="00C51127"/>
    <w:rsid w:val="00C51700"/>
    <w:rsid w:val="00C53936"/>
    <w:rsid w:val="00C602C3"/>
    <w:rsid w:val="00C63A06"/>
    <w:rsid w:val="00C63A6E"/>
    <w:rsid w:val="00C7226E"/>
    <w:rsid w:val="00C92D54"/>
    <w:rsid w:val="00C93418"/>
    <w:rsid w:val="00C95C19"/>
    <w:rsid w:val="00CA5C3D"/>
    <w:rsid w:val="00CB3B30"/>
    <w:rsid w:val="00CB4029"/>
    <w:rsid w:val="00CB4DFC"/>
    <w:rsid w:val="00CC0B63"/>
    <w:rsid w:val="00CC5F1D"/>
    <w:rsid w:val="00CD2C0F"/>
    <w:rsid w:val="00CD348A"/>
    <w:rsid w:val="00CE0918"/>
    <w:rsid w:val="00CE3CC0"/>
    <w:rsid w:val="00CE5C91"/>
    <w:rsid w:val="00CF1746"/>
    <w:rsid w:val="00CF1780"/>
    <w:rsid w:val="00CF19AF"/>
    <w:rsid w:val="00CF1D16"/>
    <w:rsid w:val="00CF4140"/>
    <w:rsid w:val="00CF567F"/>
    <w:rsid w:val="00CF6FDA"/>
    <w:rsid w:val="00CF7371"/>
    <w:rsid w:val="00D10290"/>
    <w:rsid w:val="00D14D3C"/>
    <w:rsid w:val="00D154C7"/>
    <w:rsid w:val="00D16F28"/>
    <w:rsid w:val="00D205A5"/>
    <w:rsid w:val="00D21188"/>
    <w:rsid w:val="00D23F53"/>
    <w:rsid w:val="00D24452"/>
    <w:rsid w:val="00D26330"/>
    <w:rsid w:val="00D30F7D"/>
    <w:rsid w:val="00D324A4"/>
    <w:rsid w:val="00D3682A"/>
    <w:rsid w:val="00D43E9C"/>
    <w:rsid w:val="00D50876"/>
    <w:rsid w:val="00D64B4B"/>
    <w:rsid w:val="00D650E1"/>
    <w:rsid w:val="00D65EB3"/>
    <w:rsid w:val="00D66960"/>
    <w:rsid w:val="00D708B0"/>
    <w:rsid w:val="00D73C55"/>
    <w:rsid w:val="00D74001"/>
    <w:rsid w:val="00D762D7"/>
    <w:rsid w:val="00D86DFF"/>
    <w:rsid w:val="00D967D8"/>
    <w:rsid w:val="00DA30E3"/>
    <w:rsid w:val="00DA4A56"/>
    <w:rsid w:val="00DB2091"/>
    <w:rsid w:val="00DB496D"/>
    <w:rsid w:val="00DB7F2E"/>
    <w:rsid w:val="00DD1D82"/>
    <w:rsid w:val="00DD3592"/>
    <w:rsid w:val="00DD5AA9"/>
    <w:rsid w:val="00DD5F1A"/>
    <w:rsid w:val="00DE6102"/>
    <w:rsid w:val="00DF7FBA"/>
    <w:rsid w:val="00E0202F"/>
    <w:rsid w:val="00E05629"/>
    <w:rsid w:val="00E056E8"/>
    <w:rsid w:val="00E06346"/>
    <w:rsid w:val="00E104E8"/>
    <w:rsid w:val="00E10E6D"/>
    <w:rsid w:val="00E2212D"/>
    <w:rsid w:val="00E22CDB"/>
    <w:rsid w:val="00E23D6A"/>
    <w:rsid w:val="00E243C8"/>
    <w:rsid w:val="00E24E1A"/>
    <w:rsid w:val="00E4003E"/>
    <w:rsid w:val="00E42DC7"/>
    <w:rsid w:val="00E43DDC"/>
    <w:rsid w:val="00E516B3"/>
    <w:rsid w:val="00E56DB8"/>
    <w:rsid w:val="00E64858"/>
    <w:rsid w:val="00E64938"/>
    <w:rsid w:val="00E659C3"/>
    <w:rsid w:val="00E65B4A"/>
    <w:rsid w:val="00E700DB"/>
    <w:rsid w:val="00E70DC7"/>
    <w:rsid w:val="00E70EBD"/>
    <w:rsid w:val="00E73EA4"/>
    <w:rsid w:val="00E77298"/>
    <w:rsid w:val="00E8282C"/>
    <w:rsid w:val="00E84EE8"/>
    <w:rsid w:val="00E85C35"/>
    <w:rsid w:val="00E87C9B"/>
    <w:rsid w:val="00E91AD4"/>
    <w:rsid w:val="00E92579"/>
    <w:rsid w:val="00E9378F"/>
    <w:rsid w:val="00E96792"/>
    <w:rsid w:val="00EA0BBB"/>
    <w:rsid w:val="00EB3753"/>
    <w:rsid w:val="00EB44D8"/>
    <w:rsid w:val="00EB4B9B"/>
    <w:rsid w:val="00EB55F8"/>
    <w:rsid w:val="00EC064B"/>
    <w:rsid w:val="00EC2F39"/>
    <w:rsid w:val="00ED4F01"/>
    <w:rsid w:val="00ED6424"/>
    <w:rsid w:val="00EE4AEC"/>
    <w:rsid w:val="00EE60F9"/>
    <w:rsid w:val="00EE63BD"/>
    <w:rsid w:val="00EE6DD2"/>
    <w:rsid w:val="00EF1C45"/>
    <w:rsid w:val="00EF38C1"/>
    <w:rsid w:val="00EF6801"/>
    <w:rsid w:val="00F00B45"/>
    <w:rsid w:val="00F0148F"/>
    <w:rsid w:val="00F03C7B"/>
    <w:rsid w:val="00F107BE"/>
    <w:rsid w:val="00F11C3F"/>
    <w:rsid w:val="00F12ED5"/>
    <w:rsid w:val="00F1567A"/>
    <w:rsid w:val="00F17311"/>
    <w:rsid w:val="00F2057F"/>
    <w:rsid w:val="00F303E9"/>
    <w:rsid w:val="00F32139"/>
    <w:rsid w:val="00F33F59"/>
    <w:rsid w:val="00F352A0"/>
    <w:rsid w:val="00F3595C"/>
    <w:rsid w:val="00F4111E"/>
    <w:rsid w:val="00F41405"/>
    <w:rsid w:val="00F46BD6"/>
    <w:rsid w:val="00F50EE4"/>
    <w:rsid w:val="00F53E2A"/>
    <w:rsid w:val="00F60983"/>
    <w:rsid w:val="00F61560"/>
    <w:rsid w:val="00F63C66"/>
    <w:rsid w:val="00F64776"/>
    <w:rsid w:val="00F66A18"/>
    <w:rsid w:val="00F670C4"/>
    <w:rsid w:val="00F70156"/>
    <w:rsid w:val="00F72CAE"/>
    <w:rsid w:val="00F7439C"/>
    <w:rsid w:val="00F7452A"/>
    <w:rsid w:val="00F76DB2"/>
    <w:rsid w:val="00F7762D"/>
    <w:rsid w:val="00F77DF9"/>
    <w:rsid w:val="00F85337"/>
    <w:rsid w:val="00F8740E"/>
    <w:rsid w:val="00F87603"/>
    <w:rsid w:val="00F90A4B"/>
    <w:rsid w:val="00F90FA1"/>
    <w:rsid w:val="00F96925"/>
    <w:rsid w:val="00FB384C"/>
    <w:rsid w:val="00FB3E93"/>
    <w:rsid w:val="00FB718D"/>
    <w:rsid w:val="00FC1806"/>
    <w:rsid w:val="00FC6039"/>
    <w:rsid w:val="00FC655C"/>
    <w:rsid w:val="00FD4D72"/>
    <w:rsid w:val="00FD58E1"/>
    <w:rsid w:val="00FE1D3F"/>
    <w:rsid w:val="00FE2796"/>
    <w:rsid w:val="00FE2857"/>
    <w:rsid w:val="00FE3320"/>
    <w:rsid w:val="00FE3CE7"/>
    <w:rsid w:val="00FF2EB6"/>
    <w:rsid w:val="00FF6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1467"/>
  <w15:docId w15:val="{439AEF70-1B86-4576-A827-0104DDDB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EBB"/>
    <w:rPr>
      <w:rFonts w:asciiTheme="minorHAnsi" w:eastAsiaTheme="minorEastAsia" w:hAnsiTheme="minorHAnsi" w:cstheme="minorBidi"/>
      <w:sz w:val="22"/>
      <w:szCs w:val="22"/>
      <w:lang w:eastAsia="ru-RU"/>
    </w:rPr>
  </w:style>
  <w:style w:type="paragraph" w:styleId="1">
    <w:name w:val="heading 1"/>
    <w:basedOn w:val="a"/>
    <w:next w:val="a"/>
    <w:link w:val="10"/>
    <w:uiPriority w:val="9"/>
    <w:qFormat/>
    <w:rsid w:val="007D3EBB"/>
    <w:pPr>
      <w:keepNext/>
      <w:spacing w:after="0" w:line="240" w:lineRule="auto"/>
      <w:ind w:right="-341" w:firstLine="709"/>
      <w:jc w:val="center"/>
      <w:outlineLvl w:val="0"/>
    </w:pPr>
    <w:rPr>
      <w:rFonts w:ascii="Times New Roman" w:eastAsia="Times New Roman" w:hAnsi="Times New Roman" w:cs="Times New Roman"/>
      <w:b/>
      <w:sz w:val="2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3EBB"/>
    <w:rPr>
      <w:rFonts w:eastAsia="Times New Roman"/>
      <w:b/>
      <w:sz w:val="20"/>
      <w:szCs w:val="24"/>
    </w:rPr>
  </w:style>
  <w:style w:type="paragraph" w:styleId="a3">
    <w:name w:val="No Spacing"/>
    <w:link w:val="a4"/>
    <w:uiPriority w:val="1"/>
    <w:qFormat/>
    <w:rsid w:val="007D3EBB"/>
    <w:pPr>
      <w:spacing w:after="0" w:line="240" w:lineRule="auto"/>
    </w:pPr>
    <w:rPr>
      <w:rFonts w:ascii="Calibri" w:eastAsia="Times New Roman" w:hAnsi="Calibri"/>
      <w:sz w:val="22"/>
      <w:szCs w:val="22"/>
      <w:lang w:eastAsia="ru-RU"/>
    </w:rPr>
  </w:style>
  <w:style w:type="character" w:styleId="a5">
    <w:name w:val="Hyperlink"/>
    <w:basedOn w:val="a0"/>
    <w:semiHidden/>
    <w:unhideWhenUsed/>
    <w:rsid w:val="007D3EBB"/>
    <w:rPr>
      <w:rFonts w:ascii="Times New Roman" w:hAnsi="Times New Roman" w:cs="Times New Roman" w:hint="default"/>
      <w:color w:val="0000FF"/>
      <w:u w:val="single"/>
    </w:rPr>
  </w:style>
  <w:style w:type="paragraph" w:styleId="a6">
    <w:name w:val="Body Text"/>
    <w:basedOn w:val="a"/>
    <w:link w:val="a7"/>
    <w:semiHidden/>
    <w:unhideWhenUsed/>
    <w:rsid w:val="007D3EBB"/>
    <w:pPr>
      <w:spacing w:after="0" w:line="240" w:lineRule="auto"/>
      <w:jc w:val="center"/>
    </w:pPr>
    <w:rPr>
      <w:rFonts w:ascii="Times New Roman" w:eastAsia="Calibri" w:hAnsi="Times New Roman" w:cs="Times New Roman"/>
      <w:b/>
      <w:sz w:val="26"/>
      <w:lang w:eastAsia="en-US"/>
    </w:rPr>
  </w:style>
  <w:style w:type="character" w:customStyle="1" w:styleId="a7">
    <w:name w:val="Основной текст Знак"/>
    <w:basedOn w:val="a0"/>
    <w:link w:val="a6"/>
    <w:semiHidden/>
    <w:rsid w:val="007D3EBB"/>
    <w:rPr>
      <w:rFonts w:eastAsia="Calibri"/>
      <w:b/>
      <w:szCs w:val="22"/>
    </w:rPr>
  </w:style>
  <w:style w:type="paragraph" w:styleId="a8">
    <w:name w:val="Body Text Indent"/>
    <w:basedOn w:val="a"/>
    <w:link w:val="a9"/>
    <w:unhideWhenUsed/>
    <w:rsid w:val="007D3EBB"/>
    <w:pPr>
      <w:spacing w:after="0" w:line="240" w:lineRule="auto"/>
      <w:ind w:firstLine="709"/>
    </w:pPr>
    <w:rPr>
      <w:rFonts w:ascii="Times New Roman" w:eastAsia="Calibri" w:hAnsi="Times New Roman" w:cs="Times New Roman"/>
      <w:b/>
      <w:sz w:val="26"/>
      <w:lang w:eastAsia="en-US"/>
    </w:rPr>
  </w:style>
  <w:style w:type="character" w:customStyle="1" w:styleId="a9">
    <w:name w:val="Основной текст с отступом Знак"/>
    <w:basedOn w:val="a0"/>
    <w:link w:val="a8"/>
    <w:rsid w:val="007D3EBB"/>
    <w:rPr>
      <w:rFonts w:eastAsia="Calibri"/>
      <w:b/>
      <w:szCs w:val="22"/>
    </w:rPr>
  </w:style>
  <w:style w:type="character" w:customStyle="1" w:styleId="a4">
    <w:name w:val="Без интервала Знак"/>
    <w:link w:val="a3"/>
    <w:uiPriority w:val="1"/>
    <w:rsid w:val="007D3EBB"/>
    <w:rPr>
      <w:rFonts w:ascii="Calibri" w:eastAsia="Times New Roman" w:hAnsi="Calibri"/>
      <w:sz w:val="22"/>
      <w:szCs w:val="22"/>
      <w:lang w:eastAsia="ru-RU"/>
    </w:rPr>
  </w:style>
  <w:style w:type="paragraph" w:styleId="aa">
    <w:name w:val="footer"/>
    <w:basedOn w:val="a"/>
    <w:link w:val="ab"/>
    <w:uiPriority w:val="99"/>
    <w:unhideWhenUsed/>
    <w:rsid w:val="007D3EB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D3EBB"/>
    <w:rPr>
      <w:rFonts w:asciiTheme="minorHAnsi" w:eastAsiaTheme="minorEastAsia" w:hAnsiTheme="minorHAnsi" w:cstheme="minorBidi"/>
      <w:sz w:val="22"/>
      <w:szCs w:val="22"/>
      <w:lang w:eastAsia="ru-RU"/>
    </w:rPr>
  </w:style>
  <w:style w:type="paragraph" w:styleId="ac">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d"/>
    <w:uiPriority w:val="99"/>
    <w:unhideWhenUsed/>
    <w:rsid w:val="007D3E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c"/>
    <w:uiPriority w:val="99"/>
    <w:rsid w:val="007D3EBB"/>
    <w:rPr>
      <w:rFonts w:eastAsia="Times New Roman"/>
      <w:sz w:val="24"/>
      <w:szCs w:val="24"/>
      <w:lang w:eastAsia="ru-RU"/>
    </w:rPr>
  </w:style>
  <w:style w:type="paragraph" w:customStyle="1" w:styleId="Default">
    <w:name w:val="Default"/>
    <w:rsid w:val="007D3EBB"/>
    <w:pPr>
      <w:autoSpaceDE w:val="0"/>
      <w:autoSpaceDN w:val="0"/>
      <w:adjustRightInd w:val="0"/>
      <w:spacing w:after="0" w:line="240" w:lineRule="auto"/>
    </w:pPr>
    <w:rPr>
      <w:color w:val="000000"/>
      <w:sz w:val="24"/>
      <w:szCs w:val="24"/>
    </w:rPr>
  </w:style>
  <w:style w:type="paragraph" w:styleId="ae">
    <w:name w:val="Balloon Text"/>
    <w:basedOn w:val="a"/>
    <w:link w:val="af"/>
    <w:uiPriority w:val="99"/>
    <w:semiHidden/>
    <w:unhideWhenUsed/>
    <w:rsid w:val="00D16F2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16F28"/>
    <w:rPr>
      <w:rFonts w:ascii="Segoe UI" w:eastAsiaTheme="minorEastAsia" w:hAnsi="Segoe UI" w:cs="Segoe UI"/>
      <w:sz w:val="18"/>
      <w:szCs w:val="18"/>
      <w:lang w:eastAsia="ru-RU"/>
    </w:rPr>
  </w:style>
  <w:style w:type="paragraph" w:styleId="af0">
    <w:name w:val="List Paragraph"/>
    <w:basedOn w:val="a"/>
    <w:link w:val="af1"/>
    <w:uiPriority w:val="34"/>
    <w:qFormat/>
    <w:rsid w:val="000A10DD"/>
    <w:pPr>
      <w:ind w:left="720"/>
      <w:contextualSpacing/>
    </w:pPr>
  </w:style>
  <w:style w:type="paragraph" w:styleId="af2">
    <w:name w:val="Title"/>
    <w:basedOn w:val="a"/>
    <w:next w:val="a"/>
    <w:link w:val="af3"/>
    <w:uiPriority w:val="10"/>
    <w:qFormat/>
    <w:rsid w:val="00A023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3">
    <w:name w:val="Название Знак"/>
    <w:basedOn w:val="a0"/>
    <w:link w:val="af2"/>
    <w:uiPriority w:val="10"/>
    <w:rsid w:val="00A023A7"/>
    <w:rPr>
      <w:rFonts w:asciiTheme="majorHAnsi" w:eastAsiaTheme="majorEastAsia" w:hAnsiTheme="majorHAnsi" w:cstheme="majorBidi"/>
      <w:spacing w:val="-10"/>
      <w:kern w:val="28"/>
      <w:sz w:val="56"/>
      <w:szCs w:val="56"/>
      <w:lang w:eastAsia="ru-RU"/>
    </w:rPr>
  </w:style>
  <w:style w:type="character" w:styleId="af4">
    <w:name w:val="annotation reference"/>
    <w:basedOn w:val="a0"/>
    <w:uiPriority w:val="99"/>
    <w:semiHidden/>
    <w:unhideWhenUsed/>
    <w:rsid w:val="00090E0B"/>
    <w:rPr>
      <w:sz w:val="16"/>
      <w:szCs w:val="16"/>
    </w:rPr>
  </w:style>
  <w:style w:type="paragraph" w:styleId="af5">
    <w:name w:val="annotation text"/>
    <w:basedOn w:val="a"/>
    <w:link w:val="af6"/>
    <w:uiPriority w:val="99"/>
    <w:semiHidden/>
    <w:unhideWhenUsed/>
    <w:rsid w:val="00090E0B"/>
    <w:pPr>
      <w:spacing w:line="240" w:lineRule="auto"/>
    </w:pPr>
    <w:rPr>
      <w:sz w:val="20"/>
      <w:szCs w:val="20"/>
    </w:rPr>
  </w:style>
  <w:style w:type="character" w:customStyle="1" w:styleId="af6">
    <w:name w:val="Текст примечания Знак"/>
    <w:basedOn w:val="a0"/>
    <w:link w:val="af5"/>
    <w:uiPriority w:val="99"/>
    <w:semiHidden/>
    <w:rsid w:val="00090E0B"/>
    <w:rPr>
      <w:rFonts w:asciiTheme="minorHAnsi" w:eastAsiaTheme="minorEastAsia" w:hAnsiTheme="minorHAnsi" w:cstheme="minorBidi"/>
      <w:sz w:val="20"/>
      <w:lang w:eastAsia="ru-RU"/>
    </w:rPr>
  </w:style>
  <w:style w:type="paragraph" w:styleId="af7">
    <w:name w:val="annotation subject"/>
    <w:basedOn w:val="af5"/>
    <w:next w:val="af5"/>
    <w:link w:val="af8"/>
    <w:uiPriority w:val="99"/>
    <w:semiHidden/>
    <w:unhideWhenUsed/>
    <w:rsid w:val="00090E0B"/>
    <w:rPr>
      <w:b/>
      <w:bCs/>
    </w:rPr>
  </w:style>
  <w:style w:type="character" w:customStyle="1" w:styleId="af8">
    <w:name w:val="Тема примечания Знак"/>
    <w:basedOn w:val="af6"/>
    <w:link w:val="af7"/>
    <w:uiPriority w:val="99"/>
    <w:semiHidden/>
    <w:rsid w:val="00090E0B"/>
    <w:rPr>
      <w:rFonts w:asciiTheme="minorHAnsi" w:eastAsiaTheme="minorEastAsia" w:hAnsiTheme="minorHAnsi" w:cstheme="minorBidi"/>
      <w:b/>
      <w:bCs/>
      <w:sz w:val="20"/>
      <w:lang w:eastAsia="ru-RU"/>
    </w:rPr>
  </w:style>
  <w:style w:type="character" w:customStyle="1" w:styleId="fullcontent">
    <w:name w:val="fullcontent"/>
    <w:basedOn w:val="a0"/>
    <w:rsid w:val="00624D20"/>
  </w:style>
  <w:style w:type="paragraph" w:styleId="af9">
    <w:name w:val="Plain Text"/>
    <w:basedOn w:val="a"/>
    <w:link w:val="afa"/>
    <w:rsid w:val="00F90FA1"/>
    <w:pPr>
      <w:spacing w:after="0" w:line="240" w:lineRule="auto"/>
    </w:pPr>
    <w:rPr>
      <w:rFonts w:ascii="Courier New" w:eastAsia="Times New Roman" w:hAnsi="Courier New" w:cs="Times New Roman"/>
      <w:sz w:val="20"/>
      <w:szCs w:val="20"/>
    </w:rPr>
  </w:style>
  <w:style w:type="character" w:customStyle="1" w:styleId="afa">
    <w:name w:val="Текст Знак"/>
    <w:basedOn w:val="a0"/>
    <w:link w:val="af9"/>
    <w:rsid w:val="00F90FA1"/>
    <w:rPr>
      <w:rFonts w:ascii="Courier New" w:eastAsia="Times New Roman" w:hAnsi="Courier New"/>
      <w:sz w:val="20"/>
      <w:lang w:eastAsia="ru-RU"/>
    </w:rPr>
  </w:style>
  <w:style w:type="character" w:styleId="afb">
    <w:name w:val="Strong"/>
    <w:basedOn w:val="a0"/>
    <w:uiPriority w:val="22"/>
    <w:qFormat/>
    <w:rsid w:val="00080DE7"/>
    <w:rPr>
      <w:b/>
      <w:bCs/>
    </w:rPr>
  </w:style>
  <w:style w:type="paragraph" w:customStyle="1" w:styleId="times">
    <w:name w:val="Название/подпись (times)"/>
    <w:basedOn w:val="a"/>
    <w:uiPriority w:val="99"/>
    <w:rsid w:val="00D65EB3"/>
    <w:pPr>
      <w:autoSpaceDE w:val="0"/>
      <w:autoSpaceDN w:val="0"/>
      <w:spacing w:after="0" w:line="240" w:lineRule="auto"/>
    </w:pPr>
    <w:rPr>
      <w:rFonts w:ascii="Times New Roman" w:eastAsia="Times New Roman" w:hAnsi="Times New Roman" w:cs="Times New Roman"/>
      <w:b/>
      <w:bCs/>
      <w:sz w:val="28"/>
      <w:szCs w:val="28"/>
    </w:rPr>
  </w:style>
  <w:style w:type="paragraph" w:customStyle="1" w:styleId="afc">
    <w:name w:val="Адресат"/>
    <w:basedOn w:val="a"/>
    <w:rsid w:val="00D65EB3"/>
    <w:pPr>
      <w:suppressAutoHyphens/>
      <w:spacing w:after="0" w:line="240" w:lineRule="auto"/>
    </w:pPr>
    <w:rPr>
      <w:rFonts w:ascii="Times New Roman" w:eastAsia="Times New Roman" w:hAnsi="Times New Roman" w:cs="Times New Roman"/>
      <w:sz w:val="28"/>
      <w:szCs w:val="20"/>
    </w:rPr>
  </w:style>
  <w:style w:type="paragraph" w:customStyle="1" w:styleId="msonormalmailrucssattributepostfixmailrucssattributepostfix">
    <w:name w:val="msonormal_mailru_css_attribute_postfix_mailru_css_attribute_postfix"/>
    <w:basedOn w:val="a"/>
    <w:rsid w:val="001367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1">
    <w:name w:val="Абзац списка Знак"/>
    <w:link w:val="af0"/>
    <w:uiPriority w:val="34"/>
    <w:locked/>
    <w:rsid w:val="00817514"/>
    <w:rPr>
      <w:rFonts w:asciiTheme="minorHAnsi" w:eastAsiaTheme="minorEastAsia" w:hAnsiTheme="minorHAnsi" w:cstheme="minorBid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84245">
      <w:bodyDiv w:val="1"/>
      <w:marLeft w:val="0"/>
      <w:marRight w:val="0"/>
      <w:marTop w:val="0"/>
      <w:marBottom w:val="0"/>
      <w:divBdr>
        <w:top w:val="none" w:sz="0" w:space="0" w:color="auto"/>
        <w:left w:val="none" w:sz="0" w:space="0" w:color="auto"/>
        <w:bottom w:val="none" w:sz="0" w:space="0" w:color="auto"/>
        <w:right w:val="none" w:sz="0" w:space="0" w:color="auto"/>
      </w:divBdr>
    </w:div>
    <w:div w:id="224922000">
      <w:bodyDiv w:val="1"/>
      <w:marLeft w:val="0"/>
      <w:marRight w:val="0"/>
      <w:marTop w:val="0"/>
      <w:marBottom w:val="0"/>
      <w:divBdr>
        <w:top w:val="none" w:sz="0" w:space="0" w:color="auto"/>
        <w:left w:val="none" w:sz="0" w:space="0" w:color="auto"/>
        <w:bottom w:val="none" w:sz="0" w:space="0" w:color="auto"/>
        <w:right w:val="none" w:sz="0" w:space="0" w:color="auto"/>
      </w:divBdr>
    </w:div>
    <w:div w:id="498229965">
      <w:bodyDiv w:val="1"/>
      <w:marLeft w:val="0"/>
      <w:marRight w:val="0"/>
      <w:marTop w:val="0"/>
      <w:marBottom w:val="0"/>
      <w:divBdr>
        <w:top w:val="none" w:sz="0" w:space="0" w:color="auto"/>
        <w:left w:val="none" w:sz="0" w:space="0" w:color="auto"/>
        <w:bottom w:val="none" w:sz="0" w:space="0" w:color="auto"/>
        <w:right w:val="none" w:sz="0" w:space="0" w:color="auto"/>
      </w:divBdr>
    </w:div>
    <w:div w:id="664363969">
      <w:bodyDiv w:val="1"/>
      <w:marLeft w:val="0"/>
      <w:marRight w:val="0"/>
      <w:marTop w:val="0"/>
      <w:marBottom w:val="0"/>
      <w:divBdr>
        <w:top w:val="none" w:sz="0" w:space="0" w:color="auto"/>
        <w:left w:val="none" w:sz="0" w:space="0" w:color="auto"/>
        <w:bottom w:val="none" w:sz="0" w:space="0" w:color="auto"/>
        <w:right w:val="none" w:sz="0" w:space="0" w:color="auto"/>
      </w:divBdr>
    </w:div>
    <w:div w:id="955060546">
      <w:bodyDiv w:val="1"/>
      <w:marLeft w:val="0"/>
      <w:marRight w:val="0"/>
      <w:marTop w:val="0"/>
      <w:marBottom w:val="0"/>
      <w:divBdr>
        <w:top w:val="none" w:sz="0" w:space="0" w:color="auto"/>
        <w:left w:val="none" w:sz="0" w:space="0" w:color="auto"/>
        <w:bottom w:val="none" w:sz="0" w:space="0" w:color="auto"/>
        <w:right w:val="none" w:sz="0" w:space="0" w:color="auto"/>
      </w:divBdr>
      <w:divsChild>
        <w:div w:id="567954793">
          <w:marLeft w:val="0"/>
          <w:marRight w:val="0"/>
          <w:marTop w:val="0"/>
          <w:marBottom w:val="0"/>
          <w:divBdr>
            <w:top w:val="none" w:sz="0" w:space="0" w:color="auto"/>
            <w:left w:val="none" w:sz="0" w:space="0" w:color="auto"/>
            <w:bottom w:val="none" w:sz="0" w:space="0" w:color="auto"/>
            <w:right w:val="none" w:sz="0" w:space="0" w:color="auto"/>
          </w:divBdr>
          <w:divsChild>
            <w:div w:id="2076320354">
              <w:marLeft w:val="0"/>
              <w:marRight w:val="0"/>
              <w:marTop w:val="0"/>
              <w:marBottom w:val="0"/>
              <w:divBdr>
                <w:top w:val="none" w:sz="0" w:space="0" w:color="auto"/>
                <w:left w:val="none" w:sz="0" w:space="0" w:color="auto"/>
                <w:bottom w:val="none" w:sz="0" w:space="0" w:color="auto"/>
                <w:right w:val="none" w:sz="0" w:space="0" w:color="auto"/>
              </w:divBdr>
              <w:divsChild>
                <w:div w:id="1412972168">
                  <w:marLeft w:val="0"/>
                  <w:marRight w:val="0"/>
                  <w:marTop w:val="0"/>
                  <w:marBottom w:val="0"/>
                  <w:divBdr>
                    <w:top w:val="none" w:sz="0" w:space="0" w:color="auto"/>
                    <w:left w:val="none" w:sz="0" w:space="0" w:color="auto"/>
                    <w:bottom w:val="none" w:sz="0" w:space="0" w:color="auto"/>
                    <w:right w:val="none" w:sz="0" w:space="0" w:color="auto"/>
                  </w:divBdr>
                  <w:divsChild>
                    <w:div w:id="499538742">
                      <w:marLeft w:val="0"/>
                      <w:marRight w:val="0"/>
                      <w:marTop w:val="0"/>
                      <w:marBottom w:val="0"/>
                      <w:divBdr>
                        <w:top w:val="none" w:sz="0" w:space="0" w:color="auto"/>
                        <w:left w:val="none" w:sz="0" w:space="0" w:color="auto"/>
                        <w:bottom w:val="none" w:sz="0" w:space="0" w:color="auto"/>
                        <w:right w:val="none" w:sz="0" w:space="0" w:color="auto"/>
                      </w:divBdr>
                      <w:divsChild>
                        <w:div w:id="814763011">
                          <w:marLeft w:val="0"/>
                          <w:marRight w:val="0"/>
                          <w:marTop w:val="0"/>
                          <w:marBottom w:val="0"/>
                          <w:divBdr>
                            <w:top w:val="none" w:sz="0" w:space="0" w:color="auto"/>
                            <w:left w:val="none" w:sz="0" w:space="0" w:color="auto"/>
                            <w:bottom w:val="none" w:sz="0" w:space="0" w:color="auto"/>
                            <w:right w:val="none" w:sz="0" w:space="0" w:color="auto"/>
                          </w:divBdr>
                          <w:divsChild>
                            <w:div w:id="260186606">
                              <w:marLeft w:val="0"/>
                              <w:marRight w:val="0"/>
                              <w:marTop w:val="0"/>
                              <w:marBottom w:val="0"/>
                              <w:divBdr>
                                <w:top w:val="none" w:sz="0" w:space="0" w:color="auto"/>
                                <w:left w:val="none" w:sz="0" w:space="0" w:color="auto"/>
                                <w:bottom w:val="none" w:sz="0" w:space="0" w:color="auto"/>
                                <w:right w:val="none" w:sz="0" w:space="0" w:color="auto"/>
                              </w:divBdr>
                              <w:divsChild>
                                <w:div w:id="1732997335">
                                  <w:marLeft w:val="0"/>
                                  <w:marRight w:val="0"/>
                                  <w:marTop w:val="0"/>
                                  <w:marBottom w:val="0"/>
                                  <w:divBdr>
                                    <w:top w:val="none" w:sz="0" w:space="0" w:color="auto"/>
                                    <w:left w:val="none" w:sz="0" w:space="0" w:color="auto"/>
                                    <w:bottom w:val="none" w:sz="0" w:space="0" w:color="auto"/>
                                    <w:right w:val="none" w:sz="0" w:space="0" w:color="auto"/>
                                  </w:divBdr>
                                  <w:divsChild>
                                    <w:div w:id="875430514">
                                      <w:marLeft w:val="0"/>
                                      <w:marRight w:val="0"/>
                                      <w:marTop w:val="0"/>
                                      <w:marBottom w:val="0"/>
                                      <w:divBdr>
                                        <w:top w:val="none" w:sz="0" w:space="0" w:color="auto"/>
                                        <w:left w:val="none" w:sz="0" w:space="0" w:color="auto"/>
                                        <w:bottom w:val="none" w:sz="0" w:space="0" w:color="auto"/>
                                        <w:right w:val="none" w:sz="0" w:space="0" w:color="auto"/>
                                      </w:divBdr>
                                      <w:divsChild>
                                        <w:div w:id="1661034143">
                                          <w:marLeft w:val="0"/>
                                          <w:marRight w:val="0"/>
                                          <w:marTop w:val="0"/>
                                          <w:marBottom w:val="0"/>
                                          <w:divBdr>
                                            <w:top w:val="none" w:sz="0" w:space="0" w:color="auto"/>
                                            <w:left w:val="none" w:sz="0" w:space="0" w:color="auto"/>
                                            <w:bottom w:val="none" w:sz="0" w:space="0" w:color="auto"/>
                                            <w:right w:val="none" w:sz="0" w:space="0" w:color="auto"/>
                                          </w:divBdr>
                                        </w:div>
                                        <w:div w:id="520896048">
                                          <w:marLeft w:val="0"/>
                                          <w:marRight w:val="0"/>
                                          <w:marTop w:val="0"/>
                                          <w:marBottom w:val="0"/>
                                          <w:divBdr>
                                            <w:top w:val="none" w:sz="0" w:space="0" w:color="auto"/>
                                            <w:left w:val="none" w:sz="0" w:space="0" w:color="auto"/>
                                            <w:bottom w:val="none" w:sz="0" w:space="0" w:color="auto"/>
                                            <w:right w:val="none" w:sz="0" w:space="0" w:color="auto"/>
                                          </w:divBdr>
                                          <w:divsChild>
                                            <w:div w:id="474372667">
                                              <w:marLeft w:val="0"/>
                                              <w:marRight w:val="0"/>
                                              <w:marTop w:val="0"/>
                                              <w:marBottom w:val="0"/>
                                              <w:divBdr>
                                                <w:top w:val="none" w:sz="0" w:space="0" w:color="auto"/>
                                                <w:left w:val="none" w:sz="0" w:space="0" w:color="auto"/>
                                                <w:bottom w:val="none" w:sz="0" w:space="0" w:color="auto"/>
                                                <w:right w:val="none" w:sz="0" w:space="0" w:color="auto"/>
                                              </w:divBdr>
                                            </w:div>
                                          </w:divsChild>
                                        </w:div>
                                        <w:div w:id="429545176">
                                          <w:marLeft w:val="0"/>
                                          <w:marRight w:val="0"/>
                                          <w:marTop w:val="0"/>
                                          <w:marBottom w:val="0"/>
                                          <w:divBdr>
                                            <w:top w:val="none" w:sz="0" w:space="0" w:color="auto"/>
                                            <w:left w:val="none" w:sz="0" w:space="0" w:color="auto"/>
                                            <w:bottom w:val="none" w:sz="0" w:space="0" w:color="auto"/>
                                            <w:right w:val="none" w:sz="0" w:space="0" w:color="auto"/>
                                          </w:divBdr>
                                          <w:divsChild>
                                            <w:div w:id="1341153924">
                                              <w:marLeft w:val="0"/>
                                              <w:marRight w:val="0"/>
                                              <w:marTop w:val="0"/>
                                              <w:marBottom w:val="0"/>
                                              <w:divBdr>
                                                <w:top w:val="none" w:sz="0" w:space="0" w:color="auto"/>
                                                <w:left w:val="none" w:sz="0" w:space="0" w:color="auto"/>
                                                <w:bottom w:val="none" w:sz="0" w:space="0" w:color="auto"/>
                                                <w:right w:val="none" w:sz="0" w:space="0" w:color="auto"/>
                                              </w:divBdr>
                                            </w:div>
                                          </w:divsChild>
                                        </w:div>
                                        <w:div w:id="1574586867">
                                          <w:marLeft w:val="0"/>
                                          <w:marRight w:val="0"/>
                                          <w:marTop w:val="0"/>
                                          <w:marBottom w:val="0"/>
                                          <w:divBdr>
                                            <w:top w:val="none" w:sz="0" w:space="0" w:color="auto"/>
                                            <w:left w:val="none" w:sz="0" w:space="0" w:color="auto"/>
                                            <w:bottom w:val="none" w:sz="0" w:space="0" w:color="auto"/>
                                            <w:right w:val="none" w:sz="0" w:space="0" w:color="auto"/>
                                          </w:divBdr>
                                          <w:divsChild>
                                            <w:div w:id="8530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4160521">
      <w:bodyDiv w:val="1"/>
      <w:marLeft w:val="0"/>
      <w:marRight w:val="0"/>
      <w:marTop w:val="0"/>
      <w:marBottom w:val="0"/>
      <w:divBdr>
        <w:top w:val="none" w:sz="0" w:space="0" w:color="auto"/>
        <w:left w:val="none" w:sz="0" w:space="0" w:color="auto"/>
        <w:bottom w:val="none" w:sz="0" w:space="0" w:color="auto"/>
        <w:right w:val="none" w:sz="0" w:space="0" w:color="auto"/>
      </w:divBdr>
    </w:div>
    <w:div w:id="1179537548">
      <w:bodyDiv w:val="1"/>
      <w:marLeft w:val="0"/>
      <w:marRight w:val="0"/>
      <w:marTop w:val="0"/>
      <w:marBottom w:val="0"/>
      <w:divBdr>
        <w:top w:val="none" w:sz="0" w:space="0" w:color="auto"/>
        <w:left w:val="none" w:sz="0" w:space="0" w:color="auto"/>
        <w:bottom w:val="none" w:sz="0" w:space="0" w:color="auto"/>
        <w:right w:val="none" w:sz="0" w:space="0" w:color="auto"/>
      </w:divBdr>
    </w:div>
    <w:div w:id="1209486581">
      <w:bodyDiv w:val="1"/>
      <w:marLeft w:val="0"/>
      <w:marRight w:val="0"/>
      <w:marTop w:val="0"/>
      <w:marBottom w:val="0"/>
      <w:divBdr>
        <w:top w:val="none" w:sz="0" w:space="0" w:color="auto"/>
        <w:left w:val="none" w:sz="0" w:space="0" w:color="auto"/>
        <w:bottom w:val="none" w:sz="0" w:space="0" w:color="auto"/>
        <w:right w:val="none" w:sz="0" w:space="0" w:color="auto"/>
      </w:divBdr>
    </w:div>
    <w:div w:id="1317538335">
      <w:bodyDiv w:val="1"/>
      <w:marLeft w:val="0"/>
      <w:marRight w:val="0"/>
      <w:marTop w:val="0"/>
      <w:marBottom w:val="0"/>
      <w:divBdr>
        <w:top w:val="none" w:sz="0" w:space="0" w:color="auto"/>
        <w:left w:val="none" w:sz="0" w:space="0" w:color="auto"/>
        <w:bottom w:val="none" w:sz="0" w:space="0" w:color="auto"/>
        <w:right w:val="none" w:sz="0" w:space="0" w:color="auto"/>
      </w:divBdr>
    </w:div>
    <w:div w:id="190915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B2B90-C39E-47CB-9D22-786DDF679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5</Pages>
  <Words>1961</Words>
  <Characters>11184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tufruns</Company>
  <LinksUpToDate>false</LinksUpToDate>
  <CharactersWithSpaces>13119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Виктория</dc:creator>
  <cp:lastModifiedBy>Василевская Марина Ивановна</cp:lastModifiedBy>
  <cp:revision>18</cp:revision>
  <cp:lastPrinted>2020-01-09T13:25:00Z</cp:lastPrinted>
  <dcterms:created xsi:type="dcterms:W3CDTF">2023-07-05T07:44:00Z</dcterms:created>
  <dcterms:modified xsi:type="dcterms:W3CDTF">2024-01-10T08:17:00Z</dcterms:modified>
</cp:coreProperties>
</file>