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6496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B48FD" w:rsidRPr="0056310F">
        <w:rPr>
          <w:rFonts w:ascii="Times New Roman" w:hAnsi="Times New Roman" w:cs="Times New Roman"/>
          <w:b/>
          <w:sz w:val="28"/>
          <w:szCs w:val="28"/>
        </w:rPr>
        <w:t>3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ED70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3B48FD" w:rsidRPr="0056310F">
        <w:rPr>
          <w:rFonts w:ascii="Times New Roman" w:hAnsi="Times New Roman" w:cs="Times New Roman"/>
          <w:sz w:val="28"/>
          <w:szCs w:val="28"/>
        </w:rPr>
        <w:t>3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года 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по государственному заказу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00365D" w:rsidRPr="0056310F">
        <w:rPr>
          <w:rFonts w:ascii="Times New Roman" w:hAnsi="Times New Roman" w:cs="Times New Roman"/>
          <w:sz w:val="28"/>
          <w:szCs w:val="28"/>
        </w:rPr>
        <w:t>2</w:t>
      </w:r>
      <w:r w:rsidR="00164964">
        <w:rPr>
          <w:rFonts w:ascii="Times New Roman" w:hAnsi="Times New Roman" w:cs="Times New Roman"/>
          <w:sz w:val="28"/>
          <w:szCs w:val="28"/>
        </w:rPr>
        <w:t>5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E3437">
        <w:rPr>
          <w:rFonts w:ascii="Times New Roman" w:hAnsi="Times New Roman" w:cs="Times New Roman"/>
          <w:sz w:val="28"/>
          <w:szCs w:val="28"/>
        </w:rPr>
        <w:t xml:space="preserve">. </w:t>
      </w:r>
      <w:r w:rsidR="00BD4CD6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AE3437">
        <w:rPr>
          <w:rFonts w:ascii="Times New Roman" w:hAnsi="Times New Roman" w:cs="Times New Roman"/>
          <w:sz w:val="28"/>
          <w:szCs w:val="28"/>
        </w:rPr>
        <w:t xml:space="preserve">Обращения поступили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электронной </w:t>
      </w:r>
      <w:r w:rsidR="00CB2163" w:rsidRPr="0056310F">
        <w:rPr>
          <w:rFonts w:ascii="Times New Roman" w:hAnsi="Times New Roman" w:cs="Times New Roman"/>
          <w:sz w:val="28"/>
          <w:szCs w:val="28"/>
        </w:rPr>
        <w:t xml:space="preserve">и письменной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484FC8" w:rsidRPr="0056310F">
        <w:rPr>
          <w:rFonts w:ascii="Times New Roman" w:hAnsi="Times New Roman" w:cs="Times New Roman"/>
          <w:sz w:val="28"/>
          <w:szCs w:val="28"/>
        </w:rPr>
        <w:t>,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484FC8" w:rsidRPr="0056310F">
        <w:rPr>
          <w:rFonts w:ascii="Times New Roman" w:hAnsi="Times New Roman" w:cs="Times New Roman"/>
          <w:sz w:val="28"/>
          <w:szCs w:val="28"/>
        </w:rPr>
        <w:t>в</w:t>
      </w:r>
      <w:r w:rsidR="00F03FB8" w:rsidRPr="0056310F"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AE3437">
        <w:rPr>
          <w:rFonts w:ascii="Times New Roman" w:hAnsi="Times New Roman" w:cs="Times New Roman"/>
          <w:sz w:val="28"/>
          <w:szCs w:val="28"/>
        </w:rPr>
        <w:t xml:space="preserve">были </w:t>
      </w:r>
      <w:r w:rsidR="00B9729D" w:rsidRPr="0056310F">
        <w:rPr>
          <w:rFonts w:ascii="Times New Roman" w:hAnsi="Times New Roman" w:cs="Times New Roman"/>
          <w:sz w:val="28"/>
          <w:szCs w:val="28"/>
        </w:rPr>
        <w:t>перенаправлены</w:t>
      </w:r>
      <w:r w:rsidR="00AF530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из других </w:t>
      </w:r>
      <w:r w:rsidR="001B6AA9">
        <w:rPr>
          <w:rFonts w:ascii="Times New Roman" w:hAnsi="Times New Roman" w:cs="Times New Roman"/>
          <w:sz w:val="28"/>
          <w:szCs w:val="28"/>
        </w:rPr>
        <w:t>исполнительных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B6AA9">
        <w:rPr>
          <w:rFonts w:ascii="Times New Roman" w:hAnsi="Times New Roman" w:cs="Times New Roman"/>
          <w:sz w:val="28"/>
          <w:szCs w:val="28"/>
        </w:rPr>
        <w:t>ов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государственной власти Санкт-Петербурга</w:t>
      </w:r>
      <w:r w:rsidR="00595937" w:rsidRPr="0056310F">
        <w:rPr>
          <w:rFonts w:ascii="Times New Roman" w:hAnsi="Times New Roman" w:cs="Times New Roman"/>
          <w:sz w:val="28"/>
          <w:szCs w:val="28"/>
        </w:rPr>
        <w:t>.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 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251244" w:rsidRPr="0056310F" w:rsidRDefault="00F80E14" w:rsidP="00ED70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8F1F17">
        <w:rPr>
          <w:rFonts w:ascii="Times New Roman" w:hAnsi="Times New Roman" w:cs="Times New Roman"/>
          <w:sz w:val="28"/>
          <w:szCs w:val="28"/>
        </w:rPr>
        <w:t>Так, из 2</w:t>
      </w:r>
      <w:r w:rsidR="00164964">
        <w:rPr>
          <w:rFonts w:ascii="Times New Roman" w:hAnsi="Times New Roman" w:cs="Times New Roman"/>
          <w:sz w:val="28"/>
          <w:szCs w:val="28"/>
        </w:rPr>
        <w:t>5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8F1F17">
        <w:rPr>
          <w:rFonts w:ascii="Times New Roman" w:hAnsi="Times New Roman" w:cs="Times New Roman"/>
          <w:sz w:val="28"/>
          <w:szCs w:val="28"/>
        </w:rPr>
        <w:t xml:space="preserve"> </w:t>
      </w:r>
      <w:r w:rsidR="004B53E7">
        <w:rPr>
          <w:rFonts w:ascii="Times New Roman" w:hAnsi="Times New Roman" w:cs="Times New Roman"/>
          <w:sz w:val="28"/>
          <w:szCs w:val="28"/>
        </w:rPr>
        <w:t>1</w:t>
      </w:r>
      <w:r w:rsidR="00164964">
        <w:rPr>
          <w:rFonts w:ascii="Times New Roman" w:hAnsi="Times New Roman" w:cs="Times New Roman"/>
          <w:sz w:val="28"/>
          <w:szCs w:val="28"/>
        </w:rPr>
        <w:t>6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в исполнительные органы государственной власти 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4B53E7">
        <w:rPr>
          <w:rFonts w:ascii="Times New Roman" w:hAnsi="Times New Roman" w:cs="Times New Roman"/>
          <w:sz w:val="28"/>
          <w:szCs w:val="28"/>
        </w:rPr>
        <w:t xml:space="preserve">, Прокуратуру Санкт-Петербурга и </w:t>
      </w:r>
      <w:r w:rsidR="008F1F17"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="004C09BD">
        <w:rPr>
          <w:rFonts w:ascii="Times New Roman" w:hAnsi="Times New Roman" w:cs="Times New Roman"/>
          <w:sz w:val="28"/>
          <w:szCs w:val="28"/>
        </w:rPr>
        <w:t>М</w:t>
      </w:r>
      <w:r w:rsidR="004B53E7" w:rsidRPr="004B53E7">
        <w:rPr>
          <w:rFonts w:ascii="Times New Roman" w:hAnsi="Times New Roman" w:cs="Times New Roman"/>
          <w:sz w:val="28"/>
          <w:szCs w:val="28"/>
        </w:rPr>
        <w:t xml:space="preserve">инистерства внутренних дел России по Санкт-Петербургу и Ленинградской области </w:t>
      </w:r>
      <w:r w:rsidR="004B53E7">
        <w:rPr>
          <w:rFonts w:ascii="Times New Roman" w:hAnsi="Times New Roman" w:cs="Times New Roman"/>
          <w:sz w:val="28"/>
          <w:szCs w:val="28"/>
        </w:rPr>
        <w:t>д</w:t>
      </w:r>
      <w:r w:rsidR="004B53E7" w:rsidRPr="0056310F">
        <w:rPr>
          <w:rFonts w:ascii="Times New Roman" w:hAnsi="Times New Roman" w:cs="Times New Roman"/>
          <w:sz w:val="28"/>
          <w:szCs w:val="28"/>
        </w:rPr>
        <w:t>ля рассмотрения по компетенции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На 9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ответы </w:t>
      </w:r>
      <w:r w:rsidR="00AE3437" w:rsidRPr="0056310F">
        <w:rPr>
          <w:rFonts w:ascii="Times New Roman" w:hAnsi="Times New Roman" w:cs="Times New Roman"/>
          <w:sz w:val="28"/>
          <w:szCs w:val="28"/>
        </w:rPr>
        <w:t xml:space="preserve">направлены </w:t>
      </w:r>
      <w:r w:rsidR="00251244" w:rsidRPr="0056310F">
        <w:rPr>
          <w:rFonts w:ascii="Times New Roman" w:hAnsi="Times New Roman" w:cs="Times New Roman"/>
          <w:sz w:val="28"/>
          <w:szCs w:val="28"/>
        </w:rPr>
        <w:t>заявителям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589E" w:rsidRPr="002024E4" w:rsidRDefault="00AE3437" w:rsidP="00ED7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Часто задаваемыми</w:t>
      </w:r>
      <w:r w:rsidR="00DC0FCC" w:rsidRPr="00907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являлись: вопросы</w:t>
      </w:r>
      <w:r w:rsidR="00DC0FCC" w:rsidRPr="00907A80">
        <w:rPr>
          <w:rFonts w:ascii="Times New Roman" w:hAnsi="Times New Roman" w:cs="Times New Roman"/>
          <w:sz w:val="28"/>
          <w:szCs w:val="28"/>
        </w:rPr>
        <w:t xml:space="preserve"> </w:t>
      </w:r>
      <w:r w:rsidR="008867AD" w:rsidRPr="00907A80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907A80" w:rsidRPr="00907A80">
        <w:rPr>
          <w:rFonts w:ascii="Times New Roman" w:hAnsi="Times New Roman" w:cs="Times New Roman"/>
          <w:sz w:val="28"/>
          <w:szCs w:val="28"/>
        </w:rPr>
        <w:t xml:space="preserve">подсистемы «Электронный магазин» </w:t>
      </w:r>
      <w:r w:rsidR="00907A80" w:rsidRPr="00486EA4">
        <w:rPr>
          <w:rFonts w:ascii="Times New Roman" w:hAnsi="Times New Roman" w:cs="Times New Roman"/>
          <w:sz w:val="28"/>
          <w:szCs w:val="28"/>
        </w:rPr>
        <w:t>государ</w:t>
      </w:r>
      <w:r w:rsidRPr="00486EA4">
        <w:rPr>
          <w:rFonts w:ascii="Times New Roman" w:hAnsi="Times New Roman" w:cs="Times New Roman"/>
          <w:sz w:val="28"/>
          <w:szCs w:val="28"/>
        </w:rPr>
        <w:t>ственной информационной системы С</w:t>
      </w:r>
      <w:r w:rsidR="00907A80" w:rsidRPr="00486EA4">
        <w:rPr>
          <w:rFonts w:ascii="Times New Roman" w:hAnsi="Times New Roman" w:cs="Times New Roman"/>
          <w:sz w:val="28"/>
          <w:szCs w:val="28"/>
        </w:rPr>
        <w:t>анкт-Петербурга «Автоматизированная информационная система государственных закупок Санкт-Петербурга»</w:t>
      </w:r>
      <w:r w:rsidR="008867AD" w:rsidRPr="00486EA4">
        <w:rPr>
          <w:rFonts w:ascii="Times New Roman" w:hAnsi="Times New Roman" w:cs="Times New Roman"/>
          <w:sz w:val="28"/>
          <w:szCs w:val="28"/>
        </w:rPr>
        <w:t>,</w:t>
      </w:r>
      <w:r w:rsidR="009A0CE2" w:rsidRPr="00486EA4">
        <w:rPr>
          <w:rFonts w:ascii="Times New Roman" w:hAnsi="Times New Roman" w:cs="Times New Roman"/>
          <w:sz w:val="28"/>
          <w:szCs w:val="28"/>
        </w:rPr>
        <w:t xml:space="preserve"> </w:t>
      </w:r>
      <w:r w:rsidR="008867AD" w:rsidRPr="00486EA4">
        <w:rPr>
          <w:rFonts w:ascii="Times New Roman" w:hAnsi="Times New Roman" w:cs="Times New Roman"/>
          <w:sz w:val="28"/>
          <w:szCs w:val="28"/>
        </w:rPr>
        <w:t xml:space="preserve"> </w:t>
      </w:r>
      <w:r w:rsidR="00DC0FCC" w:rsidRPr="00486EA4">
        <w:rPr>
          <w:rFonts w:ascii="Times New Roman" w:hAnsi="Times New Roman" w:cs="Times New Roman"/>
          <w:sz w:val="28"/>
          <w:szCs w:val="28"/>
        </w:rPr>
        <w:t>разъяснени</w:t>
      </w:r>
      <w:r w:rsidR="008867AD" w:rsidRPr="00486EA4">
        <w:rPr>
          <w:rFonts w:ascii="Times New Roman" w:hAnsi="Times New Roman" w:cs="Times New Roman"/>
          <w:sz w:val="28"/>
          <w:szCs w:val="28"/>
        </w:rPr>
        <w:t>я</w:t>
      </w:r>
      <w:r w:rsidR="00DC0FCC" w:rsidRPr="00486EA4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</w:t>
      </w:r>
      <w:r w:rsidR="009A0CE2" w:rsidRPr="00486EA4">
        <w:rPr>
          <w:rFonts w:ascii="Times New Roman" w:hAnsi="Times New Roman" w:cs="Times New Roman"/>
          <w:sz w:val="28"/>
          <w:szCs w:val="28"/>
        </w:rPr>
        <w:t xml:space="preserve">     </w:t>
      </w:r>
      <w:r w:rsidR="00DC0FCC" w:rsidRPr="00486EA4">
        <w:rPr>
          <w:rFonts w:ascii="Times New Roman" w:hAnsi="Times New Roman" w:cs="Times New Roman"/>
          <w:sz w:val="28"/>
          <w:szCs w:val="28"/>
        </w:rPr>
        <w:t>от 06.04.2013 №</w:t>
      </w:r>
      <w:r w:rsidR="00251244" w:rsidRPr="00486EA4">
        <w:rPr>
          <w:rFonts w:ascii="Times New Roman" w:hAnsi="Times New Roman" w:cs="Times New Roman"/>
          <w:sz w:val="28"/>
          <w:szCs w:val="28"/>
        </w:rPr>
        <w:t xml:space="preserve"> </w:t>
      </w:r>
      <w:r w:rsidR="00DC0FCC" w:rsidRPr="00486EA4">
        <w:rPr>
          <w:rFonts w:ascii="Times New Roman" w:hAnsi="Times New Roman" w:cs="Times New Roman"/>
          <w:sz w:val="28"/>
          <w:szCs w:val="28"/>
        </w:rPr>
        <w:t>44-ФЗ, запросы по</w:t>
      </w:r>
      <w:r w:rsidR="00251244" w:rsidRPr="00486EA4">
        <w:rPr>
          <w:rFonts w:ascii="Times New Roman" w:hAnsi="Times New Roman" w:cs="Times New Roman"/>
          <w:sz w:val="28"/>
          <w:szCs w:val="28"/>
        </w:rPr>
        <w:t xml:space="preserve"> ценообразованию и</w:t>
      </w:r>
      <w:r w:rsidR="00DC0FCC" w:rsidRPr="00486EA4">
        <w:rPr>
          <w:rFonts w:ascii="Times New Roman" w:hAnsi="Times New Roman" w:cs="Times New Roman"/>
          <w:sz w:val="28"/>
          <w:szCs w:val="28"/>
        </w:rPr>
        <w:t xml:space="preserve"> использованию сборника «Территориальный сборник сметных цен</w:t>
      </w:r>
      <w:r w:rsidR="00DC0FCC" w:rsidRPr="0056310F">
        <w:rPr>
          <w:rFonts w:ascii="Times New Roman" w:hAnsi="Times New Roman" w:cs="Times New Roman"/>
          <w:sz w:val="28"/>
          <w:szCs w:val="28"/>
        </w:rPr>
        <w:t xml:space="preserve"> на материалы, изделия</w:t>
      </w:r>
      <w:r w:rsidR="00ED70FB">
        <w:rPr>
          <w:rFonts w:ascii="Times New Roman" w:hAnsi="Times New Roman" w:cs="Times New Roman"/>
          <w:sz w:val="28"/>
          <w:szCs w:val="28"/>
        </w:rPr>
        <w:t xml:space="preserve"> </w:t>
      </w:r>
      <w:r w:rsidR="00DC0FCC" w:rsidRPr="0056310F">
        <w:rPr>
          <w:rFonts w:ascii="Times New Roman" w:hAnsi="Times New Roman" w:cs="Times New Roman"/>
          <w:sz w:val="28"/>
          <w:szCs w:val="28"/>
        </w:rPr>
        <w:t xml:space="preserve">и </w:t>
      </w:r>
      <w:r w:rsidR="009A0CE2">
        <w:rPr>
          <w:rFonts w:ascii="Times New Roman" w:hAnsi="Times New Roman" w:cs="Times New Roman"/>
          <w:sz w:val="28"/>
          <w:szCs w:val="28"/>
        </w:rPr>
        <w:t xml:space="preserve"> </w:t>
      </w:r>
      <w:r w:rsidR="00ED70FB">
        <w:rPr>
          <w:rFonts w:ascii="Times New Roman" w:hAnsi="Times New Roman" w:cs="Times New Roman"/>
          <w:sz w:val="28"/>
          <w:szCs w:val="28"/>
        </w:rPr>
        <w:t>к</w:t>
      </w:r>
      <w:r w:rsidR="00DC0FCC" w:rsidRPr="0056310F">
        <w:rPr>
          <w:rFonts w:ascii="Times New Roman" w:hAnsi="Times New Roman" w:cs="Times New Roman"/>
          <w:sz w:val="28"/>
          <w:szCs w:val="28"/>
        </w:rPr>
        <w:t>онструкции, применяемые в строительстве. Санкт-Петербург. ТССЦ-2001»</w:t>
      </w:r>
      <w:r w:rsidR="005E52C3" w:rsidRPr="0056310F">
        <w:rPr>
          <w:rFonts w:ascii="Times New Roman" w:hAnsi="Times New Roman" w:cs="Times New Roman"/>
          <w:sz w:val="28"/>
          <w:szCs w:val="28"/>
        </w:rPr>
        <w:t>.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2589E" w:rsidRPr="0056310F">
        <w:rPr>
          <w:rFonts w:ascii="Times New Roman" w:hAnsi="Times New Roman" w:cs="Times New Roman"/>
          <w:sz w:val="28"/>
          <w:szCs w:val="28"/>
        </w:rPr>
        <w:t>По указанным вопросам Комитетом были даны разъяснения</w:t>
      </w:r>
      <w:r w:rsidR="000E329A">
        <w:rPr>
          <w:rFonts w:ascii="Times New Roman" w:hAnsi="Times New Roman" w:cs="Times New Roman"/>
          <w:sz w:val="24"/>
          <w:szCs w:val="24"/>
        </w:rPr>
        <w:t>.</w:t>
      </w:r>
    </w:p>
    <w:sectPr w:rsidR="0052589E" w:rsidRPr="0020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51244"/>
    <w:rsid w:val="00265D1D"/>
    <w:rsid w:val="002E55FE"/>
    <w:rsid w:val="0032421C"/>
    <w:rsid w:val="0033014F"/>
    <w:rsid w:val="003612CC"/>
    <w:rsid w:val="003B48FD"/>
    <w:rsid w:val="003F0826"/>
    <w:rsid w:val="00401B44"/>
    <w:rsid w:val="004660E2"/>
    <w:rsid w:val="00484FC8"/>
    <w:rsid w:val="00486EA4"/>
    <w:rsid w:val="004B53E7"/>
    <w:rsid w:val="004C09BD"/>
    <w:rsid w:val="004F7857"/>
    <w:rsid w:val="0052589E"/>
    <w:rsid w:val="005468C2"/>
    <w:rsid w:val="0056310F"/>
    <w:rsid w:val="00595937"/>
    <w:rsid w:val="005E52C3"/>
    <w:rsid w:val="006D1A0D"/>
    <w:rsid w:val="006D773A"/>
    <w:rsid w:val="007176DC"/>
    <w:rsid w:val="007A7E85"/>
    <w:rsid w:val="007E71BC"/>
    <w:rsid w:val="00841149"/>
    <w:rsid w:val="008860E0"/>
    <w:rsid w:val="008867AD"/>
    <w:rsid w:val="008F1F17"/>
    <w:rsid w:val="00907A80"/>
    <w:rsid w:val="00950C05"/>
    <w:rsid w:val="00962B3C"/>
    <w:rsid w:val="009A0CE2"/>
    <w:rsid w:val="009A4B52"/>
    <w:rsid w:val="009B1829"/>
    <w:rsid w:val="009E3734"/>
    <w:rsid w:val="00A63F56"/>
    <w:rsid w:val="00AE3437"/>
    <w:rsid w:val="00AE7294"/>
    <w:rsid w:val="00AE7F10"/>
    <w:rsid w:val="00AF530A"/>
    <w:rsid w:val="00B2190D"/>
    <w:rsid w:val="00B40181"/>
    <w:rsid w:val="00B73571"/>
    <w:rsid w:val="00B81294"/>
    <w:rsid w:val="00B9729D"/>
    <w:rsid w:val="00BD4CD6"/>
    <w:rsid w:val="00BE32EB"/>
    <w:rsid w:val="00BE7D64"/>
    <w:rsid w:val="00C70F57"/>
    <w:rsid w:val="00C82B09"/>
    <w:rsid w:val="00CB2163"/>
    <w:rsid w:val="00CB3129"/>
    <w:rsid w:val="00D41780"/>
    <w:rsid w:val="00DC0FCC"/>
    <w:rsid w:val="00E30A27"/>
    <w:rsid w:val="00EB5438"/>
    <w:rsid w:val="00ED70FB"/>
    <w:rsid w:val="00F03FB8"/>
    <w:rsid w:val="00F80E14"/>
    <w:rsid w:val="00F9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Семехина Елена Владимировна</cp:lastModifiedBy>
  <cp:revision>2</cp:revision>
  <cp:lastPrinted>2023-07-03T12:33:00Z</cp:lastPrinted>
  <dcterms:created xsi:type="dcterms:W3CDTF">2024-01-11T12:06:00Z</dcterms:created>
  <dcterms:modified xsi:type="dcterms:W3CDTF">2024-01-11T12:06:00Z</dcterms:modified>
</cp:coreProperties>
</file>