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231" w:rsidRPr="00345086" w:rsidRDefault="00A56231" w:rsidP="003450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0"/>
      <w:bookmarkEnd w:id="0"/>
      <w:r w:rsidRPr="00345086">
        <w:rPr>
          <w:rFonts w:ascii="Times New Roman" w:hAnsi="Times New Roman" w:cs="Times New Roman"/>
          <w:sz w:val="24"/>
          <w:szCs w:val="24"/>
        </w:rPr>
        <w:t>ИНФОРМАЦИЯ</w:t>
      </w:r>
    </w:p>
    <w:p w:rsidR="00A56231" w:rsidRPr="00345086" w:rsidRDefault="00A56231" w:rsidP="00345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086">
        <w:rPr>
          <w:rFonts w:ascii="Times New Roman" w:hAnsi="Times New Roman" w:cs="Times New Roman"/>
          <w:b/>
          <w:sz w:val="24"/>
          <w:szCs w:val="24"/>
        </w:rPr>
        <w:t xml:space="preserve">о реализации Плана мероприятий по противодействию коррупции </w:t>
      </w:r>
      <w:r w:rsidRPr="00345086">
        <w:rPr>
          <w:rFonts w:ascii="Times New Roman" w:hAnsi="Times New Roman" w:cs="Times New Roman"/>
          <w:b/>
          <w:sz w:val="24"/>
          <w:szCs w:val="24"/>
        </w:rPr>
        <w:br/>
        <w:t>в Комитете территориального развития Санкт-Петербурга на 2023-2027 годы</w:t>
      </w:r>
    </w:p>
    <w:p w:rsidR="00A56231" w:rsidRPr="00345086" w:rsidRDefault="00A56231" w:rsidP="00345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879"/>
        <w:gridCol w:w="2693"/>
        <w:gridCol w:w="7797"/>
      </w:tblGrid>
      <w:tr w:rsidR="00A56231" w:rsidRPr="002F0F79" w:rsidTr="00345086">
        <w:tc>
          <w:tcPr>
            <w:tcW w:w="794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879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7797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A56231" w:rsidRPr="002F0F79" w:rsidTr="00345086">
        <w:tc>
          <w:tcPr>
            <w:tcW w:w="794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7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3843" w:rsidRPr="002F0F79" w:rsidTr="00345086">
        <w:tc>
          <w:tcPr>
            <w:tcW w:w="15163" w:type="dxa"/>
            <w:gridSpan w:val="4"/>
          </w:tcPr>
          <w:p w:rsidR="00CA3843" w:rsidRPr="002F0F79" w:rsidRDefault="00CA3843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1. Организационные мероприятия</w:t>
            </w:r>
          </w:p>
        </w:tc>
      </w:tr>
      <w:tr w:rsidR="00A56231" w:rsidRPr="00345086" w:rsidTr="00345086">
        <w:tc>
          <w:tcPr>
            <w:tcW w:w="794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79" w:type="dxa"/>
          </w:tcPr>
          <w:p w:rsidR="00A56231" w:rsidRPr="002F0F79" w:rsidRDefault="00A56231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693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7797" w:type="dxa"/>
          </w:tcPr>
          <w:p w:rsidR="00A56231" w:rsidRPr="002F0F79" w:rsidRDefault="00A56231" w:rsidP="006D020F">
            <w:pPr>
              <w:pStyle w:val="ConsPlusNormal"/>
              <w:ind w:left="74" w:right="80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F0F7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28.06.2023 состоялось заседание Комиссии по противодействию коррупции Комитета территориального развития Санкт-Петербурга (далее – Комиссия). </w:t>
            </w:r>
          </w:p>
          <w:p w:rsidR="00A56231" w:rsidRDefault="00A56231" w:rsidP="006D020F">
            <w:pPr>
              <w:pStyle w:val="ConsPlusNormal"/>
              <w:ind w:left="74" w:right="80" w:firstLine="44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F0F7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рамках заседания рассмотрен вопрос о</w:t>
            </w:r>
            <w:r w:rsidRPr="002F0F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 итогах выполнения мероприятий Плана по противодействию коррупции в Комитете </w:t>
            </w:r>
            <w:r w:rsidRPr="002F0F79"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</w:r>
            <w:r w:rsidR="00D6317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территориального развития Санкт-Петербурга </w:t>
            </w:r>
            <w:r w:rsidRPr="002F0F79">
              <w:rPr>
                <w:rFonts w:ascii="Times New Roman" w:hAnsi="Times New Roman" w:cs="Times New Roman"/>
                <w:noProof/>
                <w:sz w:val="24"/>
                <w:szCs w:val="24"/>
              </w:rPr>
              <w:t>на 2023-202</w:t>
            </w:r>
            <w:r w:rsidR="00D6317F"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  <w:r w:rsidRPr="002F0F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годы, утвержденного приказом Комитета от </w:t>
            </w: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 xml:space="preserve">16.01.2023 </w:t>
            </w:r>
            <w:r w:rsidRPr="002F0F79">
              <w:rPr>
                <w:rFonts w:ascii="Times New Roman" w:hAnsi="Times New Roman" w:cs="Times New Roman"/>
                <w:noProof/>
                <w:sz w:val="24"/>
                <w:szCs w:val="24"/>
              </w:rPr>
              <w:t>№ 1-пк, в первом полугодии 2023 года.</w:t>
            </w:r>
          </w:p>
          <w:p w:rsidR="00024CBA" w:rsidRPr="002F0F79" w:rsidRDefault="00024CBA" w:rsidP="006D020F">
            <w:pPr>
              <w:pStyle w:val="ConsPlusNormal"/>
              <w:ind w:left="74" w:right="80" w:firstLine="44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13.12</w:t>
            </w:r>
            <w:r w:rsidRPr="002F0F7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.2023 состоялось заседание Комиссии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</w:t>
            </w:r>
            <w:r w:rsidRPr="002F0F7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рамках заседания рассмотрен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  <w:r w:rsidRPr="002F0F7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следующие вопросы</w:t>
            </w:r>
            <w:r w:rsidR="00931FB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024CBA" w:rsidRPr="00C33558" w:rsidRDefault="00024CBA" w:rsidP="00024CBA">
            <w:pPr>
              <w:pStyle w:val="a8"/>
              <w:numPr>
                <w:ilvl w:val="0"/>
                <w:numId w:val="1"/>
              </w:numPr>
              <w:tabs>
                <w:tab w:val="left" w:pos="851"/>
              </w:tabs>
              <w:suppressAutoHyphens/>
              <w:ind w:left="0" w:right="147" w:firstLine="442"/>
              <w:jc w:val="both"/>
            </w:pPr>
            <w:r w:rsidRPr="00C33558">
              <w:t>О результатах антикоррупционной эксперт</w:t>
            </w:r>
            <w:r w:rsidR="00B35AAE">
              <w:t xml:space="preserve">изы нормативных правовых актов </w:t>
            </w:r>
            <w:r w:rsidRPr="00C33558">
              <w:t>и проектов нормативных правовых актов в 202</w:t>
            </w:r>
            <w:r>
              <w:t>3</w:t>
            </w:r>
            <w:r w:rsidRPr="00C33558">
              <w:t xml:space="preserve"> году. </w:t>
            </w:r>
          </w:p>
          <w:p w:rsidR="00024CBA" w:rsidRPr="00C33558" w:rsidRDefault="00024CBA" w:rsidP="00024CBA">
            <w:pPr>
              <w:pStyle w:val="a8"/>
              <w:numPr>
                <w:ilvl w:val="0"/>
                <w:numId w:val="1"/>
              </w:numPr>
              <w:tabs>
                <w:tab w:val="left" w:pos="851"/>
              </w:tabs>
              <w:suppressAutoHyphens/>
              <w:ind w:left="0" w:right="147" w:firstLine="442"/>
              <w:jc w:val="both"/>
            </w:pPr>
            <w:r w:rsidRPr="00C33558">
              <w:t xml:space="preserve">Об организации работы по проведению анализа информации </w:t>
            </w:r>
            <w:r w:rsidR="00137156">
              <w:br/>
            </w:r>
            <w:r w:rsidRPr="00C33558">
              <w:t>о коррупционных проявлениях в деятельности должностных лиц Комитет территориального развития Санкт-Петербурга (далее – Комитет), размещённой в средствах массовой информации.</w:t>
            </w:r>
          </w:p>
          <w:p w:rsidR="00024CBA" w:rsidRDefault="00024CBA" w:rsidP="00024CBA">
            <w:pPr>
              <w:pStyle w:val="a8"/>
              <w:numPr>
                <w:ilvl w:val="0"/>
                <w:numId w:val="1"/>
              </w:numPr>
              <w:tabs>
                <w:tab w:val="left" w:pos="851"/>
              </w:tabs>
              <w:suppressAutoHyphens/>
              <w:ind w:left="0" w:right="147" w:firstLine="442"/>
              <w:jc w:val="both"/>
            </w:pPr>
            <w:r w:rsidRPr="00C33558">
              <w:rPr>
                <w:noProof/>
              </w:rPr>
              <w:t>Об итогах выполнения в 202</w:t>
            </w:r>
            <w:r>
              <w:rPr>
                <w:noProof/>
              </w:rPr>
              <w:t>3</w:t>
            </w:r>
            <w:r w:rsidRPr="00C33558">
              <w:rPr>
                <w:noProof/>
              </w:rPr>
              <w:t xml:space="preserve"> году</w:t>
            </w:r>
            <w:r>
              <w:rPr>
                <w:noProof/>
              </w:rPr>
              <w:t xml:space="preserve"> </w:t>
            </w:r>
            <w:r w:rsidRPr="00C33558">
              <w:rPr>
                <w:noProof/>
              </w:rPr>
              <w:t>Плана мероприятий по противодействию коррупции в Комитете на 20</w:t>
            </w:r>
            <w:r>
              <w:rPr>
                <w:noProof/>
              </w:rPr>
              <w:t>23</w:t>
            </w:r>
            <w:r w:rsidRPr="00C33558">
              <w:rPr>
                <w:noProof/>
              </w:rPr>
              <w:t>-202</w:t>
            </w:r>
            <w:r>
              <w:rPr>
                <w:noProof/>
              </w:rPr>
              <w:t>7</w:t>
            </w:r>
            <w:r w:rsidRPr="00C33558">
              <w:rPr>
                <w:noProof/>
              </w:rPr>
              <w:t xml:space="preserve"> годы. </w:t>
            </w:r>
          </w:p>
          <w:p w:rsidR="00A56231" w:rsidRPr="002F0F79" w:rsidRDefault="00024CBA" w:rsidP="00931FB8">
            <w:pPr>
              <w:pStyle w:val="a8"/>
              <w:numPr>
                <w:ilvl w:val="0"/>
                <w:numId w:val="1"/>
              </w:numPr>
              <w:tabs>
                <w:tab w:val="left" w:pos="851"/>
              </w:tabs>
              <w:suppressAutoHyphens/>
              <w:ind w:left="0" w:right="147" w:firstLine="442"/>
              <w:jc w:val="both"/>
            </w:pPr>
            <w:r>
              <w:rPr>
                <w:noProof/>
              </w:rPr>
              <w:t xml:space="preserve">Об итогах </w:t>
            </w:r>
            <w:r w:rsidRPr="00170CAA">
              <w:t>мониторинга исполнения трудовых обязанностей работниками</w:t>
            </w:r>
            <w:r>
              <w:t xml:space="preserve"> подведомственного Комитету государственного учреждения</w:t>
            </w:r>
            <w:r w:rsidRPr="00170CAA">
              <w:t>, деятельность которых связана с коррупционными рисками</w:t>
            </w:r>
            <w:r>
              <w:t>.</w:t>
            </w:r>
          </w:p>
        </w:tc>
      </w:tr>
      <w:tr w:rsidR="00A56231" w:rsidRPr="00345086" w:rsidTr="00345086">
        <w:tc>
          <w:tcPr>
            <w:tcW w:w="794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79" w:type="dxa"/>
          </w:tcPr>
          <w:p w:rsidR="00A56231" w:rsidRPr="002F0F79" w:rsidRDefault="00A56231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Представление в КГСКП отчетов о реализации решений Комиссии</w:t>
            </w:r>
          </w:p>
        </w:tc>
        <w:tc>
          <w:tcPr>
            <w:tcW w:w="2693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В сроки, определенные решением Комиссии</w:t>
            </w:r>
          </w:p>
        </w:tc>
        <w:tc>
          <w:tcPr>
            <w:tcW w:w="7797" w:type="dxa"/>
          </w:tcPr>
          <w:p w:rsidR="00A56231" w:rsidRPr="002F0F79" w:rsidRDefault="00A56231" w:rsidP="006D020F">
            <w:pPr>
              <w:pStyle w:val="ConsPlusNormal"/>
              <w:ind w:left="74" w:right="80"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Отчёты о реализации решений Комиссии по координации работы </w:t>
            </w:r>
            <w:r w:rsidRPr="002F0F7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по противодействию коррупции в Санкт-Петербурге направляются </w:t>
            </w:r>
            <w:r w:rsidRPr="002F0F7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 Комитет государственной службы и кадровой политики Администрации Губернатора Санкт-Петербурга в установленные сроки.</w:t>
            </w:r>
          </w:p>
        </w:tc>
      </w:tr>
      <w:tr w:rsidR="00A56231" w:rsidRPr="00345086" w:rsidTr="00345086">
        <w:tc>
          <w:tcPr>
            <w:tcW w:w="794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879" w:type="dxa"/>
          </w:tcPr>
          <w:p w:rsidR="00A56231" w:rsidRPr="002F0F79" w:rsidRDefault="00A56231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693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7797" w:type="dxa"/>
          </w:tcPr>
          <w:p w:rsidR="00A56231" w:rsidRPr="002F0F79" w:rsidRDefault="00A56231" w:rsidP="006D3AF5">
            <w:pPr>
              <w:pStyle w:val="ConsPlusNormal"/>
              <w:ind w:left="74" w:right="80"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отчётный период Комитетом на служебных совещаниях </w:t>
            </w:r>
            <w:r w:rsidRPr="002F0F7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не рассматривались вопросы правоприменительной практики ввиду отсутствия в текущем периоде вступивших в законную силу решений судов о признании недействительными ненормативных правовых актов, незаконных решений и действий (бездействий) должностных лиц.</w:t>
            </w:r>
          </w:p>
        </w:tc>
      </w:tr>
      <w:tr w:rsidR="00A56231" w:rsidRPr="00345086" w:rsidTr="00345086">
        <w:tc>
          <w:tcPr>
            <w:tcW w:w="794" w:type="dxa"/>
          </w:tcPr>
          <w:p w:rsidR="00A56231" w:rsidRPr="006D020F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879" w:type="dxa"/>
          </w:tcPr>
          <w:p w:rsidR="00A56231" w:rsidRPr="006D020F" w:rsidRDefault="00A56231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>Анализ информации о коррупционных проявлениях в деятельности должностных лиц ИОГВ, размещенной в СМИ,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693" w:type="dxa"/>
          </w:tcPr>
          <w:p w:rsidR="00A56231" w:rsidRPr="006D020F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>В течение 2023-2027 гг., рассмотрение результатов - не реже одного раза в полугодие</w:t>
            </w:r>
          </w:p>
        </w:tc>
        <w:tc>
          <w:tcPr>
            <w:tcW w:w="7797" w:type="dxa"/>
          </w:tcPr>
          <w:p w:rsidR="00A56231" w:rsidRPr="006D020F" w:rsidRDefault="00A56231" w:rsidP="006D020F">
            <w:pPr>
              <w:pStyle w:val="ConsPlusNormal"/>
              <w:ind w:left="74" w:right="80"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 xml:space="preserve">В средствах массовой информации отсутствуют сведения </w:t>
            </w:r>
            <w:r w:rsidRPr="006D020F">
              <w:rPr>
                <w:rFonts w:ascii="Times New Roman" w:hAnsi="Times New Roman" w:cs="Times New Roman"/>
                <w:sz w:val="24"/>
                <w:szCs w:val="24"/>
              </w:rPr>
              <w:br/>
              <w:t>о коррупционных проявлениях в деятельности должностных лиц Комитета.</w:t>
            </w:r>
          </w:p>
        </w:tc>
      </w:tr>
      <w:tr w:rsidR="00A56231" w:rsidRPr="006D020F" w:rsidTr="00345086">
        <w:tc>
          <w:tcPr>
            <w:tcW w:w="794" w:type="dxa"/>
          </w:tcPr>
          <w:p w:rsidR="00A56231" w:rsidRPr="006D020F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879" w:type="dxa"/>
          </w:tcPr>
          <w:p w:rsidR="00A56231" w:rsidRPr="006D020F" w:rsidRDefault="00A56231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ИОГВ об утверждении планов мероприятий по противодействию коррупции в ИОГВ и внесении в них изменений</w:t>
            </w:r>
          </w:p>
        </w:tc>
        <w:tc>
          <w:tcPr>
            <w:tcW w:w="2693" w:type="dxa"/>
          </w:tcPr>
          <w:p w:rsidR="00A56231" w:rsidRPr="006D020F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A56231" w:rsidRPr="006D020F" w:rsidRDefault="00A56231" w:rsidP="00D6317F">
            <w:pPr>
              <w:pStyle w:val="ConsPlusNormal"/>
              <w:ind w:left="74" w:right="80"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План мероприятий по противодействию коррупции </w:t>
            </w:r>
            <w:r w:rsidR="00D6317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 w:rsidR="00D631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территориального развития</w:t>
            </w:r>
            <w:r w:rsidR="00D6317F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 w:rsidR="00D631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62089" w:rsidRPr="006D020F">
              <w:rPr>
                <w:rFonts w:ascii="Times New Roman" w:hAnsi="Times New Roman" w:cs="Times New Roman"/>
                <w:sz w:val="24"/>
                <w:szCs w:val="24"/>
              </w:rPr>
              <w:t>на 2023-2027 гг. вн</w:t>
            </w:r>
            <w:r w:rsidR="006D020F" w:rsidRPr="006D020F">
              <w:rPr>
                <w:rFonts w:ascii="Times New Roman" w:hAnsi="Times New Roman" w:cs="Times New Roman"/>
                <w:sz w:val="24"/>
                <w:szCs w:val="24"/>
              </w:rPr>
              <w:t xml:space="preserve">есены приказом Комитета от 28.09.2023. </w:t>
            </w:r>
            <w:r w:rsidR="00D631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D020F" w:rsidRPr="006D020F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Комитета</w:t>
            </w:r>
            <w:r w:rsidR="006D020F"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сети «Интернет» </w:t>
            </w:r>
            <w:r w:rsidR="0094781E"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 целью </w:t>
            </w:r>
            <w:r w:rsidR="009478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проведения </w:t>
            </w:r>
            <w:r w:rsidR="0094781E"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общественного обсуждения </w:t>
            </w:r>
            <w:r w:rsidR="006D020F"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был размещен проект данного приказа</w:t>
            </w:r>
            <w:r w:rsidR="009478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4781E"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</w:t>
            </w:r>
            <w:hyperlink r:id="rId5" w:history="1">
              <w:r w:rsidR="0094781E" w:rsidRPr="006D020F">
                <w:rPr>
                  <w:rStyle w:val="a7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https://www.gov.spb.ru/gov/otrasl/ktr/documents/obshestvennoe-obsuzhdenie-proektov-normativnyh-pravovyh-aktov/?is_archive=True</w:t>
              </w:r>
            </w:hyperlink>
            <w:r w:rsidR="0094781E"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  <w:r w:rsidR="006D020F"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56231" w:rsidRPr="00345086" w:rsidTr="00345086">
        <w:tc>
          <w:tcPr>
            <w:tcW w:w="794" w:type="dxa"/>
          </w:tcPr>
          <w:p w:rsidR="00A56231" w:rsidRPr="006D020F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879" w:type="dxa"/>
          </w:tcPr>
          <w:p w:rsidR="00A56231" w:rsidRPr="006D020F" w:rsidRDefault="00A56231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693" w:type="dxa"/>
          </w:tcPr>
          <w:p w:rsidR="00A56231" w:rsidRPr="006D020F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>До 1 июля и 31 декабря ежегодно</w:t>
            </w:r>
          </w:p>
        </w:tc>
        <w:tc>
          <w:tcPr>
            <w:tcW w:w="7797" w:type="dxa"/>
          </w:tcPr>
          <w:p w:rsidR="00A56231" w:rsidRPr="006D020F" w:rsidRDefault="00D62089" w:rsidP="006D020F">
            <w:pPr>
              <w:pStyle w:val="ConsPlusNormal"/>
              <w:ind w:left="74" w:right="80"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Информация о выполнении Плана мероприятий </w:t>
            </w:r>
            <w:r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по противодействию коррупции в Санкт-Петербурге на 2023-202</w:t>
            </w:r>
            <w:r w:rsidR="006D020F"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годы размещается на официальном сайте Комитета в сети «Интернет» </w:t>
            </w:r>
            <w:r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 установленные сроки.</w:t>
            </w:r>
          </w:p>
        </w:tc>
      </w:tr>
      <w:tr w:rsidR="00CA3843" w:rsidRPr="00345086" w:rsidTr="00345086">
        <w:tc>
          <w:tcPr>
            <w:tcW w:w="15163" w:type="dxa"/>
            <w:gridSpan w:val="4"/>
          </w:tcPr>
          <w:p w:rsidR="00CA3843" w:rsidRPr="006D020F" w:rsidRDefault="00CA3843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D62089" w:rsidRPr="00345086" w:rsidTr="00345086">
        <w:tc>
          <w:tcPr>
            <w:tcW w:w="794" w:type="dxa"/>
          </w:tcPr>
          <w:p w:rsidR="00D62089" w:rsidRPr="006D020F" w:rsidRDefault="00D62089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79" w:type="dxa"/>
          </w:tcPr>
          <w:p w:rsidR="00D62089" w:rsidRPr="006D020F" w:rsidRDefault="00D62089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3" w:type="dxa"/>
          </w:tcPr>
          <w:p w:rsidR="00D62089" w:rsidRPr="006D020F" w:rsidRDefault="00D62089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7797" w:type="dxa"/>
          </w:tcPr>
          <w:p w:rsidR="00D62089" w:rsidRPr="00345086" w:rsidRDefault="00D62089" w:rsidP="002F6248">
            <w:pPr>
              <w:pStyle w:val="ConsPlusNormal"/>
              <w:ind w:left="74" w:right="84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соответствии с приказом Комитета территориального развития Санкт-Петербурга от 30.12.2022 № 39 «Об утверждении перечня должностей государственной гражданской службы Санкт-Петербурга Комитета территориального развития Санкт-Петербурга, при замещении которых государственные гражданские служащие Санкт-Петербурга Комитета территориального развития Санкт-Петербурга обязаны представлять сведения о своих доходах, об имуществе и обязательствах имущественного характера, а также сведения доходах, об имуществе </w:t>
            </w:r>
            <w:r w:rsidR="002A6156"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 обязательствах имущественного характера своих супруги (супруга) </w:t>
            </w:r>
            <w:r w:rsidR="002A6156"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и несовершеннолетних детей» </w:t>
            </w:r>
            <w:r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46 государственных гражданских служащих Санкт-Петербурга, замещающих должности государственной гражданской службы Санкт-Петербурга в Комитете (далее – гражданские служащие), представили сведения о своих доходах, расходах, </w:t>
            </w:r>
            <w:r w:rsidR="002A6156"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 имуществе, и об обязательствах имущественного характера, а также сведения о доходах, расходах, об имуществе, и об обязательствах имущественного характера своих супруги (супруга) </w:t>
            </w:r>
            <w:r w:rsidR="002A6156"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несовершенно</w:t>
            </w:r>
            <w:r w:rsidR="002A6156"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летних детей (далее – Сведения </w:t>
            </w:r>
            <w:r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доходах).</w:t>
            </w:r>
          </w:p>
        </w:tc>
      </w:tr>
      <w:tr w:rsidR="00D62089" w:rsidRPr="00345086" w:rsidTr="00345086">
        <w:tc>
          <w:tcPr>
            <w:tcW w:w="794" w:type="dxa"/>
          </w:tcPr>
          <w:p w:rsidR="00D62089" w:rsidRPr="006D020F" w:rsidRDefault="00D62089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79" w:type="dxa"/>
          </w:tcPr>
          <w:p w:rsidR="00D62089" w:rsidRPr="006D020F" w:rsidRDefault="00D62089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693" w:type="dxa"/>
          </w:tcPr>
          <w:p w:rsidR="00D62089" w:rsidRPr="006D020F" w:rsidRDefault="00D62089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7797" w:type="dxa"/>
          </w:tcPr>
          <w:p w:rsidR="00D62089" w:rsidRPr="00345086" w:rsidRDefault="00D62089" w:rsidP="0094781E">
            <w:pPr>
              <w:pStyle w:val="ConsPlusNormal"/>
              <w:ind w:left="74" w:right="84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Указу Президента Российской Федерации от 29.12.2022 </w:t>
            </w:r>
            <w:r w:rsidR="002A6156" w:rsidRPr="006D02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020F">
              <w:rPr>
                <w:rFonts w:ascii="Times New Roman" w:hAnsi="Times New Roman" w:cs="Times New Roman"/>
                <w:sz w:val="24"/>
                <w:szCs w:val="24"/>
              </w:rPr>
              <w:t>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в 2023 году Сведения о доходах не публикуются.</w:t>
            </w:r>
          </w:p>
        </w:tc>
      </w:tr>
      <w:tr w:rsidR="00291BDC" w:rsidRPr="00291BDC" w:rsidTr="00345086">
        <w:tc>
          <w:tcPr>
            <w:tcW w:w="794" w:type="dxa"/>
          </w:tcPr>
          <w:p w:rsidR="00A56231" w:rsidRPr="00291BDC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BD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79" w:type="dxa"/>
          </w:tcPr>
          <w:p w:rsidR="00A56231" w:rsidRPr="00291BDC" w:rsidRDefault="00A56231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1B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6">
              <w:r w:rsidRPr="00291BDC">
                <w:rPr>
                  <w:rFonts w:ascii="Times New Roman" w:hAnsi="Times New Roman" w:cs="Times New Roman"/>
                  <w:sz w:val="24"/>
                  <w:szCs w:val="24"/>
                </w:rPr>
                <w:t>частью 2 статьи 14</w:t>
              </w:r>
            </w:hyperlink>
            <w:r w:rsidRPr="00291BD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"О государственной гражданской службе Российской Федерации"</w:t>
            </w:r>
          </w:p>
        </w:tc>
        <w:tc>
          <w:tcPr>
            <w:tcW w:w="2693" w:type="dxa"/>
          </w:tcPr>
          <w:p w:rsidR="00A56231" w:rsidRPr="00291BDC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BDC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A56231" w:rsidRPr="00291BDC" w:rsidRDefault="00CA3843" w:rsidP="0094781E">
            <w:pPr>
              <w:pStyle w:val="ConsPlusNormal"/>
              <w:ind w:left="74" w:right="84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B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отчётный период </w:t>
            </w:r>
            <w:r w:rsidR="0058213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 гражданских служащих </w:t>
            </w:r>
            <w:r w:rsidRPr="00291B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поступило три уведомления об иной оплачиваемой работе, конфликт интересов отсутствует.</w:t>
            </w:r>
          </w:p>
        </w:tc>
      </w:tr>
      <w:tr w:rsidR="00CA3843" w:rsidRPr="00345086" w:rsidTr="00345086">
        <w:tc>
          <w:tcPr>
            <w:tcW w:w="794" w:type="dxa"/>
          </w:tcPr>
          <w:p w:rsidR="00CA3843" w:rsidRPr="00291BDC" w:rsidRDefault="00CA3843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BD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879" w:type="dxa"/>
          </w:tcPr>
          <w:p w:rsidR="00CA3843" w:rsidRPr="00291BDC" w:rsidRDefault="00CA3843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1BD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693" w:type="dxa"/>
          </w:tcPr>
          <w:p w:rsidR="00CA3843" w:rsidRPr="00291BDC" w:rsidRDefault="00CA3843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BDC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CA3843" w:rsidRPr="00291BDC" w:rsidRDefault="00CA3843" w:rsidP="0094781E">
            <w:pPr>
              <w:spacing w:after="0" w:line="240" w:lineRule="auto"/>
              <w:ind w:left="74" w:right="84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BDC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Комитете для организации работы по рассмотрению уведомлений, поступающих от </w:t>
            </w:r>
            <w:r w:rsidR="00851630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гражданских служащих Комитета, </w:t>
            </w:r>
            <w:r w:rsidRPr="00291BDC">
              <w:rPr>
                <w:rFonts w:ascii="Times New Roman" w:hAnsi="Times New Roman" w:cs="Times New Roman"/>
                <w:sz w:val="24"/>
                <w:szCs w:val="24"/>
              </w:rPr>
              <w:t>о фактах обращений в целях склонения их к совершению коррупционных правонарушений приказом Ком</w:t>
            </w:r>
            <w:r w:rsidR="00291BDC" w:rsidRPr="00291BDC">
              <w:rPr>
                <w:rFonts w:ascii="Times New Roman" w:hAnsi="Times New Roman" w:cs="Times New Roman"/>
                <w:sz w:val="24"/>
                <w:szCs w:val="24"/>
              </w:rPr>
              <w:t xml:space="preserve">итета от 29.09.2017 № 55-к были </w:t>
            </w:r>
            <w:r w:rsidRPr="00291BDC">
              <w:rPr>
                <w:rFonts w:ascii="Times New Roman" w:hAnsi="Times New Roman" w:cs="Times New Roman"/>
                <w:sz w:val="24"/>
                <w:szCs w:val="24"/>
              </w:rPr>
              <w:t>утверждены:</w:t>
            </w:r>
          </w:p>
          <w:p w:rsidR="00CA3843" w:rsidRPr="00291BDC" w:rsidRDefault="00CA3843" w:rsidP="0094781E">
            <w:pPr>
              <w:spacing w:after="0" w:line="240" w:lineRule="auto"/>
              <w:ind w:left="74" w:right="84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BDC">
              <w:rPr>
                <w:rFonts w:ascii="Times New Roman" w:hAnsi="Times New Roman" w:cs="Times New Roman"/>
                <w:sz w:val="24"/>
                <w:szCs w:val="24"/>
              </w:rPr>
              <w:t xml:space="preserve">- Положение о порядке уведомления представителя нанимателя </w:t>
            </w:r>
            <w:r w:rsidR="00291BDC" w:rsidRPr="00291B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91BDC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Комитете, к совершению коррупционных правонарушений;</w:t>
            </w:r>
          </w:p>
          <w:p w:rsidR="00CA3843" w:rsidRPr="00291BDC" w:rsidRDefault="00CA3843" w:rsidP="0094781E">
            <w:pPr>
              <w:spacing w:after="0" w:line="240" w:lineRule="auto"/>
              <w:ind w:left="74" w:right="84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BDC">
              <w:rPr>
                <w:rFonts w:ascii="Times New Roman" w:hAnsi="Times New Roman" w:cs="Times New Roman"/>
                <w:sz w:val="24"/>
                <w:szCs w:val="24"/>
              </w:rPr>
              <w:t xml:space="preserve">- форма Уведомления представителя нанимателя о фактах обращения в целях склонения государственного гражданского служащего </w:t>
            </w:r>
            <w:r w:rsidR="00291BDC" w:rsidRPr="00291B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91BDC">
              <w:rPr>
                <w:rFonts w:ascii="Times New Roman" w:hAnsi="Times New Roman" w:cs="Times New Roman"/>
                <w:sz w:val="24"/>
                <w:szCs w:val="24"/>
              </w:rPr>
              <w:t>Санкт-Петербурга, замещающего должность в Комитете, к совершению коррупционных правонарушений;</w:t>
            </w:r>
          </w:p>
          <w:p w:rsidR="00CA3843" w:rsidRPr="00291BDC" w:rsidRDefault="00CA3843" w:rsidP="0094781E">
            <w:pPr>
              <w:pStyle w:val="ConsPlusNormal"/>
              <w:ind w:left="74" w:right="84" w:firstLine="43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1B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Журнал регистрации уведомлений представителя нанимателя </w:t>
            </w:r>
            <w:r w:rsidR="00291BDC" w:rsidRPr="00291B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291B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 фактах обращения в целях склонения государственного гражданского служащего Санкт-Петербурга, замещающего должность в Комитете, </w:t>
            </w:r>
            <w:r w:rsidR="00291BDC" w:rsidRPr="00291B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291B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 совершению коррупционных правонарушений.</w:t>
            </w:r>
          </w:p>
          <w:p w:rsidR="00CA3843" w:rsidRPr="00345086" w:rsidRDefault="00CA3843" w:rsidP="0094781E">
            <w:pPr>
              <w:pStyle w:val="ConsPlusNormal"/>
              <w:ind w:left="74" w:right="84" w:firstLine="43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1B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отчётный период вышеуказанные уведомления не поступали.</w:t>
            </w:r>
          </w:p>
        </w:tc>
      </w:tr>
      <w:tr w:rsidR="00CA3843" w:rsidRPr="00345086" w:rsidTr="00345086">
        <w:tc>
          <w:tcPr>
            <w:tcW w:w="794" w:type="dxa"/>
          </w:tcPr>
          <w:p w:rsidR="00CA3843" w:rsidRPr="00091BC2" w:rsidRDefault="00CA3843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879" w:type="dxa"/>
          </w:tcPr>
          <w:p w:rsidR="00CA3843" w:rsidRPr="00091BC2" w:rsidRDefault="00CA3843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693" w:type="dxa"/>
          </w:tcPr>
          <w:p w:rsidR="00CA3843" w:rsidRPr="00091BC2" w:rsidRDefault="00CA3843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CA3843" w:rsidRPr="00091BC2" w:rsidRDefault="00CA3843" w:rsidP="0094781E">
            <w:pPr>
              <w:pStyle w:val="a3"/>
              <w:ind w:left="74" w:right="84" w:firstLine="4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BC2">
              <w:rPr>
                <w:rFonts w:ascii="Times New Roman" w:hAnsi="Times New Roman"/>
                <w:sz w:val="24"/>
                <w:szCs w:val="24"/>
              </w:rPr>
              <w:t xml:space="preserve">Работа по выявлению случаев возникновения конфликта интересов, одной из сторон которого являются гражданские служащие, проводится постоянно. </w:t>
            </w:r>
          </w:p>
          <w:p w:rsidR="00CA3843" w:rsidRPr="00091BC2" w:rsidRDefault="00CA3843" w:rsidP="0094781E">
            <w:pPr>
              <w:pStyle w:val="a3"/>
              <w:ind w:left="74" w:right="84" w:firstLine="4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BC2">
              <w:rPr>
                <w:rFonts w:ascii="Times New Roman" w:hAnsi="Times New Roman"/>
                <w:sz w:val="24"/>
                <w:szCs w:val="24"/>
              </w:rPr>
              <w:t xml:space="preserve">Все граждане, поступающие на государственную гражданскую службу Санкт-Петербурга, под роспись знакомятся с нормативными правовыми актами в сфере противодействия коррупции, в том числе </w:t>
            </w:r>
            <w:r w:rsidR="00851630">
              <w:rPr>
                <w:rFonts w:ascii="Times New Roman" w:hAnsi="Times New Roman"/>
                <w:sz w:val="24"/>
                <w:szCs w:val="24"/>
              </w:rPr>
              <w:br/>
            </w:r>
            <w:r w:rsidRPr="00091BC2">
              <w:rPr>
                <w:rFonts w:ascii="Times New Roman" w:hAnsi="Times New Roman"/>
                <w:sz w:val="24"/>
                <w:szCs w:val="24"/>
              </w:rPr>
              <w:t xml:space="preserve">с положениями Федерального закона от 25.12.2008 № 273-ФЗ </w:t>
            </w:r>
            <w:r w:rsidRPr="00091BC2">
              <w:rPr>
                <w:rFonts w:ascii="Times New Roman" w:hAnsi="Times New Roman"/>
                <w:sz w:val="24"/>
                <w:szCs w:val="24"/>
              </w:rPr>
              <w:br/>
              <w:t>«О противодействии коррупции».</w:t>
            </w:r>
          </w:p>
          <w:p w:rsidR="00CA3843" w:rsidRPr="00091BC2" w:rsidRDefault="00CA3843" w:rsidP="0094781E">
            <w:pPr>
              <w:pStyle w:val="ConsPlusNormal"/>
              <w:ind w:left="74" w:right="84" w:firstLine="43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Комитете постоянно ведется работа, направленная на правовое просвещение в области противодействия коррупции гражданских служащих. </w:t>
            </w:r>
            <w:r w:rsidRPr="00091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Сотрудники отдела правового и кадрового обеспечения Комитета на постоянной основе консультируют гражданских служащих по вопросам противодействия коррупции, возникающим при прохождении госу</w:t>
            </w:r>
            <w:r w:rsidR="008516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дарственной гражданской службы </w:t>
            </w:r>
            <w:r w:rsidRPr="00091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Санкт-Петербурга. </w:t>
            </w:r>
          </w:p>
          <w:p w:rsidR="00CA3843" w:rsidRPr="00345086" w:rsidRDefault="00CA3843" w:rsidP="0094781E">
            <w:pPr>
              <w:pStyle w:val="ConsPlusNormal"/>
              <w:ind w:left="74" w:right="84" w:firstLine="43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>С целью выявления возможных случаев конфликта интересов анализируются ан</w:t>
            </w:r>
            <w:r w:rsidR="00291BDC" w:rsidRPr="00091BC2">
              <w:rPr>
                <w:rFonts w:ascii="Times New Roman" w:hAnsi="Times New Roman" w:cs="Times New Roman"/>
                <w:sz w:val="24"/>
                <w:szCs w:val="24"/>
              </w:rPr>
              <w:t xml:space="preserve">кетные данные лиц, поступающих </w:t>
            </w: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>на государственную гражданскую службу</w:t>
            </w:r>
            <w:r w:rsidR="00291BDC" w:rsidRPr="00091BC2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>для замещения должностей госу</w:t>
            </w:r>
            <w:r w:rsidR="00291BDC" w:rsidRPr="00091BC2"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дарственной гражданской службы </w:t>
            </w: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>в Комитете (в отчетном перио</w:t>
            </w:r>
            <w:r w:rsidR="00291BDC" w:rsidRPr="00091BC2">
              <w:rPr>
                <w:rFonts w:ascii="Times New Roman" w:hAnsi="Times New Roman" w:cs="Times New Roman"/>
                <w:sz w:val="24"/>
                <w:szCs w:val="24"/>
              </w:rPr>
              <w:t xml:space="preserve">де проведен анализ в отношении </w:t>
            </w:r>
            <w:r w:rsidR="00091B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 xml:space="preserve"> человек).</w:t>
            </w:r>
          </w:p>
        </w:tc>
      </w:tr>
      <w:tr w:rsidR="00091BC2" w:rsidRPr="00091BC2" w:rsidTr="00345086">
        <w:tc>
          <w:tcPr>
            <w:tcW w:w="794" w:type="dxa"/>
          </w:tcPr>
          <w:p w:rsidR="00CA3843" w:rsidRPr="00091BC2" w:rsidRDefault="00CA3843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879" w:type="dxa"/>
          </w:tcPr>
          <w:p w:rsidR="00CA3843" w:rsidRPr="00091BC2" w:rsidRDefault="00CA3843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соответствии с </w:t>
            </w:r>
            <w:hyperlink r:id="rId7">
              <w:r w:rsidRPr="00091BC2">
                <w:rPr>
                  <w:rFonts w:ascii="Times New Roman" w:hAnsi="Times New Roman" w:cs="Times New Roman"/>
                  <w:sz w:val="24"/>
                  <w:szCs w:val="24"/>
                </w:rPr>
                <w:t>подпунктом "б" пункта 3 части 1 статьи 17</w:t>
              </w:r>
            </w:hyperlink>
            <w:r w:rsidRPr="00091BC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"О государственной гражданской службе Российской Федерации"</w:t>
            </w:r>
          </w:p>
        </w:tc>
        <w:tc>
          <w:tcPr>
            <w:tcW w:w="2693" w:type="dxa"/>
          </w:tcPr>
          <w:p w:rsidR="00CA3843" w:rsidRPr="00091BC2" w:rsidRDefault="00CA3843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CA3843" w:rsidRPr="00091BC2" w:rsidRDefault="00851630" w:rsidP="007D0E74">
            <w:pPr>
              <w:autoSpaceDE w:val="0"/>
              <w:autoSpaceDN w:val="0"/>
              <w:adjustRightInd w:val="0"/>
              <w:spacing w:after="0" w:line="240" w:lineRule="auto"/>
              <w:ind w:left="74" w:right="8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Комитета территориального развития Санкт-Петербурга </w:t>
            </w:r>
            <w:r w:rsidR="007D0E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26.12.2022 № 34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</w:t>
            </w:r>
            <w:r w:rsidR="007D0E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в Комитете территориального развития </w:t>
            </w:r>
            <w:r w:rsidR="007D0E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разрешения представителя нанимателя на участие </w:t>
            </w:r>
            <w:r w:rsidR="007D0E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безвозмездной основе в управлении некоммерческой организацией».</w:t>
            </w:r>
          </w:p>
          <w:p w:rsidR="00CA3843" w:rsidRPr="00091BC2" w:rsidRDefault="00CA3843" w:rsidP="0094781E">
            <w:pPr>
              <w:pStyle w:val="ConsPlusNormal"/>
              <w:ind w:left="74" w:right="84" w:firstLine="43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1B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Обращения </w:t>
            </w:r>
            <w:r w:rsidR="002E2F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адрес </w:t>
            </w:r>
            <w:r w:rsidRPr="00091B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</w:t>
            </w:r>
            <w:r w:rsidR="007D0E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тавителя нанимателя на участие </w:t>
            </w:r>
            <w:r w:rsidR="002E2F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091B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безвозмездной основе в управлении некоммерческой организа</w:t>
            </w:r>
            <w:r w:rsidR="007D0E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цией в качестве </w:t>
            </w:r>
            <w:r w:rsidRPr="00091B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едино</w:t>
            </w:r>
            <w:r w:rsidR="007D0E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личного исполнительного органа </w:t>
            </w:r>
            <w:r w:rsidRPr="00091B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или вхождения в состав ко</w:t>
            </w:r>
            <w:r w:rsidR="007D0E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ллегиальных органов управления </w:t>
            </w:r>
            <w:r w:rsidRPr="00091B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отчетном периоде не поступали.</w:t>
            </w:r>
          </w:p>
        </w:tc>
      </w:tr>
      <w:tr w:rsidR="00CA3843" w:rsidRPr="00345086" w:rsidTr="00345086">
        <w:tc>
          <w:tcPr>
            <w:tcW w:w="794" w:type="dxa"/>
          </w:tcPr>
          <w:p w:rsidR="00CA3843" w:rsidRPr="00091BC2" w:rsidRDefault="00CA3843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879" w:type="dxa"/>
          </w:tcPr>
          <w:p w:rsidR="00CA3843" w:rsidRPr="00091BC2" w:rsidRDefault="00CA3843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693" w:type="dxa"/>
          </w:tcPr>
          <w:p w:rsidR="00CA3843" w:rsidRPr="00091BC2" w:rsidRDefault="00CA3843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7797" w:type="dxa"/>
          </w:tcPr>
          <w:p w:rsidR="00CA3843" w:rsidRPr="00091BC2" w:rsidRDefault="00CA3843" w:rsidP="0094781E">
            <w:pPr>
              <w:spacing w:after="0" w:line="240" w:lineRule="auto"/>
              <w:ind w:left="74" w:right="84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>Заседания комиссии по соблюдению требований к служебному поведению госуда</w:t>
            </w:r>
            <w:r w:rsidR="007D0E74">
              <w:rPr>
                <w:rFonts w:ascii="Times New Roman" w:hAnsi="Times New Roman" w:cs="Times New Roman"/>
                <w:sz w:val="24"/>
                <w:szCs w:val="24"/>
              </w:rPr>
              <w:t xml:space="preserve">рственных гражданских служащих </w:t>
            </w: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 замещающих должности государственной гражданской службы </w:t>
            </w:r>
            <w:r w:rsidR="007D0E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в Комитете территориального развития </w:t>
            </w:r>
            <w:r w:rsidR="007D0E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и урегулированию конфликта интересов </w:t>
            </w:r>
            <w:r w:rsidR="007D0E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>не проводились в связи с отсутствием оснований.</w:t>
            </w:r>
          </w:p>
        </w:tc>
      </w:tr>
      <w:tr w:rsidR="00CA3843" w:rsidRPr="00345086" w:rsidTr="00345086">
        <w:tc>
          <w:tcPr>
            <w:tcW w:w="794" w:type="dxa"/>
          </w:tcPr>
          <w:p w:rsidR="00CA3843" w:rsidRPr="00091BC2" w:rsidRDefault="00CA3843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879" w:type="dxa"/>
          </w:tcPr>
          <w:p w:rsidR="00CA3843" w:rsidRPr="00091BC2" w:rsidRDefault="00CA3843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сообщения гражданскими служащими о получении ими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693" w:type="dxa"/>
          </w:tcPr>
          <w:p w:rsidR="00CA3843" w:rsidRPr="00091BC2" w:rsidRDefault="00CA3843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C2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CA3843" w:rsidRPr="00091BC2" w:rsidRDefault="00CA3843" w:rsidP="0094781E">
            <w:pPr>
              <w:pStyle w:val="ConsPlusNormal"/>
              <w:ind w:left="74" w:right="84" w:firstLine="43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1B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по сообщению гражданскими служащими Комитета </w:t>
            </w:r>
            <w:r w:rsidR="007D0E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091B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 получении ими подарка в связи с их должностным положением </w:t>
            </w:r>
            <w:r w:rsidR="007D0E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091B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или в связи с исполнением ими служебных обязанностей организована. Приказом Комитета от 29.12.2017 № 111-к утверждён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территориального разв</w:t>
            </w:r>
            <w:r w:rsidR="007D0E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ития Санкт-Петербурга, в связи </w:t>
            </w:r>
            <w:r w:rsidRPr="00091B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их должностным положением или исполнением ими должностных (служебных) обязанностей.</w:t>
            </w:r>
          </w:p>
          <w:p w:rsidR="00CA3843" w:rsidRPr="00091BC2" w:rsidRDefault="00CA3843" w:rsidP="0094781E">
            <w:pPr>
              <w:pStyle w:val="ConsPlusNormal"/>
              <w:ind w:left="74" w:right="84" w:firstLine="43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1B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гражданских служащих, сообщивших о получении подарка - 0 человек.</w:t>
            </w:r>
          </w:p>
          <w:p w:rsidR="00CA3843" w:rsidRPr="00091BC2" w:rsidRDefault="00CA3843" w:rsidP="0094781E">
            <w:pPr>
              <w:pStyle w:val="ConsPlusNormal"/>
              <w:ind w:left="74" w:right="84" w:firstLine="431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1B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сданных подарков, их стоимость – 0 подарков.</w:t>
            </w:r>
          </w:p>
        </w:tc>
      </w:tr>
      <w:tr w:rsidR="008F2DC9" w:rsidRPr="008F2DC9" w:rsidTr="00345086">
        <w:tc>
          <w:tcPr>
            <w:tcW w:w="794" w:type="dxa"/>
          </w:tcPr>
          <w:p w:rsidR="00A56231" w:rsidRPr="008F2DC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9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879" w:type="dxa"/>
          </w:tcPr>
          <w:p w:rsidR="00A56231" w:rsidRPr="008F2DC9" w:rsidRDefault="00A56231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реализации требований </w:t>
            </w:r>
            <w:hyperlink r:id="rId8">
              <w:r w:rsidRPr="008F2DC9">
                <w:rPr>
                  <w:rFonts w:ascii="Times New Roman" w:hAnsi="Times New Roman" w:cs="Times New Roman"/>
                  <w:sz w:val="24"/>
                  <w:szCs w:val="24"/>
                </w:rPr>
                <w:t>статьи 12</w:t>
              </w:r>
            </w:hyperlink>
            <w:r w:rsidRPr="008F2DC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"О противодействии коррупции"</w:t>
            </w:r>
          </w:p>
        </w:tc>
        <w:tc>
          <w:tcPr>
            <w:tcW w:w="2693" w:type="dxa"/>
          </w:tcPr>
          <w:p w:rsidR="00A56231" w:rsidRPr="008F2DC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9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CA3843" w:rsidRPr="008F2DC9" w:rsidRDefault="00CA3843" w:rsidP="0094781E">
            <w:pPr>
              <w:pStyle w:val="ConsPlusNormal"/>
              <w:ind w:left="74" w:right="84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9">
              <w:rPr>
                <w:rFonts w:ascii="Times New Roman" w:hAnsi="Times New Roman" w:cs="Times New Roman"/>
                <w:sz w:val="24"/>
                <w:szCs w:val="24"/>
              </w:rPr>
              <w:t xml:space="preserve">В день увольнения с государственной гражданской службы </w:t>
            </w:r>
            <w:r w:rsidR="007D0E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2DC9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гражданскому служащему выдается Памятка </w:t>
            </w:r>
            <w:r w:rsidR="007D0E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2DC9">
              <w:rPr>
                <w:rFonts w:ascii="Times New Roman" w:hAnsi="Times New Roman" w:cs="Times New Roman"/>
                <w:sz w:val="24"/>
                <w:szCs w:val="24"/>
              </w:rPr>
              <w:t>об ограничениях, налагаемых на гражданина, ранее замещавшего должность государственной гражданской службы.</w:t>
            </w:r>
          </w:p>
          <w:p w:rsidR="00A56231" w:rsidRPr="008F2DC9" w:rsidRDefault="00CA3843" w:rsidP="0094781E">
            <w:pPr>
              <w:pStyle w:val="ConsPlusNormal"/>
              <w:ind w:left="74" w:right="84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9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в Комитет поступило </w:t>
            </w:r>
            <w:r w:rsidR="006D3A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F2DC9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сообщений </w:t>
            </w:r>
            <w:r w:rsidRPr="008F2DC9">
              <w:rPr>
                <w:rFonts w:ascii="Times New Roman" w:hAnsi="Times New Roman" w:cs="Times New Roman"/>
                <w:sz w:val="24"/>
                <w:szCs w:val="24"/>
              </w:rPr>
              <w:br/>
              <w:t>от организаций о заключении трудового договора с гражданином, замещавшим ранее должность государственной гражданской службы Санкт-Петербурга в Комитете, включенным в Перечень. Подготовлены мотивированные заключения, конфликт интересов отсутствует.</w:t>
            </w:r>
          </w:p>
        </w:tc>
      </w:tr>
      <w:tr w:rsidR="00A56231" w:rsidRPr="00345086" w:rsidTr="00345086">
        <w:tc>
          <w:tcPr>
            <w:tcW w:w="794" w:type="dxa"/>
          </w:tcPr>
          <w:p w:rsidR="00A56231" w:rsidRPr="00E50D04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D04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879" w:type="dxa"/>
          </w:tcPr>
          <w:p w:rsidR="00A56231" w:rsidRPr="00E50D04" w:rsidRDefault="00A56231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0D0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3" w:type="dxa"/>
          </w:tcPr>
          <w:p w:rsidR="00A56231" w:rsidRPr="00E50D04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D04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A56231" w:rsidRPr="00E50D04" w:rsidRDefault="00164932" w:rsidP="002E2F71">
            <w:pPr>
              <w:pStyle w:val="ConsPlusNormal"/>
              <w:ind w:left="74" w:right="84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D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28.03.2023</w:t>
            </w:r>
            <w:r w:rsidR="008F2D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26.09.2023</w:t>
            </w:r>
            <w:r w:rsidR="00CA3843" w:rsidRPr="00E50D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проведен</w:t>
            </w:r>
            <w:r w:rsidR="008F2D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  <w:r w:rsidR="00CA3843" w:rsidRPr="00E50D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семинар</w:t>
            </w:r>
            <w:r w:rsidR="008F2D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  <w:r w:rsidR="00CA3843" w:rsidRPr="00E50D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государственными гражданскими служащими Комитета, также проведено </w:t>
            </w:r>
            <w:r w:rsidR="00E50D04" w:rsidRPr="00E50D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  <w:r w:rsidR="00CA3843" w:rsidRPr="00E50D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бесед</w:t>
            </w:r>
            <w:r w:rsidR="00E50D04" w:rsidRPr="00E50D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  <w:r w:rsidR="00CA3843" w:rsidRPr="00E50D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D0E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CA3843" w:rsidRPr="00E50D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 порядке представления гражданскими служащими Комитета </w:t>
            </w:r>
            <w:r w:rsidR="002E2F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Сведений о доходах</w:t>
            </w:r>
            <w:r w:rsidR="00CA3843" w:rsidRPr="00E50D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; о </w:t>
            </w:r>
            <w:r w:rsidR="002E2F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порядке проверки достоверности </w:t>
            </w:r>
            <w:r w:rsidR="00CA3843" w:rsidRPr="00E50D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полноты сведений, представляемых гражданскими служащими Комитета в соответствии с действующим законодательством.</w:t>
            </w:r>
          </w:p>
        </w:tc>
      </w:tr>
      <w:tr w:rsidR="00A56231" w:rsidRPr="00345086" w:rsidTr="00345086">
        <w:tc>
          <w:tcPr>
            <w:tcW w:w="794" w:type="dxa"/>
          </w:tcPr>
          <w:p w:rsidR="00A56231" w:rsidRPr="00E50D04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D04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879" w:type="dxa"/>
          </w:tcPr>
          <w:p w:rsidR="00A56231" w:rsidRPr="00E50D04" w:rsidRDefault="00A56231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0D0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3" w:type="dxa"/>
          </w:tcPr>
          <w:p w:rsidR="00A56231" w:rsidRPr="00E50D04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D04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A56231" w:rsidRPr="00E50D04" w:rsidRDefault="00CA3843" w:rsidP="0094781E">
            <w:pPr>
              <w:pStyle w:val="ConsPlusNormal"/>
              <w:ind w:left="74" w:right="84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D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 поступлении граждан на государственную гражданскую службу Санкт-Петербурга в Комитете все граждане под личную роспись знакомятся с Перечнем документов по противодействию коррупции при прохождении госу</w:t>
            </w:r>
            <w:r w:rsidR="00E50D04" w:rsidRPr="00E50D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дарственной гражданской службы </w:t>
            </w:r>
            <w:r w:rsidRPr="00E50D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Санкт-Петербурга.</w:t>
            </w:r>
          </w:p>
        </w:tc>
      </w:tr>
      <w:tr w:rsidR="00A56231" w:rsidRPr="00345086" w:rsidTr="00345086">
        <w:tc>
          <w:tcPr>
            <w:tcW w:w="794" w:type="dxa"/>
          </w:tcPr>
          <w:p w:rsidR="00A56231" w:rsidRPr="00E50D04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D04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879" w:type="dxa"/>
          </w:tcPr>
          <w:p w:rsidR="00A56231" w:rsidRPr="00E50D04" w:rsidRDefault="00A56231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0D04">
              <w:rPr>
                <w:rFonts w:ascii="Times New Roman" w:hAnsi="Times New Roman" w:cs="Times New Roman"/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693" w:type="dxa"/>
          </w:tcPr>
          <w:p w:rsidR="00A56231" w:rsidRPr="00E50D04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D04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A56231" w:rsidRPr="00E50D04" w:rsidRDefault="00D27285" w:rsidP="0094781E">
            <w:pPr>
              <w:pStyle w:val="ConsPlusNormal"/>
              <w:ind w:left="74" w:right="84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D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Консультативная помощь оказывается по мере необходимости </w:t>
            </w:r>
            <w:r w:rsidR="007D0E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E50D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вопросам предоставления</w:t>
            </w:r>
            <w:r w:rsidR="007D0E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E2F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Сведений о доходах</w:t>
            </w:r>
            <w:r w:rsidR="007D0E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E50D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 осуществлении иной оплачиваемой деятельности.</w:t>
            </w:r>
          </w:p>
        </w:tc>
      </w:tr>
      <w:tr w:rsidR="00D27285" w:rsidRPr="00AF7F0B" w:rsidTr="00AF7F0B">
        <w:tc>
          <w:tcPr>
            <w:tcW w:w="794" w:type="dxa"/>
            <w:shd w:val="clear" w:color="auto" w:fill="auto"/>
          </w:tcPr>
          <w:p w:rsidR="00D27285" w:rsidRPr="00AF7F0B" w:rsidRDefault="00D27285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B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3879" w:type="dxa"/>
            <w:shd w:val="clear" w:color="auto" w:fill="auto"/>
          </w:tcPr>
          <w:p w:rsidR="00D27285" w:rsidRPr="00AF7F0B" w:rsidRDefault="00D27285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B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693" w:type="dxa"/>
            <w:shd w:val="clear" w:color="auto" w:fill="auto"/>
          </w:tcPr>
          <w:p w:rsidR="00D27285" w:rsidRPr="00AF7F0B" w:rsidRDefault="00D27285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B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  <w:vMerge w:val="restart"/>
            <w:shd w:val="clear" w:color="auto" w:fill="auto"/>
          </w:tcPr>
          <w:p w:rsidR="00D27285" w:rsidRPr="00AF7F0B" w:rsidRDefault="00D27285" w:rsidP="002E2F71">
            <w:pPr>
              <w:spacing w:after="0" w:line="240" w:lineRule="auto"/>
              <w:ind w:left="74" w:right="84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B">
              <w:rPr>
                <w:rFonts w:ascii="Times New Roman" w:hAnsi="Times New Roman" w:cs="Times New Roman"/>
                <w:sz w:val="24"/>
                <w:szCs w:val="24"/>
              </w:rPr>
              <w:t xml:space="preserve">Для государственных гражданских служащих Комитета подготовлена </w:t>
            </w:r>
            <w:r w:rsidR="00E50D04" w:rsidRPr="00AF7F0B">
              <w:rPr>
                <w:rFonts w:ascii="Times New Roman" w:hAnsi="Times New Roman"/>
                <w:sz w:val="24"/>
                <w:szCs w:val="24"/>
              </w:rPr>
              <w:t>Памятка «</w:t>
            </w:r>
            <w:r w:rsidR="00D83B8C" w:rsidRPr="00AF7F0B">
              <w:rPr>
                <w:rFonts w:ascii="Times New Roman" w:hAnsi="Times New Roman"/>
                <w:sz w:val="24"/>
                <w:szCs w:val="24"/>
              </w:rPr>
              <w:t xml:space="preserve">Сведения о счетах в банках и иных кредитных организациях. </w:t>
            </w:r>
            <w:r w:rsidR="00E50D04" w:rsidRPr="00AF7F0B">
              <w:rPr>
                <w:rFonts w:ascii="Times New Roman" w:hAnsi="Times New Roman"/>
                <w:sz w:val="24"/>
                <w:szCs w:val="24"/>
              </w:rPr>
              <w:t>Особенности заполнения раздела 4 Справки о доходах, расходах, об имуществе и обязательствах имущественного характера</w:t>
            </w:r>
            <w:r w:rsidR="00D83B8C" w:rsidRPr="00AF7F0B">
              <w:rPr>
                <w:rFonts w:ascii="Times New Roman" w:hAnsi="Times New Roman"/>
                <w:sz w:val="24"/>
                <w:szCs w:val="24"/>
              </w:rPr>
              <w:t>»</w:t>
            </w:r>
            <w:r w:rsidR="002E2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DC9" w:rsidRPr="00AF7F0B">
              <w:rPr>
                <w:rFonts w:ascii="Times New Roman" w:hAnsi="Times New Roman" w:cs="Times New Roman"/>
                <w:bCs/>
                <w:sz w:val="24"/>
                <w:szCs w:val="24"/>
              </w:rPr>
              <w:t>(размещена</w:t>
            </w:r>
            <w:r w:rsidRPr="00AF7F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официальном сайте Комитета в разделе «Противодействие коррупции» - «Методические материалы), а также </w:t>
            </w:r>
            <w:r w:rsidR="007D0E7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AF7F0B">
              <w:rPr>
                <w:rFonts w:ascii="Times New Roman" w:hAnsi="Times New Roman" w:cs="Times New Roman"/>
                <w:bCs/>
                <w:sz w:val="24"/>
                <w:szCs w:val="24"/>
              </w:rPr>
              <w:t>на официальном сайте Комитета в разделе «Противодействие коррупции»-«Информационные материалы» размещены р</w:t>
            </w:r>
            <w:r w:rsidRPr="00AF7F0B">
              <w:rPr>
                <w:rFonts w:ascii="Times New Roman" w:hAnsi="Times New Roman" w:cs="Times New Roman"/>
                <w:sz w:val="24"/>
                <w:szCs w:val="24"/>
              </w:rPr>
              <w:t xml:space="preserve">азъяснения рекомендательного характера по актуальным вопросам применения антикоррупционного законодательства Российской Федерации, подготовленные Управлением Президента Российской Федерации </w:t>
            </w:r>
            <w:r w:rsidR="007D0E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7F0B">
              <w:rPr>
                <w:rFonts w:ascii="Times New Roman" w:hAnsi="Times New Roman" w:cs="Times New Roman"/>
                <w:sz w:val="24"/>
                <w:szCs w:val="24"/>
              </w:rPr>
              <w:t>по вопросам противодействия коррупции.</w:t>
            </w:r>
          </w:p>
          <w:p w:rsidR="008F2DC9" w:rsidRPr="00AF7F0B" w:rsidRDefault="008F2DC9" w:rsidP="0094781E">
            <w:pPr>
              <w:pStyle w:val="ConsPlusNormal"/>
              <w:ind w:left="74" w:right="84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DC9" w:rsidRPr="00AF7F0B" w:rsidRDefault="008F2DC9" w:rsidP="0094781E">
            <w:pPr>
              <w:pStyle w:val="ConsPlusNormal"/>
              <w:ind w:left="74" w:right="84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285" w:rsidRPr="00AF7F0B" w:rsidTr="00AF7F0B">
        <w:tc>
          <w:tcPr>
            <w:tcW w:w="794" w:type="dxa"/>
            <w:shd w:val="clear" w:color="auto" w:fill="auto"/>
          </w:tcPr>
          <w:p w:rsidR="00D27285" w:rsidRPr="00AF7F0B" w:rsidRDefault="00D27285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B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3879" w:type="dxa"/>
            <w:shd w:val="clear" w:color="auto" w:fill="auto"/>
          </w:tcPr>
          <w:p w:rsidR="00D27285" w:rsidRPr="00AF7F0B" w:rsidRDefault="00D27285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B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693" w:type="dxa"/>
            <w:shd w:val="clear" w:color="auto" w:fill="auto"/>
          </w:tcPr>
          <w:p w:rsidR="00D27285" w:rsidRPr="00AF7F0B" w:rsidRDefault="00D27285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B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  <w:vMerge/>
            <w:shd w:val="clear" w:color="auto" w:fill="auto"/>
          </w:tcPr>
          <w:p w:rsidR="00D27285" w:rsidRPr="00AF7F0B" w:rsidRDefault="00D27285" w:rsidP="0094781E">
            <w:pPr>
              <w:pStyle w:val="ConsPlusNormal"/>
              <w:ind w:left="74" w:right="84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285" w:rsidRPr="00345086" w:rsidTr="00AF7F0B">
        <w:tc>
          <w:tcPr>
            <w:tcW w:w="794" w:type="dxa"/>
            <w:shd w:val="clear" w:color="auto" w:fill="auto"/>
          </w:tcPr>
          <w:p w:rsidR="00D27285" w:rsidRPr="00AF7F0B" w:rsidRDefault="00D27285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B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3879" w:type="dxa"/>
            <w:shd w:val="clear" w:color="auto" w:fill="auto"/>
          </w:tcPr>
          <w:p w:rsidR="00D27285" w:rsidRPr="00AF7F0B" w:rsidRDefault="00D27285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B">
              <w:rPr>
                <w:rFonts w:ascii="Times New Roman" w:hAnsi="Times New Roman" w:cs="Times New Roman"/>
                <w:sz w:val="24"/>
                <w:szCs w:val="24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693" w:type="dxa"/>
            <w:shd w:val="clear" w:color="auto" w:fill="auto"/>
          </w:tcPr>
          <w:p w:rsidR="00D27285" w:rsidRPr="00AF7F0B" w:rsidRDefault="00D27285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  <w:vMerge/>
            <w:shd w:val="clear" w:color="auto" w:fill="auto"/>
          </w:tcPr>
          <w:p w:rsidR="00D27285" w:rsidRPr="00AF7F0B" w:rsidRDefault="00D27285" w:rsidP="0094781E">
            <w:pPr>
              <w:pStyle w:val="ConsPlusNormal"/>
              <w:ind w:left="74" w:right="84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31" w:rsidRPr="00345086" w:rsidTr="00345086">
        <w:tc>
          <w:tcPr>
            <w:tcW w:w="794" w:type="dxa"/>
          </w:tcPr>
          <w:p w:rsidR="00A56231" w:rsidRPr="00AF7F0B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B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3879" w:type="dxa"/>
          </w:tcPr>
          <w:p w:rsidR="00A56231" w:rsidRPr="00AF7F0B" w:rsidRDefault="00A56231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B">
              <w:rPr>
                <w:rFonts w:ascii="Times New Roman" w:hAnsi="Times New Roman" w:cs="Times New Roman"/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693" w:type="dxa"/>
          </w:tcPr>
          <w:p w:rsidR="00A56231" w:rsidRPr="00AF7F0B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B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A56231" w:rsidRPr="00AF7F0B" w:rsidRDefault="00D27285" w:rsidP="0094781E">
            <w:pPr>
              <w:pStyle w:val="ConsPlusNormal"/>
              <w:ind w:left="74" w:right="84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случае изменения личных данных граж</w:t>
            </w:r>
            <w:r w:rsidR="007D0E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данских служащих </w:t>
            </w:r>
            <w:r w:rsidRPr="00AF7F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Комитета, личные дела дополняются подтверждающими документами. Также актуализируется информация в личном деле гражданских служащих Комитета в автоматизированной информационной системе «Управление персоналом государственных органов».</w:t>
            </w:r>
          </w:p>
        </w:tc>
      </w:tr>
      <w:tr w:rsidR="00A56231" w:rsidRPr="00345086" w:rsidTr="00345086">
        <w:tc>
          <w:tcPr>
            <w:tcW w:w="794" w:type="dxa"/>
          </w:tcPr>
          <w:p w:rsidR="00A56231" w:rsidRPr="00AF7F0B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B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3879" w:type="dxa"/>
          </w:tcPr>
          <w:p w:rsidR="00A56231" w:rsidRPr="00AF7F0B" w:rsidRDefault="00A56231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B">
              <w:rPr>
                <w:rFonts w:ascii="Times New Roman" w:hAnsi="Times New Roman" w:cs="Times New Roman"/>
                <w:sz w:val="24"/>
                <w:szCs w:val="24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2693" w:type="dxa"/>
          </w:tcPr>
          <w:p w:rsidR="00A56231" w:rsidRPr="00AF7F0B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A56231" w:rsidRPr="00AF7F0B" w:rsidRDefault="002A6156" w:rsidP="0094781E">
            <w:pPr>
              <w:pStyle w:val="ConsPlusNormal"/>
              <w:ind w:left="74" w:right="84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B">
              <w:rPr>
                <w:rFonts w:ascii="Times New Roman" w:hAnsi="Times New Roman" w:cs="Times New Roman"/>
                <w:sz w:val="24"/>
                <w:szCs w:val="24"/>
              </w:rPr>
              <w:t>В ноябре 2023 года проведена оценка коррупционных рисков при реализации функций и полномочий Комитета территориального развития Санкт-Петербурга.</w:t>
            </w:r>
          </w:p>
        </w:tc>
      </w:tr>
      <w:tr w:rsidR="00D27285" w:rsidRPr="00345086" w:rsidTr="00345086">
        <w:tc>
          <w:tcPr>
            <w:tcW w:w="15163" w:type="dxa"/>
            <w:gridSpan w:val="4"/>
          </w:tcPr>
          <w:p w:rsidR="00D27285" w:rsidRPr="00345086" w:rsidRDefault="00D27285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086">
              <w:rPr>
                <w:rFonts w:ascii="Times New Roman" w:hAnsi="Times New Roman" w:cs="Times New Roman"/>
                <w:sz w:val="24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D62089" w:rsidRPr="00345086" w:rsidTr="00345086">
        <w:tc>
          <w:tcPr>
            <w:tcW w:w="794" w:type="dxa"/>
          </w:tcPr>
          <w:p w:rsidR="00D62089" w:rsidRPr="004B61A6" w:rsidRDefault="00D62089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79" w:type="dxa"/>
          </w:tcPr>
          <w:p w:rsidR="00D62089" w:rsidRPr="004B61A6" w:rsidRDefault="00D62089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правовыми актами ИОГВ плана работы ИОГВ по противодействию коррупции в ГУ и ГУП на 2023-2027 годы с учетом направления деятельности ГУ и ГУП</w:t>
            </w:r>
          </w:p>
        </w:tc>
        <w:tc>
          <w:tcPr>
            <w:tcW w:w="2693" w:type="dxa"/>
          </w:tcPr>
          <w:p w:rsidR="00D62089" w:rsidRPr="004B61A6" w:rsidRDefault="00D62089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Январь 2023 г.</w:t>
            </w:r>
          </w:p>
        </w:tc>
        <w:tc>
          <w:tcPr>
            <w:tcW w:w="7797" w:type="dxa"/>
          </w:tcPr>
          <w:p w:rsidR="00D62089" w:rsidRPr="00345086" w:rsidRDefault="00D62089" w:rsidP="0094781E">
            <w:pPr>
              <w:pStyle w:val="ConsPlusNormal"/>
              <w:ind w:left="74"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 xml:space="preserve">Приказ Комитета территориального развития Санкт-Петербурга </w:t>
            </w:r>
            <w:r w:rsidRPr="004B61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16.01.2023 № 2-пк «Об утверждении Плана работы Комитета территориального развития Санкт-Петербурга по противодействию коррупции в государственных учреждениях, подведомственных Комитету территориального развития Санкт-Петербурга, </w:t>
            </w:r>
            <w:r w:rsidR="009478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на 2023-2027 годы».</w:t>
            </w:r>
          </w:p>
        </w:tc>
      </w:tr>
      <w:tr w:rsidR="00A56231" w:rsidRPr="00345086" w:rsidTr="00345086">
        <w:tc>
          <w:tcPr>
            <w:tcW w:w="794" w:type="dxa"/>
          </w:tcPr>
          <w:p w:rsidR="00A56231" w:rsidRPr="004B61A6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79" w:type="dxa"/>
          </w:tcPr>
          <w:p w:rsidR="00A56231" w:rsidRPr="004B61A6" w:rsidRDefault="00A56231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693" w:type="dxa"/>
          </w:tcPr>
          <w:p w:rsidR="00A56231" w:rsidRPr="004B61A6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7797" w:type="dxa"/>
          </w:tcPr>
          <w:p w:rsidR="00A56231" w:rsidRPr="004B61A6" w:rsidRDefault="00D27285" w:rsidP="00A50F5B">
            <w:pPr>
              <w:pStyle w:val="ConsPlusNormal"/>
              <w:ind w:left="74"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Информация из органов прокуратуры, правоохранительных, контролирующих органов по выявлению к</w:t>
            </w:r>
            <w:r w:rsidR="004B61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оррупционных правонарушений в государственном учреждении,</w:t>
            </w:r>
            <w:r w:rsidR="004B61A6" w:rsidRPr="004B61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подведомственном Комитету (далее – ГУ)</w:t>
            </w:r>
            <w:r w:rsidR="004B61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4B61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не поступала.</w:t>
            </w:r>
          </w:p>
        </w:tc>
      </w:tr>
      <w:tr w:rsidR="00D62089" w:rsidRPr="00345086" w:rsidTr="00345086">
        <w:tc>
          <w:tcPr>
            <w:tcW w:w="794" w:type="dxa"/>
          </w:tcPr>
          <w:p w:rsidR="00D62089" w:rsidRPr="004B61A6" w:rsidRDefault="00D62089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79" w:type="dxa"/>
          </w:tcPr>
          <w:p w:rsidR="00D62089" w:rsidRPr="004B61A6" w:rsidRDefault="00D62089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693" w:type="dxa"/>
          </w:tcPr>
          <w:p w:rsidR="00D62089" w:rsidRPr="004B61A6" w:rsidRDefault="00D62089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I квартал,</w:t>
            </w:r>
          </w:p>
          <w:p w:rsidR="00D62089" w:rsidRPr="004B61A6" w:rsidRDefault="00D62089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D62089" w:rsidRPr="00345086" w:rsidRDefault="00D62089" w:rsidP="00A50F5B">
            <w:pPr>
              <w:pStyle w:val="ConsPlusNormal"/>
              <w:ind w:left="74"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Совещание с руководителем ГУ</w:t>
            </w:r>
            <w:r w:rsidR="004B61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B61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 вопросам организации работы по противодействию коррупции в ГУ проведено 28.03.2023.</w:t>
            </w:r>
          </w:p>
        </w:tc>
      </w:tr>
      <w:tr w:rsidR="00A56231" w:rsidRPr="00170CAA" w:rsidTr="00345086">
        <w:tc>
          <w:tcPr>
            <w:tcW w:w="794" w:type="dxa"/>
          </w:tcPr>
          <w:p w:rsidR="00A56231" w:rsidRPr="00170CAA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CA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879" w:type="dxa"/>
          </w:tcPr>
          <w:p w:rsidR="00A56231" w:rsidRPr="00170CAA" w:rsidRDefault="00A56231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CAA"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693" w:type="dxa"/>
          </w:tcPr>
          <w:p w:rsidR="00A56231" w:rsidRPr="00170CAA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CAA">
              <w:rPr>
                <w:rFonts w:ascii="Times New Roman" w:hAnsi="Times New Roman" w:cs="Times New Roman"/>
                <w:sz w:val="24"/>
                <w:szCs w:val="24"/>
              </w:rPr>
              <w:t>III квартал,</w:t>
            </w:r>
          </w:p>
          <w:p w:rsidR="00A56231" w:rsidRPr="00170CAA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CA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A56231" w:rsidRPr="00170CAA" w:rsidRDefault="00A56231" w:rsidP="00170CAA">
            <w:pPr>
              <w:pStyle w:val="ConsPlusNormal"/>
              <w:ind w:left="74"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27.09.2023 проведено методическое занятие с должностным лицом,</w:t>
            </w:r>
            <w:r w:rsidRPr="00170CAA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ответственными за профилактику коррупционных и иных правонарушений</w:t>
            </w:r>
            <w:r w:rsidRPr="00170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ГУ, по вопросу о противодействии коррупции в ГУ </w:t>
            </w:r>
            <w:r w:rsidR="00170CAA" w:rsidRPr="00170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170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урегулировании конфликта интересов.</w:t>
            </w:r>
          </w:p>
        </w:tc>
      </w:tr>
      <w:tr w:rsidR="00A56231" w:rsidRPr="00345086" w:rsidTr="00345086">
        <w:tc>
          <w:tcPr>
            <w:tcW w:w="794" w:type="dxa"/>
          </w:tcPr>
          <w:p w:rsidR="00A56231" w:rsidRPr="00170CAA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CAA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879" w:type="dxa"/>
          </w:tcPr>
          <w:p w:rsidR="00A56231" w:rsidRPr="00170CAA" w:rsidRDefault="00A56231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CAA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693" w:type="dxa"/>
          </w:tcPr>
          <w:p w:rsidR="00A56231" w:rsidRPr="00170CAA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CAA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A56231" w:rsidRPr="00170CAA" w:rsidRDefault="00A50F5B" w:rsidP="00A50F5B">
            <w:pPr>
              <w:pStyle w:val="ConsPlusNormal"/>
              <w:ind w:left="74"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CAA">
              <w:rPr>
                <w:rFonts w:ascii="Times New Roman" w:hAnsi="Times New Roman" w:cs="Times New Roman"/>
                <w:sz w:val="24"/>
                <w:szCs w:val="24"/>
              </w:rPr>
              <w:t>В ноябре 2023 года проведен мониторинг исполнения трудовых обязанностей работниками</w:t>
            </w:r>
            <w:r w:rsidR="00652480">
              <w:rPr>
                <w:rFonts w:ascii="Times New Roman" w:hAnsi="Times New Roman" w:cs="Times New Roman"/>
                <w:sz w:val="24"/>
                <w:szCs w:val="24"/>
              </w:rPr>
              <w:t xml:space="preserve"> ГУ</w:t>
            </w:r>
            <w:r w:rsidRPr="00170CAA">
              <w:rPr>
                <w:rFonts w:ascii="Times New Roman" w:hAnsi="Times New Roman" w:cs="Times New Roman"/>
                <w:sz w:val="24"/>
                <w:szCs w:val="24"/>
              </w:rPr>
              <w:t xml:space="preserve">, деятельность которых связана </w:t>
            </w:r>
            <w:r w:rsidR="00170CAA" w:rsidRPr="00170CA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0CAA">
              <w:rPr>
                <w:rFonts w:ascii="Times New Roman" w:hAnsi="Times New Roman" w:cs="Times New Roman"/>
                <w:sz w:val="24"/>
                <w:szCs w:val="24"/>
              </w:rPr>
              <w:t>с коррупционными рисками.</w:t>
            </w:r>
          </w:p>
        </w:tc>
      </w:tr>
      <w:tr w:rsidR="00A50F5B" w:rsidRPr="00A50F5B" w:rsidTr="00345086">
        <w:tc>
          <w:tcPr>
            <w:tcW w:w="794" w:type="dxa"/>
          </w:tcPr>
          <w:p w:rsidR="00A56231" w:rsidRPr="008168C4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879" w:type="dxa"/>
          </w:tcPr>
          <w:p w:rsidR="00A56231" w:rsidRPr="008168C4" w:rsidRDefault="00A56231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9">
              <w:r w:rsidRPr="008168C4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8168C4">
              <w:rPr>
                <w:rFonts w:ascii="Times New Roman" w:hAnsi="Times New Roman" w:cs="Times New Roman"/>
                <w:sz w:val="24"/>
                <w:szCs w:val="24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693" w:type="dxa"/>
          </w:tcPr>
          <w:p w:rsidR="00A56231" w:rsidRPr="008168C4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A56231" w:rsidRPr="008168C4" w:rsidRDefault="003E4AA0" w:rsidP="00A50F5B">
            <w:pPr>
              <w:pStyle w:val="ConsPlusNormal"/>
              <w:ind w:left="74"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отчётный период обращений граждан, общественных объединений или объединений юридических лиц не поступало.</w:t>
            </w:r>
          </w:p>
        </w:tc>
      </w:tr>
      <w:tr w:rsidR="00D62089" w:rsidRPr="00345086" w:rsidTr="00345086">
        <w:tc>
          <w:tcPr>
            <w:tcW w:w="794" w:type="dxa"/>
          </w:tcPr>
          <w:p w:rsidR="00D62089" w:rsidRPr="008168C4" w:rsidRDefault="00D62089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879" w:type="dxa"/>
          </w:tcPr>
          <w:p w:rsidR="00D62089" w:rsidRPr="008168C4" w:rsidRDefault="00D62089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3" w:type="dxa"/>
          </w:tcPr>
          <w:p w:rsidR="00D62089" w:rsidRPr="008168C4" w:rsidRDefault="00D62089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7797" w:type="dxa"/>
          </w:tcPr>
          <w:p w:rsidR="00D62089" w:rsidRPr="00345086" w:rsidRDefault="00D62089" w:rsidP="007D0E74">
            <w:pPr>
              <w:pStyle w:val="ConsPlusNormal"/>
              <w:ind w:left="74"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Руководителем ГУ своевременно представлены Сведения о доходах.</w:t>
            </w:r>
          </w:p>
        </w:tc>
      </w:tr>
      <w:tr w:rsidR="00D62089" w:rsidRPr="00345086" w:rsidTr="00345086">
        <w:tc>
          <w:tcPr>
            <w:tcW w:w="794" w:type="dxa"/>
          </w:tcPr>
          <w:p w:rsidR="00D62089" w:rsidRPr="008168C4" w:rsidRDefault="00D62089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879" w:type="dxa"/>
          </w:tcPr>
          <w:p w:rsidR="00D62089" w:rsidRPr="008168C4" w:rsidRDefault="00D62089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Размещение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2693" w:type="dxa"/>
          </w:tcPr>
          <w:p w:rsidR="00D62089" w:rsidRPr="008168C4" w:rsidRDefault="00D62089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7797" w:type="dxa"/>
          </w:tcPr>
          <w:p w:rsidR="00D62089" w:rsidRPr="00345086" w:rsidRDefault="00D62089" w:rsidP="008168C4">
            <w:pPr>
              <w:autoSpaceDE w:val="0"/>
              <w:autoSpaceDN w:val="0"/>
              <w:adjustRightInd w:val="0"/>
              <w:spacing w:after="0" w:line="240" w:lineRule="auto"/>
              <w:ind w:left="74"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Указу Президента Российской Федерации от 29.12.2022 </w:t>
            </w:r>
            <w:r w:rsidR="008F4E7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в 2023 году Сведения о доходах не публикуются.</w:t>
            </w:r>
          </w:p>
        </w:tc>
      </w:tr>
      <w:tr w:rsidR="00A56231" w:rsidRPr="00345086" w:rsidTr="00345086">
        <w:tc>
          <w:tcPr>
            <w:tcW w:w="794" w:type="dxa"/>
          </w:tcPr>
          <w:p w:rsidR="00A56231" w:rsidRPr="008168C4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879" w:type="dxa"/>
          </w:tcPr>
          <w:p w:rsidR="00A56231" w:rsidRPr="008168C4" w:rsidRDefault="00A56231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693" w:type="dxa"/>
          </w:tcPr>
          <w:p w:rsidR="00A56231" w:rsidRPr="008168C4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7797" w:type="dxa"/>
          </w:tcPr>
          <w:p w:rsidR="003E4AA0" w:rsidRPr="008168C4" w:rsidRDefault="003E4AA0" w:rsidP="00A50F5B">
            <w:pPr>
              <w:pStyle w:val="ConsPlusNormal"/>
              <w:ind w:left="74" w:right="84" w:firstLine="506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отчётный период проверки достоверности и полноты сведений </w:t>
            </w:r>
            <w:r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о доходах, об имуществе и обязательствах имущественного характера, представляемых гражданами, п</w:t>
            </w:r>
            <w:r w:rsidR="008168C4"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ретендующими </w:t>
            </w:r>
            <w:r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замещение должностей руков</w:t>
            </w:r>
            <w:r w:rsidR="008168C4"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одителя ГУ, и руководителем ГУ </w:t>
            </w:r>
            <w:r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проводились.</w:t>
            </w:r>
          </w:p>
          <w:p w:rsidR="00A56231" w:rsidRPr="008168C4" w:rsidRDefault="00A56231" w:rsidP="00A50F5B">
            <w:pPr>
              <w:pStyle w:val="ConsPlusNormal"/>
              <w:ind w:left="74"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8C4" w:rsidRPr="008168C4" w:rsidTr="00345086">
        <w:tc>
          <w:tcPr>
            <w:tcW w:w="794" w:type="dxa"/>
          </w:tcPr>
          <w:p w:rsidR="00D62089" w:rsidRPr="008168C4" w:rsidRDefault="00D62089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879" w:type="dxa"/>
          </w:tcPr>
          <w:p w:rsidR="00D62089" w:rsidRPr="008168C4" w:rsidRDefault="00D62089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10">
              <w:r w:rsidRPr="008168C4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Pr="008168C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"О противодействии коррупции"</w:t>
            </w:r>
          </w:p>
        </w:tc>
        <w:tc>
          <w:tcPr>
            <w:tcW w:w="2693" w:type="dxa"/>
          </w:tcPr>
          <w:p w:rsidR="00D62089" w:rsidRPr="008168C4" w:rsidRDefault="00D62089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7797" w:type="dxa"/>
          </w:tcPr>
          <w:p w:rsidR="00D62089" w:rsidRPr="008168C4" w:rsidRDefault="004B61A6" w:rsidP="008168C4">
            <w:pPr>
              <w:pStyle w:val="ConsPlusNormal"/>
              <w:ind w:left="74"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="008168C4"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ГУ </w:t>
            </w:r>
            <w:r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определены должностные лица, ответственные </w:t>
            </w:r>
            <w:r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за противодействие коррупции; принят кодекс этики и служебного поведения сотрудников; проходят заседания комиссии </w:t>
            </w:r>
            <w:r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по противодействию коррупции; ведётся работа по предотвращению конфликта интересов.</w:t>
            </w:r>
          </w:p>
        </w:tc>
      </w:tr>
      <w:tr w:rsidR="008168C4" w:rsidRPr="008168C4" w:rsidTr="00345086">
        <w:tc>
          <w:tcPr>
            <w:tcW w:w="794" w:type="dxa"/>
          </w:tcPr>
          <w:p w:rsidR="003E4AA0" w:rsidRPr="008168C4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879" w:type="dxa"/>
          </w:tcPr>
          <w:p w:rsidR="003E4AA0" w:rsidRPr="008168C4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693" w:type="dxa"/>
          </w:tcPr>
          <w:p w:rsidR="003E4AA0" w:rsidRPr="008168C4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3E4AA0" w:rsidRPr="008168C4" w:rsidRDefault="00652480" w:rsidP="00A50F5B">
            <w:pPr>
              <w:pStyle w:val="ConsPlusNormal"/>
              <w:ind w:left="74" w:right="84" w:firstLine="506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ГУ</w:t>
            </w:r>
            <w:r w:rsidR="003E4AA0"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не предоставляет платные услуги.</w:t>
            </w:r>
          </w:p>
        </w:tc>
      </w:tr>
      <w:tr w:rsidR="008168C4" w:rsidRPr="008168C4" w:rsidTr="00345086">
        <w:tc>
          <w:tcPr>
            <w:tcW w:w="794" w:type="dxa"/>
          </w:tcPr>
          <w:p w:rsidR="003E4AA0" w:rsidRPr="008168C4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879" w:type="dxa"/>
          </w:tcPr>
          <w:p w:rsidR="003E4AA0" w:rsidRPr="008168C4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693" w:type="dxa"/>
          </w:tcPr>
          <w:p w:rsidR="003E4AA0" w:rsidRPr="008168C4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3E4AA0" w:rsidRPr="008168C4" w:rsidRDefault="003E4AA0" w:rsidP="00652480">
            <w:pPr>
              <w:pStyle w:val="ConsPlusNormal"/>
              <w:ind w:left="74"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="0065248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ГУ</w:t>
            </w:r>
            <w:r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разработано и принято положение об организации оплаты </w:t>
            </w:r>
            <w:r w:rsidR="0065248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стимулирования труда работников. Анализ соответствия законодательству локальных нормативных актов учреждения, устанавливающих системы доплат и надбавок стимулирующего характера и системы премирования, проводится.</w:t>
            </w:r>
          </w:p>
        </w:tc>
      </w:tr>
      <w:tr w:rsidR="008168C4" w:rsidRPr="008168C4" w:rsidTr="00345086">
        <w:tc>
          <w:tcPr>
            <w:tcW w:w="794" w:type="dxa"/>
          </w:tcPr>
          <w:p w:rsidR="003E4AA0" w:rsidRPr="008168C4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879" w:type="dxa"/>
          </w:tcPr>
          <w:p w:rsidR="003E4AA0" w:rsidRPr="008168C4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693" w:type="dxa"/>
          </w:tcPr>
          <w:p w:rsidR="003E4AA0" w:rsidRPr="008168C4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C4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7797" w:type="dxa"/>
          </w:tcPr>
          <w:p w:rsidR="003E4AA0" w:rsidRPr="008168C4" w:rsidRDefault="003E4AA0" w:rsidP="00A50F5B">
            <w:pPr>
              <w:pStyle w:val="ConsPlusNormal"/>
              <w:ind w:left="74" w:right="84" w:firstLine="506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связи с кадровыми изменениями в первом полугодии </w:t>
            </w:r>
            <w:r w:rsidR="008168C4"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2023 года </w:t>
            </w:r>
            <w:r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представители Комитета не принимали участие в заседании комиссии </w:t>
            </w:r>
            <w:r w:rsidR="008168C4"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противодействию коррупции в ГУ.</w:t>
            </w:r>
          </w:p>
          <w:p w:rsidR="008168C4" w:rsidRPr="008168C4" w:rsidRDefault="002C29CD" w:rsidP="002C29CD">
            <w:pPr>
              <w:pStyle w:val="ConsPlusNormal"/>
              <w:ind w:left="74"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13.12.</w:t>
            </w:r>
            <w:r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представители Комитета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приняли участие в </w:t>
            </w:r>
            <w:r w:rsidR="008168C4"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заседани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="008F4E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вышеуказанной комиссии</w:t>
            </w:r>
            <w:r w:rsidR="008168C4" w:rsidRPr="008168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46270" w:rsidRPr="00345086" w:rsidTr="00746416">
        <w:tc>
          <w:tcPr>
            <w:tcW w:w="15163" w:type="dxa"/>
            <w:gridSpan w:val="4"/>
          </w:tcPr>
          <w:p w:rsidR="00A46270" w:rsidRPr="00A46270" w:rsidRDefault="00A4627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270">
              <w:rPr>
                <w:rFonts w:ascii="Times New Roman" w:hAnsi="Times New Roman" w:cs="Times New Roman"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3E4AA0" w:rsidRPr="004B61A6" w:rsidTr="00345086">
        <w:tc>
          <w:tcPr>
            <w:tcW w:w="794" w:type="dxa"/>
          </w:tcPr>
          <w:p w:rsidR="003E4AA0" w:rsidRPr="004B61A6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79" w:type="dxa"/>
          </w:tcPr>
          <w:p w:rsidR="003E4AA0" w:rsidRPr="004B61A6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693" w:type="dxa"/>
          </w:tcPr>
          <w:p w:rsidR="003E4AA0" w:rsidRPr="004B61A6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3E4AA0" w:rsidRPr="004B61A6" w:rsidRDefault="003E4AA0" w:rsidP="0094781E">
            <w:pPr>
              <w:spacing w:after="0" w:line="240" w:lineRule="auto"/>
              <w:ind w:left="74" w:right="147"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Количество нормативных правовых актов – 0.</w:t>
            </w:r>
          </w:p>
          <w:p w:rsidR="003E4AA0" w:rsidRPr="004B61A6" w:rsidRDefault="003E4AA0" w:rsidP="00931FB8">
            <w:pPr>
              <w:spacing w:after="0" w:line="240" w:lineRule="auto"/>
              <w:ind w:left="74" w:right="147"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проектов нормативных правовых актов – </w:t>
            </w:r>
            <w:r w:rsidR="00931F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4AA0" w:rsidRPr="00345086" w:rsidTr="00345086">
        <w:tc>
          <w:tcPr>
            <w:tcW w:w="794" w:type="dxa"/>
          </w:tcPr>
          <w:p w:rsidR="003E4AA0" w:rsidRPr="004B61A6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79" w:type="dxa"/>
          </w:tcPr>
          <w:p w:rsidR="003E4AA0" w:rsidRPr="004B61A6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2693" w:type="dxa"/>
          </w:tcPr>
          <w:p w:rsidR="003E4AA0" w:rsidRPr="004B61A6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3E4AA0" w:rsidRPr="004B61A6" w:rsidRDefault="003E4AA0" w:rsidP="0094781E">
            <w:pPr>
              <w:pStyle w:val="ConsPlusNormal"/>
              <w:ind w:left="74" w:right="147" w:firstLine="36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B61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размещенных проектов</w:t>
            </w:r>
            <w:r w:rsidR="00931FB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нормативных правовых актов – 19</w:t>
            </w:r>
            <w:r w:rsidRPr="004B61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E4AA0" w:rsidRPr="00345086" w:rsidTr="00345086">
        <w:tc>
          <w:tcPr>
            <w:tcW w:w="15163" w:type="dxa"/>
            <w:gridSpan w:val="4"/>
          </w:tcPr>
          <w:p w:rsidR="003E4AA0" w:rsidRPr="00345086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086">
              <w:rPr>
                <w:rFonts w:ascii="Times New Roman" w:hAnsi="Times New Roman" w:cs="Times New Roman"/>
                <w:sz w:val="24"/>
                <w:szCs w:val="24"/>
              </w:rPr>
              <w:t>6.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3E4AA0" w:rsidRPr="00345086" w:rsidTr="00345086">
        <w:tc>
          <w:tcPr>
            <w:tcW w:w="794" w:type="dxa"/>
          </w:tcPr>
          <w:p w:rsidR="003E4AA0" w:rsidRPr="00050324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24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879" w:type="dxa"/>
          </w:tcPr>
          <w:p w:rsidR="003E4AA0" w:rsidRPr="00050324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3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</w:t>
            </w: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Федеральным </w:t>
            </w:r>
            <w:hyperlink r:id="rId11">
              <w:r w:rsidRPr="005C65B5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050324">
              <w:rPr>
                <w:rFonts w:ascii="Times New Roman" w:hAnsi="Times New Roman" w:cs="Times New Roman"/>
                <w:sz w:val="24"/>
                <w:szCs w:val="24"/>
              </w:rPr>
              <w:t xml:space="preserve">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2693" w:type="dxa"/>
          </w:tcPr>
          <w:p w:rsidR="003E4AA0" w:rsidRPr="00050324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24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3E4AA0" w:rsidRPr="00050324" w:rsidRDefault="003E4AA0" w:rsidP="005C65B5">
            <w:pPr>
              <w:spacing w:after="0" w:line="240" w:lineRule="auto"/>
              <w:ind w:left="74"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2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статьёй 102 Федерального закона от 05.04.2013 </w:t>
            </w:r>
            <w:r w:rsidRPr="00050324">
              <w:rPr>
                <w:rFonts w:ascii="Times New Roman" w:hAnsi="Times New Roman" w:cs="Times New Roman"/>
                <w:sz w:val="24"/>
                <w:szCs w:val="24"/>
              </w:rPr>
              <w:br/>
              <w:t>№ 44-ФЗ общественные объединения и объединения юридических лиц, осуществляющие общественный контроль, вправе:</w:t>
            </w:r>
          </w:p>
          <w:p w:rsidR="003E4AA0" w:rsidRPr="00050324" w:rsidRDefault="003E4AA0" w:rsidP="005C65B5">
            <w:pPr>
              <w:spacing w:after="0" w:line="240" w:lineRule="auto"/>
              <w:ind w:left="74"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24">
              <w:rPr>
                <w:rFonts w:ascii="Times New Roman" w:hAnsi="Times New Roman" w:cs="Times New Roman"/>
                <w:sz w:val="24"/>
                <w:szCs w:val="24"/>
              </w:rPr>
              <w:t xml:space="preserve">– подготавливать предложения по совершенствованию законодательства Российской Федерации о контрактной системе </w:t>
            </w:r>
            <w:r w:rsidRPr="00050324">
              <w:rPr>
                <w:rFonts w:ascii="Times New Roman" w:hAnsi="Times New Roman" w:cs="Times New Roman"/>
                <w:sz w:val="24"/>
                <w:szCs w:val="24"/>
              </w:rPr>
              <w:br/>
              <w:t>в сфере закупок;</w:t>
            </w:r>
          </w:p>
          <w:p w:rsidR="003E4AA0" w:rsidRPr="00050324" w:rsidRDefault="003E4AA0" w:rsidP="005C65B5">
            <w:pPr>
              <w:spacing w:after="0" w:line="240" w:lineRule="auto"/>
              <w:ind w:left="74"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24">
              <w:rPr>
                <w:rFonts w:ascii="Times New Roman" w:hAnsi="Times New Roman" w:cs="Times New Roman"/>
                <w:sz w:val="24"/>
                <w:szCs w:val="24"/>
              </w:rPr>
              <w:t xml:space="preserve">– направлять заказчикам запросы о предоставлении информации </w:t>
            </w:r>
            <w:r w:rsidRPr="00050324">
              <w:rPr>
                <w:rFonts w:ascii="Times New Roman" w:hAnsi="Times New Roman" w:cs="Times New Roman"/>
                <w:sz w:val="24"/>
                <w:szCs w:val="24"/>
              </w:rPr>
              <w:br/>
              <w:t>об осуществлении закупок и о ходе исполнения контрактов;</w:t>
            </w:r>
          </w:p>
          <w:p w:rsidR="003E4AA0" w:rsidRPr="00050324" w:rsidRDefault="003E4AA0" w:rsidP="005C65B5">
            <w:pPr>
              <w:spacing w:after="0" w:line="240" w:lineRule="auto"/>
              <w:ind w:left="74"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24">
              <w:rPr>
                <w:rFonts w:ascii="Times New Roman" w:hAnsi="Times New Roman" w:cs="Times New Roman"/>
                <w:sz w:val="24"/>
                <w:szCs w:val="24"/>
              </w:rPr>
              <w:t xml:space="preserve">– обращаться от своего имени в государственные органы </w:t>
            </w:r>
            <w:r w:rsidRPr="0005032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муниципальные органы с заявлением о проведении мероприятий </w:t>
            </w:r>
            <w:r w:rsidRPr="00050324">
              <w:rPr>
                <w:rFonts w:ascii="Times New Roman" w:hAnsi="Times New Roman" w:cs="Times New Roman"/>
                <w:sz w:val="24"/>
                <w:szCs w:val="24"/>
              </w:rPr>
              <w:br/>
              <w:t>по контролю в соответствии с настоящим Федеральным законом.</w:t>
            </w:r>
          </w:p>
          <w:p w:rsidR="003E4AA0" w:rsidRPr="00345086" w:rsidRDefault="003E4AA0" w:rsidP="005C65B5">
            <w:pPr>
              <w:pStyle w:val="ConsPlusNormal"/>
              <w:ind w:left="74"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0324">
              <w:rPr>
                <w:rFonts w:ascii="Times New Roman" w:hAnsi="Times New Roman" w:cs="Times New Roman"/>
                <w:sz w:val="24"/>
                <w:szCs w:val="24"/>
              </w:rPr>
              <w:t xml:space="preserve">За отчётный период предложений, запросов и обращений </w:t>
            </w:r>
            <w:r w:rsidRPr="00050324">
              <w:rPr>
                <w:rFonts w:ascii="Times New Roman" w:hAnsi="Times New Roman" w:cs="Times New Roman"/>
                <w:sz w:val="24"/>
                <w:szCs w:val="24"/>
              </w:rPr>
              <w:br/>
              <w:t>от граждан, общественных объединений и объединений юридических лиц в Комитет не поступало.</w:t>
            </w:r>
          </w:p>
        </w:tc>
      </w:tr>
      <w:tr w:rsidR="003E4AA0" w:rsidRPr="005C65B5" w:rsidTr="00345086">
        <w:tc>
          <w:tcPr>
            <w:tcW w:w="794" w:type="dxa"/>
          </w:tcPr>
          <w:p w:rsidR="003E4AA0" w:rsidRPr="005C65B5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879" w:type="dxa"/>
          </w:tcPr>
          <w:p w:rsidR="003E4AA0" w:rsidRPr="005C65B5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693" w:type="dxa"/>
          </w:tcPr>
          <w:p w:rsidR="003E4AA0" w:rsidRPr="005C65B5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3E4AA0" w:rsidRPr="005C65B5" w:rsidRDefault="00A55BC3" w:rsidP="005C65B5">
            <w:pPr>
              <w:pStyle w:val="ConsPlusNormal"/>
              <w:ind w:left="74"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отчётный период случаев представления </w:t>
            </w:r>
            <w:r w:rsidR="00A57F4A" w:rsidRPr="005C65B5">
              <w:rPr>
                <w:rFonts w:ascii="Times New Roman" w:hAnsi="Times New Roman" w:cs="Times New Roman"/>
                <w:sz w:val="24"/>
                <w:szCs w:val="24"/>
              </w:rPr>
              <w:t>недостоверных сведений в заявках участников закупок не имеется</w:t>
            </w:r>
            <w:r w:rsidRPr="005C65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информация </w:t>
            </w:r>
            <w:r w:rsidR="00A57F4A" w:rsidRPr="005C65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="00A57F4A" w:rsidRPr="005C65B5">
              <w:rPr>
                <w:rFonts w:ascii="Times New Roman" w:hAnsi="Times New Roman" w:cs="Times New Roman"/>
                <w:sz w:val="24"/>
                <w:szCs w:val="24"/>
              </w:rPr>
              <w:t xml:space="preserve">Главное управление Министерства внутренних дел Российской Федерации </w:t>
            </w:r>
            <w:r w:rsidR="00050324" w:rsidRPr="005C65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57F4A" w:rsidRPr="005C65B5">
              <w:rPr>
                <w:rFonts w:ascii="Times New Roman" w:hAnsi="Times New Roman" w:cs="Times New Roman"/>
                <w:sz w:val="24"/>
                <w:szCs w:val="24"/>
              </w:rPr>
              <w:t>по г. Санкт-Петербургу и Ленинградской области</w:t>
            </w:r>
            <w:r w:rsidRPr="005C65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не направлялась</w:t>
            </w:r>
            <w:r w:rsidR="00050324" w:rsidRPr="005C65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E4AA0" w:rsidRPr="005C65B5" w:rsidTr="00345086">
        <w:tc>
          <w:tcPr>
            <w:tcW w:w="794" w:type="dxa"/>
          </w:tcPr>
          <w:p w:rsidR="003E4AA0" w:rsidRPr="005C65B5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879" w:type="dxa"/>
          </w:tcPr>
          <w:p w:rsidR="003E4AA0" w:rsidRPr="005C65B5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693" w:type="dxa"/>
          </w:tcPr>
          <w:p w:rsidR="003E4AA0" w:rsidRPr="005C65B5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3E4AA0" w:rsidRPr="005C65B5" w:rsidRDefault="00A57F4A" w:rsidP="005C65B5">
            <w:pPr>
              <w:pStyle w:val="ConsPlusNormal"/>
              <w:ind w:left="74"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отчётный период случаев </w:t>
            </w: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>возможного сговора участников закупки в целях заключения государственного контракта по завышенной цене не имеется</w:t>
            </w:r>
            <w:r w:rsidRPr="005C65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информация в </w:t>
            </w: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 xml:space="preserve">Главное управление Министерства внутренних дел Российской Федерации по г. Санкт-Петербургу </w:t>
            </w:r>
            <w:r w:rsidR="005C65B5" w:rsidRPr="005C65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>и Ленинградской области и ФАС России</w:t>
            </w:r>
            <w:r w:rsidRPr="005C65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не направлялась</w:t>
            </w:r>
            <w:r w:rsidR="005C65B5" w:rsidRPr="005C65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E4AA0" w:rsidRPr="005C65B5" w:rsidTr="00345086">
        <w:tc>
          <w:tcPr>
            <w:tcW w:w="794" w:type="dxa"/>
          </w:tcPr>
          <w:p w:rsidR="003E4AA0" w:rsidRPr="005C65B5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879" w:type="dxa"/>
          </w:tcPr>
          <w:p w:rsidR="003E4AA0" w:rsidRPr="005C65B5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>Опубликование на официальных сайтах ИОГВ (веб-страницах ИОГВ на официальном сайте Администрации Санкт-Петербурга) в сети "Интернет" информации о размещении планов-графиков закупок ИОГВ и подведомственных им ГУ и ГУП на официальном сайте единой информационной системы в сфере закупок в сети "Интернет"</w:t>
            </w:r>
          </w:p>
        </w:tc>
        <w:tc>
          <w:tcPr>
            <w:tcW w:w="2693" w:type="dxa"/>
          </w:tcPr>
          <w:p w:rsidR="003E4AA0" w:rsidRPr="005C65B5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>IV квартал, ежегодно</w:t>
            </w:r>
          </w:p>
        </w:tc>
        <w:tc>
          <w:tcPr>
            <w:tcW w:w="7797" w:type="dxa"/>
          </w:tcPr>
          <w:p w:rsidR="003E4AA0" w:rsidRPr="005C65B5" w:rsidRDefault="003E4AA0" w:rsidP="006915E3">
            <w:pPr>
              <w:pStyle w:val="ConsPlusNormal"/>
              <w:ind w:left="74"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План-график закупок размещен в </w:t>
            </w:r>
            <w:r w:rsidR="00691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20.12.</w:t>
            </w:r>
            <w:r w:rsidRPr="005C65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2023 года (в сроки </w:t>
            </w:r>
            <w:r w:rsidRPr="005C65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 соответствии с действующим законодательством).</w:t>
            </w:r>
          </w:p>
        </w:tc>
      </w:tr>
      <w:tr w:rsidR="004B61A6" w:rsidRPr="004B61A6" w:rsidTr="00345086">
        <w:tc>
          <w:tcPr>
            <w:tcW w:w="794" w:type="dxa"/>
          </w:tcPr>
          <w:p w:rsidR="003E4AA0" w:rsidRPr="004B61A6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879" w:type="dxa"/>
          </w:tcPr>
          <w:p w:rsidR="003E4AA0" w:rsidRPr="004B61A6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прокуратуры Санкт-Петербурга исполнительными органами о выявленных нарушениях в сфере экономики в соответствии с </w:t>
            </w:r>
            <w:hyperlink r:id="rId12">
              <w:r w:rsidRPr="004B61A6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Pr="004B61A6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2693" w:type="dxa"/>
          </w:tcPr>
          <w:p w:rsidR="003E4AA0" w:rsidRPr="004B61A6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В течение 2023-2027 гг.,</w:t>
            </w:r>
          </w:p>
          <w:p w:rsidR="003E4AA0" w:rsidRPr="004B61A6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7797" w:type="dxa"/>
          </w:tcPr>
          <w:p w:rsidR="003E4AA0" w:rsidRPr="004B61A6" w:rsidRDefault="00A55BC3" w:rsidP="005C65B5">
            <w:pPr>
              <w:pStyle w:val="ConsPlusNormal"/>
              <w:ind w:left="74"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1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отчётный период нарушения в сфере экономики не выявлены, информация в прокуратуру не направлялась</w:t>
            </w:r>
            <w:r w:rsidR="0065248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E4AA0" w:rsidRPr="00345086" w:rsidTr="00345086">
        <w:tc>
          <w:tcPr>
            <w:tcW w:w="794" w:type="dxa"/>
          </w:tcPr>
          <w:p w:rsidR="003E4AA0" w:rsidRPr="005C65B5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879" w:type="dxa"/>
          </w:tcPr>
          <w:p w:rsidR="003E4AA0" w:rsidRPr="005C65B5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3">
              <w:r w:rsidRPr="005C65B5">
                <w:rPr>
                  <w:rFonts w:ascii="Times New Roman" w:hAnsi="Times New Roman" w:cs="Times New Roman"/>
                  <w:sz w:val="24"/>
                  <w:szCs w:val="24"/>
                </w:rPr>
                <w:t>пункте 9 части 1 статьи 31</w:t>
              </w:r>
            </w:hyperlink>
            <w:r w:rsidRPr="005C65B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2693" w:type="dxa"/>
          </w:tcPr>
          <w:p w:rsidR="003E4AA0" w:rsidRPr="005C65B5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7797" w:type="dxa"/>
          </w:tcPr>
          <w:p w:rsidR="003E4AA0" w:rsidRPr="005C65B5" w:rsidRDefault="003E4AA0" w:rsidP="005C65B5">
            <w:pPr>
              <w:autoSpaceDE w:val="0"/>
              <w:autoSpaceDN w:val="0"/>
              <w:spacing w:after="0" w:line="240" w:lineRule="auto"/>
              <w:ind w:left="74"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>За отчётный период случаев возникновения конфликта интересов между участниками закупки и заказчиком не выявлено.</w:t>
            </w:r>
          </w:p>
          <w:p w:rsidR="003E4AA0" w:rsidRPr="005C65B5" w:rsidRDefault="003E4AA0" w:rsidP="005C65B5">
            <w:pPr>
              <w:spacing w:after="0" w:line="240" w:lineRule="auto"/>
              <w:ind w:left="74" w:right="147" w:firstLine="438"/>
              <w:jc w:val="both"/>
              <w:rPr>
                <w:rStyle w:val="FontStyle15"/>
                <w:sz w:val="24"/>
                <w:szCs w:val="24"/>
              </w:rPr>
            </w:pPr>
            <w:r w:rsidRPr="005C65B5">
              <w:rPr>
                <w:rStyle w:val="FontStyle15"/>
                <w:sz w:val="24"/>
                <w:szCs w:val="24"/>
              </w:rPr>
              <w:t xml:space="preserve">В соответствии с пунктом 9 части 1 статьи 31 Федерального закона </w:t>
            </w:r>
            <w:r w:rsidRPr="005C65B5">
              <w:rPr>
                <w:rStyle w:val="FontStyle15"/>
                <w:sz w:val="24"/>
                <w:szCs w:val="24"/>
              </w:rPr>
              <w:br/>
              <w:t>44-ФЗ в документах, регламентирующих работу заказчиков при осуществлении закупок, предусмотрено требование об отсутствии конфликта интересов между должностным лицом контрактной службы либо контрактным управляющим и участником закупки при планировании и осуществлении закупок товаров, раб</w:t>
            </w:r>
            <w:r w:rsidR="008F4E77">
              <w:rPr>
                <w:rStyle w:val="FontStyle15"/>
                <w:sz w:val="24"/>
                <w:szCs w:val="24"/>
              </w:rPr>
              <w:t xml:space="preserve">от, услуг для обеспечения нужд </w:t>
            </w:r>
            <w:r w:rsidRPr="005C65B5">
              <w:rPr>
                <w:rStyle w:val="FontStyle15"/>
                <w:sz w:val="24"/>
                <w:szCs w:val="24"/>
              </w:rPr>
              <w:t xml:space="preserve">Санкт-Петербурга и обязанность сотрудников заказчика заявить соответствующим должностным лицам заказчика </w:t>
            </w:r>
            <w:r w:rsidR="008F4E77">
              <w:rPr>
                <w:rStyle w:val="FontStyle15"/>
                <w:sz w:val="24"/>
                <w:szCs w:val="24"/>
              </w:rPr>
              <w:br/>
              <w:t xml:space="preserve">о наличии </w:t>
            </w:r>
            <w:r w:rsidRPr="005C65B5">
              <w:rPr>
                <w:rStyle w:val="FontStyle15"/>
                <w:sz w:val="24"/>
                <w:szCs w:val="24"/>
              </w:rPr>
              <w:t>в его деятельности конфликта интересов.</w:t>
            </w:r>
          </w:p>
          <w:p w:rsidR="003E4AA0" w:rsidRPr="00345086" w:rsidRDefault="003E4AA0" w:rsidP="005C65B5">
            <w:pPr>
              <w:pStyle w:val="formattext"/>
              <w:spacing w:before="0" w:beforeAutospacing="0" w:after="0" w:afterAutospacing="0"/>
              <w:ind w:left="74" w:right="147" w:firstLine="438"/>
              <w:jc w:val="both"/>
              <w:rPr>
                <w:rFonts w:eastAsia="Calibri"/>
                <w:lang w:eastAsia="en-US"/>
              </w:rPr>
            </w:pPr>
            <w:r w:rsidRPr="005C65B5">
              <w:rPr>
                <w:rStyle w:val="FontStyle15"/>
                <w:rFonts w:eastAsia="Calibri"/>
                <w:sz w:val="24"/>
                <w:szCs w:val="24"/>
                <w:lang w:eastAsia="en-US"/>
              </w:rPr>
              <w:t xml:space="preserve">Кроме того, в документации о закупке предусмотрена обязанность участника закупки продекларировать в заявке на участие в закупке отсутствие у него и его должностных лиц конфликта интересов </w:t>
            </w:r>
            <w:r w:rsidR="008F4E77">
              <w:rPr>
                <w:rStyle w:val="FontStyle15"/>
                <w:rFonts w:eastAsia="Calibri"/>
                <w:sz w:val="24"/>
                <w:szCs w:val="24"/>
                <w:lang w:eastAsia="en-US"/>
              </w:rPr>
              <w:br/>
            </w:r>
            <w:r w:rsidRPr="005C65B5">
              <w:rPr>
                <w:rStyle w:val="FontStyle15"/>
                <w:rFonts w:eastAsia="Calibri"/>
                <w:sz w:val="24"/>
                <w:szCs w:val="24"/>
                <w:lang w:eastAsia="en-US"/>
              </w:rPr>
              <w:t xml:space="preserve">с сотрудниками заказчика. Также в документации о закупке заказчик устанавливает в качестве основания для отклонения заявки от участия </w:t>
            </w:r>
            <w:r w:rsidR="008F4E77">
              <w:rPr>
                <w:rStyle w:val="FontStyle15"/>
                <w:rFonts w:eastAsia="Calibri"/>
                <w:sz w:val="24"/>
                <w:szCs w:val="24"/>
                <w:lang w:eastAsia="en-US"/>
              </w:rPr>
              <w:br/>
            </w:r>
            <w:r w:rsidRPr="005C65B5">
              <w:rPr>
                <w:rStyle w:val="FontStyle15"/>
                <w:rFonts w:eastAsia="Calibri"/>
                <w:sz w:val="24"/>
                <w:szCs w:val="24"/>
                <w:lang w:eastAsia="en-US"/>
              </w:rPr>
              <w:t>в процедуре закупки представление участником закупки в составе заявки недостоверных сведений.</w:t>
            </w:r>
          </w:p>
        </w:tc>
      </w:tr>
      <w:tr w:rsidR="005C65B5" w:rsidRPr="005C65B5" w:rsidTr="004F3DAA">
        <w:tc>
          <w:tcPr>
            <w:tcW w:w="15163" w:type="dxa"/>
            <w:gridSpan w:val="4"/>
          </w:tcPr>
          <w:p w:rsidR="005C65B5" w:rsidRPr="005C65B5" w:rsidRDefault="005C65B5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>8. Антикоррупционный мониторинг в Санкт-Петербурге</w:t>
            </w:r>
          </w:p>
        </w:tc>
      </w:tr>
      <w:tr w:rsidR="003E4AA0" w:rsidRPr="00345086" w:rsidTr="00345086">
        <w:tc>
          <w:tcPr>
            <w:tcW w:w="794" w:type="dxa"/>
          </w:tcPr>
          <w:p w:rsidR="003E4AA0" w:rsidRPr="005C65B5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879" w:type="dxa"/>
          </w:tcPr>
          <w:p w:rsidR="003E4AA0" w:rsidRPr="005C65B5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693" w:type="dxa"/>
          </w:tcPr>
          <w:p w:rsidR="003E4AA0" w:rsidRPr="005C65B5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7797" w:type="dxa"/>
          </w:tcPr>
          <w:p w:rsidR="003E4AA0" w:rsidRPr="00345086" w:rsidRDefault="003E4AA0" w:rsidP="00345086">
            <w:pPr>
              <w:pStyle w:val="ConsPlusNormal"/>
              <w:ind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Сведения по показателям и информационные материалы антикоррупционного мониторинга в Санкт-Петербурге представляются ежеквартально в установленные сроки.</w:t>
            </w:r>
          </w:p>
        </w:tc>
      </w:tr>
      <w:tr w:rsidR="00AE6D17" w:rsidRPr="00345086" w:rsidTr="00345086">
        <w:tc>
          <w:tcPr>
            <w:tcW w:w="15163" w:type="dxa"/>
            <w:gridSpan w:val="4"/>
          </w:tcPr>
          <w:p w:rsidR="00AE6D17" w:rsidRPr="00345086" w:rsidRDefault="00AE6D17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086">
              <w:rPr>
                <w:rFonts w:ascii="Times New Roman" w:hAnsi="Times New Roman" w:cs="Times New Roman"/>
                <w:sz w:val="24"/>
                <w:szCs w:val="24"/>
              </w:rPr>
              <w:t>9.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3E4AA0" w:rsidRPr="00345086" w:rsidTr="00345086">
        <w:tc>
          <w:tcPr>
            <w:tcW w:w="794" w:type="dxa"/>
          </w:tcPr>
          <w:p w:rsidR="003E4AA0" w:rsidRPr="00345086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086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879" w:type="dxa"/>
          </w:tcPr>
          <w:p w:rsidR="003E4AA0" w:rsidRPr="00345086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5086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</w:t>
            </w:r>
          </w:p>
        </w:tc>
        <w:tc>
          <w:tcPr>
            <w:tcW w:w="2693" w:type="dxa"/>
          </w:tcPr>
          <w:p w:rsidR="003E4AA0" w:rsidRPr="00345086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086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3E4AA0" w:rsidRPr="00345086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086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планами работы общественных советов</w:t>
            </w:r>
          </w:p>
        </w:tc>
        <w:tc>
          <w:tcPr>
            <w:tcW w:w="7797" w:type="dxa"/>
          </w:tcPr>
          <w:p w:rsidR="00AE6D17" w:rsidRPr="00345086" w:rsidRDefault="00AE6D17" w:rsidP="00345086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4508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 Комитете общественного совета нет.</w:t>
            </w:r>
          </w:p>
          <w:p w:rsidR="003E4AA0" w:rsidRPr="00345086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D17" w:rsidRPr="00345086" w:rsidTr="00345086">
        <w:tc>
          <w:tcPr>
            <w:tcW w:w="15163" w:type="dxa"/>
            <w:gridSpan w:val="4"/>
          </w:tcPr>
          <w:p w:rsidR="00AE6D17" w:rsidRPr="00345086" w:rsidRDefault="00AE6D17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086">
              <w:rPr>
                <w:rFonts w:ascii="Times New Roman" w:hAnsi="Times New Roman" w:cs="Times New Roman"/>
                <w:sz w:val="24"/>
                <w:szCs w:val="24"/>
              </w:rPr>
              <w:t>10.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3E4AA0" w:rsidRPr="00345086" w:rsidTr="00345086">
        <w:tc>
          <w:tcPr>
            <w:tcW w:w="794" w:type="dxa"/>
          </w:tcPr>
          <w:p w:rsidR="003E4AA0" w:rsidRPr="009832FD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FD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879" w:type="dxa"/>
          </w:tcPr>
          <w:p w:rsidR="003E4AA0" w:rsidRPr="009832FD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32FD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693" w:type="dxa"/>
          </w:tcPr>
          <w:p w:rsidR="003E4AA0" w:rsidRPr="009832FD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FD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7797" w:type="dxa"/>
          </w:tcPr>
          <w:p w:rsidR="003E4AA0" w:rsidRPr="00345086" w:rsidRDefault="003E4AA0" w:rsidP="009832FD">
            <w:pPr>
              <w:pStyle w:val="ConsPlusNormal"/>
              <w:ind w:left="74" w:right="8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2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Информационные материалы о ходе реализации антикоррупционной политики регулярно размещаются на официальном сайте Комитета</w:t>
            </w:r>
            <w:r w:rsidR="00652480"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сети «Интернет»</w:t>
            </w:r>
            <w:r w:rsidRPr="009832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 10.01.2023, 28.03.2023, 31.03.2023, 03.04.2023, 26.04.2023, 30.06.2023, 07.07.2023, 26.09.2023, 27.09.2023</w:t>
            </w:r>
            <w:r w:rsidR="009832FD" w:rsidRPr="009832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05.10.2023, 14.11.2023</w:t>
            </w:r>
            <w:r w:rsidR="00691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15.12.2023, 18.12.2023, 29.12.2023</w:t>
            </w:r>
            <w:r w:rsidRPr="009832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E4AA0" w:rsidRPr="00345086" w:rsidTr="00345086">
        <w:tc>
          <w:tcPr>
            <w:tcW w:w="794" w:type="dxa"/>
          </w:tcPr>
          <w:p w:rsidR="003E4AA0" w:rsidRPr="005C65B5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3879" w:type="dxa"/>
          </w:tcPr>
          <w:p w:rsidR="003E4AA0" w:rsidRPr="005C65B5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693" w:type="dxa"/>
          </w:tcPr>
          <w:p w:rsidR="003E4AA0" w:rsidRPr="005C65B5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3E4AA0" w:rsidRPr="005C65B5" w:rsidRDefault="00AE6D17" w:rsidP="009832FD">
            <w:pPr>
              <w:pStyle w:val="ConsPlusNormal"/>
              <w:ind w:left="74" w:right="8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5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соответствии с</w:t>
            </w:r>
            <w:r w:rsidR="009478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действующим законодательством </w:t>
            </w:r>
            <w:r w:rsidRPr="005C65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официальном сайте Комитета </w:t>
            </w:r>
            <w:r w:rsidR="00652480" w:rsidRPr="006D02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сети «Интернет» </w:t>
            </w:r>
            <w:r w:rsidRPr="005C65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размещаются нормативные правовые и иные акты в сфере противодействия коррупции, различные методические материалы, информация о мерах юридической ответственности,</w:t>
            </w:r>
            <w:r w:rsidR="00702A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сведения о доходах, расходах, </w:t>
            </w:r>
            <w:r w:rsidRPr="005C65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 имуществе </w:t>
            </w:r>
            <w:r w:rsidR="0065248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5C65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обязательствах имущественного характера и т.д.</w:t>
            </w:r>
          </w:p>
        </w:tc>
      </w:tr>
      <w:tr w:rsidR="003E4AA0" w:rsidRPr="00345086" w:rsidTr="00345086">
        <w:tc>
          <w:tcPr>
            <w:tcW w:w="794" w:type="dxa"/>
          </w:tcPr>
          <w:p w:rsidR="003E4AA0" w:rsidRPr="009832FD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FD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3879" w:type="dxa"/>
          </w:tcPr>
          <w:p w:rsidR="003E4AA0" w:rsidRPr="009832FD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32FD">
              <w:rPr>
                <w:rFonts w:ascii="Times New Roman" w:hAnsi="Times New Roman" w:cs="Times New Roman"/>
                <w:sz w:val="24"/>
                <w:szCs w:val="24"/>
              </w:rPr>
              <w:t>Размещение в зданиях и помещениях, занимаемых исполнительными органами и ГО Санкт-Петербурга,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693" w:type="dxa"/>
          </w:tcPr>
          <w:p w:rsidR="003E4AA0" w:rsidRPr="009832FD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F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3E4AA0" w:rsidRPr="009832FD" w:rsidRDefault="00AE6D17" w:rsidP="00652480">
            <w:pPr>
              <w:pStyle w:val="ConsPlusNormal"/>
              <w:ind w:left="74" w:right="8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2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зданиях и помещениях, занимаемых Комитетом и </w:t>
            </w:r>
            <w:r w:rsidR="0065248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ГУ </w:t>
            </w:r>
            <w:r w:rsidRPr="009832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размещены </w:t>
            </w:r>
            <w:r w:rsidR="006F14BE" w:rsidRPr="009832FD">
              <w:rPr>
                <w:rFonts w:ascii="Times New Roman" w:hAnsi="Times New Roman" w:cs="Times New Roman"/>
                <w:sz w:val="24"/>
                <w:szCs w:val="24"/>
              </w:rPr>
              <w:t>мини-плакаты</w:t>
            </w:r>
            <w:r w:rsidRPr="009832FD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рекламы, направленны</w:t>
            </w:r>
            <w:r w:rsidR="006F14BE" w:rsidRPr="009832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832FD">
              <w:rPr>
                <w:rFonts w:ascii="Times New Roman" w:hAnsi="Times New Roman" w:cs="Times New Roman"/>
                <w:sz w:val="24"/>
                <w:szCs w:val="24"/>
              </w:rPr>
              <w:t xml:space="preserve"> на профилактику коррупционных проявлений со стороны граждан и предупреждение коррупционного поведения гражданских служащих; информации </w:t>
            </w:r>
            <w:r w:rsidR="006524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32FD">
              <w:rPr>
                <w:rFonts w:ascii="Times New Roman" w:hAnsi="Times New Roman" w:cs="Times New Roman"/>
                <w:sz w:val="24"/>
                <w:szCs w:val="24"/>
              </w:rPr>
              <w:t>об адресах, телефонах и электронных адресах государственных органов, по которым граждане могут сообщить о фактах коррупции</w:t>
            </w:r>
            <w:r w:rsidR="009832FD" w:rsidRPr="0098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4AA0" w:rsidRPr="00345086" w:rsidTr="00345086">
        <w:tc>
          <w:tcPr>
            <w:tcW w:w="794" w:type="dxa"/>
          </w:tcPr>
          <w:p w:rsidR="003E4AA0" w:rsidRPr="006F14BE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3879" w:type="dxa"/>
          </w:tcPr>
          <w:p w:rsidR="003E4AA0" w:rsidRPr="006F14BE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693" w:type="dxa"/>
          </w:tcPr>
          <w:p w:rsidR="003E4AA0" w:rsidRPr="006F14BE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3E4AA0" w:rsidRPr="006F14BE" w:rsidRDefault="00EA5BF7" w:rsidP="006915E3">
            <w:pPr>
              <w:pStyle w:val="ConsPlusNormal"/>
              <w:ind w:left="74" w:right="8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E6D17" w:rsidRPr="006F14BE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2023 года организован</w:t>
            </w:r>
            <w:r w:rsidR="006915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E6D17" w:rsidRPr="006F1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81E" w:rsidRPr="006F14BE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полномочий Комитета</w:t>
            </w:r>
            <w:r w:rsidR="0094781E" w:rsidRPr="007A0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E6D17" w:rsidRPr="007A0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консультирование </w:t>
            </w:r>
            <w:r w:rsidR="00AE6D17" w:rsidRPr="007A06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 посредством </w:t>
            </w:r>
            <w:r w:rsidR="00AE6D17" w:rsidRPr="007A0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«прямой телефонной линии»</w:t>
            </w:r>
            <w:r w:rsidR="00AE6D17" w:rsidRPr="006F1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E6D17" w:rsidRPr="006F14BE">
              <w:rPr>
                <w:rFonts w:ascii="Times New Roman" w:eastAsia="Times New Roman" w:hAnsi="Times New Roman" w:cs="Times New Roman"/>
                <w:sz w:val="24"/>
                <w:szCs w:val="24"/>
              </w:rPr>
              <w:t>о законодательстве Российской Федерации, регулирующем вопросы противодействия коррупции</w:t>
            </w:r>
            <w:r w:rsidR="00F51F39" w:rsidRPr="006F14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F39" w:rsidRPr="00345086" w:rsidTr="00345086">
        <w:tc>
          <w:tcPr>
            <w:tcW w:w="15163" w:type="dxa"/>
            <w:gridSpan w:val="4"/>
          </w:tcPr>
          <w:p w:rsidR="00F51F39" w:rsidRPr="00345086" w:rsidRDefault="00F51F39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086">
              <w:rPr>
                <w:rFonts w:ascii="Times New Roman" w:hAnsi="Times New Roman" w:cs="Times New Roman"/>
                <w:sz w:val="24"/>
                <w:szCs w:val="24"/>
              </w:rPr>
              <w:t>11. Антикоррупционное образование</w:t>
            </w:r>
          </w:p>
        </w:tc>
      </w:tr>
      <w:tr w:rsidR="003E4AA0" w:rsidRPr="00345086" w:rsidTr="00345086">
        <w:tc>
          <w:tcPr>
            <w:tcW w:w="794" w:type="dxa"/>
          </w:tcPr>
          <w:p w:rsidR="003E4AA0" w:rsidRPr="0094781E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1E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3879" w:type="dxa"/>
          </w:tcPr>
          <w:p w:rsidR="003E4AA0" w:rsidRPr="0094781E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781E"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2693" w:type="dxa"/>
          </w:tcPr>
          <w:p w:rsidR="003E4AA0" w:rsidRPr="0094781E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1E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3E4AA0" w:rsidRPr="0094781E" w:rsidRDefault="0094781E" w:rsidP="00652480">
            <w:pPr>
              <w:pStyle w:val="ConsPlusNormal"/>
              <w:ind w:left="74" w:right="8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8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="00F51F39" w:rsidRPr="009478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гражданских служащих</w:t>
            </w:r>
            <w:r w:rsidR="0065248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впервые принятых </w:t>
            </w:r>
            <w:r w:rsidRPr="009478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2022</w:t>
            </w:r>
            <w:r w:rsidR="00F51F39" w:rsidRPr="009478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-202</w:t>
            </w:r>
            <w:r w:rsidRPr="009478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="00F51F39" w:rsidRPr="009478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гг. </w:t>
            </w:r>
            <w:r w:rsidR="0065248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F51F39" w:rsidRPr="009478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должности гражданской службы в Комитет, прошли обучение </w:t>
            </w:r>
            <w:r w:rsidR="0065248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F51F39" w:rsidRPr="009478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программам в сфере противодействия коррупции.</w:t>
            </w:r>
          </w:p>
        </w:tc>
      </w:tr>
      <w:tr w:rsidR="00F51F39" w:rsidRPr="00345086" w:rsidTr="00345086">
        <w:tc>
          <w:tcPr>
            <w:tcW w:w="15163" w:type="dxa"/>
            <w:gridSpan w:val="4"/>
          </w:tcPr>
          <w:p w:rsidR="00F51F39" w:rsidRPr="00345086" w:rsidRDefault="00F51F39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086">
              <w:rPr>
                <w:rFonts w:ascii="Times New Roman" w:hAnsi="Times New Roman" w:cs="Times New Roman"/>
                <w:sz w:val="24"/>
                <w:szCs w:val="24"/>
              </w:rPr>
              <w:t>12. Оказание содействия ОМСУ в реализации антикоррупционной политики</w:t>
            </w:r>
          </w:p>
        </w:tc>
      </w:tr>
      <w:tr w:rsidR="003E4AA0" w:rsidRPr="006F14BE" w:rsidTr="00345086">
        <w:tc>
          <w:tcPr>
            <w:tcW w:w="794" w:type="dxa"/>
          </w:tcPr>
          <w:p w:rsidR="003E4AA0" w:rsidRPr="006F14BE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3879" w:type="dxa"/>
          </w:tcPr>
          <w:p w:rsidR="003E4AA0" w:rsidRPr="006F14BE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для представителей ОМСУ по вопросам реализации антикоррупционной политики в Санкт-Петербурге</w:t>
            </w:r>
          </w:p>
        </w:tc>
        <w:tc>
          <w:tcPr>
            <w:tcW w:w="2693" w:type="dxa"/>
          </w:tcPr>
          <w:p w:rsidR="003E4AA0" w:rsidRPr="006F14BE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Первое полугодие,</w:t>
            </w:r>
          </w:p>
          <w:p w:rsidR="003E4AA0" w:rsidRPr="006F14BE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345086" w:rsidRPr="006F14BE" w:rsidRDefault="00345086" w:rsidP="00702A53">
            <w:pPr>
              <w:spacing w:after="0" w:line="240" w:lineRule="auto"/>
              <w:ind w:left="74" w:right="8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В 2023 году семинар</w:t>
            </w:r>
            <w:r w:rsidR="00DA2F28" w:rsidRPr="006F14B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антикоррупционной направленности</w:t>
            </w:r>
            <w:r w:rsidR="00DA2F28" w:rsidRPr="006F14BE">
              <w:rPr>
                <w:rFonts w:ascii="Times New Roman" w:hAnsi="Times New Roman" w:cs="Times New Roman"/>
                <w:sz w:val="24"/>
                <w:szCs w:val="24"/>
              </w:rPr>
              <w:t xml:space="preserve"> состоялись</w:t>
            </w: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45086" w:rsidRPr="006F14BE" w:rsidRDefault="00345086" w:rsidP="00702A53">
            <w:pPr>
              <w:spacing w:after="0" w:line="240" w:lineRule="auto"/>
              <w:ind w:left="74" w:right="8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 xml:space="preserve">- 2 и 3 февраля 2023 года </w:t>
            </w:r>
            <w:r w:rsidR="00DA2F28" w:rsidRPr="006F14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представления сведений </w:t>
            </w:r>
            <w:r w:rsidR="007A06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о доходах, расходах, об имуществе и обязательствах имущественного характера за отчетный 2022 год лицами, замещающими муниципальные должности, должности глав местных администраций, и заполнения соответствующей формы справки;</w:t>
            </w:r>
          </w:p>
          <w:p w:rsidR="00345086" w:rsidRPr="006F14BE" w:rsidRDefault="00345086" w:rsidP="00702A53">
            <w:pPr>
              <w:spacing w:after="0" w:line="240" w:lineRule="auto"/>
              <w:ind w:left="74" w:right="8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 xml:space="preserve">- 13 ноября 2023 года </w:t>
            </w:r>
            <w:r w:rsidR="00DA2F28" w:rsidRPr="006F14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вопросам, связанным</w:t>
            </w:r>
            <w:r w:rsidR="00DA2F28" w:rsidRPr="006F1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с проведением антикоррупционного м</w:t>
            </w:r>
            <w:r w:rsidR="0094781E">
              <w:rPr>
                <w:rFonts w:ascii="Times New Roman" w:hAnsi="Times New Roman" w:cs="Times New Roman"/>
                <w:sz w:val="24"/>
                <w:szCs w:val="24"/>
              </w:rPr>
              <w:t xml:space="preserve">ониторинга в Санкт-Петербурге, </w:t>
            </w: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проведением проверок достоверности и полноты сведений о доходах, </w:t>
            </w:r>
            <w:r w:rsidRPr="006F14B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имуществе и обязательствах имущественного характера, представляемых муниципальными служащими. Также представлен обзор основных нарушений, выявляемых Контрольно-счётной палатой </w:t>
            </w:r>
            <w:r w:rsidR="008F4E7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BF1CEA">
              <w:rPr>
                <w:rFonts w:ascii="Times New Roman" w:hAnsi="Times New Roman" w:cs="Times New Roman"/>
                <w:sz w:val="24"/>
                <w:szCs w:val="24"/>
              </w:rPr>
              <w:t>(далее – К</w:t>
            </w:r>
            <w:r w:rsidR="007A06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F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A067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Санкт-Петербурга)</w:t>
            </w:r>
            <w:r w:rsidR="00A46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в ходе проверок формирования и исполнения местных бюджетов.</w:t>
            </w:r>
          </w:p>
          <w:p w:rsidR="003E4AA0" w:rsidRPr="006F14BE" w:rsidRDefault="00345086" w:rsidP="00702A53">
            <w:pPr>
              <w:spacing w:after="0" w:line="240" w:lineRule="auto"/>
              <w:ind w:left="74" w:right="8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Всего в семинарах приняло участие более 280 человек.</w:t>
            </w:r>
          </w:p>
        </w:tc>
      </w:tr>
      <w:tr w:rsidR="003E4AA0" w:rsidRPr="006F14BE" w:rsidTr="00345086">
        <w:tc>
          <w:tcPr>
            <w:tcW w:w="794" w:type="dxa"/>
          </w:tcPr>
          <w:p w:rsidR="003E4AA0" w:rsidRPr="006F14BE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3879" w:type="dxa"/>
          </w:tcPr>
          <w:p w:rsidR="003E4AA0" w:rsidRPr="006F14BE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в ОМСУ примерного плана мероприятий по противодействию коррупции во внутригородском муниципальном образовании города федерального значения Санкт-Петербурга на 2023-2027 гг.</w:t>
            </w:r>
          </w:p>
        </w:tc>
        <w:tc>
          <w:tcPr>
            <w:tcW w:w="2693" w:type="dxa"/>
          </w:tcPr>
          <w:p w:rsidR="003E4AA0" w:rsidRPr="006F14BE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Февраль 2023 г.</w:t>
            </w:r>
          </w:p>
        </w:tc>
        <w:tc>
          <w:tcPr>
            <w:tcW w:w="7797" w:type="dxa"/>
          </w:tcPr>
          <w:p w:rsidR="003E4AA0" w:rsidRPr="006F14BE" w:rsidRDefault="003E4AA0" w:rsidP="00702A53">
            <w:pPr>
              <w:pStyle w:val="ConsPlusNormal"/>
              <w:ind w:left="74" w:right="8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 xml:space="preserve">В адрес глав внутригородских муниципальных образований города федерального значения Санкт-Петербурга и глав местных администраций внутригородских  муниципальных образований города федерального значения Санкт-Петербурга направлен примерный план мероприятий </w:t>
            </w:r>
            <w:r w:rsidRPr="006F14B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 во внутригородском муниципальном образовании города федерального значения Санкт-Петербурга (письмо </w:t>
            </w:r>
            <w:r w:rsidRPr="006F14BE">
              <w:rPr>
                <w:rFonts w:ascii="Times New Roman" w:hAnsi="Times New Roman" w:cs="Times New Roman"/>
                <w:sz w:val="24"/>
                <w:szCs w:val="24"/>
              </w:rPr>
              <w:br/>
              <w:t>от 10.02.2023 № 01-01-171/23-0-0).</w:t>
            </w:r>
          </w:p>
        </w:tc>
      </w:tr>
      <w:tr w:rsidR="003E4AA0" w:rsidRPr="006F14BE" w:rsidTr="00345086">
        <w:tc>
          <w:tcPr>
            <w:tcW w:w="794" w:type="dxa"/>
          </w:tcPr>
          <w:p w:rsidR="003E4AA0" w:rsidRPr="006F14BE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3879" w:type="dxa"/>
          </w:tcPr>
          <w:p w:rsidR="003E4AA0" w:rsidRPr="006F14BE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Проведение АР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693" w:type="dxa"/>
          </w:tcPr>
          <w:p w:rsidR="003E4AA0" w:rsidRPr="006F14BE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7797" w:type="dxa"/>
          </w:tcPr>
          <w:p w:rsidR="00702A53" w:rsidRPr="00702A53" w:rsidRDefault="00702A53" w:rsidP="00702A53">
            <w:pPr>
              <w:spacing w:after="0" w:line="240" w:lineRule="auto"/>
              <w:ind w:left="74" w:right="80" w:firstLine="4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A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6915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году методические совещания </w:t>
            </w:r>
            <w:r w:rsidRPr="00702A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представителями органов местного самоуправления внутригородских муниципальных образовани</w:t>
            </w:r>
            <w:r w:rsidR="006915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города федерального значения </w:t>
            </w:r>
            <w:r w:rsidRPr="00702A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Санкт-Петербурга по вопросам реализации антикоррупционной политики (далее – методические совещания) проведены всеми администрациями районов </w:t>
            </w:r>
            <w:r w:rsidR="006915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2A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Санкт-Петербурга.</w:t>
            </w:r>
          </w:p>
          <w:p w:rsidR="003E4AA0" w:rsidRPr="00702A53" w:rsidRDefault="00702A53" w:rsidP="000275AE">
            <w:pPr>
              <w:spacing w:after="0" w:line="240" w:lineRule="auto"/>
              <w:ind w:left="74" w:right="8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A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рамках методических совещаний рассмотрены темы обеспечения правовых и организационных мер по противодействию коррупции </w:t>
            </w:r>
            <w:r w:rsidRPr="00702A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 деятельности муниципальных служащих, порядка представления сведений по показателям антикоррупционного мониторинга ОМСУ, представления сведений о доходах, расходах, об имуществе </w:t>
            </w:r>
            <w:r w:rsidR="00947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2A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обязательствах имущественного характера, порядка уведомления представителя нанимателя (работодателя) о намерении выполнять иную оплачиваемую работу.</w:t>
            </w:r>
          </w:p>
        </w:tc>
      </w:tr>
      <w:tr w:rsidR="003E4AA0" w:rsidRPr="00345086" w:rsidTr="00345086">
        <w:tc>
          <w:tcPr>
            <w:tcW w:w="794" w:type="dxa"/>
          </w:tcPr>
          <w:p w:rsidR="003E4AA0" w:rsidRPr="006F14BE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3879" w:type="dxa"/>
          </w:tcPr>
          <w:p w:rsidR="003E4AA0" w:rsidRPr="006F14BE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Организация по результатам осуществляемого КСП Санкт-Петербурга внешнего муниципального финансового контроля методических мероприятий для ОМСУ</w:t>
            </w:r>
          </w:p>
        </w:tc>
        <w:tc>
          <w:tcPr>
            <w:tcW w:w="2693" w:type="dxa"/>
          </w:tcPr>
          <w:p w:rsidR="003E4AA0" w:rsidRPr="006F14BE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3E4AA0" w:rsidRPr="00345086" w:rsidRDefault="00345086" w:rsidP="007722D9">
            <w:pPr>
              <w:spacing w:after="0" w:line="240" w:lineRule="auto"/>
              <w:ind w:left="74" w:right="8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 xml:space="preserve">За 2023 год </w:t>
            </w:r>
            <w:r w:rsidR="007722D9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 поступило 12 отчетов </w:t>
            </w: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проверок, проводимых КСП </w:t>
            </w:r>
            <w:r w:rsidR="007A0675" w:rsidRPr="006F14BE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 xml:space="preserve">(МО Аптекарский остров, </w:t>
            </w:r>
            <w:r w:rsidR="007722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 xml:space="preserve">МО Посадский, МО Сенной округ, МО Гавань, МО Семеновский, </w:t>
            </w:r>
            <w:r w:rsidR="007722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МО Комендантский аэродром, МО Московская застава, МО Красненькая речка, МО Правобережный, МО Невская застава, МО №72, МО № 7). Отчеты КСП</w:t>
            </w:r>
            <w:r w:rsidR="007A0675" w:rsidRPr="006F14BE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 xml:space="preserve"> направляются Комитетом </w:t>
            </w:r>
            <w:r w:rsidR="007722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администрации районов Санкт-Петербурга для совместного рассмотрения отчетов с ОМСУ для устранения выявленных недостатков и определения мер по устранению и дальнейшему недопущению нарушений. Помимо этого, отчеты КСП также направляются в Комитет государственного финансового контроля Санкт-Петербурга и Комитет </w:t>
            </w:r>
            <w:r w:rsidR="007722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 xml:space="preserve">по государственному заказу Санкт-Петербурга для учета при организации информационной и методической помощи ОМСУ, а также </w:t>
            </w:r>
            <w:r w:rsidR="007722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14BE">
              <w:rPr>
                <w:rFonts w:ascii="Times New Roman" w:hAnsi="Times New Roman" w:cs="Times New Roman"/>
                <w:sz w:val="24"/>
                <w:szCs w:val="24"/>
              </w:rPr>
              <w:t>в Комитет имущественных отношений Санкт-Петербурга для принятия мер по урегулированию договорных отношений с ОМСУ в отношении объектов государственного (муниципального) имущества.</w:t>
            </w:r>
          </w:p>
        </w:tc>
      </w:tr>
      <w:tr w:rsidR="003E4AA0" w:rsidRPr="00345086" w:rsidTr="00345086">
        <w:tc>
          <w:tcPr>
            <w:tcW w:w="794" w:type="dxa"/>
          </w:tcPr>
          <w:p w:rsidR="003E4AA0" w:rsidRPr="00345086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086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3879" w:type="dxa"/>
          </w:tcPr>
          <w:p w:rsidR="003E4AA0" w:rsidRPr="00345086" w:rsidRDefault="003E4AA0" w:rsidP="00345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5086">
              <w:rPr>
                <w:rFonts w:ascii="Times New Roman" w:hAnsi="Times New Roman" w:cs="Times New Roman"/>
                <w:sz w:val="24"/>
                <w:szCs w:val="24"/>
              </w:rPr>
              <w:t>Информирование членов Комиссии о ходе и перспективах работы ОМСУ по реализации антикоррупционной политики</w:t>
            </w:r>
          </w:p>
        </w:tc>
        <w:tc>
          <w:tcPr>
            <w:tcW w:w="2693" w:type="dxa"/>
          </w:tcPr>
          <w:p w:rsidR="003E4AA0" w:rsidRPr="00345086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086">
              <w:rPr>
                <w:rFonts w:ascii="Times New Roman" w:hAnsi="Times New Roman" w:cs="Times New Roman"/>
                <w:sz w:val="24"/>
                <w:szCs w:val="24"/>
              </w:rPr>
              <w:t>III квартал,</w:t>
            </w:r>
          </w:p>
          <w:p w:rsidR="003E4AA0" w:rsidRPr="00345086" w:rsidRDefault="003E4AA0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08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3E4AA0" w:rsidRPr="00345086" w:rsidRDefault="00345086" w:rsidP="00702A53">
            <w:pPr>
              <w:spacing w:after="0" w:line="240" w:lineRule="auto"/>
              <w:ind w:left="74" w:right="8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8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ходе и перспективах работы ОМСУ по реализации антикоррупционной политики доведена до сведения членов Комиссии </w:t>
            </w:r>
            <w:r w:rsidRPr="003450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координации работы по противодействию коррупции </w:t>
            </w:r>
            <w:r w:rsidR="008516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5086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письмом Комитета от 28.09.2023 </w:t>
            </w:r>
            <w:r w:rsidR="007A06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5086">
              <w:rPr>
                <w:rFonts w:ascii="Times New Roman" w:hAnsi="Times New Roman" w:cs="Times New Roman"/>
                <w:sz w:val="24"/>
                <w:szCs w:val="24"/>
              </w:rPr>
              <w:t>№ 10-02-1181/23-0-0.</w:t>
            </w:r>
          </w:p>
        </w:tc>
      </w:tr>
    </w:tbl>
    <w:p w:rsidR="00680812" w:rsidRPr="00345086" w:rsidRDefault="00680812" w:rsidP="00345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680812" w:rsidRPr="00345086" w:rsidSect="00345086">
      <w:pgSz w:w="16838" w:h="11906" w:orient="landscape"/>
      <w:pgMar w:top="1418" w:right="851" w:bottom="284" w:left="85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7874"/>
    <w:multiLevelType w:val="hybridMultilevel"/>
    <w:tmpl w:val="0E7AA7A0"/>
    <w:lvl w:ilvl="0" w:tplc="F5C634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422"/>
    <w:rsid w:val="00024CBA"/>
    <w:rsid w:val="000275AE"/>
    <w:rsid w:val="00050324"/>
    <w:rsid w:val="00091BC2"/>
    <w:rsid w:val="000F162B"/>
    <w:rsid w:val="00137156"/>
    <w:rsid w:val="00164932"/>
    <w:rsid w:val="00170CAA"/>
    <w:rsid w:val="00253422"/>
    <w:rsid w:val="00291BDC"/>
    <w:rsid w:val="002A6156"/>
    <w:rsid w:val="002B38A4"/>
    <w:rsid w:val="002C29CD"/>
    <w:rsid w:val="002E2F71"/>
    <w:rsid w:val="002F0F79"/>
    <w:rsid w:val="002F380D"/>
    <w:rsid w:val="002F6248"/>
    <w:rsid w:val="00345086"/>
    <w:rsid w:val="00361A07"/>
    <w:rsid w:val="003E4AA0"/>
    <w:rsid w:val="004B61A6"/>
    <w:rsid w:val="0058213D"/>
    <w:rsid w:val="005C65B5"/>
    <w:rsid w:val="00652480"/>
    <w:rsid w:val="00680812"/>
    <w:rsid w:val="006915E3"/>
    <w:rsid w:val="006D020F"/>
    <w:rsid w:val="006D3AF5"/>
    <w:rsid w:val="006F14BE"/>
    <w:rsid w:val="00702A53"/>
    <w:rsid w:val="007722D9"/>
    <w:rsid w:val="007A0675"/>
    <w:rsid w:val="007D0E74"/>
    <w:rsid w:val="008168C4"/>
    <w:rsid w:val="00851630"/>
    <w:rsid w:val="008F2DC9"/>
    <w:rsid w:val="008F4E77"/>
    <w:rsid w:val="00931FB8"/>
    <w:rsid w:val="0094781E"/>
    <w:rsid w:val="009832FD"/>
    <w:rsid w:val="00A46270"/>
    <w:rsid w:val="00A50F5B"/>
    <w:rsid w:val="00A55BC3"/>
    <w:rsid w:val="00A56231"/>
    <w:rsid w:val="00A57F4A"/>
    <w:rsid w:val="00AE6D17"/>
    <w:rsid w:val="00AF7F0B"/>
    <w:rsid w:val="00B35AAE"/>
    <w:rsid w:val="00BF1CEA"/>
    <w:rsid w:val="00CA3843"/>
    <w:rsid w:val="00CD688B"/>
    <w:rsid w:val="00D27285"/>
    <w:rsid w:val="00D62089"/>
    <w:rsid w:val="00D6317F"/>
    <w:rsid w:val="00D83B8C"/>
    <w:rsid w:val="00DA2F28"/>
    <w:rsid w:val="00E04383"/>
    <w:rsid w:val="00E50D04"/>
    <w:rsid w:val="00EA5BF7"/>
    <w:rsid w:val="00F51F39"/>
    <w:rsid w:val="00FA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3560C"/>
  <w15:chartTrackingRefBased/>
  <w15:docId w15:val="{6D7B9518-4054-4346-8D0B-B0130A2F0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342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2534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5342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2534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534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25342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5342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5342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formattext">
    <w:name w:val="formattext"/>
    <w:basedOn w:val="a"/>
    <w:rsid w:val="00A56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A56231"/>
    <w:rPr>
      <w:rFonts w:ascii="Times New Roman" w:hAnsi="Times New Roman" w:cs="Times New Roman" w:hint="default"/>
      <w:sz w:val="22"/>
      <w:szCs w:val="22"/>
    </w:rPr>
  </w:style>
  <w:style w:type="paragraph" w:styleId="a3">
    <w:name w:val="Title"/>
    <w:basedOn w:val="a"/>
    <w:link w:val="a4"/>
    <w:qFormat/>
    <w:rsid w:val="00CA3843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CA3843"/>
    <w:rPr>
      <w:rFonts w:ascii="Calibri" w:eastAsia="Calibri" w:hAnsi="Calibri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62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6270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6D020F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024C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3B5E62EB75B5928BCCB90A7A1EA050A5A885C7633A470100DB52400D5167F7F021BCCD662A0E20191BB4B840B8354B1A995858Y3gEI" TargetMode="External"/><Relationship Id="rId13" Type="http://schemas.openxmlformats.org/officeDocument/2006/relationships/hyperlink" Target="consultantplus://offline/ref=523B5E62EB75B5928BCCB90A7A1EA050A5AA83C46039470100DB52400D5167F7F021BCCE6C215D75561AE8FE13AB374B1A9B5E443F964EYEgD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23B5E62EB75B5928BCCB90A7A1EA050A5A882C3653A470100DB52400D5167F7F021BCCC6A2751250C0AECB744A02B4D02855A5A3FY9g5I" TargetMode="External"/><Relationship Id="rId12" Type="http://schemas.openxmlformats.org/officeDocument/2006/relationships/hyperlink" Target="consultantplus://offline/ref=523B5E62EB75B5928BCCB90A7A1EA050A3A383C065361A0B08825E420A5E38F2F730BCCD683F5A77434CB9B8Y4g5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23B5E62EB75B5928BCCB90A7A1EA050A5A882C3653A470100DB52400D5167F7F021BCCE6E215B735F45EDEB02F3384F0285585C23944CECY9gFI" TargetMode="External"/><Relationship Id="rId11" Type="http://schemas.openxmlformats.org/officeDocument/2006/relationships/hyperlink" Target="consultantplus://offline/ref=523B5E62EB75B5928BCCB90A7A1EA050A5AA83C46039470100DB52400D5167F7E221E4C26C2744715B50BBBA44YAg5I" TargetMode="External"/><Relationship Id="rId5" Type="http://schemas.openxmlformats.org/officeDocument/2006/relationships/hyperlink" Target="https://www.gov.spb.ru/gov/otrasl/ktr/documents/obshestvennoe-obsuzhdenie-proektov-normativnyh-pravovyh-aktov/?is_archive=True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23B5E62EB75B5928BCCB90A7A1EA050A5A885C7633A470100DB52400D5167F7F021BCC66E2A0E20191BB4B840B8354B1A995858Y3g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23B5E62EB75B5928BCCB90A7A1EA050A5AA83C46039470100DB52400D5167F7E221E4C26C2744715B50BBBA44YAg5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5567</Words>
  <Characters>31737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2023-11-28T11:33:00Z</cp:lastPrinted>
  <dcterms:created xsi:type="dcterms:W3CDTF">2023-12-28T15:06:00Z</dcterms:created>
  <dcterms:modified xsi:type="dcterms:W3CDTF">2023-12-28T15:52:00Z</dcterms:modified>
</cp:coreProperties>
</file>