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8F" w:rsidRPr="00DE2767" w:rsidRDefault="000C5E8F" w:rsidP="000C5E8F">
      <w:pPr>
        <w:pStyle w:val="a3"/>
        <w:rPr>
          <w:rFonts w:ascii="Times New Roman" w:hAnsi="Times New Roman"/>
          <w:sz w:val="24"/>
          <w:szCs w:val="24"/>
        </w:rPr>
      </w:pPr>
      <w:r w:rsidRPr="00DE2767">
        <w:rPr>
          <w:rFonts w:ascii="Times New Roman" w:hAnsi="Times New Roman"/>
          <w:sz w:val="24"/>
          <w:szCs w:val="24"/>
        </w:rPr>
        <w:t>ПРАВИТЕЛЬСТВО САНКТ-ПЕТЕРБУРГА</w:t>
      </w:r>
    </w:p>
    <w:p w:rsidR="000C5E8F" w:rsidRPr="00DE2767" w:rsidRDefault="000C5E8F" w:rsidP="000C5E8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C5E8F" w:rsidRPr="00DE2767" w:rsidRDefault="000C5E8F" w:rsidP="000C5E8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2767"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</w:p>
    <w:p w:rsidR="000C5E8F" w:rsidRPr="00DE2767" w:rsidRDefault="000C5E8F" w:rsidP="000C5E8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C5E8F" w:rsidRPr="00DE2767" w:rsidRDefault="000C5E8F" w:rsidP="000C5E8F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E2767">
        <w:rPr>
          <w:rFonts w:ascii="Times New Roman" w:hAnsi="Times New Roman" w:cs="Times New Roman"/>
          <w:b w:val="0"/>
          <w:color w:val="000000"/>
          <w:sz w:val="24"/>
          <w:szCs w:val="24"/>
        </w:rPr>
        <w:t>______________________                                                                     _____________________</w:t>
      </w:r>
    </w:p>
    <w:p w:rsidR="000C5E8F" w:rsidRPr="00DE2767" w:rsidRDefault="000C5E8F" w:rsidP="000C5E8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C5E8F" w:rsidRPr="00DE2767" w:rsidRDefault="000C5E8F" w:rsidP="000C5E8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56D36" w:rsidRDefault="00C56D36" w:rsidP="000C5E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C5E8F" w:rsidRDefault="000C5E8F" w:rsidP="000C5E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2767">
        <w:rPr>
          <w:rFonts w:ascii="Times New Roman" w:hAnsi="Times New Roman"/>
          <w:b/>
          <w:sz w:val="24"/>
          <w:szCs w:val="24"/>
        </w:rPr>
        <w:t>О внесении изменени</w:t>
      </w:r>
      <w:r w:rsidR="000B5688">
        <w:rPr>
          <w:rFonts w:ascii="Times New Roman" w:hAnsi="Times New Roman"/>
          <w:b/>
          <w:sz w:val="24"/>
          <w:szCs w:val="24"/>
        </w:rPr>
        <w:t>й</w:t>
      </w:r>
      <w:r w:rsidRPr="00DE2767">
        <w:rPr>
          <w:rFonts w:ascii="Times New Roman" w:hAnsi="Times New Roman"/>
          <w:b/>
          <w:sz w:val="24"/>
          <w:szCs w:val="24"/>
        </w:rPr>
        <w:t xml:space="preserve"> в постановление </w:t>
      </w:r>
    </w:p>
    <w:p w:rsidR="000C5E8F" w:rsidRPr="00DE2767" w:rsidRDefault="000C5E8F" w:rsidP="000C5E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2767">
        <w:rPr>
          <w:rFonts w:ascii="Times New Roman" w:hAnsi="Times New Roman"/>
          <w:b/>
          <w:sz w:val="24"/>
          <w:szCs w:val="24"/>
        </w:rPr>
        <w:t xml:space="preserve">Правительства Санкт-Петербурга </w:t>
      </w:r>
      <w:r w:rsidRPr="00DE2767">
        <w:rPr>
          <w:rFonts w:ascii="Times New Roman" w:hAnsi="Times New Roman"/>
          <w:b/>
          <w:sz w:val="24"/>
          <w:szCs w:val="24"/>
        </w:rPr>
        <w:br/>
        <w:t>от 04.06.2014 № 453</w:t>
      </w:r>
    </w:p>
    <w:p w:rsidR="000C5E8F" w:rsidRPr="00DE2767" w:rsidRDefault="000C5E8F" w:rsidP="000C5E8F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C56D36" w:rsidRDefault="00C56D36" w:rsidP="000C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E8F" w:rsidRPr="00DE2767" w:rsidRDefault="000C5E8F" w:rsidP="000C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E27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DE2767">
        <w:rPr>
          <w:rFonts w:ascii="Times New Roman" w:hAnsi="Times New Roman" w:cs="Times New Roman"/>
          <w:sz w:val="24"/>
          <w:szCs w:val="24"/>
        </w:rPr>
        <w:t xml:space="preserve"> с </w:t>
      </w:r>
      <w:hyperlink r:id="rId8" w:history="1">
        <w:r w:rsidRPr="00DE2767">
          <w:rPr>
            <w:rFonts w:ascii="Times New Roman" w:hAnsi="Times New Roman" w:cs="Times New Roman"/>
            <w:sz w:val="24"/>
            <w:szCs w:val="24"/>
          </w:rPr>
          <w:t>пунктом 2 статьи 179</w:t>
        </w:r>
      </w:hyperlink>
      <w:r w:rsidRPr="00DE276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</w:t>
      </w:r>
      <w:r w:rsidR="00A65028">
        <w:rPr>
          <w:rFonts w:ascii="Times New Roman" w:hAnsi="Times New Roman" w:cs="Times New Roman"/>
          <w:sz w:val="24"/>
          <w:szCs w:val="24"/>
        </w:rPr>
        <w:br/>
      </w:r>
      <w:r w:rsidRPr="00DE2767">
        <w:rPr>
          <w:rFonts w:ascii="Times New Roman" w:hAnsi="Times New Roman" w:cs="Times New Roman"/>
          <w:sz w:val="24"/>
          <w:szCs w:val="24"/>
        </w:rPr>
        <w:t xml:space="preserve">и </w:t>
      </w:r>
      <w:hyperlink r:id="rId9" w:history="1">
        <w:r w:rsidRPr="00DE276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E2767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25.12.2013 № 1039 «О порядке принятия решений о разработке государственных программ Санкт-Петербурга, формирования, реализации и проведения оценки эффективности их реализации»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Правительство Санкт-Петербурга</w:t>
      </w:r>
    </w:p>
    <w:p w:rsidR="000C5E8F" w:rsidRPr="00DE2767" w:rsidRDefault="000C5E8F" w:rsidP="000C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6D36" w:rsidRDefault="00C56D36" w:rsidP="000C5E8F">
      <w:pPr>
        <w:pStyle w:val="ConsPlusNormal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0C5E8F" w:rsidRPr="00DE2767" w:rsidRDefault="000C5E8F" w:rsidP="000C5E8F">
      <w:pPr>
        <w:pStyle w:val="ConsPlusNormal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E2767">
        <w:rPr>
          <w:rFonts w:ascii="Times New Roman" w:hAnsi="Times New Roman" w:cs="Times New Roman"/>
          <w:b/>
          <w:spacing w:val="20"/>
          <w:sz w:val="24"/>
          <w:szCs w:val="24"/>
        </w:rPr>
        <w:t xml:space="preserve">ПОСТАНОВЛЯЕТ: </w:t>
      </w:r>
      <w:bookmarkStart w:id="0" w:name="_GoBack"/>
      <w:bookmarkEnd w:id="0"/>
    </w:p>
    <w:p w:rsidR="000C5E8F" w:rsidRPr="00DE2767" w:rsidRDefault="000C5E8F" w:rsidP="000C5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688" w:rsidRDefault="000C5E8F" w:rsidP="000B5688">
      <w:pPr>
        <w:pStyle w:val="ConsPlusNormal"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7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0B5688" w:rsidRPr="00DE2767">
        <w:rPr>
          <w:rFonts w:ascii="Times New Roman" w:hAnsi="Times New Roman" w:cs="Times New Roman"/>
          <w:sz w:val="24"/>
          <w:szCs w:val="24"/>
        </w:rPr>
        <w:t xml:space="preserve">в </w:t>
      </w:r>
      <w:hyperlink r:id="rId10" w:history="1">
        <w:r w:rsidR="000B5688" w:rsidRPr="00DE2767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0B5688" w:rsidRPr="00DE2767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04.06.2014 </w:t>
      </w:r>
      <w:r w:rsidR="000B5688">
        <w:rPr>
          <w:rFonts w:ascii="Times New Roman" w:hAnsi="Times New Roman" w:cs="Times New Roman"/>
          <w:sz w:val="24"/>
          <w:szCs w:val="24"/>
        </w:rPr>
        <w:br/>
      </w:r>
      <w:r w:rsidR="000B5688" w:rsidRPr="00DE2767">
        <w:rPr>
          <w:rFonts w:ascii="Times New Roman" w:hAnsi="Times New Roman" w:cs="Times New Roman"/>
          <w:sz w:val="24"/>
          <w:szCs w:val="24"/>
        </w:rPr>
        <w:t xml:space="preserve">№ 453 «О государственной программе Санкт-Петербурга «Развитие образования </w:t>
      </w:r>
      <w:r w:rsidR="000B5688" w:rsidRPr="00DE2767">
        <w:rPr>
          <w:rFonts w:ascii="Times New Roman" w:hAnsi="Times New Roman" w:cs="Times New Roman"/>
          <w:sz w:val="24"/>
          <w:szCs w:val="24"/>
        </w:rPr>
        <w:br/>
        <w:t>в Санкт-Петербурге»</w:t>
      </w:r>
      <w:r w:rsidR="000B5688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5A07E6" w:rsidRPr="005A07E6" w:rsidRDefault="005A07E6" w:rsidP="005A07E6">
      <w:pPr>
        <w:pStyle w:val="ConsPlusNormal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Таблицу 1 </w:t>
      </w:r>
      <w:r w:rsidRPr="00724F31">
        <w:rPr>
          <w:rFonts w:ascii="Times New Roman" w:hAnsi="Times New Roman"/>
          <w:sz w:val="24"/>
          <w:szCs w:val="24"/>
        </w:rPr>
        <w:t>подраздела 5.</w:t>
      </w:r>
      <w:r>
        <w:rPr>
          <w:rFonts w:ascii="Times New Roman" w:hAnsi="Times New Roman"/>
          <w:sz w:val="24"/>
          <w:szCs w:val="24"/>
        </w:rPr>
        <w:t>1</w:t>
      </w:r>
      <w:r w:rsidRPr="00724F31">
        <w:rPr>
          <w:rFonts w:ascii="Times New Roman" w:hAnsi="Times New Roman"/>
          <w:sz w:val="24"/>
          <w:szCs w:val="24"/>
        </w:rPr>
        <w:t xml:space="preserve"> раздела 5 п</w:t>
      </w:r>
      <w:r>
        <w:rPr>
          <w:rFonts w:ascii="Times New Roman" w:hAnsi="Times New Roman"/>
          <w:sz w:val="24"/>
          <w:szCs w:val="24"/>
        </w:rPr>
        <w:t>риложения к постановлению дополнить пунктом следующего содержания:</w:t>
      </w:r>
    </w:p>
    <w:tbl>
      <w:tblPr>
        <w:tblStyle w:val="a5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7"/>
        <w:gridCol w:w="656"/>
        <w:gridCol w:w="2126"/>
        <w:gridCol w:w="425"/>
        <w:gridCol w:w="284"/>
        <w:gridCol w:w="567"/>
        <w:gridCol w:w="567"/>
        <w:gridCol w:w="567"/>
        <w:gridCol w:w="425"/>
        <w:gridCol w:w="391"/>
        <w:gridCol w:w="1735"/>
        <w:gridCol w:w="1525"/>
        <w:gridCol w:w="284"/>
        <w:gridCol w:w="459"/>
      </w:tblGrid>
      <w:tr w:rsidR="005A07E6" w:rsidTr="000B6D50">
        <w:trPr>
          <w:trHeight w:val="4758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5A07E6" w:rsidRPr="005A07E6" w:rsidRDefault="005A07E6" w:rsidP="00CE6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  <w:tc>
          <w:tcPr>
            <w:tcW w:w="2126" w:type="dxa"/>
          </w:tcPr>
          <w:p w:rsidR="005A07E6" w:rsidRPr="00B23BC3" w:rsidRDefault="005A07E6" w:rsidP="005A0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07E6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  <w:proofErr w:type="gramStart"/>
            <w:r w:rsidRPr="005A07E6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  <w:r w:rsidRPr="005A07E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для детей в возрасте от 3 до 7 лет </w:t>
            </w:r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</w:t>
            </w:r>
            <w:r w:rsidRPr="00F02AD7">
              <w:rPr>
                <w:rFonts w:ascii="Times New Roman" w:hAnsi="Times New Roman" w:cs="Times New Roman"/>
                <w:sz w:val="24"/>
                <w:szCs w:val="24"/>
              </w:rPr>
              <w:t>далее –</w:t>
            </w:r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индикатор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1-1</w:t>
            </w:r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5A07E6" w:rsidRPr="00AC18C7" w:rsidRDefault="005A07E6" w:rsidP="00CE6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4" w:type="dxa"/>
          </w:tcPr>
          <w:p w:rsidR="005A07E6" w:rsidRPr="00AC18C7" w:rsidRDefault="005A07E6" w:rsidP="00CE6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A07E6" w:rsidRPr="006B40E9" w:rsidRDefault="005A07E6" w:rsidP="00CE6B70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5A07E6" w:rsidRPr="006B40E9" w:rsidRDefault="005A07E6" w:rsidP="00CE6B70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5A07E6" w:rsidRPr="000E499E" w:rsidRDefault="005A07E6" w:rsidP="00CE6B70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5A07E6" w:rsidRPr="00AC18C7" w:rsidRDefault="005A07E6" w:rsidP="00CE6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</w:tcPr>
          <w:p w:rsidR="005A07E6" w:rsidRPr="00AC18C7" w:rsidRDefault="005A07E6" w:rsidP="00CE6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5A07E6" w:rsidRPr="00AC18C7" w:rsidRDefault="008A4B98" w:rsidP="00CE6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4B98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925C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4B9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8A4B98">
              <w:rPr>
                <w:rFonts w:ascii="Times New Roman" w:hAnsi="Times New Roman" w:cs="Times New Roman"/>
                <w:sz w:val="24"/>
                <w:szCs w:val="24"/>
              </w:rPr>
              <w:t xml:space="preserve"> районов;</w:t>
            </w:r>
            <w:r w:rsidRPr="008A4B98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по образованию;</w:t>
            </w:r>
            <w:r w:rsidRPr="008A4B98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по строительству</w:t>
            </w:r>
          </w:p>
        </w:tc>
        <w:tc>
          <w:tcPr>
            <w:tcW w:w="1525" w:type="dxa"/>
          </w:tcPr>
          <w:p w:rsidR="005A07E6" w:rsidRPr="000C5E8F" w:rsidRDefault="008A4B98" w:rsidP="008A4B98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5A07E6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7E6" w:rsidRDefault="008A4B98" w:rsidP="00CE6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5A07E6" w:rsidRDefault="005A07E6" w:rsidP="008A4B98">
      <w:pPr>
        <w:pStyle w:val="ConsPlusNormal"/>
        <w:tabs>
          <w:tab w:val="left" w:pos="1134"/>
        </w:tabs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C56D36" w:rsidRDefault="00C56D36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B5688" w:rsidRDefault="000B5688" w:rsidP="000B5688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Пункт</w:t>
      </w:r>
      <w:r w:rsidR="008A4B98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F02AD7">
        <w:rPr>
          <w:rFonts w:ascii="Times New Roman" w:hAnsi="Times New Roman" w:cs="Times New Roman"/>
          <w:sz w:val="24"/>
          <w:szCs w:val="24"/>
        </w:rPr>
        <w:t xml:space="preserve">таблицы 2 </w:t>
      </w:r>
      <w:r w:rsidRPr="00724F31">
        <w:rPr>
          <w:rFonts w:ascii="Times New Roman" w:hAnsi="Times New Roman"/>
          <w:sz w:val="24"/>
          <w:szCs w:val="24"/>
        </w:rPr>
        <w:t>подраздела 5.2 раздела 5 п</w:t>
      </w:r>
      <w:r>
        <w:rPr>
          <w:rFonts w:ascii="Times New Roman" w:hAnsi="Times New Roman"/>
          <w:sz w:val="24"/>
          <w:szCs w:val="24"/>
        </w:rPr>
        <w:t>риложения к постановлению изложить в следующей редакции:</w:t>
      </w:r>
    </w:p>
    <w:p w:rsidR="000E6BEA" w:rsidRDefault="000E6BEA" w:rsidP="000E6BEA">
      <w:pPr>
        <w:pStyle w:val="ConsPlusNormal"/>
        <w:ind w:left="54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7"/>
        <w:gridCol w:w="656"/>
        <w:gridCol w:w="2126"/>
        <w:gridCol w:w="425"/>
        <w:gridCol w:w="567"/>
        <w:gridCol w:w="567"/>
        <w:gridCol w:w="567"/>
        <w:gridCol w:w="426"/>
        <w:gridCol w:w="424"/>
        <w:gridCol w:w="250"/>
        <w:gridCol w:w="1735"/>
        <w:gridCol w:w="1525"/>
        <w:gridCol w:w="284"/>
        <w:gridCol w:w="459"/>
      </w:tblGrid>
      <w:tr w:rsidR="000B5688" w:rsidTr="000B6D50">
        <w:trPr>
          <w:trHeight w:val="413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0B5688" w:rsidRPr="00C43DDE" w:rsidRDefault="008A4B98" w:rsidP="000B5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B56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B5688" w:rsidRPr="00B23BC3" w:rsidRDefault="008A4B98" w:rsidP="00C00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B98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образовательных организаций, реализующих программы среднего </w:t>
            </w:r>
            <w:proofErr w:type="spellStart"/>
            <w:proofErr w:type="gramStart"/>
            <w:r w:rsidRPr="008A4B98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="000B6D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4B9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8A4B9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шедших </w:t>
            </w:r>
            <w:proofErr w:type="spellStart"/>
            <w:r w:rsidRPr="008A4B98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 w:rsidR="00C00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4B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8A4B98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937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профильного </w:t>
            </w:r>
            <w:r w:rsidRPr="008A4B98">
              <w:rPr>
                <w:rFonts w:ascii="Times New Roman" w:hAnsi="Times New Roman" w:cs="Times New Roman"/>
                <w:sz w:val="24"/>
                <w:szCs w:val="24"/>
              </w:rPr>
              <w:t>уровн</w:t>
            </w:r>
            <w:r w:rsidR="00C00937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0B5688" w:rsidRPr="008A4B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5688" w:rsidRPr="00F02AD7">
              <w:rPr>
                <w:rFonts w:ascii="Times New Roman" w:hAnsi="Times New Roman" w:cs="Times New Roman"/>
                <w:sz w:val="24"/>
                <w:szCs w:val="24"/>
              </w:rPr>
              <w:t>далее –</w:t>
            </w:r>
            <w:r w:rsidR="00C0093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индикатор 3.</w:t>
            </w:r>
            <w:r w:rsidR="000B568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  <w:r w:rsidR="000B5688"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0B5688" w:rsidRPr="00AC18C7" w:rsidRDefault="000B5688" w:rsidP="00F47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0B5688" w:rsidRPr="00AC18C7" w:rsidRDefault="00C00937" w:rsidP="00F47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B5688" w:rsidRPr="006B40E9" w:rsidRDefault="00C00937" w:rsidP="00F47D65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0B5688" w:rsidRPr="006B40E9" w:rsidRDefault="00C00937" w:rsidP="00F47D65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30</w:t>
            </w:r>
          </w:p>
        </w:tc>
        <w:tc>
          <w:tcPr>
            <w:tcW w:w="426" w:type="dxa"/>
          </w:tcPr>
          <w:p w:rsidR="000B5688" w:rsidRPr="000E499E" w:rsidRDefault="00C00937" w:rsidP="00F47D65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35</w:t>
            </w:r>
          </w:p>
        </w:tc>
        <w:tc>
          <w:tcPr>
            <w:tcW w:w="424" w:type="dxa"/>
          </w:tcPr>
          <w:p w:rsidR="000B5688" w:rsidRPr="00AC18C7" w:rsidRDefault="00C00937" w:rsidP="00F47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</w:tcPr>
          <w:p w:rsidR="000B5688" w:rsidRPr="00AC18C7" w:rsidRDefault="00C00937" w:rsidP="00F47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0E6BEA" w:rsidRPr="000E6BEA" w:rsidRDefault="000E6BEA" w:rsidP="000E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образованию;</w:t>
            </w:r>
          </w:p>
          <w:p w:rsidR="000E6BEA" w:rsidRPr="000E6BEA" w:rsidRDefault="000E6BEA" w:rsidP="000E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6BEA">
              <w:rPr>
                <w:rFonts w:ascii="Times New Roman" w:hAnsi="Times New Roman" w:cs="Times New Roman"/>
                <w:sz w:val="24"/>
                <w:szCs w:val="24"/>
              </w:rPr>
              <w:t>Комитет по науке и высшей школе;</w:t>
            </w:r>
          </w:p>
          <w:p w:rsidR="000B5688" w:rsidRPr="00AC18C7" w:rsidRDefault="00083B82" w:rsidP="000E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B82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083B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</w:t>
            </w:r>
            <w:proofErr w:type="spellStart"/>
            <w:proofErr w:type="gramStart"/>
            <w:r w:rsidRPr="00083B82">
              <w:rPr>
                <w:rFonts w:ascii="Times New Roman" w:hAnsi="Times New Roman" w:cs="Times New Roman"/>
                <w:sz w:val="24"/>
                <w:szCs w:val="24"/>
              </w:rPr>
              <w:t>здравоохране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3B82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proofErr w:type="gramEnd"/>
          </w:p>
        </w:tc>
        <w:tc>
          <w:tcPr>
            <w:tcW w:w="1525" w:type="dxa"/>
          </w:tcPr>
          <w:p w:rsidR="000B5688" w:rsidRPr="000C5E8F" w:rsidRDefault="000B5688" w:rsidP="00F47D65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Целевой показатель 3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0B5688" w:rsidP="00F4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688" w:rsidRDefault="008A4B98" w:rsidP="00F47D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0B5688" w:rsidRDefault="000B5688" w:rsidP="000B5688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083B82" w:rsidRDefault="00083B82" w:rsidP="00083B82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3.6 таблицы 2 </w:t>
      </w:r>
      <w:r w:rsidRPr="00724F31">
        <w:rPr>
          <w:rFonts w:ascii="Times New Roman" w:hAnsi="Times New Roman"/>
          <w:sz w:val="24"/>
          <w:szCs w:val="24"/>
        </w:rPr>
        <w:t>подраздела 5.2 раздела 5 п</w:t>
      </w:r>
      <w:r>
        <w:rPr>
          <w:rFonts w:ascii="Times New Roman" w:hAnsi="Times New Roman"/>
          <w:sz w:val="24"/>
          <w:szCs w:val="24"/>
        </w:rPr>
        <w:t>риложения к постановлению изложить в следующей редакции:</w:t>
      </w:r>
    </w:p>
    <w:tbl>
      <w:tblPr>
        <w:tblStyle w:val="a5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7"/>
        <w:gridCol w:w="656"/>
        <w:gridCol w:w="2126"/>
        <w:gridCol w:w="425"/>
        <w:gridCol w:w="1134"/>
        <w:gridCol w:w="567"/>
        <w:gridCol w:w="284"/>
        <w:gridCol w:w="283"/>
        <w:gridCol w:w="283"/>
        <w:gridCol w:w="250"/>
        <w:gridCol w:w="1735"/>
        <w:gridCol w:w="1525"/>
        <w:gridCol w:w="284"/>
        <w:gridCol w:w="459"/>
      </w:tblGrid>
      <w:tr w:rsidR="00083B82" w:rsidTr="00F0074B">
        <w:trPr>
          <w:trHeight w:val="2843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3B82" w:rsidRDefault="00083B82" w:rsidP="00CE6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083B82" w:rsidRPr="00C43DDE" w:rsidRDefault="00083B82" w:rsidP="00CE6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126" w:type="dxa"/>
          </w:tcPr>
          <w:p w:rsidR="00083B82" w:rsidRPr="00B23BC3" w:rsidRDefault="000B6D50" w:rsidP="00CE6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D50">
              <w:rPr>
                <w:rFonts w:ascii="Times New Roman" w:hAnsi="Times New Roman" w:cs="Times New Roman"/>
                <w:sz w:val="24"/>
                <w:szCs w:val="24"/>
              </w:rPr>
              <w:t>Численность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ждан, охваченных деятельностью ц</w:t>
            </w:r>
            <w:r w:rsidRPr="000B6D50">
              <w:rPr>
                <w:rFonts w:ascii="Times New Roman" w:hAnsi="Times New Roman" w:cs="Times New Roman"/>
                <w:sz w:val="24"/>
                <w:szCs w:val="24"/>
              </w:rPr>
              <w:t xml:space="preserve">ентров опережающей </w:t>
            </w:r>
            <w:proofErr w:type="spellStart"/>
            <w:proofErr w:type="gramStart"/>
            <w:r w:rsidRPr="000B6D50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D50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0B6D5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  <w:r w:rsidRPr="008A4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82" w:rsidRPr="008A4B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3B82" w:rsidRPr="00F02AD7">
              <w:rPr>
                <w:rFonts w:ascii="Times New Roman" w:hAnsi="Times New Roman" w:cs="Times New Roman"/>
                <w:sz w:val="24"/>
                <w:szCs w:val="24"/>
              </w:rPr>
              <w:t>далее –</w:t>
            </w:r>
            <w:r w:rsidR="00083B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индикатор 3.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  <w:r w:rsidR="00083B82"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083B82" w:rsidRPr="008860BC" w:rsidRDefault="000B6D50" w:rsidP="00CE6B70">
            <w:pPr>
              <w:pStyle w:val="ConsPlusNormal"/>
              <w:jc w:val="center"/>
              <w:rPr>
                <w:rFonts w:ascii="Times New Roman" w:hAnsi="Times New Roman" w:cs="Times New Roman"/>
                <w:spacing w:val="-28"/>
                <w:sz w:val="24"/>
                <w:szCs w:val="24"/>
              </w:rPr>
            </w:pPr>
            <w:r w:rsidRPr="008860BC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>ед</w:t>
            </w:r>
            <w:r w:rsidR="008860BC" w:rsidRPr="008860BC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83B82" w:rsidRPr="00AC18C7" w:rsidRDefault="000B6D50" w:rsidP="00CE6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21874</w:t>
            </w:r>
          </w:p>
        </w:tc>
        <w:tc>
          <w:tcPr>
            <w:tcW w:w="567" w:type="dxa"/>
          </w:tcPr>
          <w:p w:rsidR="00083B82" w:rsidRPr="006B40E9" w:rsidRDefault="000B6D50" w:rsidP="00CE6B70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083B82" w:rsidRPr="006B40E9" w:rsidRDefault="000B6D50" w:rsidP="00CE6B70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83B82" w:rsidRPr="000E499E" w:rsidRDefault="000B6D50" w:rsidP="00CE6B70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83B82" w:rsidRPr="00AC18C7" w:rsidRDefault="000B6D50" w:rsidP="00CE6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</w:tcPr>
          <w:p w:rsidR="00083B82" w:rsidRPr="00AC18C7" w:rsidRDefault="000B6D50" w:rsidP="00CE6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083B82" w:rsidRPr="00AC18C7" w:rsidRDefault="00F0074B" w:rsidP="00CE6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1525" w:type="dxa"/>
          </w:tcPr>
          <w:p w:rsidR="00083B82" w:rsidRPr="000C5E8F" w:rsidRDefault="00083B82" w:rsidP="00CE6B70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Целевой показатель 3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83B82" w:rsidRDefault="00083B82" w:rsidP="00CE6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B82" w:rsidRDefault="00083B82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B82" w:rsidRDefault="00083B82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B82" w:rsidRDefault="00083B82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B82" w:rsidRDefault="00083B82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B82" w:rsidRDefault="00083B82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B82" w:rsidRDefault="00083B82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B82" w:rsidRDefault="00083B82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B82" w:rsidRDefault="00083B82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B82" w:rsidRDefault="00083B82" w:rsidP="00CE6B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B82" w:rsidRDefault="00083B82" w:rsidP="00CE6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0B5688" w:rsidRDefault="000B5688" w:rsidP="000B56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E8F" w:rsidRDefault="00F02AD7" w:rsidP="00517D21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65028">
        <w:rPr>
          <w:rFonts w:ascii="Times New Roman" w:hAnsi="Times New Roman" w:cs="Times New Roman"/>
          <w:sz w:val="24"/>
          <w:szCs w:val="24"/>
        </w:rPr>
        <w:t>о</w:t>
      </w:r>
      <w:r w:rsidR="000C5E8F" w:rsidRPr="00724F31">
        <w:rPr>
          <w:rFonts w:ascii="Times New Roman" w:hAnsi="Times New Roman"/>
          <w:sz w:val="24"/>
          <w:szCs w:val="24"/>
        </w:rPr>
        <w:t>полни</w:t>
      </w:r>
      <w:r>
        <w:rPr>
          <w:rFonts w:ascii="Times New Roman" w:hAnsi="Times New Roman"/>
          <w:sz w:val="24"/>
          <w:szCs w:val="24"/>
        </w:rPr>
        <w:t>ть</w:t>
      </w:r>
      <w:r w:rsidR="000C5E8F" w:rsidRPr="00724F31">
        <w:rPr>
          <w:rFonts w:ascii="Times New Roman" w:hAnsi="Times New Roman"/>
          <w:sz w:val="24"/>
          <w:szCs w:val="24"/>
        </w:rPr>
        <w:t xml:space="preserve"> таблицу 2 </w:t>
      </w:r>
      <w:r w:rsidRPr="00724F31">
        <w:rPr>
          <w:rFonts w:ascii="Times New Roman" w:hAnsi="Times New Roman"/>
          <w:sz w:val="24"/>
          <w:szCs w:val="24"/>
        </w:rPr>
        <w:t>подраздела 5.2 раздела 5 п</w:t>
      </w:r>
      <w:r>
        <w:rPr>
          <w:rFonts w:ascii="Times New Roman" w:hAnsi="Times New Roman"/>
          <w:sz w:val="24"/>
          <w:szCs w:val="24"/>
        </w:rPr>
        <w:t xml:space="preserve">риложения к постановлению </w:t>
      </w:r>
      <w:r w:rsidR="00F0074B">
        <w:rPr>
          <w:rFonts w:ascii="Times New Roman" w:hAnsi="Times New Roman"/>
          <w:sz w:val="24"/>
          <w:szCs w:val="24"/>
        </w:rPr>
        <w:t>пункто</w:t>
      </w:r>
      <w:r w:rsidR="000C5E8F" w:rsidRPr="00724F31">
        <w:rPr>
          <w:rFonts w:ascii="Times New Roman" w:hAnsi="Times New Roman"/>
          <w:sz w:val="24"/>
          <w:szCs w:val="24"/>
        </w:rPr>
        <w:t>м 3.</w:t>
      </w:r>
      <w:r w:rsidR="00C43DDE">
        <w:rPr>
          <w:rFonts w:ascii="Times New Roman" w:hAnsi="Times New Roman"/>
          <w:sz w:val="24"/>
          <w:szCs w:val="24"/>
        </w:rPr>
        <w:t>6</w:t>
      </w:r>
      <w:r w:rsidR="00F0074B">
        <w:rPr>
          <w:rFonts w:ascii="Times New Roman" w:hAnsi="Times New Roman"/>
          <w:sz w:val="24"/>
          <w:szCs w:val="24"/>
        </w:rPr>
        <w:t>-1</w:t>
      </w:r>
      <w:r w:rsidR="000E499E">
        <w:rPr>
          <w:rFonts w:ascii="Times New Roman" w:hAnsi="Times New Roman"/>
          <w:sz w:val="24"/>
          <w:szCs w:val="24"/>
        </w:rPr>
        <w:t xml:space="preserve"> </w:t>
      </w:r>
      <w:r w:rsidR="000C5E8F" w:rsidRPr="00724F31">
        <w:rPr>
          <w:rFonts w:ascii="Times New Roman" w:hAnsi="Times New Roman"/>
          <w:sz w:val="24"/>
          <w:szCs w:val="24"/>
        </w:rPr>
        <w:t>следующего содержания:</w:t>
      </w:r>
    </w:p>
    <w:p w:rsidR="00C43DDE" w:rsidRDefault="00C43DDE" w:rsidP="000C5E8F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7"/>
        <w:gridCol w:w="764"/>
        <w:gridCol w:w="2018"/>
        <w:gridCol w:w="567"/>
        <w:gridCol w:w="284"/>
        <w:gridCol w:w="992"/>
        <w:gridCol w:w="283"/>
        <w:gridCol w:w="426"/>
        <w:gridCol w:w="283"/>
        <w:gridCol w:w="391"/>
        <w:gridCol w:w="1735"/>
        <w:gridCol w:w="1525"/>
        <w:gridCol w:w="284"/>
        <w:gridCol w:w="459"/>
      </w:tblGrid>
      <w:tr w:rsidR="000C5E8F" w:rsidTr="00F0074B">
        <w:trPr>
          <w:trHeight w:val="2843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E8F" w:rsidRDefault="000C5E8F" w:rsidP="00550A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0C5E8F" w:rsidRPr="00C43DDE" w:rsidRDefault="00F0074B" w:rsidP="00C43D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43DDE" w:rsidRPr="00C43D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018" w:type="dxa"/>
          </w:tcPr>
          <w:p w:rsidR="000C5E8F" w:rsidRPr="00B23BC3" w:rsidRDefault="00F0074B" w:rsidP="003E6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D50">
              <w:rPr>
                <w:rFonts w:ascii="Times New Roman" w:hAnsi="Times New Roman" w:cs="Times New Roman"/>
                <w:sz w:val="24"/>
                <w:szCs w:val="24"/>
              </w:rPr>
              <w:t>Численность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ждан, охваченных деятельностью Ц</w:t>
            </w:r>
            <w:r w:rsidRPr="000B6D50">
              <w:rPr>
                <w:rFonts w:ascii="Times New Roman" w:hAnsi="Times New Roman" w:cs="Times New Roman"/>
                <w:sz w:val="24"/>
                <w:szCs w:val="24"/>
              </w:rPr>
              <w:t xml:space="preserve">ентров опережающей </w:t>
            </w:r>
            <w:proofErr w:type="spellStart"/>
            <w:proofErr w:type="gramStart"/>
            <w:r w:rsidRPr="000B6D50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D50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0B6D5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  <w:r w:rsidRPr="008A4B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02AD7">
              <w:rPr>
                <w:rFonts w:ascii="Times New Roman" w:hAnsi="Times New Roman" w:cs="Times New Roman"/>
                <w:sz w:val="24"/>
                <w:szCs w:val="24"/>
              </w:rPr>
              <w:t>далее –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индикатор 3.6-1</w:t>
            </w:r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0C5E8F" w:rsidRPr="00F0074B" w:rsidRDefault="00F0074B" w:rsidP="00550A69">
            <w:pPr>
              <w:pStyle w:val="ConsPlusNormal"/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F0074B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чел.</w:t>
            </w:r>
          </w:p>
        </w:tc>
        <w:tc>
          <w:tcPr>
            <w:tcW w:w="284" w:type="dxa"/>
          </w:tcPr>
          <w:p w:rsidR="000C5E8F" w:rsidRPr="00AC18C7" w:rsidRDefault="00F0074B" w:rsidP="00550A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5E8F" w:rsidRPr="006B40E9" w:rsidRDefault="00F0074B" w:rsidP="00550A6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235000</w:t>
            </w:r>
          </w:p>
        </w:tc>
        <w:tc>
          <w:tcPr>
            <w:tcW w:w="283" w:type="dxa"/>
          </w:tcPr>
          <w:p w:rsidR="000C5E8F" w:rsidRPr="006B40E9" w:rsidRDefault="00F0074B" w:rsidP="00550A6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0C5E8F" w:rsidRPr="000E499E" w:rsidRDefault="00F0074B" w:rsidP="00550A69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0C5E8F" w:rsidRPr="00AC18C7" w:rsidRDefault="00F0074B" w:rsidP="00550A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</w:tcPr>
          <w:p w:rsidR="000C5E8F" w:rsidRPr="00AC18C7" w:rsidRDefault="00F0074B" w:rsidP="00550A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0C5E8F" w:rsidRPr="00AC18C7" w:rsidRDefault="00F0074B" w:rsidP="000E6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1525" w:type="dxa"/>
          </w:tcPr>
          <w:p w:rsidR="000C5E8F" w:rsidRPr="000C5E8F" w:rsidRDefault="000C5E8F" w:rsidP="00550A69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C5E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Целевой показатель 3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C5E8F" w:rsidRDefault="000C5E8F" w:rsidP="00550A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5E8F" w:rsidRDefault="000C5E8F" w:rsidP="00550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5E8F" w:rsidRDefault="000C5E8F" w:rsidP="00550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5E8F" w:rsidRDefault="000C5E8F" w:rsidP="00550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5E8F" w:rsidRDefault="000C5E8F" w:rsidP="00550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5E8F" w:rsidRDefault="000C5E8F" w:rsidP="00550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5E8F" w:rsidRDefault="000C5E8F" w:rsidP="00550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5E8F" w:rsidRDefault="000C5E8F" w:rsidP="00550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5E8F" w:rsidRDefault="000C5E8F" w:rsidP="00550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5E8F" w:rsidRDefault="000C5E8F" w:rsidP="00550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5E8F" w:rsidRDefault="000C5E8F" w:rsidP="00550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5E8F" w:rsidRDefault="00F0074B" w:rsidP="00550A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C56D36" w:rsidRDefault="00C56D36" w:rsidP="00C56D36">
      <w:pPr>
        <w:pStyle w:val="ConsPlusNormal"/>
        <w:spacing w:before="200"/>
        <w:ind w:left="18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56D36" w:rsidRDefault="00C56D36" w:rsidP="00C56D36">
      <w:pPr>
        <w:rPr>
          <w:lang w:eastAsia="ru-RU"/>
        </w:rPr>
      </w:pPr>
      <w:r>
        <w:br w:type="page"/>
      </w:r>
    </w:p>
    <w:p w:rsidR="00C43DDE" w:rsidRPr="00C43DDE" w:rsidRDefault="00C43DDE" w:rsidP="00C56D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DDE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C43D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43DDE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вице-губернатора </w:t>
      </w:r>
      <w:r w:rsidRPr="00C43DDE">
        <w:rPr>
          <w:rFonts w:ascii="Times New Roman" w:hAnsi="Times New Roman" w:cs="Times New Roman"/>
          <w:sz w:val="24"/>
          <w:szCs w:val="24"/>
        </w:rPr>
        <w:br/>
        <w:t>Санкт-Петербурга Потехину И.П.</w:t>
      </w:r>
    </w:p>
    <w:p w:rsidR="00C43DDE" w:rsidRPr="00C43DDE" w:rsidRDefault="00C43DDE"/>
    <w:sectPr w:rsidR="00C43DDE" w:rsidRPr="00C43DDE" w:rsidSect="00A65028">
      <w:headerReference w:type="default" r:id="rId11"/>
      <w:pgSz w:w="11906" w:h="16838"/>
      <w:pgMar w:top="1134" w:right="851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F39" w:rsidRDefault="00654F39" w:rsidP="00654F39">
      <w:pPr>
        <w:spacing w:after="0" w:line="240" w:lineRule="auto"/>
      </w:pPr>
      <w:r>
        <w:separator/>
      </w:r>
    </w:p>
  </w:endnote>
  <w:endnote w:type="continuationSeparator" w:id="0">
    <w:p w:rsidR="00654F39" w:rsidRDefault="00654F39" w:rsidP="0065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F39" w:rsidRDefault="00654F39" w:rsidP="00654F39">
      <w:pPr>
        <w:spacing w:after="0" w:line="240" w:lineRule="auto"/>
      </w:pPr>
      <w:r>
        <w:separator/>
      </w:r>
    </w:p>
  </w:footnote>
  <w:footnote w:type="continuationSeparator" w:id="0">
    <w:p w:rsidR="00654F39" w:rsidRDefault="00654F39" w:rsidP="00654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880559"/>
      <w:docPartObj>
        <w:docPartGallery w:val="Page Numbers (Top of Page)"/>
        <w:docPartUnique/>
      </w:docPartObj>
    </w:sdtPr>
    <w:sdtEndPr/>
    <w:sdtContent>
      <w:p w:rsidR="00654F39" w:rsidRDefault="00654F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D36">
          <w:rPr>
            <w:noProof/>
          </w:rPr>
          <w:t>3</w:t>
        </w:r>
        <w:r>
          <w:fldChar w:fldCharType="end"/>
        </w:r>
      </w:p>
    </w:sdtContent>
  </w:sdt>
  <w:p w:rsidR="00654F39" w:rsidRDefault="00654F3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38C"/>
    <w:multiLevelType w:val="multilevel"/>
    <w:tmpl w:val="63B489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">
    <w:nsid w:val="432E710B"/>
    <w:multiLevelType w:val="multilevel"/>
    <w:tmpl w:val="63B489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84"/>
    <w:rsid w:val="00015441"/>
    <w:rsid w:val="00083B82"/>
    <w:rsid w:val="000B5688"/>
    <w:rsid w:val="000B6D50"/>
    <w:rsid w:val="000C5E8F"/>
    <w:rsid w:val="000E499E"/>
    <w:rsid w:val="000E6BEA"/>
    <w:rsid w:val="000E748F"/>
    <w:rsid w:val="000F3A8F"/>
    <w:rsid w:val="002E0D27"/>
    <w:rsid w:val="003E689B"/>
    <w:rsid w:val="00517D21"/>
    <w:rsid w:val="00522A4F"/>
    <w:rsid w:val="005A07E6"/>
    <w:rsid w:val="00654F39"/>
    <w:rsid w:val="006B40E9"/>
    <w:rsid w:val="008860BC"/>
    <w:rsid w:val="008A4B98"/>
    <w:rsid w:val="008E3BEF"/>
    <w:rsid w:val="00925C60"/>
    <w:rsid w:val="00937084"/>
    <w:rsid w:val="00A65028"/>
    <w:rsid w:val="00AF6F3A"/>
    <w:rsid w:val="00C00937"/>
    <w:rsid w:val="00C43DDE"/>
    <w:rsid w:val="00C56D36"/>
    <w:rsid w:val="00D84514"/>
    <w:rsid w:val="00EC272D"/>
    <w:rsid w:val="00F0074B"/>
    <w:rsid w:val="00F0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8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0C5E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Heading">
    <w:name w:val="Heading"/>
    <w:uiPriority w:val="99"/>
    <w:rsid w:val="000C5E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0C5E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5E8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5">
    <w:name w:val="Table Grid"/>
    <w:basedOn w:val="a1"/>
    <w:uiPriority w:val="59"/>
    <w:rsid w:val="000C5E8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54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F39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54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F3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8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0C5E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Heading">
    <w:name w:val="Heading"/>
    <w:uiPriority w:val="99"/>
    <w:rsid w:val="000C5E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0C5E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5E8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5">
    <w:name w:val="Table Grid"/>
    <w:basedOn w:val="a1"/>
    <w:uiPriority w:val="59"/>
    <w:rsid w:val="000C5E8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54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F39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54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F3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8CF28AD7C0BB2CA815EDEADBAA0535E4AAB2835104D6E63FE472754FF7CD7DCDDF6A70898FC94F86128804D95A0B7BADDBD7736EC4BFA0K9P2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78CF28AD7C0BB2CA815F2FBCEAA0535E5A8B487500BD6E63FE472754FF7CD7DDFDF327C8B8AD5478307DE559FK0P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8CF28AD7C0BB2CA815F2FBCEAA0535E5AEBC855605D6E63FE472754FF7CD7DDFDF327C8B8AD5478307DE559FK0P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Креславская Ольга Альфредовна</dc:creator>
  <cp:keywords/>
  <dc:description/>
  <cp:lastModifiedBy>Креславская Ольга Альфредовна</cp:lastModifiedBy>
  <cp:revision>22</cp:revision>
  <dcterms:created xsi:type="dcterms:W3CDTF">2022-12-20T11:28:00Z</dcterms:created>
  <dcterms:modified xsi:type="dcterms:W3CDTF">2023-12-28T06:46:00Z</dcterms:modified>
</cp:coreProperties>
</file>