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2C" w:rsidRPr="007E37B3" w:rsidRDefault="00024B2C" w:rsidP="00D4628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7E37B3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Информация </w:t>
      </w:r>
      <w:r w:rsidRPr="007E37B3">
        <w:rPr>
          <w:rFonts w:ascii="Times New Roman" w:eastAsia="Calibri" w:hAnsi="Times New Roman" w:cs="Times New Roman"/>
          <w:b/>
          <w:bCs/>
          <w:color w:val="000000" w:themeColor="text1"/>
        </w:rPr>
        <w:br/>
        <w:t>о реализации пунктов Плана мероприятий по противодействию корр</w:t>
      </w:r>
      <w:r w:rsidR="0079396A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упции в Санкт-Петербурге на 20</w:t>
      </w:r>
      <w:r w:rsidR="009722CB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23</w:t>
      </w:r>
      <w:r w:rsidR="0079396A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-202</w:t>
      </w:r>
      <w:r w:rsidR="009722CB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7</w:t>
      </w:r>
      <w:r w:rsidRPr="007E37B3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годы</w:t>
      </w:r>
    </w:p>
    <w:p w:rsidR="00CA762E" w:rsidRPr="007E37B3" w:rsidRDefault="00CA762E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:rsidR="005D0BF8" w:rsidRPr="007E37B3" w:rsidRDefault="00024B2C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Комитетом по градостроительству и архитектур</w:t>
      </w:r>
      <w:r w:rsidR="005F7C6D" w:rsidRPr="007E37B3">
        <w:rPr>
          <w:rFonts w:ascii="Times New Roman" w:eastAsia="Calibri" w:hAnsi="Times New Roman" w:cs="Times New Roman"/>
          <w:b/>
          <w:bCs/>
          <w:color w:val="000000" w:themeColor="text1"/>
        </w:rPr>
        <w:t>е</w:t>
      </w:r>
    </w:p>
    <w:p w:rsidR="00024B2C" w:rsidRPr="007E37B3" w:rsidRDefault="00C21D37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="001A7756">
        <w:rPr>
          <w:rFonts w:ascii="Times New Roman" w:eastAsia="Calibri" w:hAnsi="Times New Roman" w:cs="Times New Roman"/>
          <w:b/>
          <w:bCs/>
          <w:color w:val="000000" w:themeColor="text1"/>
        </w:rPr>
        <w:t>в 2023 году</w:t>
      </w:r>
    </w:p>
    <w:p w:rsidR="00024B2C" w:rsidRPr="007E37B3" w:rsidRDefault="00024B2C" w:rsidP="008F0EF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color w:val="000000" w:themeColor="text1"/>
        </w:rPr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"/>
        <w:gridCol w:w="6333"/>
        <w:gridCol w:w="24"/>
        <w:gridCol w:w="1110"/>
        <w:gridCol w:w="6"/>
        <w:gridCol w:w="986"/>
        <w:gridCol w:w="6446"/>
      </w:tblGrid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E8729D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 xml:space="preserve">N </w:t>
            </w:r>
            <w:proofErr w:type="gramStart"/>
            <w:r w:rsidRPr="00E8729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п</w:t>
            </w:r>
            <w:proofErr w:type="gramEnd"/>
            <w:r w:rsidRPr="00E8729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/п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E8729D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 xml:space="preserve">Наименование мероприятия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E8729D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Срок исполнения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E8729D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Исполнитель мероприятия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C0" w:rsidRPr="00E8729D" w:rsidRDefault="00024B2C" w:rsidP="00E5240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Результат</w:t>
            </w:r>
          </w:p>
        </w:tc>
      </w:tr>
      <w:tr w:rsidR="007E37B3" w:rsidRPr="00E8729D" w:rsidTr="00B36C95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08" w:rsidRPr="00E8729D" w:rsidRDefault="00883EC8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1</w:t>
            </w:r>
            <w:r w:rsidR="00FF1808" w:rsidRPr="00E8729D">
              <w:rPr>
                <w:rFonts w:ascii="Times New Roman" w:eastAsia="Calibri" w:hAnsi="Times New Roman" w:cs="Times New Roman"/>
                <w:b/>
                <w:iCs/>
                <w:color w:val="000000" w:themeColor="text1"/>
              </w:rPr>
              <w:t>. Организационные мероприятия</w:t>
            </w:r>
          </w:p>
        </w:tc>
      </w:tr>
      <w:tr w:rsidR="007E37B3" w:rsidRPr="00E8729D" w:rsidTr="00B36C95"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E8729D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1.2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E8729D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Рассмотрение вопросов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E8729D" w:rsidRDefault="00E96ECA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Один раз в полугодие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E8729D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DA4" w:rsidRPr="00E8729D" w:rsidRDefault="00C16DA4" w:rsidP="00C16DA4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Вопросы о реализации антикоррупционной политики </w:t>
            </w:r>
            <w:r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>в Санкт-Пет</w:t>
            </w:r>
            <w:r w:rsidR="00C21D37"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ербурге рассмотрены на заседаниях</w:t>
            </w:r>
            <w:r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Комиссии                  по противодействию коррупции в Комитете                                         по градостроительству и архитектуре (далее – Комитет) 27.06.2023</w:t>
            </w:r>
            <w:r w:rsidR="00C21D37"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и </w:t>
            </w:r>
            <w:r w:rsidR="00904A4E"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</w:t>
            </w:r>
            <w:r w:rsidR="003E5B40"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05.12.2023</w:t>
            </w:r>
          </w:p>
          <w:p w:rsidR="00E0275F" w:rsidRPr="00E8729D" w:rsidRDefault="00E0275F" w:rsidP="00883EC8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7E37B3" w:rsidRPr="00E8729D" w:rsidTr="00B36C95"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E8729D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1.3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E8729D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Представление в КГСКП отчетов о реализации решений Комиссии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E8729D" w:rsidRDefault="00E96ECA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сроки, определенные решением Комиссии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E8729D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E25" w:rsidRPr="00E8729D" w:rsidRDefault="00C16DA4" w:rsidP="003E5B40">
            <w:pPr>
              <w:shd w:val="clear" w:color="auto" w:fill="FFFFFF" w:themeFill="background1"/>
              <w:spacing w:after="0"/>
              <w:ind w:right="45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Протокольные решения Комиссии исполнены, отчеты </w:t>
            </w:r>
            <w:r w:rsidR="002E25AF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об исполнени</w:t>
            </w:r>
            <w:r w:rsidR="003E5B40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 своевременно направлены в КГС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КП </w:t>
            </w:r>
            <w:r w:rsidR="00C21D37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</w:r>
            <w:r w:rsidR="003E5B40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от 29.03.2023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№ 01-39-12-3511</w:t>
            </w:r>
            <w:r w:rsidR="00C21D37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/23; </w:t>
            </w:r>
            <w:r w:rsidR="003E5B40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от 30.06.2023 №01-39-12-7944/23, от 03.10.2023 № </w:t>
            </w:r>
            <w:r w:rsidR="00C21D37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01-39-12-11889/23</w:t>
            </w:r>
            <w:r w:rsidR="003E5B40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от 05.12.2023 </w:t>
            </w:r>
            <w:r w:rsid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</w:t>
            </w:r>
            <w:r w:rsidR="003E5B40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№</w:t>
            </w:r>
            <w:r w:rsidR="002E25AF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01-39-12-14143/23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E8729D" w:rsidRDefault="0031644E" w:rsidP="002B1A4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1.</w:t>
            </w:r>
            <w:r w:rsidR="002B1A49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E8729D" w:rsidRDefault="002B1A49" w:rsidP="002B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  <w:proofErr w:type="gramEnd"/>
          </w:p>
          <w:p w:rsidR="0031644E" w:rsidRPr="00E8729D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E8729D" w:rsidRDefault="00E96ECA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Ежеквартально (в случае поступления решений судов, арбитражных судов в исполнительные органы)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E8729D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5B7D" w:rsidRPr="00A725ED" w:rsidRDefault="006D5B7D" w:rsidP="006D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Еженедельно на оперативных совещаниях с участием председателя Комитета и заместителей председателя Комитета рассматриваются вопросы правоприменительной практики                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br/>
              <w:t>и действий (бездействия) Комитета, организаций и их должностных лиц в целях выработки и принятия мер                        по предупреждению и устранению причин выявленных нарушений.</w:t>
            </w:r>
            <w:proofErr w:type="gramEnd"/>
          </w:p>
          <w:p w:rsidR="006D5B7D" w:rsidRPr="00A725ED" w:rsidRDefault="006D5B7D" w:rsidP="006D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За  отчетный период   вступившими  в законную силу судебными актами удовлетворены требования к Комитету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br/>
              <w:t xml:space="preserve">по административным делам о признании недействительными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ненормативных правовых актов Комитета – постановлений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br/>
              <w:t>о назначении административных наказаний, обжаловании действий (бездействий):</w:t>
            </w:r>
          </w:p>
          <w:p w:rsidR="006D5B7D" w:rsidRPr="00A725ED" w:rsidRDefault="006D5B7D" w:rsidP="006D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Решением Тринадцатого арбитражного апелляционного суда              по делу №А56-59450/2022 признано незаконным решение Комитета об отказе в выдаче задания на разработку проекта благоустройства элементов благоустройства. </w:t>
            </w:r>
            <w:r>
              <w:rPr>
                <w:rFonts w:ascii="Times New Roman" w:hAnsi="Times New Roman" w:cs="Times New Roman"/>
                <w:color w:val="000000" w:themeColor="text1"/>
              </w:rPr>
              <w:t>Судом кассационной инстанции указанное постановление оставлено без изменений.               В передаче дела в Верховный суд РФ отказано. Комитетом подготавливается надзорная жалоба в ВС РФ.</w:t>
            </w:r>
          </w:p>
          <w:p w:rsidR="006D5B7D" w:rsidRDefault="006D5B7D" w:rsidP="006D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  <w:color w:val="000000" w:themeColor="text1"/>
              </w:rPr>
              <w:t xml:space="preserve">Кассационным определением Третьего кассационного суда общей юрисдикции по делу №2а-549/2022 признано незаконным и отменено решение Комитета об отказе в согласовании проекта благоустройства элементов благоустройства. Суд обязал повторно рассмотреть заявление по согласованию проекта благоустройства. </w:t>
            </w:r>
            <w:r>
              <w:rPr>
                <w:rFonts w:ascii="Times New Roman" w:hAnsi="Times New Roman" w:cs="Times New Roman"/>
                <w:color w:val="000000" w:themeColor="text1"/>
              </w:rPr>
              <w:t>Решением Куйбышевского районного суда по делу №</w:t>
            </w:r>
            <w:r w:rsidRPr="002062A1">
              <w:rPr>
                <w:rFonts w:ascii="Times New Roman" w:hAnsi="Times New Roman" w:cs="Times New Roman"/>
                <w:color w:val="000000" w:themeColor="text1"/>
              </w:rPr>
              <w:t>2а-1335/2023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признан незаконным повторный отказ Комитета в согласовании 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>проекта благоустро</w:t>
            </w:r>
            <w:r>
              <w:rPr>
                <w:rFonts w:ascii="Times New Roman" w:hAnsi="Times New Roman" w:cs="Times New Roman"/>
                <w:color w:val="000000" w:themeColor="text1"/>
              </w:rPr>
              <w:t>йства элементов благоустройства                            (на основании доводов, изложенных в решении по делу                     №2а-549/2022).</w:t>
            </w:r>
          </w:p>
          <w:p w:rsidR="006D5B7D" w:rsidRPr="00A725ED" w:rsidRDefault="006D5B7D" w:rsidP="006D5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>ассационная жалоба в Верховный суд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по делу №2а-549/2022 находится на рассмотрении в судебной коллегии Верховного суда РФ по административным делам</w:t>
            </w:r>
            <w:r w:rsidRPr="00A725E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F1808" w:rsidRPr="00E8729D" w:rsidRDefault="006D5B7D" w:rsidP="006D5B7D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5ED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A725ED">
              <w:rPr>
                <w:rFonts w:ascii="Times New Roman" w:hAnsi="Times New Roman" w:cs="Times New Roman"/>
              </w:rPr>
              <w:t>целях</w:t>
            </w:r>
            <w:proofErr w:type="gramEnd"/>
            <w:r w:rsidRPr="00A725ED">
              <w:rPr>
                <w:rFonts w:ascii="Times New Roman" w:hAnsi="Times New Roman" w:cs="Times New Roman"/>
              </w:rPr>
              <w:t xml:space="preserve"> выработки и принятия мер по предупреждению </w:t>
            </w:r>
            <w:r w:rsidRPr="00A725ED">
              <w:rPr>
                <w:rFonts w:ascii="Times New Roman" w:hAnsi="Times New Roman" w:cs="Times New Roman"/>
              </w:rPr>
              <w:br/>
              <w:t xml:space="preserve">и устранению причин обжалования действий (бездействий) Комитета до сведения гражданских служащих Комитета, участвующих в процедуре принятия решения о выдаче заданий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A725ED">
              <w:rPr>
                <w:rFonts w:ascii="Times New Roman" w:hAnsi="Times New Roman" w:cs="Times New Roman"/>
              </w:rPr>
              <w:t>на разработку проектов благоустройства и о согласовании проектов благоустройства доведены требования действующего законодательства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E8729D" w:rsidRDefault="002B1A49" w:rsidP="002B1A4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1.8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E8729D" w:rsidRDefault="002B1A49" w:rsidP="002B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Анализ информации о коррупционных проявлениях в деятельности должностных лиц ИОГВ, размещенной в СМИ, с рассмотрением результатов на заседаниях комиссий по противодействию коррупции в ИОГВ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E8729D" w:rsidRDefault="009722C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В течение 2023-2027 гг., рассмотрение результатов - не реже одного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раза в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49" w:rsidRPr="00E8729D" w:rsidRDefault="009722C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DA4" w:rsidRPr="00E8729D" w:rsidRDefault="00C16DA4" w:rsidP="00C16DA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рамках подготовки к заседанию Комиссии в Комитете была организована работа по проведению анализа информации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 xml:space="preserve">о коррупционных проявлениях в деятельности должностных лиц исполнительных органов государственной власти, размещенной </w:t>
            </w:r>
            <w:r w:rsidR="003E5B40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 средствах массовой информации.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Результаты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FF" w:themeFill="background1"/>
              </w:rPr>
              <w:t xml:space="preserve">проведенной работы были рассмотрены на </w:t>
            </w:r>
            <w:proofErr w:type="gramStart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FF" w:themeFill="background1"/>
              </w:rPr>
              <w:t>заседании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FF" w:themeFill="background1"/>
              </w:rPr>
              <w:t xml:space="preserve"> Комиссии </w:t>
            </w:r>
            <w:r w:rsidR="00C825BB" w:rsidRPr="00E8729D"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FF" w:themeFill="background1"/>
              </w:rPr>
              <w:t>27.06.2023</w:t>
            </w:r>
            <w:r w:rsidR="008718EA" w:rsidRPr="00E8729D"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(информация о мероприятиях опубликована  на официальном сайте Комитета).</w:t>
            </w:r>
          </w:p>
          <w:p w:rsidR="002B1A49" w:rsidRPr="00E8729D" w:rsidRDefault="00C16DA4" w:rsidP="008D5F1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Сектором по информационному сопровождению деятельности</w:t>
            </w:r>
            <w:r w:rsidR="008D5F17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и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внешним связям Комитета проводится ежемесячный мониторинг информации о корруп</w:t>
            </w:r>
            <w:r w:rsidR="008D5F17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ционных проявлениях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деятельности должностных лиц исполнительных органов государственной власти, размещенной в средствах массовой информации. </w:t>
            </w:r>
            <w:r w:rsidRPr="00E8729D">
              <w:rPr>
                <w:rFonts w:ascii="Times New Roman" w:eastAsia="Calibri" w:hAnsi="Times New Roman" w:cs="Times New Roman"/>
                <w:iCs/>
              </w:rPr>
              <w:t>Информация р</w:t>
            </w:r>
            <w:r w:rsidR="005E55F5" w:rsidRPr="00E8729D">
              <w:rPr>
                <w:rFonts w:ascii="Times New Roman" w:eastAsia="Calibri" w:hAnsi="Times New Roman" w:cs="Times New Roman"/>
                <w:iCs/>
              </w:rPr>
              <w:t xml:space="preserve">ассылается </w:t>
            </w:r>
            <w:r w:rsidRPr="00E8729D">
              <w:rPr>
                <w:rFonts w:ascii="Times New Roman" w:eastAsia="Calibri" w:hAnsi="Times New Roman" w:cs="Times New Roman"/>
                <w:iCs/>
              </w:rPr>
              <w:t>сотрудникам Комитета</w:t>
            </w:r>
            <w:r w:rsidR="005E55F5" w:rsidRPr="00E8729D">
              <w:rPr>
                <w:rFonts w:ascii="Times New Roman" w:eastAsia="Calibri" w:hAnsi="Times New Roman" w:cs="Times New Roman"/>
                <w:iCs/>
              </w:rPr>
              <w:t>.</w:t>
            </w:r>
          </w:p>
        </w:tc>
      </w:tr>
      <w:tr w:rsidR="007E37B3" w:rsidRPr="00E8729D" w:rsidTr="00B36C95">
        <w:trPr>
          <w:trHeight w:val="7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E8729D" w:rsidRDefault="009722C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1.9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B" w:rsidRPr="00E8729D" w:rsidRDefault="009722CB" w:rsidP="00972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Проведение общественных обсуждений (с привлечением экспертного сообщества) проектов правовых актов ИОГВ об утверждении планов мероприятий по противодействию коррупции в ИОГВ и внесении в них изменений</w:t>
            </w:r>
          </w:p>
          <w:p w:rsidR="00DA7494" w:rsidRPr="00E8729D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E8729D" w:rsidRDefault="009722C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E8729D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E8729D" w:rsidRDefault="005E55F5" w:rsidP="005E55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13.01.2023 на внеочередном </w:t>
            </w:r>
            <w:proofErr w:type="gramStart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заседании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Комиссии </w:t>
            </w:r>
            <w:r w:rsidR="003E5B40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       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по противодействию коррупции в Комитете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при участии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представителя Общественного совета при Комитете и представителя общественной организации «Центр общественного контроля» был рассмотрен проект Плана мероприятий </w:t>
            </w:r>
            <w:r w:rsidR="003E5B40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   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по противодействию коррупции в Комитете </w:t>
            </w:r>
            <w:r w:rsidR="003E5B40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                   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по градостроительству </w:t>
            </w:r>
            <w:r w:rsidR="003E5B40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 архитектуре на 2023-2027 годы</w:t>
            </w:r>
          </w:p>
        </w:tc>
      </w:tr>
      <w:tr w:rsidR="007E37B3" w:rsidRPr="00E8729D" w:rsidTr="00B36C95">
        <w:trPr>
          <w:trHeight w:val="12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E8729D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B" w:rsidRPr="00E8729D" w:rsidRDefault="009722CB" w:rsidP="00972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Размещение отчета о выполнении настоящего Плана на официальных сайтах ИОГВ (веб-страницах ИОГВ на официальном сайте Администрации Санкт-Петербурга) в сети "Интернет" и направление такого отчета в АГ</w:t>
            </w:r>
          </w:p>
          <w:p w:rsidR="00DA7494" w:rsidRPr="00E8729D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E8729D" w:rsidRDefault="009722C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До 1 июля и 31 декабря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E8729D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E8729D" w:rsidRDefault="001A7756" w:rsidP="00883EC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Отчет размещен 28.12.2023</w:t>
            </w:r>
          </w:p>
        </w:tc>
      </w:tr>
      <w:tr w:rsidR="007E37B3" w:rsidRPr="00E8729D" w:rsidTr="00B36C95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808" w:rsidRPr="00E8729D" w:rsidRDefault="0031644E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E8729D" w:rsidRDefault="00E96ECA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E8729D" w:rsidRDefault="00E96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E8729D" w:rsidRDefault="00E9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Январь-апрель,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E8729D" w:rsidRDefault="00E9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</w:t>
            </w:r>
          </w:p>
          <w:p w:rsidR="00E96ECA" w:rsidRPr="00E8729D" w:rsidRDefault="00E9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ГО Санкт-Петербурга</w:t>
            </w:r>
          </w:p>
          <w:p w:rsidR="00E96ECA" w:rsidRPr="00E8729D" w:rsidRDefault="00E9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5BB" w:rsidRPr="00E8729D" w:rsidRDefault="00C825BB" w:rsidP="00C825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8729D">
              <w:rPr>
                <w:rFonts w:ascii="Times New Roman" w:hAnsi="Times New Roman" w:cs="Times New Roman"/>
              </w:rPr>
              <w:t xml:space="preserve">Распоряжение Комитета от 14.04.2017 № 4-н «Об утверждении перечня должностей государственной гражданской службы </w:t>
            </w:r>
            <w:r w:rsidR="008D5F17" w:rsidRPr="00E8729D">
              <w:rPr>
                <w:rFonts w:ascii="Times New Roman" w:hAnsi="Times New Roman" w:cs="Times New Roman"/>
              </w:rPr>
              <w:br/>
            </w:r>
            <w:r w:rsidRPr="00E8729D">
              <w:rPr>
                <w:rFonts w:ascii="Times New Roman" w:hAnsi="Times New Roman" w:cs="Times New Roman"/>
              </w:rPr>
              <w:t>Санкт-Петербурга в Комитете по градостроит</w:t>
            </w:r>
            <w:r w:rsidR="008D5F17" w:rsidRPr="00E8729D">
              <w:rPr>
                <w:rFonts w:ascii="Times New Roman" w:hAnsi="Times New Roman" w:cs="Times New Roman"/>
              </w:rPr>
              <w:t xml:space="preserve">ельству </w:t>
            </w:r>
            <w:r w:rsidRPr="00E8729D">
              <w:rPr>
                <w:rFonts w:ascii="Times New Roman" w:hAnsi="Times New Roman" w:cs="Times New Roman"/>
              </w:rPr>
              <w:t>и архитектуре, при замещении которых государственные гражданские служащие Санкт-Петербурга в К</w:t>
            </w:r>
            <w:r w:rsidR="008D5F17" w:rsidRPr="00E8729D">
              <w:rPr>
                <w:rFonts w:ascii="Times New Roman" w:hAnsi="Times New Roman" w:cs="Times New Roman"/>
              </w:rPr>
              <w:t>омитете</w:t>
            </w:r>
            <w:r w:rsidRPr="00E8729D">
              <w:rPr>
                <w:rFonts w:ascii="Times New Roman" w:hAnsi="Times New Roman" w:cs="Times New Roman"/>
              </w:rPr>
              <w:t xml:space="preserve"> </w:t>
            </w:r>
            <w:r w:rsidR="003E5B40" w:rsidRPr="00E8729D">
              <w:rPr>
                <w:rFonts w:ascii="Times New Roman" w:hAnsi="Times New Roman" w:cs="Times New Roman"/>
              </w:rPr>
              <w:t xml:space="preserve">                           </w:t>
            </w:r>
            <w:r w:rsidRPr="00E8729D">
              <w:rPr>
                <w:rFonts w:ascii="Times New Roman" w:hAnsi="Times New Roman" w:cs="Times New Roman"/>
              </w:rPr>
              <w:t xml:space="preserve">по градостроительству и архитектуре обязаны представлять сведения о своих доходах, об имуществе и обязательствах имущественного характера, а также сведения </w:t>
            </w:r>
            <w:r w:rsidR="008D5F17" w:rsidRPr="00E8729D">
              <w:rPr>
                <w:rFonts w:ascii="Times New Roman" w:hAnsi="Times New Roman" w:cs="Times New Roman"/>
              </w:rPr>
              <w:t xml:space="preserve">о доходах, </w:t>
            </w:r>
            <w:r w:rsidR="003E5B40" w:rsidRPr="00E8729D">
              <w:rPr>
                <w:rFonts w:ascii="Times New Roman" w:hAnsi="Times New Roman" w:cs="Times New Roman"/>
              </w:rPr>
              <w:t xml:space="preserve">                            </w:t>
            </w:r>
            <w:r w:rsidRPr="00E8729D">
              <w:rPr>
                <w:rFonts w:ascii="Times New Roman" w:hAnsi="Times New Roman" w:cs="Times New Roman"/>
              </w:rPr>
              <w:t>об имуществе и обязательствах имущественного характера своих супруги (супруга) и несовершеннолетних</w:t>
            </w:r>
            <w:proofErr w:type="gramEnd"/>
            <w:r w:rsidR="008D5F17" w:rsidRPr="00E8729D">
              <w:rPr>
                <w:rFonts w:ascii="Times New Roman" w:hAnsi="Times New Roman" w:cs="Times New Roman"/>
              </w:rPr>
              <w:t xml:space="preserve"> детей» </w:t>
            </w:r>
            <w:r w:rsidRPr="00E8729D">
              <w:rPr>
                <w:rFonts w:ascii="Times New Roman" w:hAnsi="Times New Roman" w:cs="Times New Roman"/>
              </w:rPr>
              <w:t>(с изменениями).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77570" w:rsidRPr="00E8729D" w:rsidRDefault="00777570" w:rsidP="007775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Распоряжение КГА от 15.12.2021 № 14-н «Об утверждении Положения о порядке представления гражданами, претендующими на замещение должностей государственной гражданской службы Санкт-Петербурга в Комитете</w:t>
            </w:r>
            <w:r w:rsidR="00E625F5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по градостроительству и архитектуре, и государственными гражданскими служащими Санкт-Петербурга, замещающими должности государственной гражданской службы</w:t>
            </w:r>
            <w:r w:rsidR="00E625F5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Санкт-Петербурга в Комитете по градостроительству и архитектуре, сведений о доходах, расходах, об имуществе и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обязательствах имущественного характера»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  <w:p w:rsidR="00E96ECA" w:rsidRPr="00E8729D" w:rsidRDefault="00C825BB" w:rsidP="003E5B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Комитете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159 граждански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служащи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, обязанных представлять сведения о доходах, об имущест</w:t>
            </w:r>
            <w:r w:rsidR="008D5F17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ве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и обязательствах имущественного характера/ 159 гражданских служащих фактически представивших сведения.</w:t>
            </w:r>
          </w:p>
        </w:tc>
      </w:tr>
      <w:tr w:rsidR="007E37B3" w:rsidRPr="00E8729D" w:rsidTr="00B36C95">
        <w:trPr>
          <w:trHeight w:val="5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E8729D" w:rsidRDefault="00E96ECA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2.2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E8729D" w:rsidRDefault="00E96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E8729D" w:rsidRDefault="00E9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Май,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CA" w:rsidRPr="00E8729D" w:rsidRDefault="00E9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</w:t>
            </w:r>
          </w:p>
          <w:p w:rsidR="00E96ECA" w:rsidRPr="00E8729D" w:rsidRDefault="00E9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ECA" w:rsidRPr="00E8729D" w:rsidRDefault="00C825BB" w:rsidP="00C825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Во исполнение подпункта 2 пункта 2 приложения 1 </w:t>
            </w:r>
            <w:r w:rsidR="002144A3" w:rsidRPr="00E8729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к постановлению Правительства Санкт-Петербурга от 27.12.2022 № 1337 «О Плане мероприятий по противодействию коррупции </w:t>
            </w:r>
            <w:r w:rsidR="003E5B40" w:rsidRPr="00E8729D">
              <w:rPr>
                <w:rFonts w:ascii="Times New Roman" w:hAnsi="Times New Roman" w:cs="Times New Roman"/>
                <w:color w:val="000000" w:themeColor="text1"/>
              </w:rPr>
              <w:t xml:space="preserve">              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t>в Санкт-Петербурге на 2023 –2027 годы» Комитет</w:t>
            </w:r>
            <w:r w:rsidR="003E5B40" w:rsidRPr="00E8729D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по градостроительству и архитектуре сообщает, что </w:t>
            </w:r>
            <w:r w:rsidR="003E5B40" w:rsidRPr="00E8729D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t>в соответствии с пунктом «ж» Указа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</w:t>
            </w:r>
            <w:proofErr w:type="gramEnd"/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в период проведения специальной военной операции» сведения о доходах, расходах, </w:t>
            </w:r>
            <w:r w:rsidR="003E5B40" w:rsidRPr="00E8729D">
              <w:rPr>
                <w:rFonts w:ascii="Times New Roman" w:hAnsi="Times New Roman" w:cs="Times New Roman"/>
                <w:color w:val="000000" w:themeColor="text1"/>
              </w:rPr>
              <w:t xml:space="preserve">                  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t>об имуществе и обязательствах имущественного характера гражданских служащих, их супруг (супругов) и несовершеннолетних детей за период с 01 января по 31 декабря 2022 года не подлежат официальному опубликованию в сети «Интернет».</w:t>
            </w:r>
          </w:p>
        </w:tc>
      </w:tr>
      <w:tr w:rsidR="00F67E8B" w:rsidRPr="00E8729D" w:rsidTr="00B36C95">
        <w:trPr>
          <w:trHeight w:val="5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работы по уведомлению гражданскими служащими представителя нанимателя о выполнении иной оплачиваемой работы в соответствии с </w:t>
            </w:r>
            <w:hyperlink r:id="rId9" w:history="1">
              <w:r w:rsidRPr="00E8729D">
                <w:rPr>
                  <w:rFonts w:ascii="Times New Roman" w:hAnsi="Times New Roman" w:cs="Times New Roman"/>
                  <w:color w:val="000000" w:themeColor="text1"/>
                </w:rPr>
                <w:t>частью 2 статьи 14</w:t>
              </w:r>
            </w:hyperlink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государственной гражданской службе Российской Федерации"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5BB" w:rsidRPr="00E8729D" w:rsidRDefault="00C825BB" w:rsidP="00C825B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Приказ Комитета от 25.09.2015 №511-к «О порядке уведомления государственным гр</w:t>
            </w:r>
            <w:r w:rsidR="008D5F17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ажданским служащим 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Санкт-Петербурга, замещающим должность государственной гражданской службы Санкт-Петербурга в Комит</w:t>
            </w:r>
            <w:r w:rsidR="008D5F17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ете,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 намерении выполнять иную оплачиваемую работу» (далее – приказ №511-к).</w:t>
            </w:r>
          </w:p>
          <w:p w:rsidR="00C825BB" w:rsidRPr="00E8729D" w:rsidRDefault="00C825BB" w:rsidP="00C825B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Все гражданские служащие ознакомлены с приказом №511-к.</w:t>
            </w:r>
          </w:p>
          <w:p w:rsidR="00C825BB" w:rsidRPr="00E8729D" w:rsidRDefault="002E25AF" w:rsidP="00C825B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01.01.2023 по 31.12</w:t>
            </w:r>
            <w:r w:rsidR="00C825BB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.2023 уведомили о намерении выполнять иную оплачиваемую работу </w:t>
            </w:r>
            <w:r w:rsidR="008718EA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6</w:t>
            </w:r>
            <w:r w:rsidR="00C825BB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гражданских служащих Комитета.</w:t>
            </w:r>
          </w:p>
          <w:p w:rsidR="00F67E8B" w:rsidRPr="00E8729D" w:rsidRDefault="00C825BB" w:rsidP="00C8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На заседаниях Комиссии по соблюдению требований                                    к служебному поведению государственных гражданских служащих Санкт-Петербурга Комитета и урегулированию конфликта интересов уведомления не рассматривались.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5BB" w:rsidRPr="00E8729D" w:rsidRDefault="00C825BB" w:rsidP="00C825B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 xml:space="preserve">Приказ Комитета от 11.02.2010 № 39-к «Об утверждении Положения о порядке уведомления представителя нанимателя             о фактах обращения в целях склонения государственного гражданского служащего СПб, замещающего должность государственной гражданской службы Санкт-Петербурга                     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в Комитете, к совершению коррупционных правонарушений» (далее – приказ №39).</w:t>
            </w:r>
          </w:p>
          <w:p w:rsidR="00C825BB" w:rsidRPr="00E8729D" w:rsidRDefault="00C825BB" w:rsidP="00C825B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Вопросы применения порядка, утвержденного приказом № 39, регулярно освещаются на тематических </w:t>
            </w:r>
            <w:proofErr w:type="gramStart"/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семинарах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в Комитете.</w:t>
            </w:r>
          </w:p>
          <w:p w:rsidR="00F67E8B" w:rsidRPr="00E8729D" w:rsidRDefault="002E25AF" w:rsidP="00C825BB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01.01.2023 по 31</w:t>
            </w:r>
            <w:r w:rsidR="003E5B40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.1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2</w:t>
            </w:r>
            <w:r w:rsidR="00C825BB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.2023 уведомления о фактах обращения в целях склонения гражданских служащих </w:t>
            </w:r>
            <w:r w:rsidR="00C825BB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к совершению коррупционных правонарушений не поступали (0)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2.6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Проведение мероприятий, направленных 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A1D" w:rsidRPr="00E8729D" w:rsidRDefault="00777570" w:rsidP="00901A1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Распоряжение Комитета от 02.12.2022 № 15-н </w:t>
            </w:r>
            <w:r w:rsidR="00901A1D" w:rsidRPr="00E8729D">
              <w:rPr>
                <w:rFonts w:ascii="Times New Roman" w:eastAsia="Times New Roman" w:hAnsi="Times New Roman" w:cs="Times New Roman"/>
                <w:lang w:eastAsia="ru-RU"/>
              </w:rPr>
              <w:t>«О Порядке сообщения государственными гражданскими служащими                                  Санкт-Петербурга, замещающими должности государственной гражданской службы Санкт-Петербурга в Комитете                              по градостроительству и архитектуре, о возникновении личной заинтересованности при исполнении должностных обязанностей, которая приводит или может прив</w:t>
            </w:r>
            <w:r w:rsidR="008D5F17" w:rsidRPr="00E8729D">
              <w:rPr>
                <w:rFonts w:ascii="Times New Roman" w:eastAsia="Times New Roman" w:hAnsi="Times New Roman" w:cs="Times New Roman"/>
                <w:lang w:eastAsia="ru-RU"/>
              </w:rPr>
              <w:t>ести</w:t>
            </w:r>
            <w:r w:rsidR="00901A1D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к конфликту интересов».</w:t>
            </w:r>
          </w:p>
          <w:p w:rsidR="008718EA" w:rsidRPr="00E8729D" w:rsidRDefault="00901A1D" w:rsidP="008718E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рамках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декларационной кампании 2023 года была проведена работа по выявлению ситуаций возникновения конфликта интересов либо возможности его возникновения у служащих, чьи родственники (супруги) работают в сфере градостроительства.</w:t>
            </w:r>
            <w:r w:rsidR="008718EA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="008718EA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="008718EA" w:rsidRPr="00E8729D">
              <w:rPr>
                <w:rFonts w:ascii="Times New Roman" w:eastAsia="Times New Roman" w:hAnsi="Times New Roman" w:cs="Times New Roman"/>
                <w:lang w:eastAsia="ru-RU"/>
              </w:rPr>
              <w:t>Комитете</w:t>
            </w:r>
            <w:proofErr w:type="gramEnd"/>
            <w:r w:rsidR="008718EA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регулярно проводятся занятия, на которых гражданским служащим разъясняются вопросы возникновения конфликта интересов на государственной службе и порядком его урегулирования. </w:t>
            </w:r>
          </w:p>
          <w:p w:rsidR="008718EA" w:rsidRPr="00E8729D" w:rsidRDefault="008718EA" w:rsidP="008718E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В 2023 году с целью актуализации знаний законодательства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br/>
              <w:t>о противодействии коррупции для гражданских служащих Комитета были проведены следующие мероприятия:</w:t>
            </w:r>
          </w:p>
          <w:p w:rsidR="008718EA" w:rsidRPr="00E8729D" w:rsidRDefault="008718EA" w:rsidP="008718E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10.03.2023 в Комитете состоялся семинар по вопросам предоставления сведений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br/>
              <w:t>о доходах, расходах, об имуществе и обязательствах имущественного характера.</w:t>
            </w:r>
          </w:p>
          <w:p w:rsidR="008718EA" w:rsidRPr="00E8729D" w:rsidRDefault="008718EA" w:rsidP="008718E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10.11.2023 в рамках программы внутриорганизационного обучения гражданских служащих в Комитете был проведен семинар на тему: «Актуальные вопросы применения антикоррупционного законодательства». Мероприятие провел Сергей Бурдов, представитель Северо-Западного института управления (СЗИУ </w:t>
            </w:r>
            <w:proofErr w:type="spell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РАНХиГС</w:t>
            </w:r>
            <w:proofErr w:type="spell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) практикующий юрист и аккредитованный независимый эксперт по проведению правовой и антикоррупционной экспертизы при Министерстве юстиции Российской Федерации, член рабочей группы по гармонизации антикоррупционного законодательства Экспертного совета при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Правительстве Российской Федерации.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Отделом по вопросам государственной службы и кадров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в отчетном периоде были разработаны и доведены до сведения гражданских служащих 4 Памятки: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«Конфликт интересов на государственной службе» (22.05.2023);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«Запрет на дарение подарков лицам, замещающим государственные должности, государственным служащим, работникам отдельных организаций и на получение ими подарков в связи с выполнением служебных обязанностей» (19.10.2023);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«История борьбы с коррупцией в России» (07.09.2023);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«Тема коррупции в русской литературе» (20.10.2023).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Подведомственной Комитету организацией на регулярной основе (ежеквартально) подготавливаются информационные буклеты 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по антикоррупционной тематике, которые публикуются на сайте и доводятся до сведения гражданских служащих. В 2023 годы изданы буклеты на тему: «Противодействие коррупции. Итоги 2022 года»; «Правовые акты по вопросам противодействия коррупции»; «Федеральный закон</w:t>
            </w:r>
            <w:r w:rsidR="0000085F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«О противодействии коррупции»</w:t>
            </w:r>
            <w:r w:rsidR="00266629" w:rsidRPr="00E8729D">
              <w:rPr>
                <w:rFonts w:ascii="Times New Roman" w:eastAsia="Times New Roman" w:hAnsi="Times New Roman" w:cs="Times New Roman"/>
                <w:lang w:eastAsia="ru-RU"/>
              </w:rPr>
              <w:t>; «Взятка – не подарок»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Сектор по информационному сопровождению деятельности и внешним связям Комитета осуществляет ежемесячный мониторинг публикаций СМИ на тему коррупции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br/>
              <w:t>и доводит указанную информацию посредством электронной почты до гражданских служащих Комитета.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Мероприятия по формированию у гражданских служащих негативного отношения к коррупции проводятся на постоянной основе. Изменения и новеллы антикоррупционного законодательства доводятся до гражданских служащих Комитета регулярно, как на рабочих совещаниях и семинарах, так и в виде подборок документов</w:t>
            </w:r>
            <w:r w:rsidR="0000085F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на бумажных носителях и рассылок электронных версий документов. Поддерживается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br/>
              <w:t>в актуальном состоянии раздел «Реализация антикоррупционной политики» официального сайта Комитета.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Все гражданские служащие Комитета были ознакомлены: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10.03.2023 с презентацией по вопросам предоставления сведений о доходах, расходах, об имуществе и обязательствах имущественного характера и заполнения соответствующей формы справки в 2023 году за отчетный 2022 год;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11.04.2023 с Инструктивно-методическими материалами 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реализации Указа Президента Российской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в период проведения специальной военной операции»;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27.04.2023 с распоряжением от 24.04.20</w:t>
            </w:r>
            <w:r w:rsidR="0000085F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23 № 3-Н «О внесении изменений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в распоряжение Комитета по градостроительству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и архитектуре от 14.04.2017 № 4-Н»;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25.05.2023 с Порядком рассмотрения обращений, содержащих сведения о коррупции;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03.07.2023 с изменениями, внесенными Указ</w:t>
            </w:r>
            <w:r w:rsidR="0000085F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ом Президента РФ от 18.07.2022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№ 472 «О мерах по реализации отдельных положений Федерального закона «О внесении изменений в статью 26 Федерального закона «О банках и банковской деятельности»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br/>
              <w:t>и Федеральный закон «О противодействии коррупции», в форму справки о доходах, расходах, об имуществе и обязател</w:t>
            </w:r>
            <w:r w:rsidR="0001723F" w:rsidRPr="00E8729D">
              <w:rPr>
                <w:rFonts w:ascii="Times New Roman" w:eastAsia="Times New Roman" w:hAnsi="Times New Roman" w:cs="Times New Roman"/>
                <w:lang w:eastAsia="ru-RU"/>
              </w:rPr>
              <w:t>ьствах имущественного характера;</w:t>
            </w:r>
          </w:p>
          <w:p w:rsidR="0001723F" w:rsidRPr="00E8729D" w:rsidRDefault="0001723F" w:rsidP="0001723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21.11.2023 с запретом, установленным частью 1.1 статьи 17 Федерального закона от 27.07.2004 N 79-ФЗ «О государственной гражданской службе Российской Федерации» во взаимосвязи 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с положениями Закона Санкт-Петербурга от 16.06.2015 № 357-67 «Об утверждении Перечня должностей государственной гражданской службы Санкт-Петербурга, при замещении которых государственным гражданским служащим Санкт-Петербурга запрещается открывать и иметь счета (вклады), хранить наличные денежные средства и ценности в иностранных банках, расположенных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за пределами территории Российской Федерации, владеть </w:t>
            </w: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и(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или) пользоваться иностранными финансовыми инструментами»;</w:t>
            </w:r>
          </w:p>
          <w:p w:rsidR="0001723F" w:rsidRPr="00E8729D" w:rsidRDefault="0001723F" w:rsidP="0001723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24.11.2023 с порядком заполнения раздела 4 справки о доходах, об имуществе и обязательствах имущественного характера «Сведения о счетах в банках и иных кредитных организациях» (изменения в форму справки  с 01.07.2023 в соответствии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Указом Президента РФ от 18.07.2022 № 472 «О мерах по реализации отдельных положений Федерального закона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«О внесении изменений в статью 26 Федерального закона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br/>
              <w:t>«О банках и банковской деятельности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" и Федеральный закон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br/>
              <w:t>«О противодействии коррупции»).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При необходимости гражданским служащим Комитета оказываются индивидуальные консультации по вопросам профилактики коррупционных нарушений.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13.01.2023, 27.06.2023</w:t>
            </w:r>
            <w:r w:rsidR="002E25AF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и 05.12.2023</w:t>
            </w:r>
            <w:r w:rsidR="0000085F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состоялись заседания Комиссии по противодействию коррупции в Комитете (далее – Комиссия) при участии представителей подведомственных Комитету организаций, представителя Общественного совета при Комитете и представителя общественной организации «Центр общественного контроля». 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28.11.2023 в Комитете состоялись заседания Комиссии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соблюдению требований к служебному поведению государственных гражданских служащих Санкт-Петербурга 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в Комитете по градостроительству и архитектуре и урегулированию конфликта интересов (далее – Комиссия) 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вопросу рассмотрения уведомления государственного гражданского служащего Комитета о возникновении личной заинтересованности при исполнении должностных обязанностей, которая может привести к конфликту интересов. 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соответствии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с решением Комисс</w:t>
            </w:r>
            <w:r w:rsidR="0000085F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ии копии протоколов направлены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в Комитет государственной службы и кадровой политики Администрации Губернатора Санкт-Петербурга.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Лицом, ответственным за профилактику коррупционных и иных правонарушений в Комитете (далее – ответственное лицо), проводится анализ сведений о доходах, расходах, об имуществе 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и обязательствах имущественного характера государственных гражданских служащих и вновь принятых граждан, на предмет выявления признаков представления недостоверных или неполных сведений, конфликта интересов, в том числе в связи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с замещением родственниками гражданского служащего должностей в сфере градостроительства и архитектуры, иных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нарушений положений законодательства Российской Федерации о противодействии коррупции.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Ответственным лицом при помощи сервиса «Предоставление сведений из ЕГРЮЛ/ ЕГРИП», размещенного на официальном сайте ФНС России в сети интернет, запрашиваются сведения из Единого государственного реестра индивидуальных </w:t>
            </w: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предпринимателей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и проверяется статус граждан, принимаемых на государственную гражданскую службу в Комитет, на предмет регистрации в качестве индивидуального предпринимателя.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Также при приеме граждан на государственную гражданскую службу в Комитет ответственным лицом проводится проверка 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на наличие статуса налогоплательщика налога 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на профессиональный доход (</w:t>
            </w:r>
            <w:proofErr w:type="spell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самозаня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>того</w:t>
            </w:r>
            <w:proofErr w:type="spellEnd"/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) с помощью ресурса 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«Налог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на профессиональный доход»  официального сайта ФНС России.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Изучение любой имеющейся в открытых источниках информации осуществляется в целях исключения неточностей и ошибок, конкретизации и (или) дополнения представленных сведений, выявления взаимосвязи с представленными за предыдущие периоды сведениями, случаев намеренного сокрытия служащими (работниками) тех или иных сведений, установления признаков, при которых существует вероятность наличия личной заинтересованности у служащего (работника), его родственников, а также иных нарушений положений законодательства Российской Федерации о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противодействии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коррупции.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В целях недопущения конфликта интересов при осуществлении закупок для обеспечения государственных нужд требования 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к участникам закупок предъявляются</w:t>
            </w:r>
            <w:r w:rsidR="0000085F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в строгом соответствии 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с пунктом 9 части 1 статьи 31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– Федеральный закон).</w:t>
            </w:r>
            <w:proofErr w:type="gramEnd"/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Меры, принимаемые Комитетом в целях исполнения требований пункта 9 части 1 статьи 31 Федерального закона: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в извещении о закупках устанавли</w:t>
            </w:r>
            <w:r w:rsidR="0000085F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вается обязательное требование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о декларировании участником закупки соответствия требованиям, установленным в соответствии с частью 1 статьи 31 Федерального закона;</w:t>
            </w:r>
          </w:p>
          <w:p w:rsidR="0000085F" w:rsidRPr="00E8729D" w:rsidRDefault="008718EA" w:rsidP="000008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проводится экспертиза заявок, поступающих от участников конкурсных процедур и анализ достоверности представленной информации участниками конкурсных процедур;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8718EA" w:rsidRPr="00E8729D" w:rsidRDefault="008718EA" w:rsidP="00901A1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в целях реализации пункта 7.1 части 1 статьи 31 Федерального закона не допускается участие в закупках лиц, внесенных в реестр юридических лиц, привлеченных к административной ответственности за незаконное вознаграждение, размещенный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на официальном сайте Генеральной прокуратуры Российской Федерации.</w:t>
            </w:r>
            <w:proofErr w:type="gramEnd"/>
          </w:p>
          <w:p w:rsidR="00901A1D" w:rsidRPr="00E8729D" w:rsidRDefault="002E25AF" w:rsidP="00901A1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По состоянию на 31.</w:t>
            </w:r>
            <w:r w:rsidR="003E5B40" w:rsidRPr="00E872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0085F" w:rsidRPr="00E8729D">
              <w:rPr>
                <w:rFonts w:ascii="Times New Roman" w:eastAsia="Times New Roman" w:hAnsi="Times New Roman" w:cs="Times New Roman"/>
                <w:lang w:eastAsia="ru-RU"/>
              </w:rPr>
              <w:t>.2023</w:t>
            </w:r>
            <w:r w:rsidR="00901A1D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случаев наличия конфликта интересов или угрозы его возникновения, требующих принятия мер по его предотвращению, преданию гласности и урегулированию, </w:t>
            </w:r>
            <w:r w:rsidR="00E8729D">
              <w:rPr>
                <w:rFonts w:ascii="Times New Roman" w:eastAsia="Times New Roman" w:hAnsi="Times New Roman" w:cs="Times New Roman"/>
                <w:lang w:eastAsia="ru-RU"/>
              </w:rPr>
              <w:t>не выявлено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2.7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работы по обеспечению получения гражданскими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служащими разрешения представителя нанимателя на участие на безвозмездной основе в управлении некоммерческой организацией в соответствии с </w:t>
            </w:r>
            <w:hyperlink r:id="rId10" w:history="1">
              <w:r w:rsidRPr="00E8729D">
                <w:rPr>
                  <w:rFonts w:ascii="Times New Roman" w:hAnsi="Times New Roman" w:cs="Times New Roman"/>
                  <w:color w:val="000000" w:themeColor="text1"/>
                </w:rPr>
                <w:t>подпунктом "б" пункта 3 части 1 статьи 17</w:t>
              </w:r>
            </w:hyperlink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государственной гражданской службе Российской Федерации"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 течение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Исполни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8B" w:rsidRPr="00E8729D" w:rsidRDefault="00777570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Распоряжение КГА от 18.03.2022 № 4-н «О Порядке получения 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государственными гражданскими служащими 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br/>
              <w:t xml:space="preserve">Санкт-Петербурга, замещающими должности государственной гражданской службы Санкт-Петербурга в Комитете 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br/>
              <w:t>по градостроительству и архитектуре, разрешения председателя Комитета по градостроительству и архитектуре на участие</w:t>
            </w:r>
            <w:r w:rsidR="00C91A83" w:rsidRPr="00E8729D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                    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  <w:t xml:space="preserve"> на безвозмездной основе в управлении некоммерческой организацией».</w:t>
            </w:r>
          </w:p>
          <w:p w:rsidR="00777570" w:rsidRPr="00E8729D" w:rsidRDefault="00777570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Все гражданские служащие ознакомлены с распоряжением 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№ 4-н, распоряжение размещено в открытом доступе 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на официальном сайте Комитета.</w:t>
            </w:r>
          </w:p>
          <w:p w:rsidR="00777570" w:rsidRPr="00E8729D" w:rsidRDefault="002E25AF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01.01.2023 по 31.12</w:t>
            </w:r>
            <w:r w:rsidR="00777570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.2023 ходатайства о получении разрешения на участие 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 от гражданских служащих Комитета </w:t>
            </w:r>
            <w:r w:rsidR="00777570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не поступали (0)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2.8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По мере необходимости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7A7" w:rsidRPr="00E8729D" w:rsidRDefault="000947A7" w:rsidP="000947A7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28.11.2023 состоялись заседание Комиссии по вопросу рассмотрения уведомления государственного гражданского служащего Комитета о возникновении личной заинтересованности при исполнении должностных обязанностей, которая может привести к конфликту интересов. </w:t>
            </w:r>
          </w:p>
          <w:p w:rsidR="000947A7" w:rsidRPr="00E8729D" w:rsidRDefault="000947A7" w:rsidP="000947A7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По итогам заседаний Комиссией установлено, что при исполнении гражданским служащим Комитета должностных обязанностей его личная заинтересованность может привести </w:t>
            </w:r>
            <w:r w:rsidR="00C91A83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к конфликту интересов.</w:t>
            </w:r>
          </w:p>
          <w:p w:rsidR="00F67E8B" w:rsidRPr="00E8729D" w:rsidRDefault="000947A7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недопущения возникновения конфликта интересов при исполнении государственным гражданским служащим должностных обязанностей председателю Комитета и государственному гражданскому служащему рекомендовано обеспечить комиссионное принятие решений в отнош</w:t>
            </w:r>
            <w:r w:rsidR="00E8729D">
              <w:rPr>
                <w:rFonts w:ascii="Times New Roman" w:eastAsia="Times New Roman" w:hAnsi="Times New Roman" w:cs="Times New Roman"/>
                <w:lang w:eastAsia="ru-RU"/>
              </w:rPr>
              <w:t>ении рассматриваемых материалов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работы по обеспечению сообщения гражданскими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подарка и зачислении в доход бюджета Санкт-Петербурга средств, вырученных от его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реализации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Исполнительные органы, ГО Санкт-Петербурга (по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7570" w:rsidRPr="00E8729D" w:rsidRDefault="00777570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proofErr w:type="gramStart"/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 xml:space="preserve">Приказ КГА от 23.12.2021 № 1-08-97 «О Порядке 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в Комитете по градостроительству и архитектуре, в связи </w:t>
            </w:r>
            <w:r w:rsidR="00C91A83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с протокольными мероприятиями, служебными командировками и другими официальными мероприятиями, участие в которых 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связано с исполнением ими служебных (должностных) обязанностей, хранения, определения стоимости подарков и их реализации (выкупа)» (далее – приказ №1-08-97).</w:t>
            </w:r>
            <w:proofErr w:type="gramEnd"/>
          </w:p>
          <w:p w:rsidR="00777570" w:rsidRPr="00E8729D" w:rsidRDefault="00777570" w:rsidP="007775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Все гражданские служащие ознакомлены с приказом №1-08-97, регулярно на </w:t>
            </w: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семинарах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гражданским служащим разъясняется запрет, установленный законодательством, на получение вознаграждения от физических и юридических лиц. Подготовлены и доведены до сведения гражданских служащих несколько памяток, посвященных вопр</w:t>
            </w:r>
            <w:r w:rsidR="008D5F17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осам взяточничества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и получения подарков. </w:t>
            </w:r>
          </w:p>
          <w:p w:rsidR="00F67E8B" w:rsidRPr="00E8729D" w:rsidRDefault="00042FE1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За период с 01.01.2023 </w:t>
            </w:r>
            <w:r w:rsidR="002E25AF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 31.12</w:t>
            </w:r>
            <w:r w:rsidR="00777570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.2023 обращения гражданских служащих Комитета о получении ими подарка в связи с их должностным положением или в связи с исполнением ими служебных обязанностей не поступали (0)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 w:rsidP="00F67E8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2.10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работы по реализации требований </w:t>
            </w:r>
            <w:hyperlink r:id="rId11" w:history="1">
              <w:r w:rsidRPr="00E8729D">
                <w:rPr>
                  <w:rFonts w:ascii="Times New Roman" w:hAnsi="Times New Roman" w:cs="Times New Roman"/>
                  <w:color w:val="000000" w:themeColor="text1"/>
                </w:rPr>
                <w:t>статьи 12</w:t>
              </w:r>
            </w:hyperlink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противодействии коррупции"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7570" w:rsidRPr="00E8729D" w:rsidRDefault="002912CC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proofErr w:type="gramStart"/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Приказ КГА от 09.09.2022 № 1-16-71 </w:t>
            </w:r>
            <w:r w:rsidR="00777570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«О порядке поступления обращения государственного гражданского служащего 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</w:r>
            <w:r w:rsidR="00777570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Санкт-Петербурга, замещающего должность государственной граж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данской службы Санкт-Петербурга</w:t>
            </w:r>
            <w:r w:rsidR="008D5F17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="00777570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 Комитете </w:t>
            </w:r>
            <w:r w:rsidR="00C91A83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    </w:t>
            </w:r>
            <w:r w:rsidR="00777570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</w:t>
            </w:r>
            <w:r w:rsidR="00B36C95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="00777570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градостроительству и архитектуре, планирующего свое увольнение с гражданской службы, или гражданина, замещавшего в Комитете по градостроительству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="00777570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и архитектуре должность госу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дарственной </w:t>
            </w:r>
            <w:r w:rsidR="008D5F17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гражданской </w:t>
            </w:r>
            <w:r w:rsidR="00777570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службы Санкт-Петербурга, о даче согласия на </w:t>
            </w:r>
            <w:r w:rsidR="008D5F17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замещение </w:t>
            </w:r>
            <w:r w:rsidR="00777570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должности в организации и (или) выполнение в данной организации работы</w:t>
            </w:r>
            <w:proofErr w:type="gramEnd"/>
            <w:r w:rsidR="00777570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(оказание данной организации услуги) в течение месяца  стоимостью более ста тысяч рублей на условиях гражданско-правового договора (гражданско-правовых договоров), если отдельные функции </w:t>
            </w:r>
            <w:r w:rsidR="00C91A83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</w:t>
            </w:r>
            <w:r w:rsidR="00777570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 государственному управлению этой организацией входили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="00777570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 его должностные (служебные) обязанности». Гражданские служащие ознакомлены с указанным приказом.</w:t>
            </w:r>
          </w:p>
          <w:p w:rsidR="00777570" w:rsidRPr="00E8729D" w:rsidRDefault="00777570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Все гражданские служащие Комитета ознакомлены 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с требованиями статьи 12 Федерального закона 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«О противодействии коррупции», также в случае увольнения  гражданских служащих из Комитета требования статьи 12 доводятся до служащих под подпись в журнале.</w:t>
            </w:r>
          </w:p>
          <w:p w:rsidR="00777570" w:rsidRPr="00E8729D" w:rsidRDefault="00777570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Количество уведомлений, поступивших от организаций                         за перио</w:t>
            </w:r>
            <w:r w:rsidR="007133E2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д с 01.01.2023 по </w:t>
            </w:r>
            <w:r w:rsidR="002E25AF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31.12</w:t>
            </w:r>
            <w:r w:rsidR="0001723F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.2023 – 5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. </w:t>
            </w:r>
          </w:p>
          <w:p w:rsidR="00F67E8B" w:rsidRPr="00E8729D" w:rsidRDefault="00777570" w:rsidP="00777570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Количество уведомлений, рассмотренных на </w:t>
            </w:r>
            <w:proofErr w:type="gramStart"/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заседаниях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комиссии по соблюдению требований к служебному поведению 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гражданских служащих и урегулированию конфликта интересов</w:t>
            </w:r>
            <w:r w:rsidR="002E25AF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за период с 01.01.2022 по 31.12</w:t>
            </w:r>
            <w:r w:rsidR="007133E2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.2023</w:t>
            </w:r>
            <w:r w:rsid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– 0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2.11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247" w:rsidRPr="00E8729D" w:rsidRDefault="000D7247" w:rsidP="000D7247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Принятые конкретные меры за период с 01.01.2023       </w:t>
            </w:r>
            <w:r w:rsidR="007133E2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</w:t>
            </w:r>
            <w:r w:rsidR="002E25AF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 31.12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.2023:</w:t>
            </w:r>
          </w:p>
          <w:p w:rsidR="00B36C95" w:rsidRPr="00E8729D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Комитете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регулярно проводятся занятия, на которых гражданским служащим разъясняются положения действующего законодательства Российской Федерации </w:t>
            </w:r>
          </w:p>
          <w:p w:rsidR="00B36C95" w:rsidRPr="00E8729D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и Санкт-Петербурга о противодействии коррупции, в том числе об ответственности за коррупционные правонарушения.</w:t>
            </w:r>
          </w:p>
          <w:p w:rsidR="00B36C95" w:rsidRPr="00E8729D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В 2023 году с целью актуализации знаний законодательства о противодействии коррупции все гражданские служащих Комитета были ознакомлены:</w:t>
            </w:r>
          </w:p>
          <w:p w:rsidR="00B36C95" w:rsidRPr="00E8729D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10.03.2023 с презентацией по вопросам предоставления сведений о доходах, расходах, об имуществе и обязательствах имущественного характера и заполнения соответствующей формы справки в 2023 году за отчетный 2022 год;</w:t>
            </w:r>
          </w:p>
          <w:p w:rsidR="00B36C95" w:rsidRPr="00E8729D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11.04.2023 с Инструктивно-методическими материалами </w:t>
            </w:r>
            <w:r w:rsidR="00C91A83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по вопросам реализации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операции»;</w:t>
            </w:r>
          </w:p>
          <w:p w:rsidR="00B36C95" w:rsidRPr="00E8729D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27.04.2023 с распоряжением от 24.04.2023 № 3-Н «О внесении изменений в распоряжение Комитета по градостроительству и архитектуре от 14.04.2017 № 4-Н»;</w:t>
            </w:r>
          </w:p>
          <w:p w:rsidR="00B36C95" w:rsidRPr="00E8729D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25.05.2023 с Порядком рассмотрения обращений, содержащих сведения о коррупции;</w:t>
            </w:r>
          </w:p>
          <w:p w:rsidR="00B36C95" w:rsidRPr="00E8729D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03.07.2023 с изменениями, внесенными Указом Президента РФ от 18.07.2022 № 472 «О мерах по реализации отдельных положений Федерального закона «О внесении изменений в статью 26 Федерального закона «О банках и банковской деятельности» </w:t>
            </w:r>
          </w:p>
          <w:p w:rsidR="00B36C95" w:rsidRPr="00E8729D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и Федеральный закон «О противодействии коррупции», в форму справки о доходах, расходах, об имуществе и обязател</w:t>
            </w:r>
            <w:r w:rsidR="0001723F" w:rsidRPr="00E8729D">
              <w:rPr>
                <w:rFonts w:ascii="Times New Roman" w:eastAsia="Times New Roman" w:hAnsi="Times New Roman" w:cs="Times New Roman"/>
                <w:lang w:eastAsia="ru-RU"/>
              </w:rPr>
              <w:t>ьствах имущественного характера;</w:t>
            </w:r>
          </w:p>
          <w:p w:rsidR="0001723F" w:rsidRPr="00E8729D" w:rsidRDefault="0001723F" w:rsidP="000172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21.11.2023 с запретом, установленным частью 1.1 статьи 17 Федерального закона от 27.07.2004 N 79-ФЗ «О государственной гражданской службе Российской Федерации» во взаимосвязи </w:t>
            </w:r>
            <w:r w:rsidR="00C91A83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с положениями Закона Санкт-Пет</w:t>
            </w:r>
            <w:r w:rsidR="00C113E0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ербурга от 16.06.2015 № 357-67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«Об утверждении Перечня должностей государственной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граж</w:t>
            </w:r>
            <w:r w:rsidR="00C113E0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данской службы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Санкт-Петербурга, при замещении которых государственным гражданским служащим Санкт-Петербурга запрещается открывать и иметь счета (вклады), хранить наличные денежные средства и ценности в иностранных банках, расположенных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за пределами территории Российской Федерации, владеть </w:t>
            </w: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и(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или) пользоваться иностранными финансовыми инструментами»;</w:t>
            </w:r>
          </w:p>
          <w:p w:rsidR="0001723F" w:rsidRPr="00E8729D" w:rsidRDefault="0001723F" w:rsidP="0001723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24.11.2023 с порядком заполнения раздела 4 с</w:t>
            </w:r>
            <w:r w:rsidR="00C113E0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правки о доходах, об имуществе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и обязательствах имущественного характера «Сведения о счетах в банках и иных кредитных организациях» (изменения в форму справк</w:t>
            </w:r>
            <w:r w:rsidR="00C113E0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и  с 01.07.2023 в соответствии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с Указом Президента РФ от 18.07.2022 № 472 «О мерах по реализации отдельных положений Федерального закона «О внесении изменений в статью 26 Федерального закона «О банках и банковской деятельности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" и Федеральный закон </w:t>
            </w:r>
            <w:r w:rsidR="00C91A83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«О противодействии коррупции»).</w:t>
            </w:r>
          </w:p>
          <w:p w:rsidR="00B36C95" w:rsidRPr="00E8729D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10.03.2023 в Комитете состоялся семинар по вопросам предоставления сведений о доходах, расходах, об имуществе и обязательствах имущественного характера.</w:t>
            </w:r>
          </w:p>
          <w:p w:rsidR="00B36C95" w:rsidRPr="00E8729D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10.11.2023 в рамках программы внутриорганизационного обучения гражданских служащих в Комитете был проведен семинар на тему: «Актуальные вопросы применения антикоррупционного законодательства». Мероприятие провел Сергей Бурдов, представитель Северо-Западного института управления (СЗИУ </w:t>
            </w:r>
            <w:proofErr w:type="spell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РАНХиГС</w:t>
            </w:r>
            <w:proofErr w:type="spell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) практикующий юрист и аккредитованный независимый эксперт по проведению правовой и антикоррупционной экспертизы при Министерстве юстиции Российской Федерации, член рабочей группы по гармонизации антикоррупционного законодательства Экспертного совета при Правительстве Российской Федерации.</w:t>
            </w:r>
          </w:p>
          <w:p w:rsidR="00B36C95" w:rsidRPr="00E8729D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Отделом по вопросам государственной службы и кадров </w:t>
            </w:r>
            <w:r w:rsidR="00C91A83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в отчетном периоде были разработаны и доведены до сведения гражданских служащих 4 Памятки:</w:t>
            </w:r>
          </w:p>
          <w:p w:rsidR="00B36C95" w:rsidRPr="00E8729D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«Конфликт интересов на государственной службе» (22.05.2023);</w:t>
            </w:r>
          </w:p>
          <w:p w:rsidR="00B36C95" w:rsidRPr="00E8729D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«Запрет на дарение подарков лицам, замещающим государственные должности, государственным служащим, работникам отдельных организаций и на получение ими подарков в связи с выполнением служебных обязанностей» (19.10.2023);</w:t>
            </w:r>
          </w:p>
          <w:p w:rsidR="00B36C95" w:rsidRPr="00E8729D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«История борьбы с коррупцией в России» (07.09.2023);</w:t>
            </w:r>
          </w:p>
          <w:p w:rsidR="00B36C95" w:rsidRPr="00E8729D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«Тема коррупции в русской литературе» (20.10.2023).</w:t>
            </w:r>
          </w:p>
          <w:p w:rsidR="00B36C95" w:rsidRPr="00E8729D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Подведомственной Комитету организацией на регулярной основе (ежеквартально) подготавливаются информационные буклеты </w:t>
            </w:r>
            <w:r w:rsidR="00C91A83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по антикоррупционной тематике, которые публикуются на сайте и доводятся до сведения гражданских служащих. В 2023 годы изданы буклеты на тему: «Противодействие коррупции. Итоги 2022 года»; «Правовые акты по вопросам противодействия коррупции»; «Федеральный закон «О противодействии коррупции»</w:t>
            </w:r>
            <w:r w:rsidR="00266629" w:rsidRPr="00E8729D">
              <w:rPr>
                <w:rFonts w:ascii="Times New Roman" w:eastAsia="Times New Roman" w:hAnsi="Times New Roman" w:cs="Times New Roman"/>
                <w:lang w:eastAsia="ru-RU"/>
              </w:rPr>
              <w:t>; «Взятка – не подарок»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36C95" w:rsidRPr="00E8729D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Сектор по информационному сопровождению деятельности и внешним связям Комитета осуществляет ежемесячный мониторинг публикаций СМИ на тему коррупции и доводит указанную информацию посредством электронной почты </w:t>
            </w:r>
            <w:r w:rsidR="00C91A83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до гражданских служащих Комитета.</w:t>
            </w:r>
          </w:p>
          <w:p w:rsidR="00B36C95" w:rsidRPr="00E8729D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Мероприятия по формированию у гражданских служащих негативного отношения к коррупции проводятся на постоянной основе. Изменения и новеллы антикоррупционного законодательства доводятся до гражданских служащих Комитета регулярно, как на рабочих совещаниях и семинарах, так и в виде подборок документов на бумажных носителях и рассылок электронных версий документов. Поддерживается в актуальном состоянии раздел «Реализация антикоррупционной политики» официального сайта Комитета.</w:t>
            </w:r>
          </w:p>
          <w:p w:rsidR="00B36C95" w:rsidRPr="00E8729D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При необходимости гражданским служащим Комитета оказываются индивидуальные консультации по вопросам профилактики коррупционных нарушений.</w:t>
            </w:r>
          </w:p>
          <w:p w:rsidR="00B36C95" w:rsidRPr="00E8729D" w:rsidRDefault="00B36C95" w:rsidP="00B36C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Посредством Единой системы электронного делопроизводства и электронного документооборота обеспечено ежедневное тестирование государственных гражданских служащих Комитета. Тесты содержат вопросы на знание антикоррупционного законодательства и законодательства о государственной гражданской службе. Также вопросы на знание указанного законодательства включены в тестовые задания для проведения аттестаций государственных гражданских служащих Комитета. </w:t>
            </w:r>
          </w:p>
          <w:p w:rsidR="00F67E8B" w:rsidRPr="00E8729D" w:rsidRDefault="00B36C95" w:rsidP="00C91A8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«Противодействие коррупции на государственной гражданской службе </w:t>
            </w:r>
            <w:r w:rsidR="00E8729D">
              <w:rPr>
                <w:rFonts w:ascii="Times New Roman" w:eastAsia="Times New Roman" w:hAnsi="Times New Roman" w:cs="Times New Roman"/>
                <w:lang w:eastAsia="ru-RU"/>
              </w:rPr>
              <w:t>Санкт-Петербурга»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2.12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Организация работы по доведению до граждан, поступающих на гражданскую службу в исполнительные органы и ГО Санкт-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Петербурга,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 течение 2023-2027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Исполнительные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396" w:rsidRPr="00E8729D" w:rsidRDefault="00FE0396" w:rsidP="00FE039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Нормы законодательства о противодействии коррупции доводятся до сведения граждан, поступающих на гражданскую службу</w:t>
            </w:r>
            <w:r w:rsidR="00C91A83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в Комитет, под подпись. В перечень документов, обязательных для ознакомления, включены правовые акты Комитета, регулирующие вопросы противодействия коррупции в Комитете.</w:t>
            </w:r>
          </w:p>
          <w:p w:rsidR="00FE0396" w:rsidRPr="00E8729D" w:rsidRDefault="00FE0396" w:rsidP="00FE039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</w:t>
            </w:r>
            <w:r w:rsidR="008D5F17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ие коррупции на государственной гражданской 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службе Санкт-Петербурга».</w:t>
            </w:r>
          </w:p>
          <w:p w:rsidR="00FE0396" w:rsidRPr="00E8729D" w:rsidRDefault="00FE0396" w:rsidP="00FE039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Посредством Единой системы</w:t>
            </w:r>
            <w:r w:rsidR="00B36C95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электронного делопроизводства 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и документооборота обеспечено ежедневное тестирование государственных гражданских служащих Комитета. Тесты содержат вопросы на знание антикоррупционного законодательства и законодательства о государственной гражданской службе. Изменения и новеллы антикоррупционного законодательства размещ</w:t>
            </w:r>
            <w:r w:rsidR="008D5F17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аются 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на внутреннем </w:t>
            </w:r>
            <w:proofErr w:type="gramStart"/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портале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и внешнем сайте Комитета и доводятся до сведения гражданских служащих Комитета.</w:t>
            </w:r>
          </w:p>
          <w:p w:rsidR="00F67E8B" w:rsidRPr="00E8729D" w:rsidRDefault="00B36C95" w:rsidP="00FE0396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За период с  01.01.2023 по </w:t>
            </w:r>
            <w:r w:rsidR="002E25AF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31.12</w:t>
            </w:r>
            <w:r w:rsidR="00FE0396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.2023 с закон</w:t>
            </w:r>
            <w:r w:rsidR="0031649E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одательством</w:t>
            </w:r>
            <w:r w:rsidR="00CA158C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было ознакомлено 17</w:t>
            </w:r>
            <w:r w:rsidR="00FE0396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граждан, принимаемых</w:t>
            </w:r>
            <w:r w:rsid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в Комитет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2.14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9E" w:rsidRPr="00E8729D" w:rsidRDefault="0031649E" w:rsidP="0031649E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Лицом, ответственным за профилактику коррупционных правонарушений в Комитете, оказывается консультативная помощь гражданским служащим по вопросам применения законодательства о противодействии коррупции. Ведется журнал проведения консультаций. </w:t>
            </w:r>
          </w:p>
          <w:p w:rsidR="00F67E8B" w:rsidRPr="00E8729D" w:rsidRDefault="0031649E" w:rsidP="0031649E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Как правило, это консультации на тему: о порядке заполнения справок о доходах, расходах и обязательствах имущественного характера; о порядке уведомления об иной оплачиваемой работе;</w:t>
            </w:r>
            <w:r w:rsidR="00C91A83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 требованиях статьи 12 Федераль</w:t>
            </w:r>
            <w:r w:rsidR="008D5F17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ного закона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             «О противодействии коррупции»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2.15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9E" w:rsidRPr="00E8729D" w:rsidRDefault="0031649E" w:rsidP="0031649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>На обучающих семинарах гражданским служащим Комитета разъясняются положения статей Уголовного кодекса РФ, устанавливающие наказание за получение и дачу взятки, посредничество во взяточничестве. Гражданские служащие проинформированы о мерах административной ответственности за незаконное вознаграждение от имени юридического лица.</w:t>
            </w:r>
          </w:p>
          <w:p w:rsidR="0031649E" w:rsidRPr="00E8729D" w:rsidRDefault="0031649E" w:rsidP="0031649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 xml:space="preserve">Все служащие ознакомлены с Правилами этики и служебного поведения государственных гражданских служащих </w:t>
            </w:r>
            <w:r w:rsidRPr="00E8729D">
              <w:rPr>
                <w:rFonts w:ascii="Times New Roman" w:eastAsia="Calibri" w:hAnsi="Times New Roman" w:cs="Times New Roman"/>
                <w:iCs/>
              </w:rPr>
              <w:br/>
              <w:t xml:space="preserve">Санкт-Петербурга, замещающих должности государственной гражданской службы Санкт-Петербурга в Комитете                          </w:t>
            </w:r>
            <w:r w:rsidRPr="00E8729D">
              <w:rPr>
                <w:rFonts w:ascii="Times New Roman" w:eastAsia="Calibri" w:hAnsi="Times New Roman" w:cs="Times New Roman"/>
                <w:iCs/>
              </w:rPr>
              <w:lastRenderedPageBreak/>
              <w:t>по градостроительству и архитектуре.</w:t>
            </w:r>
            <w:r w:rsidRPr="00E8729D">
              <w:rPr>
                <w:rFonts w:ascii="Times New Roman" w:hAnsi="Times New Roman" w:cs="Times New Roman"/>
              </w:rPr>
              <w:t xml:space="preserve"> </w:t>
            </w:r>
          </w:p>
          <w:p w:rsidR="00F67E8B" w:rsidRPr="00E8729D" w:rsidRDefault="0031649E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>Гражданские служащие Комитета обеспечены Памяткой                     об уголовной ответственности за получение и дачу взятки                    и мерах административной ответственности за незаконное вознагражде</w:t>
            </w:r>
            <w:r w:rsidR="00E8729D">
              <w:rPr>
                <w:rFonts w:ascii="Times New Roman" w:eastAsia="Calibri" w:hAnsi="Times New Roman" w:cs="Times New Roman"/>
                <w:iCs/>
              </w:rPr>
              <w:t>ние от имени юридического лица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2.16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Осуществление комплекса организационных, разъяснительных и иных мер по соблюдению гражданскими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9E" w:rsidRPr="00E8729D" w:rsidRDefault="0031649E" w:rsidP="0031649E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Принятые конкретные меры за период с 01.01.2023       </w:t>
            </w:r>
            <w:r w:rsidR="003D6610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</w:t>
            </w:r>
            <w:r w:rsidR="002E25AF"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 31.12</w:t>
            </w:r>
            <w:r w:rsidRPr="00E8729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.2023:</w:t>
            </w:r>
          </w:p>
          <w:p w:rsidR="003D6610" w:rsidRPr="00E8729D" w:rsidRDefault="003D6610" w:rsidP="003D6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Комитете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регулярно проводятся занятия, на которых гражданским служащим разъясняются положения действующего законодательства Российской Федерации и Санкт-Петербурга о противодействии коррупции, в том числе об ответственности </w:t>
            </w:r>
          </w:p>
          <w:p w:rsidR="003D6610" w:rsidRPr="00E8729D" w:rsidRDefault="003D6610" w:rsidP="003D6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за коррупционные правонарушения.</w:t>
            </w:r>
          </w:p>
          <w:p w:rsidR="003D6610" w:rsidRPr="00E8729D" w:rsidRDefault="003D6610" w:rsidP="003D6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10.03.2023 в Комитете состоялся семинар по вопросам предоставления сведений </w:t>
            </w:r>
          </w:p>
          <w:p w:rsidR="003D6610" w:rsidRPr="00E8729D" w:rsidRDefault="003D6610" w:rsidP="003D6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о доходах, расходах, об имуществе и обязательствах имущественного характера.</w:t>
            </w:r>
          </w:p>
          <w:p w:rsidR="003D6610" w:rsidRPr="00E8729D" w:rsidRDefault="003D6610" w:rsidP="003D6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10.11.2023 в рамках программы внутриорганизационного обучения гражданских служащих в Комитете был проведен семинар на тему: «Актуальные вопросы применения антикоррупционного законодательства». Мероприятие провел Сергей Бурдов, представитель Северо-Западного института управления (СЗИУ </w:t>
            </w:r>
            <w:proofErr w:type="spell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РАНХиГС</w:t>
            </w:r>
            <w:proofErr w:type="spell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) практикующий юрист и аккредитованный независимый эксперт по проведению правовой и антикоррупционной экспертизы при Министерстве юстиции Российской Федерации, член рабочей группы по гармонизации антикоррупционного законодательства Экспертного совета при Правительстве Российской Федерации.</w:t>
            </w:r>
          </w:p>
          <w:p w:rsidR="003D6610" w:rsidRPr="00E8729D" w:rsidRDefault="003D6610" w:rsidP="003D6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В 2023 году с целью актуализации знаний законодательства о государственной гражданской службе и о противодействии коррупции все гражданские служащих Комитета были ознакомлены:</w:t>
            </w:r>
          </w:p>
          <w:p w:rsidR="003D6610" w:rsidRPr="00E8729D" w:rsidRDefault="003D6610" w:rsidP="003D6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10.03.2023 с презентацией по вопросам предоставления сведений о доходах, расходах, об имуществе и обязательствах имущественного характера и заполнения соответствующей формы справки в 2023 году за отчетный 2022 год;</w:t>
            </w:r>
          </w:p>
          <w:p w:rsidR="003D6610" w:rsidRPr="00E8729D" w:rsidRDefault="003D6610" w:rsidP="003D6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11.04.2023 с Инструктивно-методическими материалами </w:t>
            </w:r>
            <w:r w:rsidR="00C91A83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реализации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коррупции некоторыми категориями граждан в период проведения специальной военной операции»;</w:t>
            </w:r>
          </w:p>
          <w:p w:rsidR="003D6610" w:rsidRPr="00E8729D" w:rsidRDefault="003D6610" w:rsidP="003D6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27.04.2023 с распоряжением от 24.04.2023 № 3-Н «О внесении изменений в распоряжение Комитета по градостроительству и архитектуре от 14.04.2017 № 4-Н»;</w:t>
            </w:r>
          </w:p>
          <w:p w:rsidR="003D6610" w:rsidRPr="00E8729D" w:rsidRDefault="003D6610" w:rsidP="003D6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25.05.2023 с Порядком рассмотрения обращений, содержащих сведения о коррупции;</w:t>
            </w:r>
          </w:p>
          <w:p w:rsidR="003D6610" w:rsidRPr="00E8729D" w:rsidRDefault="003D6610" w:rsidP="003D6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03.07.2023 с изменениями, внесенными Указом Президента РФ </w:t>
            </w:r>
            <w:r w:rsidR="00C91A83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от 18.07.2022 № 472 «О мерах по реализации отдельных положений Федерального закона «О внесении изменений в статью 26 Федерального закона «О банках и банковской деятельности» и Федеральный закон «О противодействии коррупции», в форму справки о доходах, расходах, об имуществе и обязател</w:t>
            </w:r>
            <w:r w:rsidR="00C113E0" w:rsidRPr="00E8729D">
              <w:rPr>
                <w:rFonts w:ascii="Times New Roman" w:eastAsia="Times New Roman" w:hAnsi="Times New Roman" w:cs="Times New Roman"/>
                <w:lang w:eastAsia="ru-RU"/>
              </w:rPr>
              <w:t>ьствах имущественного характера;</w:t>
            </w:r>
          </w:p>
          <w:p w:rsidR="00C113E0" w:rsidRPr="00E8729D" w:rsidRDefault="00C113E0" w:rsidP="00C113E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21.11.2023 с запретом, установленным частью 1.1 статьи 17 Федерального закона от 27.07.2004 N 79-ФЗ «О государственной гражданской службе Российской Федерации» во взаимосвязи </w:t>
            </w:r>
            <w:r w:rsidR="00C91A83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с положениями Закона Санкт-Петербурга от 16.06.2015 № 357-67 «Об утверждении Перечня должностей государственной гражданской службы Санкт-Петербурга, при замещении которых государственным гражданским служащим Санкт-Петербурга запрещается открывать и иметь счета (вклады), хранить наличные денежные средства и ценности в иностранных банках, расположенных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за пределами территории Российской Федерации, владеть </w:t>
            </w: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и(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или) пользоваться иностранными финансовыми инструментами»;</w:t>
            </w:r>
          </w:p>
          <w:p w:rsidR="00C113E0" w:rsidRPr="00E8729D" w:rsidRDefault="00C113E0" w:rsidP="00C113E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24.11.2023 с порядком заполнения раздела 4 справки о доходах, об имуществе и обязательствах имущественного характера «Сведения о счетах в банках и иных кредитных организациях» (изменения в форму справки  с 01.07.2023 в соответствии с Указом Президента РФ от 18.07.2022 № 472 «О мерах по реализации отдельных положений Федерального закона «О внесении изменений в статью 26 Федерального закона «О банках и банковской деятельности</w:t>
            </w:r>
            <w:proofErr w:type="gramEnd"/>
            <w:r w:rsidR="00C91A83" w:rsidRPr="00E8729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и Федеральный закон </w:t>
            </w:r>
            <w:r w:rsidR="00C91A83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«О противодействии коррупции»).</w:t>
            </w:r>
          </w:p>
          <w:p w:rsidR="003D6610" w:rsidRPr="00E8729D" w:rsidRDefault="003D6610" w:rsidP="003D6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Отделом по вопросам государственной службы и кадров</w:t>
            </w:r>
            <w:r w:rsidR="00C91A83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в отчетном периоде были разработаны и доведены до сведения гражданских служащих 4 Памятки:</w:t>
            </w:r>
          </w:p>
          <w:p w:rsidR="003D6610" w:rsidRPr="00E8729D" w:rsidRDefault="003D6610" w:rsidP="003D6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«Конфликт интересов на государственной службе» (22.05.2023);</w:t>
            </w:r>
          </w:p>
          <w:p w:rsidR="003D6610" w:rsidRPr="00E8729D" w:rsidRDefault="003D6610" w:rsidP="003D6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«Запрет на дарение подарков лицам, замещающим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государственные должности, государственным служащим, работникам отдельных организаций и на получение ими подарков в связи с выполнением служебных обязанностей» (19.10.2023);</w:t>
            </w:r>
          </w:p>
          <w:p w:rsidR="003D6610" w:rsidRPr="00E8729D" w:rsidRDefault="003D6610" w:rsidP="003D6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«История борьбы с коррупцией в России» (07.09.2023);</w:t>
            </w:r>
          </w:p>
          <w:p w:rsidR="003D6610" w:rsidRPr="00E8729D" w:rsidRDefault="003D6610" w:rsidP="003D6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«Тема коррупции в русской литературе» (20.10.2023).</w:t>
            </w:r>
          </w:p>
          <w:p w:rsidR="003D6610" w:rsidRPr="00E8729D" w:rsidRDefault="003D6610" w:rsidP="003D6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Подведомственной Комитету организацией на регулярной основе (ежеквартально) подготавливаются информационные буклеты</w:t>
            </w:r>
            <w:r w:rsidR="00C91A83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по антикоррупционной тематике, которые публикуются на сайте и доводятся до сведения гражданских служащих. В 2023 годы изданы буклеты на тему: «Противодействие коррупции. Итоги 2022 года»; «Правовые акты по вопросам противодействия коррупции»; «Федеральный закон «О противодействии коррупции»</w:t>
            </w:r>
            <w:r w:rsidR="00266629" w:rsidRPr="00E8729D">
              <w:rPr>
                <w:rFonts w:ascii="Times New Roman" w:eastAsia="Times New Roman" w:hAnsi="Times New Roman" w:cs="Times New Roman"/>
                <w:lang w:eastAsia="ru-RU"/>
              </w:rPr>
              <w:t>; «Взятка – не подарок»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D6610" w:rsidRPr="00E8729D" w:rsidRDefault="003D6610" w:rsidP="003D6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Сектор по информационному сопровождению деятельности и внешним связям Комитета осуществляет ежемесячный мониторинг публикаций СМИ на тему коррупции и доводит указанную информацию посредством электронной почты </w:t>
            </w:r>
            <w:r w:rsidR="00C91A83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до гражданских служащих Комитета.</w:t>
            </w:r>
          </w:p>
          <w:p w:rsidR="003D6610" w:rsidRPr="00E8729D" w:rsidRDefault="003D6610" w:rsidP="003D6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Изменения и новеллы антикоррупционного законодательства доводятся до гражданских служащих Комитета регулярно, как на рабочих совещаниях и семинарах, так и в виде подборок документов на бумажных носителях и рассылок электронных версий документов. Поддерживается в актуальном состоянии раздел «Реализация антикоррупционной политики» официального сайта Комитета.</w:t>
            </w:r>
          </w:p>
          <w:p w:rsidR="003D6610" w:rsidRPr="00E8729D" w:rsidRDefault="003D6610" w:rsidP="003D6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При необходимости гражданским служащим Комитета оказываются индивидуальные консультации по вопросам профилактики коррупционных нарушений и соблюдения законодательства о государственной гражданской службе.</w:t>
            </w:r>
          </w:p>
          <w:p w:rsidR="003D6610" w:rsidRPr="00E8729D" w:rsidRDefault="003D6610" w:rsidP="003D6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Посредством Единой системы электронного делопроизводства и электронного документооборота обеспечено ежедневное тестирование государственных гражданских служащих Комитета. Тесты содержат вопросы на знание антикоррупционного законодательства и законодательства о государственной гражданской службе. Также вопросы на знание указанного законодательства включены в тестовые задания для проведения аттестаций государственных гражданских служащих Комитета. </w:t>
            </w:r>
          </w:p>
          <w:p w:rsidR="00F67E8B" w:rsidRPr="00E8729D" w:rsidRDefault="003D6610" w:rsidP="003D66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«Противодействие коррупции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 государственной гражданской службе </w:t>
            </w:r>
            <w:r w:rsidR="00E8729D">
              <w:rPr>
                <w:rFonts w:ascii="Times New Roman" w:eastAsia="Times New Roman" w:hAnsi="Times New Roman" w:cs="Times New Roman"/>
                <w:lang w:eastAsia="ru-RU"/>
              </w:rPr>
              <w:t>Санкт-Петербурга»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2.17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Проведение в исполнительных органах и ГО Санкт-Петербурга мероприятий по формированию у гражданских служащих негативного отношения к коррупции, а также к дарению подарков в связи 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</w:t>
            </w:r>
          </w:p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9E" w:rsidRPr="00E8729D" w:rsidRDefault="0031649E" w:rsidP="0031649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>Для гражданских служащих Комитета регулярно проводятся методические занятия по вопросам антикоррупционного законодательства.</w:t>
            </w:r>
          </w:p>
          <w:p w:rsidR="0031649E" w:rsidRPr="00E8729D" w:rsidRDefault="0031649E" w:rsidP="0031649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 xml:space="preserve">В </w:t>
            </w:r>
            <w:proofErr w:type="gramStart"/>
            <w:r w:rsidRPr="00E8729D">
              <w:rPr>
                <w:rFonts w:ascii="Times New Roman" w:eastAsia="Calibri" w:hAnsi="Times New Roman" w:cs="Times New Roman"/>
                <w:iCs/>
              </w:rPr>
              <w:t>здании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</w:rPr>
              <w:t xml:space="preserve"> Комитета размещены плакаты о запрете</w:t>
            </w:r>
            <w:r w:rsidR="00E171BC" w:rsidRPr="00E8729D">
              <w:rPr>
                <w:rFonts w:ascii="Times New Roman" w:eastAsia="Calibri" w:hAnsi="Times New Roman" w:cs="Times New Roman"/>
                <w:iCs/>
              </w:rPr>
              <w:t xml:space="preserve"> получения и дачи взятки.</w:t>
            </w:r>
            <w:r w:rsidRPr="00E8729D">
              <w:rPr>
                <w:rFonts w:ascii="Times New Roman" w:eastAsia="Calibri" w:hAnsi="Times New Roman" w:cs="Times New Roman"/>
                <w:iCs/>
              </w:rPr>
              <w:t xml:space="preserve"> </w:t>
            </w:r>
          </w:p>
          <w:p w:rsidR="0031649E" w:rsidRPr="00E8729D" w:rsidRDefault="0031649E" w:rsidP="0031649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>Тема негативного отношения к коррупции, а также дарению подарков в связи с их должностным положением или в связи                    с исполнением ими служебных  (должностных) обязанностей рассматриваются на семинарских занятиях в Комитете.</w:t>
            </w:r>
          </w:p>
          <w:p w:rsidR="00C20010" w:rsidRPr="00E8729D" w:rsidRDefault="00C20010" w:rsidP="00C200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 xml:space="preserve">10.03.2023 в Комитете состоялся семинар по вопросам предоставления сведений </w:t>
            </w:r>
          </w:p>
          <w:p w:rsidR="00C20010" w:rsidRPr="00E8729D" w:rsidRDefault="00C20010" w:rsidP="00C200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>о доходах, расходах, об имуществе и обязательствах имущественного характера.</w:t>
            </w:r>
          </w:p>
          <w:p w:rsidR="00C20010" w:rsidRPr="00E8729D" w:rsidRDefault="00C20010" w:rsidP="00C200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 xml:space="preserve">10.11.2023 в рамках программы внутриорганизационного обучения гражданских служащих в Комитете был проведен семинар на тему: «Актуальные вопросы применения антикоррупционного законодательства». Мероприятие провел Сергей Бурдов, представитель Северо-Западного института управления (СЗИУ </w:t>
            </w:r>
            <w:proofErr w:type="spellStart"/>
            <w:r w:rsidRPr="00E8729D">
              <w:rPr>
                <w:rFonts w:ascii="Times New Roman" w:eastAsia="Calibri" w:hAnsi="Times New Roman" w:cs="Times New Roman"/>
                <w:iCs/>
              </w:rPr>
              <w:t>РАНХиГС</w:t>
            </w:r>
            <w:proofErr w:type="spellEnd"/>
            <w:r w:rsidRPr="00E8729D">
              <w:rPr>
                <w:rFonts w:ascii="Times New Roman" w:eastAsia="Calibri" w:hAnsi="Times New Roman" w:cs="Times New Roman"/>
                <w:iCs/>
              </w:rPr>
              <w:t>) практикующий юрист и аккредитованный независимый эксперт по проведению правовой и антикоррупционной экспертизы при Министерстве юстиции Российской Федерации, член рабочей группы по гармонизации антикоррупционного законодательства Экспертного совета при Правительстве Российской Федерации.</w:t>
            </w:r>
          </w:p>
          <w:p w:rsidR="0031649E" w:rsidRPr="00E8729D" w:rsidRDefault="0031649E" w:rsidP="0031649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>На официальном сайте Комитета в сети Интернет публикуется информация о проводимых мероприятиях антикоррупционной направленности.</w:t>
            </w:r>
          </w:p>
          <w:p w:rsidR="0031649E" w:rsidRPr="00E8729D" w:rsidRDefault="0031649E" w:rsidP="0031649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 xml:space="preserve">Сектором по информационному сопровождению деятельности </w:t>
            </w:r>
            <w:r w:rsidRPr="00E8729D">
              <w:rPr>
                <w:rFonts w:ascii="Times New Roman" w:eastAsia="Calibri" w:hAnsi="Times New Roman" w:cs="Times New Roman"/>
                <w:iCs/>
              </w:rPr>
              <w:br/>
              <w:t xml:space="preserve">и внешним связям Комитета ежемесячно подготавливается </w:t>
            </w:r>
            <w:r w:rsidRPr="00E8729D">
              <w:rPr>
                <w:rFonts w:ascii="Times New Roman" w:eastAsia="Calibri" w:hAnsi="Times New Roman" w:cs="Times New Roman"/>
                <w:iCs/>
              </w:rPr>
              <w:br/>
              <w:t>и доводится до сведения гражданских служащих Комитета мониторинг публикаций средств массовой информации на тему коррупции.</w:t>
            </w:r>
          </w:p>
          <w:p w:rsidR="00C20010" w:rsidRPr="00E8729D" w:rsidRDefault="00C20010" w:rsidP="00C200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Отделом по вопросам государственной службы и кадров разрабатываются памятки по вопросам профилактики коррупционных правонарушений, так в отчетном периоде </w:t>
            </w:r>
          </w:p>
          <w:p w:rsidR="00C20010" w:rsidRPr="00E8729D" w:rsidRDefault="00C20010" w:rsidP="00C200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до сведения гражданских служащих Комитета доведены Памятки:</w:t>
            </w:r>
          </w:p>
          <w:p w:rsidR="00C20010" w:rsidRPr="00E8729D" w:rsidRDefault="00C20010" w:rsidP="00C200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«Конфликт интересов на государственной службе» (22.05.2023);</w:t>
            </w:r>
          </w:p>
          <w:p w:rsidR="00C20010" w:rsidRPr="00E8729D" w:rsidRDefault="00C20010" w:rsidP="00C200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«Запрет на дарение подарков лицам, замещающим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государственные должности, государственным служащим, работникам отдельных организаций и на получение ими подарков в связи с выполнением служебных обязанностей» (19.10.2023);</w:t>
            </w:r>
          </w:p>
          <w:p w:rsidR="00C20010" w:rsidRPr="00E8729D" w:rsidRDefault="00C20010" w:rsidP="00C200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«История борьбы с коррупцией в России» (07.09.2023);</w:t>
            </w:r>
          </w:p>
          <w:p w:rsidR="00C20010" w:rsidRPr="00E8729D" w:rsidRDefault="00C20010" w:rsidP="00C200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«Тема коррупции в русской литературе» (20.10.2023).</w:t>
            </w:r>
          </w:p>
          <w:p w:rsidR="00C20010" w:rsidRPr="00E8729D" w:rsidRDefault="00C20010" w:rsidP="00C200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Подведомственной Комитету организацией на регулярной основе (ежеквартально) подготавливаются информационные буклеты </w:t>
            </w:r>
            <w:r w:rsidR="00C91A83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по антикоррупционной тематике, которые публикуются на сайте и доводятся до сведения гражданских служащих. В 2023 годы изданы буклеты на тему: «Противодействие коррупции. Итоги 2022 года»; «Правовые акты по вопросам противодействия коррупции»; «Федеральный закон «О противодействии коррупции»</w:t>
            </w:r>
            <w:r w:rsidR="00266629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; «Взятка – не подарок»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</w:t>
            </w:r>
          </w:p>
          <w:p w:rsidR="00F67E8B" w:rsidRPr="00E8729D" w:rsidRDefault="00C20010" w:rsidP="00C200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Все гражданские служащие Комитета ознакомлены с Порядком 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</w:t>
            </w:r>
            <w:r w:rsidR="00C91A83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Комитете по градостроительству и архитектуре, в связи </w:t>
            </w:r>
            <w:r w:rsidR="00C91A83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хранения, определения стоимости подарков и их реализации (выкупа), утвержденным приказом Комитета </w:t>
            </w:r>
            <w:r w:rsidR="00C91A83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от 23.12.2021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№ </w:t>
            </w:r>
            <w:proofErr w:type="gramStart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1-08-97, и с  Разъяснениями Минтруда России «По отдельным вопросам, связанным с применением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 Российской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Федерации </w:t>
            </w:r>
            <w:r w:rsid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от 9 января 2014 г. № 10»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2.18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контроля за актуализацией сведений, содержащихся в анкетах, представляемых при назначении на указанные должности, об их родственниках, в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целях выявления возможного конфликта интересов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EA1" w:rsidRPr="00E8729D" w:rsidRDefault="00053EA1" w:rsidP="00053EA1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8729D">
              <w:rPr>
                <w:rFonts w:ascii="Times New Roman" w:hAnsi="Times New Roman" w:cs="Times New Roman"/>
              </w:rPr>
              <w:lastRenderedPageBreak/>
              <w:t xml:space="preserve">Отделом по вопросам государственной службы и кадров Комитета (далее – Отдел кадров) осуществляется контроль ведения личных дел гражданских служащих Комитета, в том числе за актуализацией сведений, содержащихся в анкетах, представляемых при поступлении на государственную гражданскую службу Санкт-Петербурга в Комитет (далее – </w:t>
            </w:r>
            <w:r w:rsidRPr="00E8729D">
              <w:rPr>
                <w:rFonts w:ascii="Times New Roman" w:hAnsi="Times New Roman" w:cs="Times New Roman"/>
              </w:rPr>
              <w:lastRenderedPageBreak/>
              <w:t xml:space="preserve">анкета). Актуализация сведений гражданскими служащими осуществляется по форме дополнения к анкете государственного гражданского служащего, утвержденной постановлением Правительства Санкт-Петербурга от 30.06.2008 №773 «О Типовом </w:t>
            </w:r>
            <w:proofErr w:type="gramStart"/>
            <w:r w:rsidRPr="00E8729D">
              <w:rPr>
                <w:rFonts w:ascii="Times New Roman" w:hAnsi="Times New Roman" w:cs="Times New Roman"/>
              </w:rPr>
              <w:t>положении</w:t>
            </w:r>
            <w:proofErr w:type="gramEnd"/>
            <w:r w:rsidRPr="00E8729D">
              <w:rPr>
                <w:rFonts w:ascii="Times New Roman" w:hAnsi="Times New Roman" w:cs="Times New Roman"/>
              </w:rPr>
              <w:t xml:space="preserve"> о порядке ведения личных дел государственных гражданских служащих Санкт-Петербурга в исполнительных органах государственной власти Санкт-Петербурга».</w:t>
            </w:r>
          </w:p>
          <w:p w:rsidR="00053EA1" w:rsidRPr="00E8729D" w:rsidRDefault="00053EA1" w:rsidP="00053EA1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8729D">
              <w:rPr>
                <w:rFonts w:ascii="Times New Roman" w:hAnsi="Times New Roman" w:cs="Times New Roman"/>
              </w:rPr>
              <w:t>Пунктом 3.2.7 Служебного распорядка, утвержденного приказом Комитета, установлено требование для гражданских служащих Комитета о сообщении в Отдел по вопросам государственной службы и кадров Комитета об изменениях своих персональных данных не позднее семи календарных дней с момента их изменения (оформления соответствующих документов).</w:t>
            </w:r>
          </w:p>
          <w:p w:rsidR="00053EA1" w:rsidRPr="00E8729D" w:rsidRDefault="00053EA1" w:rsidP="00053EA1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8729D">
              <w:rPr>
                <w:rFonts w:ascii="Times New Roman" w:hAnsi="Times New Roman" w:cs="Times New Roman"/>
              </w:rPr>
              <w:t>Отделом кадров проводиться анализ сведений указанных в анкете, в том числе анализируется информация о месте работы родственников лиц, назначаемых на должности гражданской службы, указанная в разделе 13 анкеты, в целях выявления возможного конфликта интересов.</w:t>
            </w:r>
          </w:p>
          <w:p w:rsidR="00053EA1" w:rsidRPr="00E8729D" w:rsidRDefault="00053EA1" w:rsidP="00E171BC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8729D">
              <w:rPr>
                <w:rFonts w:ascii="Times New Roman" w:hAnsi="Times New Roman" w:cs="Times New Roman"/>
              </w:rPr>
              <w:t xml:space="preserve">По состоянию </w:t>
            </w:r>
            <w:r w:rsidR="002E25AF" w:rsidRPr="00E8729D">
              <w:rPr>
                <w:rFonts w:ascii="Times New Roman" w:hAnsi="Times New Roman" w:cs="Times New Roman"/>
              </w:rPr>
              <w:t>на 31.12</w:t>
            </w:r>
            <w:r w:rsidRPr="00E8729D">
              <w:rPr>
                <w:rFonts w:ascii="Times New Roman" w:hAnsi="Times New Roman" w:cs="Times New Roman"/>
              </w:rPr>
              <w:t xml:space="preserve">.2023 случаев наличия конфликта интересов или угрозы его возникновения, требующих принятия мер по его предотвращению, преданию гласности </w:t>
            </w:r>
            <w:r w:rsidR="00BB178F" w:rsidRPr="00E8729D">
              <w:rPr>
                <w:rFonts w:ascii="Times New Roman" w:hAnsi="Times New Roman" w:cs="Times New Roman"/>
              </w:rPr>
              <w:br/>
            </w:r>
            <w:r w:rsidR="00E8729D">
              <w:rPr>
                <w:rFonts w:ascii="Times New Roman" w:hAnsi="Times New Roman" w:cs="Times New Roman"/>
              </w:rPr>
              <w:t>и урегулированию, не выявлено</w:t>
            </w:r>
          </w:p>
        </w:tc>
      </w:tr>
      <w:tr w:rsidR="00F67E8B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2.20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Проведение оценки коррупционных рисков при реализации функций и полномочий ИОГВ и ГО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71BC" w:rsidRPr="00E8729D" w:rsidRDefault="00E171BC" w:rsidP="00E171BC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Коми</w:t>
            </w:r>
            <w:r w:rsidR="00DF7889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тетом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определены должности, связанные с исполнением </w:t>
            </w:r>
            <w:proofErr w:type="spellStart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коррупционно</w:t>
            </w:r>
            <w:proofErr w:type="spellEnd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опасных функций при осуществлении полномочий Комитета, перечень которых утвержден распоряжением Комитета от 14.04.2017 № 4-н «Об утверждении Перечня должностей государственной гражданской службы Санкт-Петербурга </w:t>
            </w:r>
            <w:r w:rsidR="00C105CE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Комитете по градостроительству и архитектуре, при замещении которых государственные гражданские служащие </w:t>
            </w:r>
            <w:r w:rsidR="00C105CE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Санкт-Петербурга в Комитете по градостроительству</w:t>
            </w:r>
            <w:r w:rsidR="00DF7889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="00BB178F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 архитектуре обязаны представлять сведения</w:t>
            </w:r>
            <w:r w:rsidR="00C105CE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о своих доходах, об имуществе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 обязательствах имущественного характера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, а также сведения о доходах, об имуществе</w:t>
            </w:r>
            <w:r w:rsidR="00DF7889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и обязательствах имущественного характера своих супруги (супруга) </w:t>
            </w:r>
            <w:r w:rsidR="00BB178F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 несовершеннолетних детей» (далее – Перечень должностей).</w:t>
            </w:r>
          </w:p>
          <w:p w:rsidR="00C105CE" w:rsidRPr="00E8729D" w:rsidRDefault="00DF7889" w:rsidP="00C105CE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Оценка коррупционных рисков осуществляется п</w:t>
            </w:r>
            <w:r w:rsidR="00E171BC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ри изменении </w:t>
            </w:r>
            <w:r w:rsidR="00E171BC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 xml:space="preserve">структуры и штатного расписания Комитета и на основании мониторинга исполнения должностных обязанностей гражданскими служащими Комитета вышеуказанный Перечень должностей регулярно актуализируется.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2023 году изменения </w:t>
            </w:r>
            <w:r w:rsidR="00BB178F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штатное расписание вносились дважды – 01.01.2023 </w:t>
            </w:r>
            <w:r w:rsidR="00BB178F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 03.04.2023.</w:t>
            </w:r>
          </w:p>
          <w:p w:rsidR="00C105CE" w:rsidRPr="00E8729D" w:rsidRDefault="00C105CE" w:rsidP="00C105CE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Полномочия Комитета определены  постановлением Правительства Санкт-Петербурга от 19.10.2004 № 1679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 xml:space="preserve">«О Комитете по градостроительству и архитектуре» (далее – постановление). В связи с изменениями, внесенными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 xml:space="preserve">в постановление (введены Постановлением Правительства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 xml:space="preserve">Санкт-Петербурга от 29.06.2023 № 649), в части изменения полномочий Комитета, в  июле 2023 года в Комитете была проведена оценка коррупционных рисков, возникающих при реализации полномочий Комитета. По результатам оценки актуализирован Перечень </w:t>
            </w:r>
            <w:proofErr w:type="spellStart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коррупционно</w:t>
            </w:r>
            <w:proofErr w:type="spellEnd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опасных функций, выполняемых Комитетом по градостроительству и архитектуре (распоряжение Комитета от 19.07.2023 № 1-17-11).</w:t>
            </w:r>
          </w:p>
          <w:p w:rsidR="00C105CE" w:rsidRPr="00E8729D" w:rsidRDefault="00C105CE" w:rsidP="00C105CE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связи с планируемыми организационно-штатными мероприятиями, с целью оценки коррупционных рисков </w:t>
            </w:r>
            <w:r w:rsidR="00C91A83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по должностям в соответствии с проектом структуры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 xml:space="preserve">и штатного расписания Комитета, Комиссией по проведению организационно-штатных мероприятий в Комитете (протокол №1 от 20.10.2023) проанализированы должностные обязанности </w:t>
            </w:r>
            <w:r w:rsidR="00C91A83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на планирующиеся к введению с 01.01.2024 в штатное расписание должности и определены должности, связанные с исполнением </w:t>
            </w:r>
            <w:proofErr w:type="spellStart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коррупционно</w:t>
            </w:r>
            <w:proofErr w:type="spellEnd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опасных функций при осуществлении полномочий Комитета.</w:t>
            </w:r>
            <w:proofErr w:type="gramEnd"/>
          </w:p>
          <w:p w:rsidR="00C105CE" w:rsidRPr="00E8729D" w:rsidRDefault="00C105CE" w:rsidP="00C105CE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Решением Комиссии было рекомендовано включить указанные должности в Перечень должностей. </w:t>
            </w:r>
          </w:p>
          <w:p w:rsidR="00C105CE" w:rsidRPr="00E8729D" w:rsidRDefault="00C105CE" w:rsidP="00E171BC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Вопрос оценки коррупционных рисков при реализации </w:t>
            </w:r>
            <w:r w:rsidR="00BB178F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полномочий Комитета рассмотрен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на очередном заседании Комиссии по противодействию коррупции в Комитете 05.12.2023. </w:t>
            </w:r>
          </w:p>
          <w:p w:rsidR="00F67E8B" w:rsidRPr="00E8729D" w:rsidRDefault="00DF7889" w:rsidP="00E75E25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Также в рамках реализации программы «Эффективный регион»,</w:t>
            </w:r>
            <w:r w:rsidR="00C91A83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в Комитете осуществляется картирование рабочих процессов,</w:t>
            </w:r>
            <w:r w:rsidR="00C91A83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в рамках которого проводится анализ должностных обязанностей служащих. По результатам указанного анализа в КГА поэтапно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осуществляется оптимизация административных процедур, целью которой также является автоматизация рабочих процессов и исключение личного взаимодействия с заявителями</w:t>
            </w:r>
          </w:p>
        </w:tc>
      </w:tr>
      <w:tr w:rsidR="007E37B3" w:rsidRPr="00E8729D" w:rsidTr="00B36C95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808" w:rsidRPr="00E8729D" w:rsidRDefault="0031644E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3. Организация работы по противодействию коррупции в ГУ и ГУП</w:t>
            </w:r>
          </w:p>
        </w:tc>
      </w:tr>
      <w:tr w:rsidR="00D53FEE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Разработка и утверждение правовыми актами ИОГВ плана работы ИОГВ 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Январь 2023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ИОГВ, в ведении </w:t>
            </w: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>которых</w:t>
            </w:r>
            <w:proofErr w:type="gramEnd"/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находятся ГУ и ГУП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Приказ Комитета от 01.02.2023 «</w:t>
            </w:r>
            <w:r w:rsidRPr="00E8729D">
              <w:rPr>
                <w:rStyle w:val="wbformattributevalue"/>
                <w:rFonts w:ascii="Times New Roman" w:hAnsi="Times New Roman" w:cs="Times New Roman"/>
                <w:color w:val="000000" w:themeColor="text1"/>
              </w:rPr>
              <w:t>О Плане работы Комитета                 по градостроительству и архитектуре по противодействию коррупции в ГУ и ГУП на 2023-2027 годы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»</w:t>
            </w:r>
          </w:p>
        </w:tc>
      </w:tr>
      <w:tr w:rsidR="00D53FEE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Осуществление комплекса дополнительных мер по реализации антикоррупционной политики с внесением изменений в планы работы ИОГВ 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в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При получении информации из органов прокуратуры, правоохранительных, контролирующих органов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>Дополнительные меры не реализовывались, отсутствовала необходимость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Организация совещаний (обучающих мероприятий) с руководителями (заместителями руководителей) ГУ и ГУП по вопросам организации работы по противодействию коррупции в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I квартал,</w:t>
            </w:r>
          </w:p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889" w:rsidRPr="00E8729D" w:rsidRDefault="00DF7889" w:rsidP="00DF7889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Calibri" w:hAnsi="Times New Roman" w:cs="Times New Roman"/>
              </w:rPr>
            </w:pPr>
            <w:r w:rsidRPr="00E872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10.03.2023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в Комитете проведено методическое занятие </w:t>
            </w:r>
            <w:r w:rsidRPr="00E8729D">
              <w:rPr>
                <w:rFonts w:ascii="Times New Roman" w:eastAsia="Calibri" w:hAnsi="Times New Roman" w:cs="Times New Roman"/>
              </w:rPr>
              <w:t>при участии представителей подведомственных Комитету организаций.</w:t>
            </w:r>
          </w:p>
          <w:p w:rsidR="00374CF2" w:rsidRPr="00E8729D" w:rsidRDefault="00374CF2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 xml:space="preserve">10.11.2023 в рамках программы внутриорганизационного обучения гражданских служащих в Комитете был проведен семинар на тему: «Актуальные вопросы применения антикоррупционного законодательства». Мероприятие провел Сергей Бурдов, представитель Северо-Западного института управления (СЗИУ </w:t>
            </w:r>
            <w:proofErr w:type="spellStart"/>
            <w:r w:rsidRPr="00E8729D">
              <w:rPr>
                <w:rFonts w:ascii="Times New Roman" w:eastAsia="Calibri" w:hAnsi="Times New Roman" w:cs="Times New Roman"/>
                <w:iCs/>
              </w:rPr>
              <w:t>РАНХиГС</w:t>
            </w:r>
            <w:proofErr w:type="spellEnd"/>
            <w:r w:rsidRPr="00E8729D">
              <w:rPr>
                <w:rFonts w:ascii="Times New Roman" w:eastAsia="Calibri" w:hAnsi="Times New Roman" w:cs="Times New Roman"/>
                <w:iCs/>
              </w:rPr>
              <w:t>) практикующий юрист и аккредитованный независимый эксперт по проведению правовой и антикоррупционной экспертизы при Министерстве юстиции Российской Федерации, член рабочей группы по гармонизации антикоррупционного законодательства Экспертного совета при Правительстве Российской Федерации.</w:t>
            </w:r>
          </w:p>
          <w:p w:rsidR="00F67E8B" w:rsidRPr="00E8729D" w:rsidRDefault="00BB178F" w:rsidP="004A022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lastRenderedPageBreak/>
              <w:t xml:space="preserve">13.01.2023, </w:t>
            </w:r>
            <w:r w:rsidR="00DF7889"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27.06.2023</w:t>
            </w:r>
            <w:r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и 05.12.2023</w:t>
            </w:r>
            <w:r w:rsidR="00DF7889"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состоялись заседания</w:t>
            </w:r>
            <w:r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Комиссии </w:t>
            </w:r>
            <w:r w:rsidR="00DF7889"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по противодействию коррупции в</w:t>
            </w:r>
            <w:r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</w:t>
            </w:r>
            <w:r w:rsidR="00DF7889"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Комитете                                          с участием представителей</w:t>
            </w:r>
            <w:r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</w:t>
            </w:r>
            <w:r w:rsidR="00DF7889"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подвед</w:t>
            </w:r>
            <w:r w:rsid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омственных Комитету организаций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3.4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III квартал,</w:t>
            </w:r>
          </w:p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889" w:rsidRPr="00E8729D" w:rsidRDefault="00DF7889" w:rsidP="00DF7889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За отчетн</w:t>
            </w:r>
            <w:r w:rsidR="004109D7"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ый период в Комитете проведено 2 методических занятия</w:t>
            </w:r>
            <w:r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при участии лиц, ответственных за профилактику коррупционных и иных правонарушений в ГУ и ГУП. Методическое занятие по вопросам представления сведений</w:t>
            </w:r>
            <w:r w:rsidR="00035663"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</w:t>
            </w:r>
            <w:r w:rsidR="00BB178F"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</w:r>
            <w:r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о доходах, о расходах, об имуществе и обязательствах имущественного характера (далее – сведения) гражданскими служащими Комитета и заполнения соответствующей формы справки, в ходе которого гражданским служащим Комитета была представлена презентация о порядке заполнения сведений за отчетный 2022 год и доведены Методические рекомендации Минтруда.</w:t>
            </w:r>
          </w:p>
          <w:p w:rsidR="00F67E8B" w:rsidRPr="00E8729D" w:rsidRDefault="004109D7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 xml:space="preserve">Семинар на тему: «Актуальные вопросы применения антикоррупционного законодательства». Мероприятие провел Сергей Бурдов, представитель Северо-Западного института управления (СЗИУ </w:t>
            </w:r>
            <w:proofErr w:type="spellStart"/>
            <w:r w:rsidRPr="00E8729D">
              <w:rPr>
                <w:rFonts w:ascii="Times New Roman" w:eastAsia="Calibri" w:hAnsi="Times New Roman" w:cs="Times New Roman"/>
                <w:iCs/>
              </w:rPr>
              <w:t>РАНХиГС</w:t>
            </w:r>
            <w:proofErr w:type="spellEnd"/>
            <w:r w:rsidRPr="00E8729D">
              <w:rPr>
                <w:rFonts w:ascii="Times New Roman" w:eastAsia="Calibri" w:hAnsi="Times New Roman" w:cs="Times New Roman"/>
                <w:iCs/>
              </w:rPr>
              <w:t xml:space="preserve">) практикующий юрист </w:t>
            </w:r>
            <w:r w:rsidR="00BB178F" w:rsidRPr="00E8729D">
              <w:rPr>
                <w:rFonts w:ascii="Times New Roman" w:eastAsia="Calibri" w:hAnsi="Times New Roman" w:cs="Times New Roman"/>
                <w:iCs/>
              </w:rPr>
              <w:br/>
            </w:r>
            <w:r w:rsidRPr="00E8729D">
              <w:rPr>
                <w:rFonts w:ascii="Times New Roman" w:eastAsia="Calibri" w:hAnsi="Times New Roman" w:cs="Times New Roman"/>
                <w:iCs/>
              </w:rPr>
              <w:t>и аккредитованный независимый эксперт по проведению правовой и антикоррупционной экспертизы при Министерстве юстиции Российской Федерации, член рабочей группы по гармонизации антикоррупционного законодательства Экспертного совета при Правительстве Российской</w:t>
            </w:r>
            <w:r w:rsidR="00E8729D">
              <w:rPr>
                <w:rFonts w:ascii="Times New Roman" w:eastAsia="Calibri" w:hAnsi="Times New Roman" w:cs="Times New Roman"/>
                <w:iCs/>
              </w:rPr>
              <w:t xml:space="preserve"> Федерации</w:t>
            </w:r>
          </w:p>
        </w:tc>
      </w:tr>
      <w:tr w:rsidR="00D53FEE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3.5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отчетном </w:t>
            </w:r>
            <w:proofErr w:type="gramStart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периоде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нарушений не выявлено</w:t>
            </w:r>
          </w:p>
        </w:tc>
      </w:tr>
      <w:tr w:rsidR="00D53FEE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3.6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Обеспечение общественного </w:t>
            </w: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>контроля за</w:t>
            </w:r>
            <w:proofErr w:type="gramEnd"/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деятельностью ГУ и ГУП по реализации положений Федерального </w:t>
            </w:r>
            <w:hyperlink r:id="rId12" w:history="1">
              <w:r w:rsidRPr="00E8729D">
                <w:rPr>
                  <w:rFonts w:ascii="Times New Roman" w:hAnsi="Times New Roman" w:cs="Times New Roman"/>
                  <w:color w:val="000000" w:themeColor="text1"/>
                </w:rPr>
                <w:t>закона</w:t>
              </w:r>
            </w:hyperlink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"О контрактной системе в сфере закупок товаров, работ, услуг для обеспечения государственных и муниципальных нужд" 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FEE" w:rsidRPr="00E8729D" w:rsidRDefault="00D53FEE" w:rsidP="00D53FEE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E8729D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Обращений граждан, общественных объединений или объединений юридических лиц </w:t>
            </w:r>
            <w:r w:rsidRPr="00E8729D">
              <w:rPr>
                <w:rFonts w:ascii="Times New Roman" w:eastAsia="Calibri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>в отчетном периоде</w:t>
            </w:r>
            <w:r w:rsidRPr="00E8729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Pr="00E8729D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  <w:t>не поступало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3.7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Обеспечение представления руководителями ГУ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несовершеннолетних детей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Январь-апрель,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663" w:rsidRPr="00E8729D" w:rsidRDefault="00035663" w:rsidP="00035663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Количество руководителей ГУ, обязанных представлять сведения о доходах, об имуществе и обязательствах имущественного характера 2/2 коли</w:t>
            </w:r>
            <w:r w:rsid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чество фактически представивших</w:t>
            </w:r>
          </w:p>
          <w:p w:rsidR="00F67E8B" w:rsidRPr="00E8729D" w:rsidRDefault="00F67E8B" w:rsidP="00263494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7E37B3" w:rsidRPr="00E8729D" w:rsidTr="00B36C95">
        <w:trPr>
          <w:trHeight w:val="7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3.8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Размещение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в сети "Интернет" в соответствии с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Май,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8B" w:rsidRPr="00E8729D" w:rsidRDefault="00035663" w:rsidP="004A022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proofErr w:type="gramStart"/>
            <w:r w:rsidRPr="00E8729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Во исполнение подпункта 2 пункта 2 приложения 1 </w:t>
            </w:r>
            <w:r w:rsidR="00E625F5" w:rsidRPr="00E8729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br/>
            </w:r>
            <w:r w:rsidRPr="00E8729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к постановлению Правительства Санкт-Петербурга от 27.12.2022 № 1337 «О Плане мероприятий по противодействию коррупции </w:t>
            </w:r>
            <w:r w:rsidR="00C91A83" w:rsidRPr="00E8729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            </w:t>
            </w:r>
            <w:r w:rsidRPr="00E8729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в Санкт-Петербурге на 2023 –2027 годы» Комитет </w:t>
            </w:r>
            <w:r w:rsidR="00C91A83" w:rsidRPr="00E8729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                           </w:t>
            </w:r>
            <w:r w:rsidRPr="00E8729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по градостроительству и архитектуре сообщает, что </w:t>
            </w:r>
            <w:r w:rsidR="00C91A83" w:rsidRPr="00E8729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                             </w:t>
            </w:r>
            <w:r w:rsidRPr="00E8729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>в соответствии с пунктом «ж» Указа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</w:t>
            </w:r>
            <w:proofErr w:type="gramEnd"/>
            <w:r w:rsidRPr="00E8729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в период проведения специальной военной операции» сведения о доходах, расходах, </w:t>
            </w:r>
            <w:r w:rsidR="00C91A83" w:rsidRPr="00E8729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                </w:t>
            </w:r>
            <w:r w:rsidRPr="00E8729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об имуществе и обязательствах имущественного характера гражданских служащих, их супруг (супругов) и несовершеннолетних детей за период с 01 января по 31 декабря 2022 года не подлежат официальному </w:t>
            </w:r>
            <w:r w:rsidR="00E8729D"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  <w:t>опубликованию в сети «Интернет»</w:t>
            </w:r>
          </w:p>
        </w:tc>
      </w:tr>
      <w:tr w:rsidR="007E37B3" w:rsidRPr="00E8729D" w:rsidTr="00D53FEE">
        <w:trPr>
          <w:trHeight w:val="187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3.9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действующим законодательством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На основании </w:t>
            </w: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>поступившей</w:t>
            </w:r>
            <w:proofErr w:type="gramEnd"/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информации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8B" w:rsidRPr="00E8729D" w:rsidRDefault="00035663" w:rsidP="004A022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Проверки достоверности и полноты сведений  о доходах,                        об имуществе и обязательствах имущественного характера, представленных руководителями подведомственных</w:t>
            </w:r>
            <w:r w:rsidR="00E8729D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Комитету ГУ, не осуществлялись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3.10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Осуществление анализа деятельности ГУ и ГУП по реализации положений </w:t>
            </w:r>
            <w:hyperlink r:id="rId13" w:history="1">
              <w:r w:rsidRPr="00E8729D">
                <w:rPr>
                  <w:rFonts w:ascii="Times New Roman" w:hAnsi="Times New Roman" w:cs="Times New Roman"/>
                  <w:color w:val="000000" w:themeColor="text1"/>
                </w:rPr>
                <w:t>статьи 13.3</w:t>
              </w:r>
            </w:hyperlink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противодействии коррупции"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Один раз в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663" w:rsidRPr="00E8729D" w:rsidRDefault="00035663" w:rsidP="0003566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</w:t>
            </w:r>
            <w:proofErr w:type="gramStart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июне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2023 Комитетом была проанализирована деятельность подведомственных Комитету организаций по реализации положений статьи 13.3 Федерального закона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 xml:space="preserve">от 25.12.2008 № 273-ФЗ «О противодействии коррупции». </w:t>
            </w:r>
          </w:p>
          <w:p w:rsidR="00035663" w:rsidRPr="00E8729D" w:rsidRDefault="00035663" w:rsidP="0003566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По результатам анализа Комитетом выявлены незначительные недостатки по указанному направлению деятельности организаций, связанные с организацией повышения квалификации по программам антикоррупционного образования, а также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>по вопросам структуры и наполнения разделов «Противодействие коррупции» официальных сайтов подведомственных организаций.</w:t>
            </w:r>
          </w:p>
          <w:p w:rsidR="00035663" w:rsidRPr="00E8729D" w:rsidRDefault="00035663" w:rsidP="0003566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Организациям даны письменные рекомендации по устранению выявленных замечаний.</w:t>
            </w:r>
          </w:p>
          <w:p w:rsidR="00035663" w:rsidRPr="00E8729D" w:rsidRDefault="00035663" w:rsidP="0003566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Реализация мер по предупреждению коррупции, предусмотренных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 xml:space="preserve">статьей 13.3 Федерального закона от 25.12.2008 № 273-ФЗ </w:t>
            </w:r>
            <w:r w:rsidR="00802DDB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«О противодействии коррупции»,</w:t>
            </w:r>
            <w:r w:rsidR="00802DDB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 подведомственных Комитету организациях осуществляется в полном объеме.</w:t>
            </w:r>
          </w:p>
          <w:p w:rsidR="00F67E8B" w:rsidRPr="00E8729D" w:rsidRDefault="004109D7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Информацию по реализации подведомственными Комитету организациями </w:t>
            </w:r>
            <w:r w:rsidR="00BB178F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мер по предупреждению коррупции, предусмотренных статьей 13.3 Федерального закона от 25.12.2008 </w:t>
            </w:r>
            <w:r w:rsidR="00BB178F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>№ 273-ФЗ «О противодействии коррупции»,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proofErr w:type="gramStart"/>
            <w:r w:rsidR="00BB178F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проанализирована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на</w:t>
            </w:r>
            <w:r w:rsidR="00BB178F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очередном заседании Комиссии</w:t>
            </w:r>
            <w:r w:rsidR="00BB178F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по противодействию коррупции 05.12.2023.</w:t>
            </w:r>
            <w:r w:rsidR="00BB178F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B178F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Реализация указанных мер в подведомственных Комитету организациях, осуществляется в</w:t>
            </w:r>
            <w:r w:rsid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полном объеме</w:t>
            </w:r>
          </w:p>
        </w:tc>
      </w:tr>
      <w:tr w:rsidR="00D53FEE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3.11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 xml:space="preserve">В отчетном </w:t>
            </w:r>
            <w:proofErr w:type="gramStart"/>
            <w:r w:rsidRPr="00E8729D">
              <w:rPr>
                <w:rFonts w:ascii="Times New Roman" w:eastAsia="Calibri" w:hAnsi="Times New Roman" w:cs="Times New Roman"/>
                <w:iCs/>
              </w:rPr>
              <w:t>периоде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</w:rPr>
              <w:t xml:space="preserve"> не проводилось</w:t>
            </w:r>
          </w:p>
        </w:tc>
      </w:tr>
      <w:tr w:rsidR="00D53FEE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3.12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Осуществление анализа наличия и соответствия законодательству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 xml:space="preserve">В отчетном </w:t>
            </w:r>
            <w:proofErr w:type="gramStart"/>
            <w:r w:rsidRPr="00E8729D">
              <w:rPr>
                <w:rFonts w:ascii="Times New Roman" w:eastAsia="Calibri" w:hAnsi="Times New Roman" w:cs="Times New Roman"/>
                <w:iCs/>
              </w:rPr>
              <w:t>периоде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</w:rPr>
              <w:t xml:space="preserve"> не проводилось</w:t>
            </w:r>
          </w:p>
        </w:tc>
      </w:tr>
      <w:tr w:rsidR="00F67E8B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3.13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Участие в заседаниях комиссий по противодействию коррупции в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Один раз в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8B" w:rsidRPr="00E8729D" w:rsidRDefault="00F6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8B" w:rsidRPr="00E8729D" w:rsidRDefault="00802DDB" w:rsidP="00BB1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>Представители Комитета приняли участие в заседаниях комиссий                                 п</w:t>
            </w:r>
            <w:r w:rsidR="00BB178F" w:rsidRPr="00E8729D">
              <w:rPr>
                <w:rFonts w:ascii="Times New Roman" w:eastAsia="Calibri" w:hAnsi="Times New Roman" w:cs="Times New Roman"/>
                <w:iCs/>
              </w:rPr>
              <w:t>о противодействию коррупции в подведомственных Ко</w:t>
            </w:r>
            <w:r w:rsidR="00C91A83" w:rsidRPr="00E8729D">
              <w:rPr>
                <w:rFonts w:ascii="Times New Roman" w:eastAsia="Calibri" w:hAnsi="Times New Roman" w:cs="Times New Roman"/>
                <w:iCs/>
              </w:rPr>
              <w:t>митету организациях 27.06.2023, 28.06.2023,</w:t>
            </w:r>
            <w:r w:rsidR="00BB178F" w:rsidRPr="00E8729D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4109D7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08.12.2023</w:t>
            </w:r>
            <w:r w:rsidR="00BB178F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и 13</w:t>
            </w:r>
            <w:r w:rsidR="00C91A83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.12.2023</w:t>
            </w:r>
          </w:p>
        </w:tc>
      </w:tr>
      <w:tr w:rsidR="007E37B3" w:rsidRPr="00E8729D" w:rsidTr="00B36C95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E8729D" w:rsidRDefault="0031644E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1A7756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4.1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756" w:rsidRPr="00E8729D" w:rsidRDefault="001A7756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E8729D">
              <w:rPr>
                <w:rFonts w:ascii="Times New Roman" w:eastAsia="Calibri" w:hAnsi="Times New Roman" w:cs="Times New Roman"/>
                <w:iCs/>
              </w:rPr>
              <w:t xml:space="preserve">В соответствии с пунктом 4.1 Положения о порядке проведения антикоррупционной экспертизы нормативных правовых актов и проектов нормативных правовых актов, утвержденного постановлением Правительства Санкт-Петербурга от 23.06.2009  № 681, антикоррупционная экспертиза правовых актов проводится при мониторинге их применения: </w:t>
            </w:r>
            <w:proofErr w:type="gramEnd"/>
          </w:p>
          <w:p w:rsidR="001A7756" w:rsidRPr="00E8729D" w:rsidRDefault="001A7756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 xml:space="preserve">в случаях, предусмотренных федеральными законами и актами Президента Российской Федерации; </w:t>
            </w:r>
          </w:p>
          <w:p w:rsidR="001A7756" w:rsidRPr="00E8729D" w:rsidRDefault="001A7756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 xml:space="preserve">в соответствии с планом мониторинга </w:t>
            </w:r>
            <w:proofErr w:type="spellStart"/>
            <w:r w:rsidRPr="00E8729D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="00D53FEE" w:rsidRPr="00E8729D">
              <w:rPr>
                <w:rFonts w:ascii="Times New Roman" w:eastAsia="Calibri" w:hAnsi="Times New Roman" w:cs="Times New Roman"/>
                <w:iCs/>
              </w:rPr>
              <w:t xml:space="preserve">                  </w:t>
            </w:r>
            <w:r w:rsidRPr="00E8729D">
              <w:rPr>
                <w:rFonts w:ascii="Times New Roman" w:eastAsia="Calibri" w:hAnsi="Times New Roman" w:cs="Times New Roman"/>
                <w:iCs/>
              </w:rPr>
              <w:t>в Российской Федерации, утверждаемым Правительством Российской Федерации;</w:t>
            </w:r>
          </w:p>
          <w:p w:rsidR="001A7756" w:rsidRPr="00E8729D" w:rsidRDefault="001A7756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 xml:space="preserve">в соответствии с планом мониторинга </w:t>
            </w:r>
            <w:proofErr w:type="spellStart"/>
            <w:r w:rsidRPr="00E8729D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E8729D">
              <w:rPr>
                <w:rFonts w:ascii="Times New Roman" w:eastAsia="Calibri" w:hAnsi="Times New Roman" w:cs="Times New Roman"/>
                <w:iCs/>
              </w:rPr>
              <w:t xml:space="preserve">                        в Санкт-Петербурге, утверждаемым Правительством                    Санкт-Петербурга.</w:t>
            </w:r>
          </w:p>
          <w:p w:rsidR="001A7756" w:rsidRPr="00E8729D" w:rsidRDefault="001A7756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 xml:space="preserve">План мониторинга </w:t>
            </w:r>
            <w:proofErr w:type="spellStart"/>
            <w:r w:rsidRPr="00E8729D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E8729D">
              <w:rPr>
                <w:rFonts w:ascii="Times New Roman" w:eastAsia="Calibri" w:hAnsi="Times New Roman" w:cs="Times New Roman"/>
                <w:iCs/>
              </w:rPr>
              <w:t xml:space="preserve"> в Российской Федерации                 </w:t>
            </w:r>
            <w:r w:rsidRPr="00E8729D">
              <w:rPr>
                <w:rFonts w:ascii="Times New Roman" w:eastAsia="Calibri" w:hAnsi="Times New Roman" w:cs="Times New Roman"/>
                <w:iCs/>
              </w:rPr>
              <w:lastRenderedPageBreak/>
              <w:t>на 2023 год утвержден распоряжением Правительства Российской Федерации от 08.09.2022 № 2572-р (далее – План).</w:t>
            </w:r>
          </w:p>
          <w:p w:rsidR="001A7756" w:rsidRPr="00E8729D" w:rsidRDefault="001A7756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 xml:space="preserve">Указанный План не предусматривает проведение в 2023 году мониторинга </w:t>
            </w:r>
            <w:proofErr w:type="spellStart"/>
            <w:r w:rsidRPr="00E8729D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E8729D">
              <w:rPr>
                <w:rFonts w:ascii="Times New Roman" w:eastAsia="Calibri" w:hAnsi="Times New Roman" w:cs="Times New Roman"/>
                <w:iCs/>
              </w:rPr>
              <w:t xml:space="preserve"> по вопросам, относящимся                   к компетенции Комитета.</w:t>
            </w:r>
          </w:p>
          <w:p w:rsidR="001A7756" w:rsidRPr="00E8729D" w:rsidRDefault="001A7756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 xml:space="preserve">Количество нормативных правовых актов, в отношении которых проведен мониторинг </w:t>
            </w:r>
            <w:proofErr w:type="spellStart"/>
            <w:r w:rsidRPr="00E8729D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E8729D">
              <w:rPr>
                <w:rFonts w:ascii="Times New Roman" w:eastAsia="Calibri" w:hAnsi="Times New Roman" w:cs="Times New Roman"/>
                <w:iCs/>
              </w:rPr>
              <w:t xml:space="preserve"> в соответствии с Планом, – 0.</w:t>
            </w:r>
          </w:p>
          <w:p w:rsidR="001A7756" w:rsidRPr="00E8729D" w:rsidRDefault="001A7756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E8729D">
              <w:rPr>
                <w:rFonts w:ascii="Times New Roman" w:eastAsia="Calibri" w:hAnsi="Times New Roman" w:cs="Times New Roman"/>
                <w:iCs/>
              </w:rPr>
              <w:t xml:space="preserve">В соответствии с пунктом 1.2 Положения о порядке проведения антикоррупционной экспертизы нормативных правовых актов               и проектов нормативных правовых актов, утвержденного постановлением Правительства Санкт-Петербурга от 23.06.2009 </w:t>
            </w:r>
            <w:r w:rsidR="00C91A83" w:rsidRPr="00E8729D">
              <w:rPr>
                <w:rFonts w:ascii="Times New Roman" w:eastAsia="Calibri" w:hAnsi="Times New Roman" w:cs="Times New Roman"/>
                <w:iCs/>
              </w:rPr>
              <w:t xml:space="preserve">       </w:t>
            </w:r>
            <w:r w:rsidRPr="00E8729D">
              <w:rPr>
                <w:rFonts w:ascii="Times New Roman" w:eastAsia="Calibri" w:hAnsi="Times New Roman" w:cs="Times New Roman"/>
                <w:iCs/>
              </w:rPr>
              <w:t xml:space="preserve">№ 681, Комитет проводит антикоррупционную экспертизу при правовой экспертизе проектов нормативных правовых актов Комитета в целях выявления в них </w:t>
            </w:r>
            <w:proofErr w:type="spellStart"/>
            <w:r w:rsidRPr="00E8729D">
              <w:rPr>
                <w:rFonts w:ascii="Times New Roman" w:eastAsia="Calibri" w:hAnsi="Times New Roman" w:cs="Times New Roman"/>
                <w:iCs/>
              </w:rPr>
              <w:t>коррупциогенных</w:t>
            </w:r>
            <w:proofErr w:type="spellEnd"/>
            <w:r w:rsidRPr="00E8729D">
              <w:rPr>
                <w:rFonts w:ascii="Times New Roman" w:eastAsia="Calibri" w:hAnsi="Times New Roman" w:cs="Times New Roman"/>
                <w:iCs/>
              </w:rPr>
              <w:t xml:space="preserve"> факторов </w:t>
            </w:r>
            <w:r w:rsidR="00C91A83" w:rsidRPr="00E8729D">
              <w:rPr>
                <w:rFonts w:ascii="Times New Roman" w:eastAsia="Calibri" w:hAnsi="Times New Roman" w:cs="Times New Roman"/>
                <w:iCs/>
              </w:rPr>
              <w:t xml:space="preserve">               </w:t>
            </w:r>
            <w:r w:rsidRPr="00E8729D">
              <w:rPr>
                <w:rFonts w:ascii="Times New Roman" w:eastAsia="Calibri" w:hAnsi="Times New Roman" w:cs="Times New Roman"/>
                <w:iCs/>
              </w:rPr>
              <w:t>и их последующего устранения.</w:t>
            </w:r>
            <w:proofErr w:type="gramEnd"/>
          </w:p>
          <w:p w:rsidR="001A7756" w:rsidRPr="00E8729D" w:rsidRDefault="001A7756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>Комитетом осуществлена антикоррупционная экспертиза</w:t>
            </w:r>
            <w:r w:rsidR="00D53FEE" w:rsidRPr="00E8729D">
              <w:rPr>
                <w:rFonts w:ascii="Times New Roman" w:eastAsia="Calibri" w:hAnsi="Times New Roman" w:cs="Times New Roman"/>
                <w:iCs/>
              </w:rPr>
              <w:t xml:space="preserve">                            </w:t>
            </w:r>
            <w:r w:rsidRPr="00E8729D">
              <w:rPr>
                <w:rFonts w:ascii="Times New Roman" w:eastAsia="Calibri" w:hAnsi="Times New Roman" w:cs="Times New Roman"/>
                <w:iCs/>
              </w:rPr>
              <w:t xml:space="preserve"> в отношении 4 проектов норм</w:t>
            </w:r>
            <w:r w:rsidR="00C91A83" w:rsidRPr="00E8729D">
              <w:rPr>
                <w:rFonts w:ascii="Times New Roman" w:eastAsia="Calibri" w:hAnsi="Times New Roman" w:cs="Times New Roman"/>
                <w:iCs/>
              </w:rPr>
              <w:t>ативных правовых актов Комитета</w:t>
            </w:r>
          </w:p>
        </w:tc>
      </w:tr>
      <w:tr w:rsidR="001A7756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4.2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размещения исполнительными органами и ГО Санкт-Петербурга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в сети "Интернет" в целях </w:t>
            </w: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>обеспечения возможности проведения независимой антикоррупционной экспертизы проектов нормативных правовых актов</w:t>
            </w:r>
            <w:proofErr w:type="gramEnd"/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756" w:rsidRPr="00E8729D" w:rsidRDefault="001A7756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E8729D">
              <w:rPr>
                <w:rFonts w:ascii="Times New Roman" w:eastAsia="Calibri" w:hAnsi="Times New Roman" w:cs="Times New Roman"/>
                <w:iCs/>
              </w:rPr>
              <w:t>В соответствии с распоряжением Правительства Санкт</w:t>
            </w:r>
            <w:r w:rsidRPr="00E8729D">
              <w:rPr>
                <w:rFonts w:ascii="Times New Roman" w:eastAsia="Calibri" w:hAnsi="Times New Roman" w:cs="Times New Roman"/>
                <w:iCs/>
              </w:rPr>
              <w:noBreakHyphen/>
              <w:t>Петербурга от 17.08.2012 № 48-рп «О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и административных регламентов осуществления государственного контроля (надзора) в исполнительных органах государственной власти Санкт-Петербурга» Комитетом в целях обеспечения возможности проведения независимой антикоррупционной экспертизы на официальном сайте Комитета             в сети «Интернет» в отчетном периоде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gramStart"/>
            <w:r w:rsidRPr="00E8729D">
              <w:rPr>
                <w:rFonts w:ascii="Times New Roman" w:eastAsia="Calibri" w:hAnsi="Times New Roman" w:cs="Times New Roman"/>
                <w:iCs/>
              </w:rPr>
              <w:t>размещены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</w:rPr>
              <w:t xml:space="preserve"> 133 проекта нормативных правовых актов, подготовленных Комитетом.</w:t>
            </w:r>
          </w:p>
        </w:tc>
      </w:tr>
      <w:tr w:rsidR="007E37B3" w:rsidRPr="00E8729D" w:rsidTr="00B36C95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E8729D" w:rsidRDefault="008B51E8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6</w:t>
            </w:r>
            <w:r w:rsidR="0031644E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.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t>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1A7756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6.1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Обеспечение возможности осуществления гражданами, общественными объединениями и объединениями юридических лиц общественного </w:t>
            </w: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>контроля за</w:t>
            </w:r>
            <w:proofErr w:type="gramEnd"/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соблюдением законодательства Российской Федерации и иных нормативных правовых актов в сфере закупок в соответствии с Федеральным </w:t>
            </w:r>
            <w:hyperlink r:id="rId14" w:history="1">
              <w:r w:rsidRPr="00E8729D">
                <w:rPr>
                  <w:rFonts w:ascii="Times New Roman" w:hAnsi="Times New Roman" w:cs="Times New Roman"/>
                  <w:color w:val="000000" w:themeColor="text1"/>
                </w:rPr>
                <w:t>законом</w:t>
              </w:r>
            </w:hyperlink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"О контрактной системе в сфере закупок товаров, работ, услуг для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обеспечения государственных и муниципальных нужд"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756" w:rsidRPr="00E8729D" w:rsidRDefault="001A7756" w:rsidP="00D53FEE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E8729D">
              <w:rPr>
                <w:rFonts w:ascii="Times New Roman" w:eastAsia="Calibri" w:hAnsi="Times New Roman" w:cs="Times New Roman"/>
              </w:rPr>
              <w:t xml:space="preserve">С целью обеспечения возможности осуществления гражданами, общественными объединениями и объединениями  юридических лиц общественного контроля за соблюдением законодательства Российской Федерации и иных нормативных правовых актов  о контрактной системе в сфере закупок в соответствии                                 </w:t>
            </w:r>
            <w:r w:rsidRPr="00E8729D">
              <w:rPr>
                <w:rFonts w:ascii="Times New Roman" w:eastAsia="Calibri" w:hAnsi="Times New Roman" w:cs="Times New Roman"/>
              </w:rPr>
              <w:lastRenderedPageBreak/>
              <w:t>с федеральным законом, на сайте zakupki.gov.ru размещен приказ Комитета от 30.06.202</w:t>
            </w:r>
            <w:r w:rsidRPr="00E8729D">
              <w:rPr>
                <w:rFonts w:ascii="Times New Roman" w:eastAsia="Calibri" w:hAnsi="Times New Roman" w:cs="Times New Roman"/>
                <w:color w:val="1F497D"/>
              </w:rPr>
              <w:t>3</w:t>
            </w:r>
            <w:r w:rsidRPr="00E8729D">
              <w:rPr>
                <w:rFonts w:ascii="Times New Roman" w:eastAsia="Calibri" w:hAnsi="Times New Roman" w:cs="Times New Roman"/>
              </w:rPr>
              <w:t xml:space="preserve"> № 1-16-62 «Об утверждении нормативных затрат на обеспечение функций Комитета по градостроительству и архитектуре и подведомственных</w:t>
            </w:r>
            <w:proofErr w:type="gramEnd"/>
            <w:r w:rsidRPr="00E8729D">
              <w:rPr>
                <w:rFonts w:ascii="Times New Roman" w:eastAsia="Calibri" w:hAnsi="Times New Roman" w:cs="Times New Roman"/>
              </w:rPr>
              <w:t xml:space="preserve"> ему государственных казенных учреждений на 2023 год и на плановый период 2024 и 2025 годов». Закупки Комитета размещаются на </w:t>
            </w:r>
            <w:proofErr w:type="gramStart"/>
            <w:r w:rsidRPr="00E8729D">
              <w:rPr>
                <w:rFonts w:ascii="Times New Roman" w:eastAsia="Calibri" w:hAnsi="Times New Roman" w:cs="Times New Roman"/>
              </w:rPr>
              <w:t>сайте</w:t>
            </w:r>
            <w:proofErr w:type="gramEnd"/>
            <w:r w:rsidRPr="00E8729D">
              <w:rPr>
                <w:rFonts w:ascii="Times New Roman" w:eastAsia="Calibri" w:hAnsi="Times New Roman" w:cs="Times New Roman"/>
              </w:rPr>
              <w:t xml:space="preserve"> zakupki.gov.ru     в открытом доступе</w:t>
            </w:r>
          </w:p>
        </w:tc>
      </w:tr>
      <w:tr w:rsidR="001A7756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 w:rsidP="008B51E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6.2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Информирование Главного управления Министерства внутренних дел Российской Федерации по г. Санкт-Петербургу 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756" w:rsidRPr="00E8729D" w:rsidRDefault="001A7756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Фактов о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выявленных в заявках участников закупок недостоверных сведениях</w:t>
            </w:r>
            <w:r w:rsidR="00E8729D">
              <w:rPr>
                <w:rFonts w:ascii="Times New Roman" w:hAnsi="Times New Roman" w:cs="Times New Roman"/>
                <w:color w:val="000000" w:themeColor="text1"/>
              </w:rPr>
              <w:t xml:space="preserve"> в отчетном периоде не выявлено</w:t>
            </w:r>
          </w:p>
          <w:p w:rsidR="001A7756" w:rsidRPr="00E8729D" w:rsidRDefault="001A7756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</w:tr>
      <w:tr w:rsidR="001A7756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 w:rsidP="008B51E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6.3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Информирование Главного управления Министерства внутренних дел Российской Федерации по г. Санкт-Петербургу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756" w:rsidRPr="00E8729D" w:rsidRDefault="001A7756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Фактов о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возможном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наличии сговора участников закупки в целях заключения государственного контракта по завышенной цене         </w:t>
            </w:r>
            <w:r w:rsidR="00E8729D">
              <w:rPr>
                <w:rFonts w:ascii="Times New Roman" w:hAnsi="Times New Roman" w:cs="Times New Roman"/>
                <w:color w:val="000000" w:themeColor="text1"/>
              </w:rPr>
              <w:t>в отчетном периоде не выявлено</w:t>
            </w:r>
          </w:p>
        </w:tc>
      </w:tr>
      <w:tr w:rsidR="001A7756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6.5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>Опубликование на официальных сайтах ИОГВ (веб-страницах ИОГВ на официальном сайте Администрации Санкт-Петербурга) в сети "Интернет" информации о размещении планов-графиков закупок ИОГВ и подведомственных им ГУ и ГУП на официальном сайте единой информационной системы в сфере закупок в сети "Интернет"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IV квартал,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756" w:rsidRPr="00E8729D" w:rsidRDefault="001A7756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 xml:space="preserve">План-график закупок Комитета на 2024 год </w:t>
            </w:r>
            <w:r w:rsidRPr="00E8729D">
              <w:rPr>
                <w:rFonts w:ascii="Times New Roman" w:eastAsia="Calibri" w:hAnsi="Times New Roman" w:cs="Times New Roman"/>
              </w:rPr>
              <w:t>и на плановый период 2025 и 2026 годов</w:t>
            </w:r>
            <w:r w:rsidRPr="00E8729D">
              <w:rPr>
                <w:rFonts w:ascii="Times New Roman" w:eastAsia="Calibri" w:hAnsi="Times New Roman" w:cs="Times New Roman"/>
                <w:iCs/>
              </w:rPr>
              <w:t xml:space="preserve"> в единой информационной системе будет опубликован 29.12.2023 </w:t>
            </w:r>
          </w:p>
        </w:tc>
      </w:tr>
      <w:tr w:rsidR="001A7756" w:rsidRPr="00E8729D" w:rsidTr="00B36C95">
        <w:trPr>
          <w:trHeight w:val="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6.6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Информирование прокуратуры Санкт-Петербурга исполнительными органами о выявленных нарушениях в сфере экономики в соответствии с </w:t>
            </w:r>
            <w:hyperlink r:id="rId15" w:history="1">
              <w:r w:rsidRPr="00E8729D">
                <w:rPr>
                  <w:rFonts w:ascii="Times New Roman" w:hAnsi="Times New Roman" w:cs="Times New Roman"/>
                  <w:color w:val="000000" w:themeColor="text1"/>
                </w:rPr>
                <w:t>Указом</w:t>
              </w:r>
            </w:hyperlink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Президента Российской Федерации от 03.03.1998 N 224 "Об обеспечении взаимодействия государственных органов в борьбе с правонарушениями в сфере экономики"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гг.,</w:t>
            </w:r>
          </w:p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по мере необходимости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756" w:rsidRPr="00E8729D" w:rsidRDefault="001A7756" w:rsidP="00D5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Фактов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выявленных нарушениях в сфере экономики                     в соответствии с </w:t>
            </w:r>
            <w:hyperlink r:id="rId16" w:history="1">
              <w:r w:rsidRPr="00E8729D">
                <w:rPr>
                  <w:rFonts w:ascii="Times New Roman" w:hAnsi="Times New Roman" w:cs="Times New Roman"/>
                  <w:color w:val="000000" w:themeColor="text1"/>
                </w:rPr>
                <w:t>Указом</w:t>
              </w:r>
            </w:hyperlink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Президента Российской Федерации                от 03.03.1998 № 224 «Об обеспечении взаимодействия государственных органов в борьбе с правонарушениями в сфере экономики»</w:t>
            </w:r>
            <w:r w:rsidR="00D53FEE"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в отчетном периоде не выявлено</w:t>
            </w:r>
          </w:p>
          <w:p w:rsidR="001A7756" w:rsidRPr="00E8729D" w:rsidRDefault="001A7756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</w:tr>
      <w:tr w:rsidR="001A7756" w:rsidRPr="00E8729D" w:rsidTr="00B36C95">
        <w:trPr>
          <w:trHeight w:val="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6.8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Осуществление </w:t>
            </w: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>контроля за</w:t>
            </w:r>
            <w:proofErr w:type="gramEnd"/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соблюдением требований об отсутствии конфликта интересов между участником закупки и заказчиком, установленных в </w:t>
            </w:r>
            <w:hyperlink r:id="rId17" w:history="1">
              <w:r w:rsidRPr="00E8729D">
                <w:rPr>
                  <w:rFonts w:ascii="Times New Roman" w:hAnsi="Times New Roman" w:cs="Times New Roman"/>
                  <w:color w:val="000000" w:themeColor="text1"/>
                </w:rPr>
                <w:t>пункте 9 части 1 статьи 31</w:t>
              </w:r>
            </w:hyperlink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56" w:rsidRPr="00E8729D" w:rsidRDefault="001A7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756" w:rsidRPr="00E8729D" w:rsidRDefault="001A7756" w:rsidP="00D5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С целью осуществления контроля за соблюдением требований                об отсутствии конфликта интересов между участниками закупок и заказчиком, установленных в пункте 9 части 1 статьи 31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Комитетом                             в документациях о закупках устанавливается обязательное </w:t>
            </w: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требование о декларировании участником закупки соответствия требованиям, установленным в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>соответствии</w:t>
            </w:r>
            <w:proofErr w:type="gramEnd"/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 с частью 1 статьи 31 Закона, проводятся экспертиза заявок, поступающих                             от участников конкурсных процедур и анализ достоверности представленной информации участниками конкурсных процедур.</w:t>
            </w:r>
          </w:p>
          <w:p w:rsidR="001A7756" w:rsidRPr="00E8729D" w:rsidRDefault="001A7756" w:rsidP="00D5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29D">
              <w:rPr>
                <w:rFonts w:ascii="Times New Roman" w:eastAsia="Times New Roman" w:hAnsi="Times New Roman" w:cs="Times New Roman"/>
                <w:lang w:eastAsia="ru-RU"/>
              </w:rPr>
              <w:t xml:space="preserve">Фактов наличия конфликтов интересов между участниками закупок и заказчиком </w:t>
            </w:r>
            <w:r w:rsidR="00C91A83" w:rsidRPr="00E8729D">
              <w:rPr>
                <w:rFonts w:ascii="Times New Roman" w:eastAsia="Times New Roman" w:hAnsi="Times New Roman" w:cs="Times New Roman"/>
                <w:lang w:eastAsia="ru-RU"/>
              </w:rPr>
              <w:t>в отчетном периоде не выявлено</w:t>
            </w:r>
          </w:p>
        </w:tc>
      </w:tr>
      <w:tr w:rsidR="007E37B3" w:rsidRPr="00E8729D" w:rsidTr="00B36C95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808" w:rsidRPr="00E8729D" w:rsidRDefault="008B51E8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8</w:t>
            </w:r>
            <w:r w:rsidR="0031644E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 Антикоррупционный мониторинг в Санкт-Петербурге</w:t>
            </w:r>
          </w:p>
        </w:tc>
      </w:tr>
      <w:tr w:rsidR="007E37B3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E8729D" w:rsidRDefault="008B5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8.1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E8729D" w:rsidRDefault="008B5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Представление сведений по показателям и информационных материалов антикоррупционного мониторинга в Санкт-Петербурге</w:t>
            </w:r>
          </w:p>
          <w:p w:rsidR="00883EC8" w:rsidRPr="00E8729D" w:rsidRDefault="00883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E8729D" w:rsidRDefault="008B5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E8729D" w:rsidRDefault="008B5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ИОГВ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Сведения за 3 месяца 2023 года представлены письмами                      в КГСКП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от 03.04.2023 № </w:t>
            </w:r>
            <w:r w:rsidRPr="00E8729D">
              <w:rPr>
                <w:rStyle w:val="wbformattributevalue"/>
                <w:rFonts w:ascii="Times New Roman" w:hAnsi="Times New Roman" w:cs="Times New Roman"/>
                <w:color w:val="000000" w:themeColor="text1"/>
              </w:rPr>
              <w:t>01-39-15-3703/23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в КМПВОО                    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t>от 03.04.2023 № № 01-39-15-3702/23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proofErr w:type="gramStart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КПВСМИ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t>от 03.04.2023              № 01-39-15-3704/23.</w:t>
            </w:r>
          </w:p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Сведения за первое полугодие 2023 года представлены письмами   в КГСКП от 05.07.2023 № 01-39-15-8172/23, в КМПВОО                      от 04.07.2023 № 01-39-15-8069/23, в КГФК </w:t>
            </w: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>от</w:t>
            </w:r>
            <w:proofErr w:type="gramEnd"/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05.07.2023 № 01-39-15-8169/23, в КПВСМИ от 05.07.2023 № 01-39-15-8170/23, в ЮК от 05.07.2023 № 01-39-15-8171/23.</w:t>
            </w:r>
          </w:p>
          <w:p w:rsidR="008B51E8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Сведения за 9 месяцев 2023 года представлены письмами                        в КГСКП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t>от 28.09.2023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№ 01-39-15-11739/23, в КМПВОО                         от 28.09.2023 № 01-39-15-11740/23, </w:t>
            </w: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>в</w:t>
            </w:r>
            <w:proofErr w:type="gramEnd"/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КПВСМИ от 28.09.2023               № 01-39-15-11741/23.</w:t>
            </w:r>
          </w:p>
          <w:p w:rsidR="00D53FEE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wbformattributevalue"/>
                <w:rFonts w:ascii="Times New Roman" w:hAnsi="Times New Roman" w:cs="Times New Roman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Сведения за 2023 год представлены письмами в КГСКП                        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от 27.12.2023 № </w:t>
            </w:r>
            <w:r w:rsidRPr="00E8729D">
              <w:rPr>
                <w:rStyle w:val="wbformattributevalue"/>
                <w:rFonts w:ascii="Times New Roman" w:hAnsi="Times New Roman" w:cs="Times New Roman"/>
              </w:rPr>
              <w:t>01-39-15-15066/23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, в КМПВОО от 27.12.2023               № </w:t>
            </w:r>
            <w:r w:rsidRPr="00E8729D">
              <w:rPr>
                <w:rStyle w:val="wbformattributevalue"/>
                <w:rFonts w:ascii="Times New Roman" w:hAnsi="Times New Roman" w:cs="Times New Roman"/>
              </w:rPr>
              <w:t>01-39-15-15068/23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>в</w:t>
            </w:r>
            <w:proofErr w:type="gramEnd"/>
            <w:r w:rsidRPr="00E8729D">
              <w:rPr>
                <w:rFonts w:ascii="Times New Roman" w:hAnsi="Times New Roman" w:cs="Times New Roman"/>
                <w:color w:val="000000" w:themeColor="text1"/>
              </w:rPr>
              <w:t xml:space="preserve"> КПВСМИ от 27.12.2023 № </w:t>
            </w:r>
            <w:r w:rsidRPr="00E8729D">
              <w:rPr>
                <w:rStyle w:val="wbformattributevalue"/>
                <w:rFonts w:ascii="Times New Roman" w:hAnsi="Times New Roman" w:cs="Times New Roman"/>
              </w:rPr>
              <w:t>01-39-15-15047/23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t>, в ЮК от 26.12.2023 №</w:t>
            </w:r>
            <w:r w:rsidRPr="00E8729D">
              <w:rPr>
                <w:rFonts w:ascii="Times New Roman" w:hAnsi="Times New Roman" w:cs="Times New Roman"/>
              </w:rPr>
              <w:t xml:space="preserve"> </w:t>
            </w:r>
            <w:r w:rsidRPr="00E8729D">
              <w:rPr>
                <w:rStyle w:val="wbformattributevalue"/>
                <w:rFonts w:ascii="Times New Roman" w:hAnsi="Times New Roman" w:cs="Times New Roman"/>
              </w:rPr>
              <w:t>01-39-15-15021/23, в КВПЗБ               от 26.12.2023 №</w:t>
            </w:r>
            <w:r w:rsidRPr="00E8729D">
              <w:rPr>
                <w:rFonts w:ascii="Times New Roman" w:hAnsi="Times New Roman" w:cs="Times New Roman"/>
              </w:rPr>
              <w:t xml:space="preserve"> </w:t>
            </w:r>
            <w:r w:rsidRPr="00E8729D">
              <w:rPr>
                <w:rStyle w:val="wbformattributevalue"/>
                <w:rFonts w:ascii="Times New Roman" w:hAnsi="Times New Roman" w:cs="Times New Roman"/>
              </w:rPr>
              <w:t>01-39-15-15022/23, в КГФК от 27.12.2023                      №</w:t>
            </w:r>
            <w:r w:rsidRPr="00E8729D">
              <w:rPr>
                <w:rFonts w:ascii="Times New Roman" w:hAnsi="Times New Roman" w:cs="Times New Roman"/>
              </w:rPr>
              <w:t xml:space="preserve"> </w:t>
            </w:r>
            <w:r w:rsidRPr="00E8729D">
              <w:rPr>
                <w:rStyle w:val="wbformattributevalue"/>
                <w:rFonts w:ascii="Times New Roman" w:hAnsi="Times New Roman" w:cs="Times New Roman"/>
              </w:rPr>
              <w:t>01-39-15-15067/23</w:t>
            </w:r>
          </w:p>
          <w:p w:rsidR="00E8729D" w:rsidRDefault="00E8729D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wbformattributevalue"/>
                <w:rFonts w:ascii="Times New Roman" w:hAnsi="Times New Roman" w:cs="Times New Roman"/>
              </w:rPr>
            </w:pPr>
          </w:p>
          <w:p w:rsidR="00E8729D" w:rsidRPr="00E8729D" w:rsidRDefault="00E8729D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</w:tc>
      </w:tr>
      <w:tr w:rsidR="007E37B3" w:rsidRPr="00E8729D" w:rsidTr="00B36C95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808" w:rsidRPr="00E8729D" w:rsidRDefault="008B51E8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9. 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7E37B3" w:rsidRPr="00E8729D" w:rsidTr="00B36C95">
        <w:trPr>
          <w:trHeight w:val="26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E8729D" w:rsidRDefault="008B5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9.5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E8729D" w:rsidRDefault="008B5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bCs/>
                <w:color w:val="000000" w:themeColor="text1"/>
              </w:rPr>
              <w:t>Рассмотрение вопросов реализации антикоррупционной политики в Санкт-Петербурге на заседаниях общественных советов при исполнительных органах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E8729D" w:rsidRDefault="008B5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bCs/>
                <w:color w:val="000000" w:themeColor="text1"/>
              </w:rPr>
              <w:t>Ежегодно,</w:t>
            </w:r>
          </w:p>
          <w:p w:rsidR="008B51E8" w:rsidRPr="00E8729D" w:rsidRDefault="008B5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bCs/>
                <w:color w:val="000000" w:themeColor="text1"/>
              </w:rPr>
              <w:t>в соответствии с планами работы общественных советов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E8" w:rsidRPr="00E8729D" w:rsidRDefault="008B5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bCs/>
                <w:color w:val="000000" w:themeColor="text1"/>
              </w:rPr>
              <w:t>Исполнительные органы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>Общественный совет при Комитете по градостроительству                   и архитектуре образован на основании распоряжения                      от 29.06.2016 № 209-10. Член общественного совета включен              в состав Комиссии по противодействию коррупции в Комитете                 по градостроительству и архитектуре.</w:t>
            </w:r>
          </w:p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>Заседания Общественного совета в первом полугодии 2023 года не проводились.</w:t>
            </w:r>
          </w:p>
          <w:p w:rsidR="008B51E8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>Также в состав Комиссии по противодействию коррупции                   в Комитете по градостроительству и архитектуре на постоянной основе включен</w:t>
            </w:r>
            <w:r w:rsidRPr="00E8729D">
              <w:rPr>
                <w:rFonts w:ascii="Times New Roman" w:hAnsi="Times New Roman" w:cs="Times New Roman"/>
              </w:rPr>
              <w:t xml:space="preserve"> </w:t>
            </w:r>
            <w:r w:rsidRPr="00E8729D">
              <w:rPr>
                <w:rFonts w:ascii="Times New Roman" w:eastAsia="Calibri" w:hAnsi="Times New Roman" w:cs="Times New Roman"/>
                <w:iCs/>
              </w:rPr>
              <w:t>председатель Общественной организации «Центр общественного контроля»</w:t>
            </w:r>
          </w:p>
        </w:tc>
      </w:tr>
      <w:tr w:rsidR="007E37B3" w:rsidRPr="00E8729D" w:rsidTr="00B36C95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808" w:rsidRPr="00E8729D" w:rsidRDefault="008B51E8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10.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D53FEE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8729D">
              <w:rPr>
                <w:rFonts w:ascii="Times New Roman" w:hAnsi="Times New Roman" w:cs="Times New Roman"/>
                <w:color w:val="000000" w:themeColor="text1"/>
              </w:rPr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</w:t>
            </w:r>
          </w:p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FEE" w:rsidRPr="00E8729D" w:rsidRDefault="00D53FEE" w:rsidP="00D53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Информация о проведенных мероприятиях (семинарах, заседаниях Комиссии по противодействию коррупции, круглых столах) размещена по итогам работы за  1 – 4 кварталы текущего года.</w:t>
            </w:r>
          </w:p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10.03.2023 года на </w:t>
            </w:r>
            <w:proofErr w:type="gramStart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сайте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Комитета</w:t>
            </w:r>
            <w:r w:rsidRPr="00E8729D">
              <w:rPr>
                <w:rFonts w:ascii="Times New Roman" w:hAnsi="Times New Roman" w:cs="Times New Roman"/>
              </w:rPr>
              <w:t xml:space="preserve">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размещен релиз о методическом семинаре для госслужащих по вопросам ежегодного представления гражданскими служащими сведений о доходах, расходах, имуществе и обязательствах имущественного характера.</w:t>
            </w:r>
          </w:p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25.04.2023 года и 12.05.2023 года размещены релизы о проведении общероссийского дня приема граждан в Комитете.</w:t>
            </w:r>
          </w:p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27.06.2023 года на </w:t>
            </w:r>
            <w:proofErr w:type="gramStart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сайте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Комитета размещен релиз о заседании Комиссии по противодействию коррупции.</w:t>
            </w:r>
          </w:p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10.11.2023 года размещен релиз о </w:t>
            </w:r>
            <w:r w:rsidRPr="00E8729D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>лекции для госслужащих об актуальных вопросах применения антикоррупционного законодательства.</w:t>
            </w:r>
          </w:p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 xml:space="preserve">05.12.2023 размещен релиз о заседании Комиссии </w:t>
            </w:r>
            <w:r w:rsidR="00C91A83" w:rsidRPr="00E8729D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 xml:space="preserve">                            </w:t>
            </w:r>
            <w:r w:rsidRPr="00E8729D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 xml:space="preserve">по противодействию коррупции. </w:t>
            </w:r>
          </w:p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>06.12.2023 размещен релиз о заседании Об</w:t>
            </w:r>
            <w:r w:rsidR="00E8729D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>щественного совета при Комитете</w:t>
            </w:r>
          </w:p>
        </w:tc>
      </w:tr>
      <w:tr w:rsidR="00D53FEE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10.4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Проведение антикоррупционной пропаганды в соответствии с действующим законодательством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</w:t>
            </w: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Проводится в плановом порядке путем  информирования сотрудников и посетителей Комитета путем размещения информационных буклетов, созданных Комитетом и ГКУ,  плакатов и пр.</w:t>
            </w:r>
          </w:p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На официальном сайте Комитета постоянно публикуется информация о проведении в Комитете, либо участии Комитета                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в мероприятиях антикоррупционной направленности: семинарах, заседаниях комиссии по противодействию коррупции, совместных круглых столах, проведении Общероссийского дня приема граждан.</w:t>
            </w:r>
          </w:p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Всем сотрудникам Комитета ежемесячно направляется мониторинг публикаций средств массов</w:t>
            </w:r>
            <w:r w:rsid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ой информации на тему коррупции</w:t>
            </w:r>
          </w:p>
        </w:tc>
      </w:tr>
      <w:tr w:rsidR="00D53FEE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lastRenderedPageBreak/>
              <w:t>10.10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Размещение в зданиях и помещениях, занимаемых исполнительными органами и ГО Санкт-Петербурга,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 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органы, 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Информация размещена</w:t>
            </w:r>
          </w:p>
        </w:tc>
      </w:tr>
      <w:tr w:rsidR="00D53FEE" w:rsidRPr="00E8729D" w:rsidTr="00B36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10.15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EE" w:rsidRPr="00E8729D" w:rsidRDefault="00D53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color w:val="000000" w:themeColor="text1"/>
              </w:rPr>
              <w:t>Исполнительные органы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FEE" w:rsidRPr="00E8729D" w:rsidRDefault="00D53FEE" w:rsidP="00D53FE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</w:rPr>
              <w:t xml:space="preserve">В отчетном </w:t>
            </w:r>
            <w:proofErr w:type="gramStart"/>
            <w:r w:rsidRPr="00E8729D">
              <w:rPr>
                <w:rFonts w:ascii="Times New Roman" w:eastAsia="Calibri" w:hAnsi="Times New Roman" w:cs="Times New Roman"/>
                <w:iCs/>
              </w:rPr>
              <w:t>периоде</w:t>
            </w:r>
            <w:proofErr w:type="gramEnd"/>
            <w:r w:rsidRPr="00E8729D">
              <w:rPr>
                <w:rFonts w:ascii="Times New Roman" w:eastAsia="Calibri" w:hAnsi="Times New Roman" w:cs="Times New Roman"/>
                <w:iCs/>
              </w:rPr>
              <w:t xml:space="preserve"> не проводилось</w:t>
            </w:r>
          </w:p>
        </w:tc>
      </w:tr>
      <w:tr w:rsidR="007E37B3" w:rsidRPr="00E8729D" w:rsidTr="00B36C95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E8729D" w:rsidRDefault="00926BE3" w:rsidP="007E37B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</w:t>
            </w:r>
            <w:r w:rsidR="007E37B3"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</w:t>
            </w:r>
            <w:r w:rsidRPr="00E8729D">
              <w:rPr>
                <w:rFonts w:ascii="Times New Roman" w:eastAsia="Calibri" w:hAnsi="Times New Roman" w:cs="Times New Roman"/>
                <w:iCs/>
                <w:color w:val="000000" w:themeColor="text1"/>
              </w:rPr>
              <w:t>. Антикоррупционное образование</w:t>
            </w:r>
          </w:p>
        </w:tc>
      </w:tr>
      <w:tr w:rsidR="007E37B3" w:rsidRPr="00E8729D" w:rsidTr="00705EF9">
        <w:trPr>
          <w:trHeight w:val="74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B3" w:rsidRPr="00E8729D" w:rsidRDefault="007E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bCs/>
                <w:color w:val="000000" w:themeColor="text1"/>
              </w:rPr>
              <w:t>11.8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B3" w:rsidRPr="00E8729D" w:rsidRDefault="007E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bCs/>
                <w:color w:val="000000" w:themeColor="text1"/>
              </w:rPr>
              <w:t>Обеспечение обучения гражданских служащих, впервые поступивших на должности гражданской службы, по вопросам противодействия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B3" w:rsidRPr="00E8729D" w:rsidRDefault="007E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bCs/>
                <w:color w:val="000000" w:themeColor="text1"/>
              </w:rPr>
              <w:t>В течение 2023-2027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B3" w:rsidRPr="00E8729D" w:rsidRDefault="007E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bCs/>
                <w:color w:val="000000" w:themeColor="text1"/>
              </w:rPr>
              <w:t>Исполнительные органы,</w:t>
            </w:r>
          </w:p>
          <w:p w:rsidR="007E37B3" w:rsidRPr="00E8729D" w:rsidRDefault="007E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729D">
              <w:rPr>
                <w:rFonts w:ascii="Times New Roman" w:hAnsi="Times New Roman" w:cs="Times New Roman"/>
                <w:bCs/>
                <w:color w:val="000000" w:themeColor="text1"/>
              </w:rPr>
              <w:t>ГО Санкт-Петербурга (по согласованию)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9E2" w:rsidRPr="00E8729D" w:rsidRDefault="003C59E2" w:rsidP="003C59E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729D">
              <w:rPr>
                <w:rFonts w:ascii="Times New Roman" w:hAnsi="Times New Roman" w:cs="Times New Roman"/>
              </w:rPr>
              <w:t>Гражданские служащие Комитета регулярно посещают курсы повышения квалификации, а также принимают участие                        в организационных и методических мероприятиях, направленных на повышение знаний в области реализации антикоррупционной политики. Всем гражданам, при приеме на государственную гражданскую службу, оказываются индивидуальные консультации по вопросам применения антикоррупционного законодательства.</w:t>
            </w:r>
          </w:p>
          <w:p w:rsidR="003C59E2" w:rsidRPr="00E8729D" w:rsidRDefault="003C59E2" w:rsidP="003C59E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729D">
              <w:rPr>
                <w:rFonts w:ascii="Times New Roman" w:hAnsi="Times New Roman" w:cs="Times New Roman"/>
              </w:rPr>
              <w:t xml:space="preserve">Гражданам, поступающим на государственную гражданскую службу в Комитет, разъяснятся положения действующего законодательства о противодействии коррупции, разъясняются понятия «личная заинтересованность», «конфликт интересов», порядок разрешения конфликта интересов. </w:t>
            </w:r>
          </w:p>
          <w:p w:rsidR="003C59E2" w:rsidRPr="00E8729D" w:rsidRDefault="003C59E2" w:rsidP="003C59E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729D">
              <w:rPr>
                <w:rFonts w:ascii="Times New Roman" w:hAnsi="Times New Roman" w:cs="Times New Roman"/>
              </w:rPr>
              <w:t xml:space="preserve">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«Противодействие коррупции на государственной гражданской службе </w:t>
            </w:r>
            <w:r w:rsidRPr="00E8729D">
              <w:rPr>
                <w:rFonts w:ascii="Times New Roman" w:hAnsi="Times New Roman" w:cs="Times New Roman"/>
              </w:rPr>
              <w:br/>
              <w:t>Санкт-Петербурга».</w:t>
            </w:r>
          </w:p>
          <w:p w:rsidR="003C59E2" w:rsidRPr="00E8729D" w:rsidRDefault="003C59E2" w:rsidP="003C59E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729D">
              <w:rPr>
                <w:rFonts w:ascii="Times New Roman" w:hAnsi="Times New Roman" w:cs="Times New Roman"/>
              </w:rPr>
              <w:lastRenderedPageBreak/>
              <w:t xml:space="preserve">В </w:t>
            </w:r>
            <w:proofErr w:type="gramStart"/>
            <w:r w:rsidRPr="00E8729D">
              <w:rPr>
                <w:rFonts w:ascii="Times New Roman" w:hAnsi="Times New Roman" w:cs="Times New Roman"/>
              </w:rPr>
              <w:t>целях</w:t>
            </w:r>
            <w:proofErr w:type="gramEnd"/>
            <w:r w:rsidRPr="00E8729D">
              <w:rPr>
                <w:rFonts w:ascii="Times New Roman" w:hAnsi="Times New Roman" w:cs="Times New Roman"/>
              </w:rPr>
              <w:t xml:space="preserve"> предупреждения коррупционных правонарушений и формирования антикоррупционного сознания в Комитете регулярно проводятся методические семинары для сотрудников Комитета и работников подведомственных Комитету организаций.</w:t>
            </w:r>
          </w:p>
          <w:p w:rsidR="003C59E2" w:rsidRPr="00E8729D" w:rsidRDefault="003C59E2" w:rsidP="003C59E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729D">
              <w:rPr>
                <w:rFonts w:ascii="Times New Roman" w:hAnsi="Times New Roman" w:cs="Times New Roman"/>
              </w:rPr>
              <w:t xml:space="preserve">На официальном сайте Комитета создан и поддерживается </w:t>
            </w:r>
            <w:r w:rsidR="00C91A83" w:rsidRPr="00E8729D">
              <w:rPr>
                <w:rFonts w:ascii="Times New Roman" w:hAnsi="Times New Roman" w:cs="Times New Roman"/>
              </w:rPr>
              <w:t xml:space="preserve">                      </w:t>
            </w:r>
            <w:r w:rsidRPr="00E8729D">
              <w:rPr>
                <w:rFonts w:ascii="Times New Roman" w:hAnsi="Times New Roman" w:cs="Times New Roman"/>
              </w:rPr>
              <w:t xml:space="preserve">в актуальном состоянии раздел «Реализация антикоррупционной политики», на котором регулярно размещается информация о ходе реализации антикоррупционной политики в Комитете и подведомственных организациях, правовые акты Комитета, информация о деятельности Комиссии по противодействию коррупции. </w:t>
            </w:r>
          </w:p>
          <w:p w:rsidR="003C59E2" w:rsidRPr="00E8729D" w:rsidRDefault="003C59E2" w:rsidP="003C59E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729D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E8729D">
              <w:rPr>
                <w:rFonts w:ascii="Times New Roman" w:hAnsi="Times New Roman" w:cs="Times New Roman"/>
              </w:rPr>
              <w:t>помещениях</w:t>
            </w:r>
            <w:proofErr w:type="gramEnd"/>
            <w:r w:rsidRPr="00E8729D">
              <w:rPr>
                <w:rFonts w:ascii="Times New Roman" w:hAnsi="Times New Roman" w:cs="Times New Roman"/>
              </w:rPr>
              <w:t>, занимаемых Комитетом и его подведомственными организациями, размещаются плакаты по вопросам антикоррупционного просвещения.</w:t>
            </w:r>
          </w:p>
          <w:p w:rsidR="003C59E2" w:rsidRPr="00E8729D" w:rsidRDefault="003C59E2" w:rsidP="003C59E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729D">
              <w:rPr>
                <w:rFonts w:ascii="Times New Roman" w:hAnsi="Times New Roman" w:cs="Times New Roman"/>
              </w:rPr>
              <w:t xml:space="preserve">Ежеквартально  подведомственными организациями издаются и доводятся до сведения служащих Комитета информационные буклеты по вопросам истории, психологии коррупции, международного опыта борьбы с коррупцией. </w:t>
            </w:r>
          </w:p>
          <w:p w:rsidR="003C59E2" w:rsidRPr="00E8729D" w:rsidRDefault="003C59E2" w:rsidP="003C59E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729D">
              <w:rPr>
                <w:rFonts w:ascii="Times New Roman" w:hAnsi="Times New Roman" w:cs="Times New Roman"/>
              </w:rPr>
              <w:t xml:space="preserve">Сектор по информационному сопровождению деятельности и внешним связям Комитета осуществляет </w:t>
            </w:r>
            <w:r w:rsidR="004109D7" w:rsidRPr="00E8729D">
              <w:rPr>
                <w:rFonts w:ascii="Times New Roman" w:hAnsi="Times New Roman" w:cs="Times New Roman"/>
              </w:rPr>
              <w:t xml:space="preserve">ежемесячный </w:t>
            </w:r>
            <w:r w:rsidRPr="00E8729D">
              <w:rPr>
                <w:rFonts w:ascii="Times New Roman" w:hAnsi="Times New Roman" w:cs="Times New Roman"/>
              </w:rPr>
              <w:t xml:space="preserve">мониторинг публикаций СМИ на тему коррупции с целью доведения указанной информации до гражданских служащих Комитета. </w:t>
            </w:r>
          </w:p>
          <w:p w:rsidR="003C59E2" w:rsidRPr="00E8729D" w:rsidRDefault="003C59E2" w:rsidP="003C59E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729D">
              <w:rPr>
                <w:rFonts w:ascii="Times New Roman" w:hAnsi="Times New Roman" w:cs="Times New Roman"/>
              </w:rPr>
              <w:t>При необходимости сотрудникам Комитета оказываются индивидуальные консультации по вопросам противодействия коррупции.</w:t>
            </w:r>
          </w:p>
          <w:p w:rsidR="003C59E2" w:rsidRPr="00E8729D" w:rsidRDefault="003C59E2" w:rsidP="003C59E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729D">
              <w:rPr>
                <w:rFonts w:ascii="Times New Roman" w:hAnsi="Times New Roman" w:cs="Times New Roman"/>
              </w:rPr>
              <w:t xml:space="preserve">При проведении квалификационных экзаменов и аттестации </w:t>
            </w:r>
            <w:r w:rsidR="00C91A83" w:rsidRPr="00E8729D">
              <w:rPr>
                <w:rFonts w:ascii="Times New Roman" w:hAnsi="Times New Roman" w:cs="Times New Roman"/>
              </w:rPr>
              <w:t xml:space="preserve">                 </w:t>
            </w:r>
            <w:r w:rsidRPr="00E8729D">
              <w:rPr>
                <w:rFonts w:ascii="Times New Roman" w:hAnsi="Times New Roman" w:cs="Times New Roman"/>
              </w:rPr>
              <w:t xml:space="preserve">в Комитете комиссией учитывается уровень знаний антикоррупционного законодательства. </w:t>
            </w:r>
          </w:p>
          <w:p w:rsidR="003C59E2" w:rsidRPr="00E8729D" w:rsidRDefault="003C59E2" w:rsidP="003C59E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729D">
              <w:rPr>
                <w:rFonts w:ascii="Times New Roman" w:hAnsi="Times New Roman" w:cs="Times New Roman"/>
              </w:rPr>
              <w:t>Посредством Единой системы электронного делопроизводства и электронного документооборота обеспечено ежедневное тестирование государственных гражданских служащих Комитета. Тесты содержат вопросы на знание антикоррупционного законодательства и законодательства о государственной гражданской службе Российской Федерации.</w:t>
            </w:r>
          </w:p>
          <w:p w:rsidR="00306612" w:rsidRPr="00E8729D" w:rsidRDefault="003C59E2" w:rsidP="003C59E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8729D">
              <w:rPr>
                <w:rFonts w:ascii="Times New Roman" w:hAnsi="Times New Roman" w:cs="Times New Roman"/>
              </w:rPr>
              <w:t xml:space="preserve">В целях реализации мер по содействию в приобретении </w:t>
            </w:r>
            <w:r w:rsidR="00306612" w:rsidRPr="00E8729D">
              <w:rPr>
                <w:rFonts w:ascii="Times New Roman" w:hAnsi="Times New Roman" w:cs="Times New Roman"/>
              </w:rPr>
              <w:br/>
            </w:r>
            <w:r w:rsidRPr="00E8729D">
              <w:rPr>
                <w:rFonts w:ascii="Times New Roman" w:hAnsi="Times New Roman" w:cs="Times New Roman"/>
              </w:rPr>
              <w:t>и совершенствовании знаний в области права в рамках повышения квалификац</w:t>
            </w:r>
            <w:r w:rsidR="006F1B98" w:rsidRPr="00E8729D">
              <w:rPr>
                <w:rFonts w:ascii="Times New Roman" w:hAnsi="Times New Roman" w:cs="Times New Roman"/>
              </w:rPr>
              <w:t>ии государственных служащих, в 2023 году</w:t>
            </w:r>
            <w:r w:rsidRPr="00E8729D">
              <w:rPr>
                <w:rFonts w:ascii="Times New Roman" w:hAnsi="Times New Roman" w:cs="Times New Roman"/>
              </w:rPr>
              <w:t xml:space="preserve"> Комитет организовал обучение по дополнительным программам повышения квалификации в </w:t>
            </w:r>
            <w:r w:rsidR="00306612" w:rsidRPr="00E8729D">
              <w:rPr>
                <w:rFonts w:ascii="Times New Roman" w:hAnsi="Times New Roman" w:cs="Times New Roman"/>
              </w:rPr>
              <w:t>государств</w:t>
            </w:r>
            <w:r w:rsidR="006F1B98" w:rsidRPr="00E8729D">
              <w:rPr>
                <w:rFonts w:ascii="Times New Roman" w:hAnsi="Times New Roman" w:cs="Times New Roman"/>
              </w:rPr>
              <w:t xml:space="preserve">енном бюджетном </w:t>
            </w:r>
            <w:r w:rsidR="006F1B98" w:rsidRPr="00E8729D">
              <w:rPr>
                <w:rFonts w:ascii="Times New Roman" w:hAnsi="Times New Roman" w:cs="Times New Roman"/>
              </w:rPr>
              <w:lastRenderedPageBreak/>
              <w:t xml:space="preserve">образовательном </w:t>
            </w:r>
            <w:r w:rsidR="00306612" w:rsidRPr="00E8729D">
              <w:rPr>
                <w:rFonts w:ascii="Times New Roman" w:hAnsi="Times New Roman" w:cs="Times New Roman"/>
              </w:rPr>
              <w:t>учреждение дополнительного</w:t>
            </w:r>
            <w:r w:rsidR="006F1B98" w:rsidRPr="00E8729D">
              <w:rPr>
                <w:rFonts w:ascii="Times New Roman" w:hAnsi="Times New Roman" w:cs="Times New Roman"/>
              </w:rPr>
              <w:t xml:space="preserve"> </w:t>
            </w:r>
            <w:r w:rsidR="00306612" w:rsidRPr="00E8729D">
              <w:rPr>
                <w:rFonts w:ascii="Times New Roman" w:hAnsi="Times New Roman" w:cs="Times New Roman"/>
              </w:rPr>
              <w:t>профессионального образования «Корпоративный университет Администрации Санкт-Петербурга — центр развития компетенций государственных и муниципальных служащих»</w:t>
            </w:r>
            <w:r w:rsidRPr="00E8729D">
              <w:rPr>
                <w:rFonts w:ascii="Times New Roman" w:hAnsi="Times New Roman" w:cs="Times New Roman"/>
              </w:rPr>
              <w:t xml:space="preserve"> для </w:t>
            </w:r>
            <w:r w:rsidRPr="00E8729D">
              <w:rPr>
                <w:rFonts w:ascii="Times New Roman" w:hAnsi="Times New Roman" w:cs="Times New Roman"/>
              </w:rPr>
              <w:br/>
            </w:r>
            <w:r w:rsidR="00AA3A26" w:rsidRPr="00E8729D">
              <w:rPr>
                <w:rFonts w:ascii="Times New Roman" w:hAnsi="Times New Roman" w:cs="Times New Roman"/>
              </w:rPr>
              <w:t>83</w:t>
            </w:r>
            <w:r w:rsidR="00306612" w:rsidRPr="00E8729D">
              <w:rPr>
                <w:rFonts w:ascii="Times New Roman" w:hAnsi="Times New Roman" w:cs="Times New Roman"/>
              </w:rPr>
              <w:t xml:space="preserve"> гражданских служащих</w:t>
            </w:r>
            <w:r w:rsidRPr="00E8729D">
              <w:rPr>
                <w:rFonts w:ascii="Times New Roman" w:hAnsi="Times New Roman" w:cs="Times New Roman"/>
              </w:rPr>
              <w:t xml:space="preserve"> Комитета. </w:t>
            </w:r>
            <w:proofErr w:type="gramEnd"/>
          </w:p>
          <w:p w:rsidR="007E37B3" w:rsidRPr="00E8729D" w:rsidRDefault="00AA3A26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729D">
              <w:rPr>
                <w:rFonts w:ascii="Times New Roman" w:hAnsi="Times New Roman" w:cs="Times New Roman"/>
              </w:rPr>
              <w:t>17</w:t>
            </w:r>
            <w:r w:rsidR="003C59E2" w:rsidRPr="00E8729D">
              <w:rPr>
                <w:rFonts w:ascii="Times New Roman" w:hAnsi="Times New Roman" w:cs="Times New Roman"/>
              </w:rPr>
              <w:t xml:space="preserve"> гражданских служащих прошли обучение по программам антикоррупционного образования, из них </w:t>
            </w:r>
            <w:r w:rsidRPr="00E8729D">
              <w:rPr>
                <w:rFonts w:ascii="Times New Roman" w:hAnsi="Times New Roman" w:cs="Times New Roman"/>
              </w:rPr>
              <w:t>6</w:t>
            </w:r>
            <w:r w:rsidR="00306612" w:rsidRPr="00E8729D">
              <w:rPr>
                <w:rFonts w:ascii="Times New Roman" w:hAnsi="Times New Roman" w:cs="Times New Roman"/>
              </w:rPr>
              <w:t xml:space="preserve"> государственных гражданских служащих</w:t>
            </w:r>
            <w:r w:rsidR="00705EF9" w:rsidRPr="00E8729D">
              <w:rPr>
                <w:rFonts w:ascii="Times New Roman" w:hAnsi="Times New Roman" w:cs="Times New Roman"/>
              </w:rPr>
              <w:t>, впервые поступивших</w:t>
            </w:r>
            <w:r w:rsidR="003C59E2" w:rsidRPr="00E8729D">
              <w:rPr>
                <w:rFonts w:ascii="Times New Roman" w:hAnsi="Times New Roman" w:cs="Times New Roman"/>
              </w:rPr>
              <w:t xml:space="preserve"> </w:t>
            </w:r>
            <w:r w:rsidR="00306612" w:rsidRPr="00E8729D">
              <w:rPr>
                <w:rFonts w:ascii="Times New Roman" w:hAnsi="Times New Roman" w:cs="Times New Roman"/>
              </w:rPr>
              <w:br/>
            </w:r>
            <w:r w:rsidR="003C59E2" w:rsidRPr="00E8729D">
              <w:rPr>
                <w:rFonts w:ascii="Times New Roman" w:hAnsi="Times New Roman" w:cs="Times New Roman"/>
              </w:rPr>
              <w:t>на гос</w:t>
            </w:r>
            <w:r w:rsidR="00E8729D">
              <w:rPr>
                <w:rFonts w:ascii="Times New Roman" w:hAnsi="Times New Roman" w:cs="Times New Roman"/>
              </w:rPr>
              <w:t>ударственную гражданскую службу</w:t>
            </w:r>
          </w:p>
        </w:tc>
      </w:tr>
    </w:tbl>
    <w:p w:rsidR="00D46285" w:rsidRPr="00E8729D" w:rsidRDefault="00D46285" w:rsidP="004A022A">
      <w:pPr>
        <w:tabs>
          <w:tab w:val="left" w:pos="1290"/>
        </w:tabs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24B2C" w:rsidRPr="00E8729D" w:rsidRDefault="00024B2C" w:rsidP="00D75EB2">
      <w:pPr>
        <w:spacing w:after="0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024B2C" w:rsidRPr="00E8729D" w:rsidSect="004A022A">
      <w:pgSz w:w="16838" w:h="11905" w:orient="landscape"/>
      <w:pgMar w:top="720" w:right="720" w:bottom="68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604" w:rsidRDefault="00A03604" w:rsidP="00AD165D">
      <w:pPr>
        <w:spacing w:after="0" w:line="240" w:lineRule="auto"/>
      </w:pPr>
      <w:r>
        <w:separator/>
      </w:r>
    </w:p>
  </w:endnote>
  <w:endnote w:type="continuationSeparator" w:id="0">
    <w:p w:rsidR="00A03604" w:rsidRDefault="00A03604" w:rsidP="00AD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604" w:rsidRDefault="00A03604" w:rsidP="00AD165D">
      <w:pPr>
        <w:spacing w:after="0" w:line="240" w:lineRule="auto"/>
      </w:pPr>
      <w:r>
        <w:separator/>
      </w:r>
    </w:p>
  </w:footnote>
  <w:footnote w:type="continuationSeparator" w:id="0">
    <w:p w:rsidR="00A03604" w:rsidRDefault="00A03604" w:rsidP="00AD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5653"/>
    <w:multiLevelType w:val="hybridMultilevel"/>
    <w:tmpl w:val="EB0E1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9D"/>
    <w:rsid w:val="0000085F"/>
    <w:rsid w:val="00001F5A"/>
    <w:rsid w:val="0001723F"/>
    <w:rsid w:val="00020713"/>
    <w:rsid w:val="00024B2C"/>
    <w:rsid w:val="000305B6"/>
    <w:rsid w:val="000322C7"/>
    <w:rsid w:val="00032414"/>
    <w:rsid w:val="0003421C"/>
    <w:rsid w:val="00035663"/>
    <w:rsid w:val="0003745A"/>
    <w:rsid w:val="00037A4A"/>
    <w:rsid w:val="00042FE1"/>
    <w:rsid w:val="00044111"/>
    <w:rsid w:val="00044CF7"/>
    <w:rsid w:val="00046396"/>
    <w:rsid w:val="00053EA1"/>
    <w:rsid w:val="00056357"/>
    <w:rsid w:val="000668F3"/>
    <w:rsid w:val="00072334"/>
    <w:rsid w:val="00074264"/>
    <w:rsid w:val="0008554C"/>
    <w:rsid w:val="00085BA7"/>
    <w:rsid w:val="000924DE"/>
    <w:rsid w:val="000947A7"/>
    <w:rsid w:val="000A483B"/>
    <w:rsid w:val="000A5E9E"/>
    <w:rsid w:val="000B406B"/>
    <w:rsid w:val="000B7F20"/>
    <w:rsid w:val="000C50A9"/>
    <w:rsid w:val="000D189D"/>
    <w:rsid w:val="000D6C0B"/>
    <w:rsid w:val="000D7247"/>
    <w:rsid w:val="000F0C36"/>
    <w:rsid w:val="000F7495"/>
    <w:rsid w:val="0010621A"/>
    <w:rsid w:val="00106453"/>
    <w:rsid w:val="00120441"/>
    <w:rsid w:val="00123C2D"/>
    <w:rsid w:val="00130E31"/>
    <w:rsid w:val="001317D2"/>
    <w:rsid w:val="00132751"/>
    <w:rsid w:val="00133EED"/>
    <w:rsid w:val="00140B0A"/>
    <w:rsid w:val="00143029"/>
    <w:rsid w:val="00145A01"/>
    <w:rsid w:val="001515BB"/>
    <w:rsid w:val="00151911"/>
    <w:rsid w:val="001565CA"/>
    <w:rsid w:val="00157904"/>
    <w:rsid w:val="0015799A"/>
    <w:rsid w:val="00161B00"/>
    <w:rsid w:val="0016258E"/>
    <w:rsid w:val="001658AE"/>
    <w:rsid w:val="001679FD"/>
    <w:rsid w:val="001706C4"/>
    <w:rsid w:val="0017188E"/>
    <w:rsid w:val="001720D7"/>
    <w:rsid w:val="001804B4"/>
    <w:rsid w:val="0018568C"/>
    <w:rsid w:val="00195C36"/>
    <w:rsid w:val="00197ADE"/>
    <w:rsid w:val="001A0853"/>
    <w:rsid w:val="001A1D16"/>
    <w:rsid w:val="001A7756"/>
    <w:rsid w:val="001B0DDC"/>
    <w:rsid w:val="001B3086"/>
    <w:rsid w:val="001B6D21"/>
    <w:rsid w:val="001D2811"/>
    <w:rsid w:val="001D2B99"/>
    <w:rsid w:val="001D78FA"/>
    <w:rsid w:val="001E2491"/>
    <w:rsid w:val="001F2225"/>
    <w:rsid w:val="001F43C4"/>
    <w:rsid w:val="001F56B6"/>
    <w:rsid w:val="002075EB"/>
    <w:rsid w:val="0021198A"/>
    <w:rsid w:val="002144A3"/>
    <w:rsid w:val="00237EEE"/>
    <w:rsid w:val="0024695D"/>
    <w:rsid w:val="00255181"/>
    <w:rsid w:val="00263494"/>
    <w:rsid w:val="00266629"/>
    <w:rsid w:val="00270834"/>
    <w:rsid w:val="00270AB1"/>
    <w:rsid w:val="002723A9"/>
    <w:rsid w:val="00281159"/>
    <w:rsid w:val="00281BDE"/>
    <w:rsid w:val="00285544"/>
    <w:rsid w:val="00285BED"/>
    <w:rsid w:val="00286CC0"/>
    <w:rsid w:val="002912CC"/>
    <w:rsid w:val="002A1D37"/>
    <w:rsid w:val="002A5A85"/>
    <w:rsid w:val="002A7D4D"/>
    <w:rsid w:val="002B0307"/>
    <w:rsid w:val="002B0788"/>
    <w:rsid w:val="002B1A49"/>
    <w:rsid w:val="002B3CD1"/>
    <w:rsid w:val="002B4809"/>
    <w:rsid w:val="002D7466"/>
    <w:rsid w:val="002E25AF"/>
    <w:rsid w:val="002F587A"/>
    <w:rsid w:val="002F6D14"/>
    <w:rsid w:val="003025C0"/>
    <w:rsid w:val="00305861"/>
    <w:rsid w:val="00306612"/>
    <w:rsid w:val="00306820"/>
    <w:rsid w:val="00307DFD"/>
    <w:rsid w:val="0031644E"/>
    <w:rsid w:val="0031649E"/>
    <w:rsid w:val="00326594"/>
    <w:rsid w:val="00345318"/>
    <w:rsid w:val="0034549D"/>
    <w:rsid w:val="00346A71"/>
    <w:rsid w:val="00354409"/>
    <w:rsid w:val="00357B32"/>
    <w:rsid w:val="00366F3C"/>
    <w:rsid w:val="00374CF2"/>
    <w:rsid w:val="00375477"/>
    <w:rsid w:val="003A3B65"/>
    <w:rsid w:val="003A57D5"/>
    <w:rsid w:val="003B0A54"/>
    <w:rsid w:val="003B139E"/>
    <w:rsid w:val="003B213B"/>
    <w:rsid w:val="003B2A93"/>
    <w:rsid w:val="003B50E5"/>
    <w:rsid w:val="003C43A8"/>
    <w:rsid w:val="003C59E2"/>
    <w:rsid w:val="003D3DA7"/>
    <w:rsid w:val="003D6610"/>
    <w:rsid w:val="003E5B40"/>
    <w:rsid w:val="003F2C3E"/>
    <w:rsid w:val="003F4460"/>
    <w:rsid w:val="003F4DE2"/>
    <w:rsid w:val="003F6F58"/>
    <w:rsid w:val="00401610"/>
    <w:rsid w:val="00402D9C"/>
    <w:rsid w:val="004109D7"/>
    <w:rsid w:val="00416DEC"/>
    <w:rsid w:val="004206A1"/>
    <w:rsid w:val="004253E0"/>
    <w:rsid w:val="00436267"/>
    <w:rsid w:val="00436FC2"/>
    <w:rsid w:val="004404AB"/>
    <w:rsid w:val="004509C0"/>
    <w:rsid w:val="0046628D"/>
    <w:rsid w:val="00467A2B"/>
    <w:rsid w:val="00472807"/>
    <w:rsid w:val="00484913"/>
    <w:rsid w:val="0049343D"/>
    <w:rsid w:val="00496442"/>
    <w:rsid w:val="004A022A"/>
    <w:rsid w:val="004B6E79"/>
    <w:rsid w:val="004C0230"/>
    <w:rsid w:val="004C4624"/>
    <w:rsid w:val="004C50E6"/>
    <w:rsid w:val="004C5592"/>
    <w:rsid w:val="004D00AD"/>
    <w:rsid w:val="004D440F"/>
    <w:rsid w:val="004D6D43"/>
    <w:rsid w:val="004D6E17"/>
    <w:rsid w:val="004E20CA"/>
    <w:rsid w:val="004E2687"/>
    <w:rsid w:val="004F6F2C"/>
    <w:rsid w:val="004F7688"/>
    <w:rsid w:val="005074EC"/>
    <w:rsid w:val="00513302"/>
    <w:rsid w:val="00514A9D"/>
    <w:rsid w:val="005165E6"/>
    <w:rsid w:val="005212E3"/>
    <w:rsid w:val="005253A3"/>
    <w:rsid w:val="0054607C"/>
    <w:rsid w:val="005519A7"/>
    <w:rsid w:val="005609AF"/>
    <w:rsid w:val="00581D6D"/>
    <w:rsid w:val="00582A1F"/>
    <w:rsid w:val="0058583B"/>
    <w:rsid w:val="005952AA"/>
    <w:rsid w:val="005A23BD"/>
    <w:rsid w:val="005A65FC"/>
    <w:rsid w:val="005B484E"/>
    <w:rsid w:val="005B5497"/>
    <w:rsid w:val="005B6397"/>
    <w:rsid w:val="005C11EF"/>
    <w:rsid w:val="005C77B3"/>
    <w:rsid w:val="005D0BF8"/>
    <w:rsid w:val="005D43D0"/>
    <w:rsid w:val="005D6968"/>
    <w:rsid w:val="005E1265"/>
    <w:rsid w:val="005E55F5"/>
    <w:rsid w:val="005F5180"/>
    <w:rsid w:val="005F7C6D"/>
    <w:rsid w:val="00617FE8"/>
    <w:rsid w:val="0062369A"/>
    <w:rsid w:val="006343A2"/>
    <w:rsid w:val="00636AB0"/>
    <w:rsid w:val="00637438"/>
    <w:rsid w:val="00651B6F"/>
    <w:rsid w:val="00661637"/>
    <w:rsid w:val="00670BCD"/>
    <w:rsid w:val="0067218F"/>
    <w:rsid w:val="006953F0"/>
    <w:rsid w:val="00697B31"/>
    <w:rsid w:val="006A51B4"/>
    <w:rsid w:val="006A7F08"/>
    <w:rsid w:val="006B477E"/>
    <w:rsid w:val="006D012D"/>
    <w:rsid w:val="006D5B7D"/>
    <w:rsid w:val="006E4CEA"/>
    <w:rsid w:val="006F0A72"/>
    <w:rsid w:val="006F1B98"/>
    <w:rsid w:val="006F2076"/>
    <w:rsid w:val="006F404E"/>
    <w:rsid w:val="006F4C59"/>
    <w:rsid w:val="006F7E57"/>
    <w:rsid w:val="00705852"/>
    <w:rsid w:val="00705EF9"/>
    <w:rsid w:val="00710249"/>
    <w:rsid w:val="00712736"/>
    <w:rsid w:val="007133E2"/>
    <w:rsid w:val="007230DB"/>
    <w:rsid w:val="00736E44"/>
    <w:rsid w:val="0075528C"/>
    <w:rsid w:val="007571D2"/>
    <w:rsid w:val="0076453B"/>
    <w:rsid w:val="0076649C"/>
    <w:rsid w:val="00767E4E"/>
    <w:rsid w:val="00772DE5"/>
    <w:rsid w:val="007734EE"/>
    <w:rsid w:val="0077471F"/>
    <w:rsid w:val="00776D1D"/>
    <w:rsid w:val="00777570"/>
    <w:rsid w:val="00777F3E"/>
    <w:rsid w:val="007813FF"/>
    <w:rsid w:val="007853F6"/>
    <w:rsid w:val="0079396A"/>
    <w:rsid w:val="00793F8A"/>
    <w:rsid w:val="007A00FD"/>
    <w:rsid w:val="007A502F"/>
    <w:rsid w:val="007B40BC"/>
    <w:rsid w:val="007C2413"/>
    <w:rsid w:val="007D5828"/>
    <w:rsid w:val="007E25FB"/>
    <w:rsid w:val="007E37B3"/>
    <w:rsid w:val="007E48E1"/>
    <w:rsid w:val="007E6F9D"/>
    <w:rsid w:val="007F1037"/>
    <w:rsid w:val="007F3951"/>
    <w:rsid w:val="007F58BA"/>
    <w:rsid w:val="007F7A2A"/>
    <w:rsid w:val="00802DDB"/>
    <w:rsid w:val="00814291"/>
    <w:rsid w:val="008306F1"/>
    <w:rsid w:val="00835754"/>
    <w:rsid w:val="0084521F"/>
    <w:rsid w:val="00852EEE"/>
    <w:rsid w:val="00860282"/>
    <w:rsid w:val="00861CD6"/>
    <w:rsid w:val="00863405"/>
    <w:rsid w:val="00863B97"/>
    <w:rsid w:val="008718EA"/>
    <w:rsid w:val="0087473E"/>
    <w:rsid w:val="00877907"/>
    <w:rsid w:val="00881BCE"/>
    <w:rsid w:val="00882E99"/>
    <w:rsid w:val="00883EC8"/>
    <w:rsid w:val="008A2FAD"/>
    <w:rsid w:val="008B2193"/>
    <w:rsid w:val="008B3B11"/>
    <w:rsid w:val="008B46CB"/>
    <w:rsid w:val="008B51E8"/>
    <w:rsid w:val="008B70A6"/>
    <w:rsid w:val="008C6BA6"/>
    <w:rsid w:val="008D5F17"/>
    <w:rsid w:val="008D6C9A"/>
    <w:rsid w:val="008E071F"/>
    <w:rsid w:val="008E50BC"/>
    <w:rsid w:val="008F0EF2"/>
    <w:rsid w:val="008F4958"/>
    <w:rsid w:val="00901A1D"/>
    <w:rsid w:val="00902F70"/>
    <w:rsid w:val="00904A4E"/>
    <w:rsid w:val="0091700B"/>
    <w:rsid w:val="00926BE3"/>
    <w:rsid w:val="009343BD"/>
    <w:rsid w:val="0095171E"/>
    <w:rsid w:val="0096037B"/>
    <w:rsid w:val="009674A4"/>
    <w:rsid w:val="00970DC1"/>
    <w:rsid w:val="009722CB"/>
    <w:rsid w:val="00974A28"/>
    <w:rsid w:val="009833F8"/>
    <w:rsid w:val="00984255"/>
    <w:rsid w:val="00984C58"/>
    <w:rsid w:val="00991ED5"/>
    <w:rsid w:val="009B0124"/>
    <w:rsid w:val="009B1194"/>
    <w:rsid w:val="009B2051"/>
    <w:rsid w:val="009B45DC"/>
    <w:rsid w:val="009C06C8"/>
    <w:rsid w:val="009C185A"/>
    <w:rsid w:val="009D2B99"/>
    <w:rsid w:val="009D7256"/>
    <w:rsid w:val="009E0FD9"/>
    <w:rsid w:val="009E4539"/>
    <w:rsid w:val="009E51C8"/>
    <w:rsid w:val="009E6FA6"/>
    <w:rsid w:val="009E7467"/>
    <w:rsid w:val="009F2E17"/>
    <w:rsid w:val="009F35A5"/>
    <w:rsid w:val="00A000BD"/>
    <w:rsid w:val="00A03604"/>
    <w:rsid w:val="00A03E6D"/>
    <w:rsid w:val="00A04A35"/>
    <w:rsid w:val="00A23D10"/>
    <w:rsid w:val="00A40316"/>
    <w:rsid w:val="00A40A22"/>
    <w:rsid w:val="00A469CE"/>
    <w:rsid w:val="00A51097"/>
    <w:rsid w:val="00A5116C"/>
    <w:rsid w:val="00A52E81"/>
    <w:rsid w:val="00A57AF7"/>
    <w:rsid w:val="00A61FB7"/>
    <w:rsid w:val="00A702A6"/>
    <w:rsid w:val="00A730FE"/>
    <w:rsid w:val="00A906D4"/>
    <w:rsid w:val="00A94D46"/>
    <w:rsid w:val="00AA19FA"/>
    <w:rsid w:val="00AA3A26"/>
    <w:rsid w:val="00AA573E"/>
    <w:rsid w:val="00AB1151"/>
    <w:rsid w:val="00AC1B37"/>
    <w:rsid w:val="00AC21AB"/>
    <w:rsid w:val="00AC6AA0"/>
    <w:rsid w:val="00AC6B90"/>
    <w:rsid w:val="00AD165D"/>
    <w:rsid w:val="00AD2A0D"/>
    <w:rsid w:val="00AD5A5A"/>
    <w:rsid w:val="00AE15DC"/>
    <w:rsid w:val="00AE6F10"/>
    <w:rsid w:val="00AF10C0"/>
    <w:rsid w:val="00AF1515"/>
    <w:rsid w:val="00AF48AE"/>
    <w:rsid w:val="00B00BF3"/>
    <w:rsid w:val="00B02DAC"/>
    <w:rsid w:val="00B043E3"/>
    <w:rsid w:val="00B04519"/>
    <w:rsid w:val="00B07371"/>
    <w:rsid w:val="00B30CB1"/>
    <w:rsid w:val="00B36C95"/>
    <w:rsid w:val="00B470D0"/>
    <w:rsid w:val="00B50BA8"/>
    <w:rsid w:val="00B53D13"/>
    <w:rsid w:val="00B55FB0"/>
    <w:rsid w:val="00B60B7E"/>
    <w:rsid w:val="00B626EA"/>
    <w:rsid w:val="00B73273"/>
    <w:rsid w:val="00B75267"/>
    <w:rsid w:val="00B766C2"/>
    <w:rsid w:val="00B919F8"/>
    <w:rsid w:val="00B92806"/>
    <w:rsid w:val="00B954E8"/>
    <w:rsid w:val="00BA0B71"/>
    <w:rsid w:val="00BA1BCD"/>
    <w:rsid w:val="00BA3EED"/>
    <w:rsid w:val="00BA5C19"/>
    <w:rsid w:val="00BB178F"/>
    <w:rsid w:val="00BC7EFC"/>
    <w:rsid w:val="00BD407F"/>
    <w:rsid w:val="00BD5C26"/>
    <w:rsid w:val="00BD61ED"/>
    <w:rsid w:val="00BD6BA7"/>
    <w:rsid w:val="00BE1E2F"/>
    <w:rsid w:val="00BE6F87"/>
    <w:rsid w:val="00BF71F6"/>
    <w:rsid w:val="00C0059D"/>
    <w:rsid w:val="00C0661C"/>
    <w:rsid w:val="00C068CE"/>
    <w:rsid w:val="00C105CE"/>
    <w:rsid w:val="00C113E0"/>
    <w:rsid w:val="00C1235E"/>
    <w:rsid w:val="00C16DA4"/>
    <w:rsid w:val="00C20010"/>
    <w:rsid w:val="00C215DD"/>
    <w:rsid w:val="00C21D37"/>
    <w:rsid w:val="00C2278E"/>
    <w:rsid w:val="00C24813"/>
    <w:rsid w:val="00C249B5"/>
    <w:rsid w:val="00C33E4B"/>
    <w:rsid w:val="00C41D3E"/>
    <w:rsid w:val="00C43AED"/>
    <w:rsid w:val="00C53480"/>
    <w:rsid w:val="00C6403A"/>
    <w:rsid w:val="00C7059D"/>
    <w:rsid w:val="00C825BB"/>
    <w:rsid w:val="00C903EF"/>
    <w:rsid w:val="00C91A83"/>
    <w:rsid w:val="00C95191"/>
    <w:rsid w:val="00C97FC0"/>
    <w:rsid w:val="00CA158C"/>
    <w:rsid w:val="00CA762E"/>
    <w:rsid w:val="00CB02F3"/>
    <w:rsid w:val="00CB2601"/>
    <w:rsid w:val="00CB2F1A"/>
    <w:rsid w:val="00CD409F"/>
    <w:rsid w:val="00CD58D3"/>
    <w:rsid w:val="00CF3FFD"/>
    <w:rsid w:val="00CF5434"/>
    <w:rsid w:val="00D224C6"/>
    <w:rsid w:val="00D24C0B"/>
    <w:rsid w:val="00D24F33"/>
    <w:rsid w:val="00D265DB"/>
    <w:rsid w:val="00D27ECC"/>
    <w:rsid w:val="00D433C8"/>
    <w:rsid w:val="00D46285"/>
    <w:rsid w:val="00D46573"/>
    <w:rsid w:val="00D4730F"/>
    <w:rsid w:val="00D518DD"/>
    <w:rsid w:val="00D53F02"/>
    <w:rsid w:val="00D53FEE"/>
    <w:rsid w:val="00D657BC"/>
    <w:rsid w:val="00D66DE2"/>
    <w:rsid w:val="00D66E96"/>
    <w:rsid w:val="00D75B4B"/>
    <w:rsid w:val="00D75EB2"/>
    <w:rsid w:val="00D76673"/>
    <w:rsid w:val="00D8228F"/>
    <w:rsid w:val="00DA0758"/>
    <w:rsid w:val="00DA5E9A"/>
    <w:rsid w:val="00DA7494"/>
    <w:rsid w:val="00DA7F24"/>
    <w:rsid w:val="00DB1B85"/>
    <w:rsid w:val="00DB7683"/>
    <w:rsid w:val="00DC1020"/>
    <w:rsid w:val="00DD6990"/>
    <w:rsid w:val="00DE25B9"/>
    <w:rsid w:val="00DF51B5"/>
    <w:rsid w:val="00DF7889"/>
    <w:rsid w:val="00E01FFB"/>
    <w:rsid w:val="00E0275F"/>
    <w:rsid w:val="00E033C6"/>
    <w:rsid w:val="00E171BC"/>
    <w:rsid w:val="00E219A4"/>
    <w:rsid w:val="00E41789"/>
    <w:rsid w:val="00E43924"/>
    <w:rsid w:val="00E44AF4"/>
    <w:rsid w:val="00E52401"/>
    <w:rsid w:val="00E60E2A"/>
    <w:rsid w:val="00E625F5"/>
    <w:rsid w:val="00E735FB"/>
    <w:rsid w:val="00E75858"/>
    <w:rsid w:val="00E75E25"/>
    <w:rsid w:val="00E8729D"/>
    <w:rsid w:val="00E954D5"/>
    <w:rsid w:val="00E9628B"/>
    <w:rsid w:val="00E96ECA"/>
    <w:rsid w:val="00EA5B53"/>
    <w:rsid w:val="00EC067B"/>
    <w:rsid w:val="00EC7A60"/>
    <w:rsid w:val="00ED0092"/>
    <w:rsid w:val="00ED0D37"/>
    <w:rsid w:val="00ED13F3"/>
    <w:rsid w:val="00ED1C62"/>
    <w:rsid w:val="00ED33B0"/>
    <w:rsid w:val="00EE0421"/>
    <w:rsid w:val="00EE0E6F"/>
    <w:rsid w:val="00EE54FF"/>
    <w:rsid w:val="00EF77E9"/>
    <w:rsid w:val="00F0338D"/>
    <w:rsid w:val="00F13160"/>
    <w:rsid w:val="00F22DF3"/>
    <w:rsid w:val="00F364BD"/>
    <w:rsid w:val="00F37917"/>
    <w:rsid w:val="00F45733"/>
    <w:rsid w:val="00F47B2B"/>
    <w:rsid w:val="00F50884"/>
    <w:rsid w:val="00F52C35"/>
    <w:rsid w:val="00F53069"/>
    <w:rsid w:val="00F54316"/>
    <w:rsid w:val="00F654D1"/>
    <w:rsid w:val="00F67E8B"/>
    <w:rsid w:val="00F70294"/>
    <w:rsid w:val="00F72B59"/>
    <w:rsid w:val="00F7693D"/>
    <w:rsid w:val="00F8033C"/>
    <w:rsid w:val="00F81AF0"/>
    <w:rsid w:val="00F94FD5"/>
    <w:rsid w:val="00FA00E2"/>
    <w:rsid w:val="00FB26CA"/>
    <w:rsid w:val="00FB31D6"/>
    <w:rsid w:val="00FB5B25"/>
    <w:rsid w:val="00FD3081"/>
    <w:rsid w:val="00FE0396"/>
    <w:rsid w:val="00FE7B72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ConsPlusTitle">
    <w:name w:val="ConsPlusTitle"/>
    <w:uiPriority w:val="99"/>
    <w:rsid w:val="00970DC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D16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6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D165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788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F10C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F10C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F10C0"/>
    <w:rPr>
      <w:vertAlign w:val="superscript"/>
    </w:rPr>
  </w:style>
  <w:style w:type="character" w:customStyle="1" w:styleId="FontStyle14">
    <w:name w:val="Font Style14"/>
    <w:basedOn w:val="a0"/>
    <w:uiPriority w:val="99"/>
    <w:rsid w:val="00C215DD"/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rsid w:val="00926BE3"/>
    <w:rPr>
      <w:rFonts w:ascii="Arial" w:hAnsi="Arial" w:cs="Arial"/>
      <w:i/>
      <w:iCs/>
      <w:sz w:val="20"/>
      <w:szCs w:val="20"/>
    </w:rPr>
  </w:style>
  <w:style w:type="character" w:customStyle="1" w:styleId="wbformattributevalue">
    <w:name w:val="wbform_attributevalue"/>
    <w:basedOn w:val="a0"/>
    <w:rsid w:val="006F7E57"/>
  </w:style>
  <w:style w:type="character" w:styleId="ab">
    <w:name w:val="Hyperlink"/>
    <w:basedOn w:val="a0"/>
    <w:uiPriority w:val="99"/>
    <w:unhideWhenUsed/>
    <w:rsid w:val="00E75E25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F1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ConsPlusTitle">
    <w:name w:val="ConsPlusTitle"/>
    <w:uiPriority w:val="99"/>
    <w:rsid w:val="00970DC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D16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6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D165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788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F10C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F10C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F10C0"/>
    <w:rPr>
      <w:vertAlign w:val="superscript"/>
    </w:rPr>
  </w:style>
  <w:style w:type="character" w:customStyle="1" w:styleId="FontStyle14">
    <w:name w:val="Font Style14"/>
    <w:basedOn w:val="a0"/>
    <w:uiPriority w:val="99"/>
    <w:rsid w:val="00C215DD"/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rsid w:val="00926BE3"/>
    <w:rPr>
      <w:rFonts w:ascii="Arial" w:hAnsi="Arial" w:cs="Arial"/>
      <w:i/>
      <w:iCs/>
      <w:sz w:val="20"/>
      <w:szCs w:val="20"/>
    </w:rPr>
  </w:style>
  <w:style w:type="character" w:customStyle="1" w:styleId="wbformattributevalue">
    <w:name w:val="wbform_attributevalue"/>
    <w:basedOn w:val="a0"/>
    <w:rsid w:val="006F7E57"/>
  </w:style>
  <w:style w:type="character" w:styleId="ab">
    <w:name w:val="Hyperlink"/>
    <w:basedOn w:val="a0"/>
    <w:uiPriority w:val="99"/>
    <w:unhideWhenUsed/>
    <w:rsid w:val="00E75E25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F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DD553964FE5612BE83C02C2DAD6444926E033E302FB60E2E0FC3D0A16FD186708BD5EEE88D7B32793971FD925098ECE52A3A364D1hC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DD553964FE5612BE83C02C2DAD6444926E235E001F860E2E0FC3D0A16FD18671ABD06EA8AD4F976D1DC10DB2FD1h4L" TargetMode="External"/><Relationship Id="rId17" Type="http://schemas.openxmlformats.org/officeDocument/2006/relationships/hyperlink" Target="consultantplus://offline/ref=CAFCE9B77701A9325510AA539851368AF94DC751EBF2DEFB175BD02CBE503E2C59FA6A51E80CDF4A3EA5C623D8397738F4BEBF6E592B7352k0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B793AC12E33618AAFA905954B8F2F0849EF52A81474922764D3BF53C1476FC0CC42626664FE465DB7198ACV2k1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5DA5BAE7DD6B83E724E729B4FC308261841D1FCA91133761E2BA285A2CB2850CFFB16D69E30335A899461D457C2AC5ED400791AE1b0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9B793AC12E33618AAFA905954B8F2F0849EF52A81474922764D3BF53C1476FC0CC42626664FE465DB7198ACV2k1L" TargetMode="External"/><Relationship Id="rId10" Type="http://schemas.openxmlformats.org/officeDocument/2006/relationships/hyperlink" Target="consultantplus://offline/ref=B1A7E294463A4694DEB4536C71FC9456874EA4B9D6ECC2F938DF92057A74C18508AD10D8DE257E6573EEB8946EA340CFE7B1D6B74970X8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D2B18C1F03C4C26BBA03AAE6DD1AE0B7F298BFFDCA5150C0CDB30887782AB2C352FC714B2A398E87D3E937CE66B60C0970E1FAE11577E7MBWEL" TargetMode="External"/><Relationship Id="rId14" Type="http://schemas.openxmlformats.org/officeDocument/2006/relationships/hyperlink" Target="consultantplus://offline/ref=0E884C451B34861B005E64AEF81D6D99072DB334B18A20D4B273D73EED05D3A36855B2EE01F7628448F2E32C89b7j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947C5-64C4-43A7-86FE-8805C9DB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11871</Words>
  <Characters>67665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79378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Савицкая Ирина Алексеевна</dc:creator>
  <cp:lastModifiedBy>Анкудинова Екатерина Станиславовна</cp:lastModifiedBy>
  <cp:revision>2</cp:revision>
  <cp:lastPrinted>2022-12-30T06:16:00Z</cp:lastPrinted>
  <dcterms:created xsi:type="dcterms:W3CDTF">2023-12-28T12:53:00Z</dcterms:created>
  <dcterms:modified xsi:type="dcterms:W3CDTF">2023-12-28T12:53:00Z</dcterms:modified>
</cp:coreProperties>
</file>