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03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624A12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О внесении изменени</w:t>
                              </w:r>
                              <w:r w:rsidR="00F85208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й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624A12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>О внесении изменени</w:t>
                        </w:r>
                        <w:r w:rsidR="00F85208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>й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65229">
        <w:rPr>
          <w:sz w:val="28"/>
          <w:szCs w:val="28"/>
        </w:rPr>
        <w:t xml:space="preserve">         </w:t>
      </w:r>
    </w:p>
    <w:p w:rsidR="00F713A3" w:rsidRPr="00614BA6" w:rsidRDefault="00EF5034" w:rsidP="00614BA6">
      <w:pPr>
        <w:ind w:firstLine="993"/>
        <w:jc w:val="both"/>
        <w:rPr>
          <w:sz w:val="28"/>
          <w:szCs w:val="28"/>
        </w:rPr>
      </w:pPr>
      <w:r w:rsidRPr="00614BA6">
        <w:rPr>
          <w:sz w:val="28"/>
          <w:szCs w:val="28"/>
        </w:rPr>
        <w:t>В</w:t>
      </w:r>
      <w:r w:rsidR="00134F90" w:rsidRPr="00614BA6">
        <w:rPr>
          <w:sz w:val="28"/>
          <w:szCs w:val="28"/>
        </w:rPr>
        <w:t xml:space="preserve">нести в </w:t>
      </w:r>
      <w:r w:rsidRPr="00614BA6">
        <w:rPr>
          <w:sz w:val="28"/>
          <w:szCs w:val="28"/>
        </w:rPr>
        <w:t xml:space="preserve">Порядок определения объема и условиях предоставления субсидий на иные цели государственным бюджетным и автономному учреждениям Санкт-Петербурга, функции и полномочия учредителя в отношении которых осуществляет администрация Выборгского района </w:t>
      </w:r>
      <w:r w:rsidR="00F22FDC">
        <w:rPr>
          <w:sz w:val="28"/>
          <w:szCs w:val="28"/>
        </w:rPr>
        <w:t xml:space="preserve">    </w:t>
      </w:r>
      <w:r w:rsidRPr="00614BA6">
        <w:rPr>
          <w:sz w:val="28"/>
          <w:szCs w:val="28"/>
        </w:rPr>
        <w:t>Санкт-Петербурга, утвержденн</w:t>
      </w:r>
      <w:r w:rsidR="009B12C9" w:rsidRPr="00614BA6">
        <w:rPr>
          <w:sz w:val="28"/>
          <w:szCs w:val="28"/>
        </w:rPr>
        <w:t>ый</w:t>
      </w:r>
      <w:r w:rsidRPr="00614BA6">
        <w:rPr>
          <w:sz w:val="28"/>
          <w:szCs w:val="28"/>
        </w:rPr>
        <w:t xml:space="preserve"> </w:t>
      </w:r>
      <w:r w:rsidR="00134F90" w:rsidRPr="00614BA6">
        <w:rPr>
          <w:sz w:val="28"/>
          <w:szCs w:val="28"/>
        </w:rPr>
        <w:t>распоряжение</w:t>
      </w:r>
      <w:r w:rsidRPr="00614BA6">
        <w:rPr>
          <w:sz w:val="28"/>
          <w:szCs w:val="28"/>
        </w:rPr>
        <w:t>м</w:t>
      </w:r>
      <w:r w:rsidR="00134F90" w:rsidRPr="00614BA6">
        <w:rPr>
          <w:sz w:val="28"/>
          <w:szCs w:val="28"/>
        </w:rPr>
        <w:t xml:space="preserve"> администрации Выборгского района С</w:t>
      </w:r>
      <w:r w:rsidR="00336D1E" w:rsidRPr="00614BA6">
        <w:rPr>
          <w:sz w:val="28"/>
          <w:szCs w:val="28"/>
        </w:rPr>
        <w:t xml:space="preserve">анкт-Петербурга от 30.12.2020 № 848-р </w:t>
      </w:r>
      <w:r w:rsidR="00E80530" w:rsidRPr="00614BA6">
        <w:rPr>
          <w:sz w:val="28"/>
          <w:szCs w:val="28"/>
        </w:rPr>
        <w:t xml:space="preserve">(далее </w:t>
      </w:r>
      <w:r w:rsidR="008C540F" w:rsidRPr="00614BA6">
        <w:rPr>
          <w:sz w:val="28"/>
          <w:szCs w:val="28"/>
        </w:rPr>
        <w:t>–</w:t>
      </w:r>
      <w:r w:rsidR="00E80530" w:rsidRPr="00614BA6">
        <w:rPr>
          <w:sz w:val="28"/>
          <w:szCs w:val="28"/>
        </w:rPr>
        <w:t xml:space="preserve"> </w:t>
      </w:r>
      <w:r w:rsidR="0018656F" w:rsidRPr="00614BA6">
        <w:rPr>
          <w:sz w:val="28"/>
          <w:szCs w:val="28"/>
        </w:rPr>
        <w:t>Порядок)</w:t>
      </w:r>
      <w:r w:rsidR="00F85208" w:rsidRPr="00614BA6">
        <w:rPr>
          <w:sz w:val="28"/>
          <w:szCs w:val="28"/>
        </w:rPr>
        <w:t xml:space="preserve"> следующие изменения</w:t>
      </w:r>
      <w:r w:rsidR="00F713A3" w:rsidRPr="00614BA6">
        <w:rPr>
          <w:sz w:val="28"/>
          <w:szCs w:val="28"/>
        </w:rPr>
        <w:t>:</w:t>
      </w:r>
    </w:p>
    <w:p w:rsidR="0004205A" w:rsidRDefault="00A86F5F" w:rsidP="00661E9A">
      <w:pPr>
        <w:pStyle w:val="a6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1E9A">
        <w:rPr>
          <w:sz w:val="28"/>
          <w:szCs w:val="28"/>
        </w:rPr>
        <w:t xml:space="preserve">В </w:t>
      </w:r>
      <w:r w:rsidR="00F22FDC">
        <w:rPr>
          <w:sz w:val="28"/>
          <w:szCs w:val="28"/>
        </w:rPr>
        <w:t xml:space="preserve">части 2 </w:t>
      </w:r>
      <w:r w:rsidR="00FF674F">
        <w:rPr>
          <w:sz w:val="28"/>
          <w:szCs w:val="28"/>
        </w:rPr>
        <w:t>п</w:t>
      </w:r>
      <w:r w:rsidR="00D22353">
        <w:rPr>
          <w:sz w:val="28"/>
          <w:szCs w:val="28"/>
        </w:rPr>
        <w:t>ункт</w:t>
      </w:r>
      <w:r w:rsidR="00661E9A">
        <w:rPr>
          <w:sz w:val="28"/>
          <w:szCs w:val="28"/>
        </w:rPr>
        <w:t>е</w:t>
      </w:r>
      <w:r w:rsidR="00D22353">
        <w:rPr>
          <w:sz w:val="28"/>
          <w:szCs w:val="28"/>
        </w:rPr>
        <w:t xml:space="preserve"> 2.</w:t>
      </w:r>
      <w:r w:rsidR="00661E9A">
        <w:rPr>
          <w:sz w:val="28"/>
          <w:szCs w:val="28"/>
        </w:rPr>
        <w:t>9</w:t>
      </w:r>
      <w:r w:rsidR="00D22353">
        <w:rPr>
          <w:sz w:val="28"/>
          <w:szCs w:val="28"/>
        </w:rPr>
        <w:t>. Поряд</w:t>
      </w:r>
      <w:r w:rsidRPr="00A86F5F">
        <w:rPr>
          <w:sz w:val="28"/>
          <w:szCs w:val="28"/>
        </w:rPr>
        <w:t>к</w:t>
      </w:r>
      <w:r w:rsidR="00D22353">
        <w:rPr>
          <w:sz w:val="28"/>
          <w:szCs w:val="28"/>
        </w:rPr>
        <w:t>а</w:t>
      </w:r>
      <w:r w:rsidRPr="00A86F5F">
        <w:rPr>
          <w:sz w:val="28"/>
          <w:szCs w:val="28"/>
        </w:rPr>
        <w:t xml:space="preserve"> </w:t>
      </w:r>
      <w:r w:rsidR="00661E9A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</w:t>
      </w:r>
      <w:r w:rsidR="00661E9A" w:rsidRPr="00661E9A">
        <w:rPr>
          <w:sz w:val="28"/>
          <w:szCs w:val="28"/>
        </w:rPr>
        <w:t>Соглашение составляется в двух экземплярах. Один экземпляр Соглашения хранится в учреждении. Экземпляр администрации хранится в структурных подразделениях администрации</w:t>
      </w:r>
      <w:r w:rsidR="0004205A">
        <w:rPr>
          <w:sz w:val="28"/>
          <w:szCs w:val="28"/>
        </w:rPr>
        <w:t>»</w:t>
      </w:r>
      <w:r w:rsidR="00661E9A">
        <w:rPr>
          <w:sz w:val="28"/>
          <w:szCs w:val="28"/>
        </w:rPr>
        <w:t xml:space="preserve"> заменить словами «</w:t>
      </w:r>
      <w:r w:rsidR="00661E9A" w:rsidRPr="00661E9A">
        <w:rPr>
          <w:sz w:val="28"/>
          <w:szCs w:val="28"/>
        </w:rPr>
        <w:t xml:space="preserve">Соглашение </w:t>
      </w:r>
      <w:r w:rsidR="00661E9A">
        <w:rPr>
          <w:sz w:val="28"/>
          <w:szCs w:val="28"/>
        </w:rPr>
        <w:t xml:space="preserve">формируется </w:t>
      </w:r>
      <w:r w:rsidR="00C03DA3" w:rsidRPr="00C03DA3">
        <w:rPr>
          <w:sz w:val="28"/>
          <w:szCs w:val="28"/>
        </w:rPr>
        <w:t>в форме электронного документа и подписыва</w:t>
      </w:r>
      <w:r w:rsidR="00AD0475">
        <w:rPr>
          <w:sz w:val="28"/>
          <w:szCs w:val="28"/>
        </w:rPr>
        <w:t>е</w:t>
      </w:r>
      <w:r w:rsidR="00C03DA3" w:rsidRPr="00C03DA3">
        <w:rPr>
          <w:sz w:val="28"/>
          <w:szCs w:val="28"/>
        </w:rPr>
        <w:t xml:space="preserve">тся усиленными квалифицированными электронными подписями лиц, имеющих право действовать от имени каждой из сторон соглашения, </w:t>
      </w:r>
      <w:r w:rsidR="00661E9A">
        <w:rPr>
          <w:sz w:val="28"/>
          <w:szCs w:val="28"/>
        </w:rPr>
        <w:t xml:space="preserve">в </w:t>
      </w:r>
      <w:r w:rsidR="00C03DA3" w:rsidRPr="00ED44D2">
        <w:rPr>
          <w:sz w:val="28"/>
          <w:szCs w:val="20"/>
        </w:rPr>
        <w:t>Подсистем</w:t>
      </w:r>
      <w:r w:rsidR="00C03DA3">
        <w:rPr>
          <w:sz w:val="28"/>
          <w:szCs w:val="20"/>
        </w:rPr>
        <w:t>е</w:t>
      </w:r>
      <w:r w:rsidR="00C03DA3" w:rsidRPr="00ED44D2">
        <w:rPr>
          <w:sz w:val="28"/>
          <w:szCs w:val="20"/>
        </w:rPr>
        <w:t xml:space="preserve"> юридически значимого электронного документооборота Автоматизированной информационной системы бюджетного процесса – электронное казначейство</w:t>
      </w:r>
      <w:r w:rsidR="00C03DA3">
        <w:rPr>
          <w:sz w:val="28"/>
          <w:szCs w:val="20"/>
        </w:rPr>
        <w:t xml:space="preserve"> (далее – ПС ЭДО)».</w:t>
      </w:r>
    </w:p>
    <w:p w:rsidR="00661E9A" w:rsidRDefault="00472F31" w:rsidP="00472F3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61E9A">
        <w:rPr>
          <w:sz w:val="28"/>
          <w:szCs w:val="28"/>
        </w:rPr>
        <w:t>В пункте 2.11. Поряд</w:t>
      </w:r>
      <w:r w:rsidR="00661E9A" w:rsidRPr="00A86F5F">
        <w:rPr>
          <w:sz w:val="28"/>
          <w:szCs w:val="28"/>
        </w:rPr>
        <w:t>к</w:t>
      </w:r>
      <w:r w:rsidR="00661E9A">
        <w:rPr>
          <w:sz w:val="28"/>
          <w:szCs w:val="28"/>
        </w:rPr>
        <w:t>а</w:t>
      </w:r>
      <w:r w:rsidR="00661E9A" w:rsidRPr="00A86F5F">
        <w:rPr>
          <w:sz w:val="28"/>
          <w:szCs w:val="28"/>
        </w:rPr>
        <w:t xml:space="preserve"> </w:t>
      </w:r>
      <w:r w:rsidR="00661E9A">
        <w:rPr>
          <w:sz w:val="28"/>
          <w:szCs w:val="28"/>
        </w:rPr>
        <w:t>слова «</w:t>
      </w:r>
      <w:r w:rsidR="00661E9A" w:rsidRPr="00661E9A">
        <w:rPr>
          <w:sz w:val="28"/>
          <w:szCs w:val="28"/>
        </w:rPr>
        <w:t>заключаемых в виде бумажного документа</w:t>
      </w:r>
      <w:r w:rsidR="00661E9A">
        <w:rPr>
          <w:sz w:val="28"/>
          <w:szCs w:val="28"/>
        </w:rPr>
        <w:t>» исключить.</w:t>
      </w:r>
    </w:p>
    <w:p w:rsidR="00661E9A" w:rsidRDefault="00661E9A" w:rsidP="00472F3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В пункте 3.1. Поряд</w:t>
      </w:r>
      <w:r w:rsidRPr="00A86F5F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A86F5F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Pr="00661E9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61E9A">
        <w:rPr>
          <w:sz w:val="28"/>
          <w:szCs w:val="28"/>
        </w:rPr>
        <w:t>на бумажном носителе</w:t>
      </w:r>
      <w:r>
        <w:rPr>
          <w:sz w:val="28"/>
          <w:szCs w:val="28"/>
        </w:rPr>
        <w:t>» заменить словами «в электронном виде</w:t>
      </w:r>
      <w:r w:rsidR="00C03DA3">
        <w:rPr>
          <w:sz w:val="28"/>
          <w:szCs w:val="28"/>
        </w:rPr>
        <w:t xml:space="preserve"> в ПС ЭДО». </w:t>
      </w:r>
      <w:r>
        <w:rPr>
          <w:sz w:val="28"/>
          <w:szCs w:val="28"/>
        </w:rPr>
        <w:t xml:space="preserve"> </w:t>
      </w:r>
    </w:p>
    <w:p w:rsidR="009F113B" w:rsidRPr="00624A12" w:rsidRDefault="00614BA6" w:rsidP="00C74F1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22FDC">
        <w:rPr>
          <w:sz w:val="28"/>
          <w:szCs w:val="28"/>
        </w:rPr>
        <w:t xml:space="preserve">. </w:t>
      </w:r>
      <w:bookmarkStart w:id="0" w:name="_GoBack"/>
      <w:bookmarkEnd w:id="0"/>
      <w:r w:rsidR="00B32DB4" w:rsidRPr="00C74F18">
        <w:rPr>
          <w:sz w:val="28"/>
          <w:szCs w:val="28"/>
        </w:rPr>
        <w:t>Контроль за выпо</w:t>
      </w:r>
      <w:r w:rsidR="008059FA" w:rsidRPr="00C74F18">
        <w:rPr>
          <w:sz w:val="28"/>
          <w:szCs w:val="28"/>
        </w:rPr>
        <w:t>лнением</w:t>
      </w:r>
      <w:r w:rsidR="008059FA" w:rsidRPr="00624A12">
        <w:rPr>
          <w:sz w:val="28"/>
          <w:szCs w:val="28"/>
        </w:rPr>
        <w:t xml:space="preserve"> распоряжения возложить на заместителей</w:t>
      </w:r>
      <w:r w:rsidR="00B32DB4" w:rsidRPr="00624A12">
        <w:rPr>
          <w:sz w:val="28"/>
          <w:szCs w:val="28"/>
        </w:rPr>
        <w:t xml:space="preserve"> главы администрации по принадлежности вопросов.</w:t>
      </w:r>
    </w:p>
    <w:p w:rsidR="00FD6CF7" w:rsidRDefault="00FD6CF7" w:rsidP="00A86F5F">
      <w:pPr>
        <w:ind w:firstLine="851"/>
        <w:jc w:val="both"/>
        <w:rPr>
          <w:sz w:val="28"/>
          <w:szCs w:val="28"/>
        </w:rPr>
      </w:pPr>
    </w:p>
    <w:p w:rsidR="00614BA6" w:rsidRDefault="00614BA6" w:rsidP="00A86F5F">
      <w:pPr>
        <w:ind w:firstLine="851"/>
        <w:jc w:val="both"/>
        <w:rPr>
          <w:sz w:val="28"/>
          <w:szCs w:val="28"/>
        </w:rPr>
      </w:pPr>
    </w:p>
    <w:p w:rsidR="00614BA6" w:rsidRDefault="00614BA6" w:rsidP="00A86F5F">
      <w:pPr>
        <w:ind w:firstLine="851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2621"/>
        <w:gridCol w:w="3108"/>
      </w:tblGrid>
      <w:tr w:rsidR="00EF5034" w:rsidRPr="00236C95" w:rsidTr="00EF5034"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9F113B" w:rsidP="00A86F5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624A12">
              <w:rPr>
                <w:sz w:val="28"/>
                <w:szCs w:val="28"/>
              </w:rPr>
              <w:t>Г</w:t>
            </w:r>
            <w:r w:rsidR="00EF5034" w:rsidRPr="00624A12">
              <w:rPr>
                <w:sz w:val="28"/>
                <w:szCs w:val="28"/>
              </w:rPr>
              <w:t>лав</w:t>
            </w:r>
            <w:r w:rsidRPr="00624A12">
              <w:rPr>
                <w:sz w:val="28"/>
                <w:szCs w:val="28"/>
              </w:rPr>
              <w:t>а</w:t>
            </w:r>
            <w:r w:rsidR="00EF5034" w:rsidRPr="00624A12">
              <w:rPr>
                <w:sz w:val="28"/>
                <w:szCs w:val="28"/>
              </w:rPr>
              <w:t xml:space="preserve"> администрации                                                                                                      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EF5034" w:rsidP="00A86F5F">
            <w:pPr>
              <w:overflowPunct w:val="0"/>
              <w:autoSpaceDE w:val="0"/>
              <w:autoSpaceDN w:val="0"/>
              <w:adjustRightInd w:val="0"/>
              <w:ind w:firstLine="851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 w:rsidR="00EF5034" w:rsidRPr="00624A12" w:rsidRDefault="00EF5034" w:rsidP="00A86F5F">
            <w:pPr>
              <w:overflowPunct w:val="0"/>
              <w:autoSpaceDE w:val="0"/>
              <w:autoSpaceDN w:val="0"/>
              <w:adjustRightInd w:val="0"/>
              <w:ind w:firstLine="851"/>
              <w:jc w:val="right"/>
              <w:textAlignment w:val="baseline"/>
              <w:rPr>
                <w:sz w:val="28"/>
                <w:szCs w:val="28"/>
              </w:rPr>
            </w:pPr>
            <w:r w:rsidRPr="00624A12">
              <w:rPr>
                <w:sz w:val="28"/>
                <w:szCs w:val="28"/>
              </w:rPr>
              <w:t xml:space="preserve">В. М. Полунин                                                     </w:t>
            </w:r>
          </w:p>
        </w:tc>
      </w:tr>
    </w:tbl>
    <w:p w:rsidR="00C74BE7" w:rsidRDefault="00C74BE7" w:rsidP="00C03DA3"/>
    <w:sectPr w:rsidR="00C74BE7" w:rsidSect="00995198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927A3"/>
    <w:multiLevelType w:val="multilevel"/>
    <w:tmpl w:val="E3327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8E145C4"/>
    <w:multiLevelType w:val="hybridMultilevel"/>
    <w:tmpl w:val="3A8E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4205A"/>
    <w:rsid w:val="00052A7D"/>
    <w:rsid w:val="00070551"/>
    <w:rsid w:val="000848AB"/>
    <w:rsid w:val="000A4F91"/>
    <w:rsid w:val="000E31AC"/>
    <w:rsid w:val="000E6C98"/>
    <w:rsid w:val="00110AFD"/>
    <w:rsid w:val="00134F90"/>
    <w:rsid w:val="00146215"/>
    <w:rsid w:val="00147181"/>
    <w:rsid w:val="00152665"/>
    <w:rsid w:val="00163B16"/>
    <w:rsid w:val="00165229"/>
    <w:rsid w:val="001738F6"/>
    <w:rsid w:val="0018656F"/>
    <w:rsid w:val="00186695"/>
    <w:rsid w:val="00187AAF"/>
    <w:rsid w:val="0019178A"/>
    <w:rsid w:val="001A44E5"/>
    <w:rsid w:val="001C5882"/>
    <w:rsid w:val="001E180A"/>
    <w:rsid w:val="001E47C1"/>
    <w:rsid w:val="00216735"/>
    <w:rsid w:val="002243FB"/>
    <w:rsid w:val="00247087"/>
    <w:rsid w:val="00261BE2"/>
    <w:rsid w:val="00274C7E"/>
    <w:rsid w:val="00287383"/>
    <w:rsid w:val="002A0814"/>
    <w:rsid w:val="002B02F9"/>
    <w:rsid w:val="002B6B74"/>
    <w:rsid w:val="002C289B"/>
    <w:rsid w:val="002C53F9"/>
    <w:rsid w:val="002D18BF"/>
    <w:rsid w:val="002D1CA2"/>
    <w:rsid w:val="002F5D1F"/>
    <w:rsid w:val="0030181D"/>
    <w:rsid w:val="003027C8"/>
    <w:rsid w:val="00316459"/>
    <w:rsid w:val="00323BCD"/>
    <w:rsid w:val="00336D1E"/>
    <w:rsid w:val="00386371"/>
    <w:rsid w:val="003B7C3F"/>
    <w:rsid w:val="003D0707"/>
    <w:rsid w:val="003E0CF6"/>
    <w:rsid w:val="003E7D79"/>
    <w:rsid w:val="00434840"/>
    <w:rsid w:val="00471217"/>
    <w:rsid w:val="00472F31"/>
    <w:rsid w:val="004802A9"/>
    <w:rsid w:val="00486558"/>
    <w:rsid w:val="00487D15"/>
    <w:rsid w:val="004957C3"/>
    <w:rsid w:val="004B22B0"/>
    <w:rsid w:val="004B631E"/>
    <w:rsid w:val="004B7AB7"/>
    <w:rsid w:val="004C1F45"/>
    <w:rsid w:val="005216C0"/>
    <w:rsid w:val="00541B09"/>
    <w:rsid w:val="00545FCC"/>
    <w:rsid w:val="00552521"/>
    <w:rsid w:val="0057288C"/>
    <w:rsid w:val="005733EA"/>
    <w:rsid w:val="00576623"/>
    <w:rsid w:val="005867E7"/>
    <w:rsid w:val="005A525F"/>
    <w:rsid w:val="005B0056"/>
    <w:rsid w:val="005C25CF"/>
    <w:rsid w:val="005C38C2"/>
    <w:rsid w:val="005C3909"/>
    <w:rsid w:val="005D36F8"/>
    <w:rsid w:val="005E2F56"/>
    <w:rsid w:val="00614BA6"/>
    <w:rsid w:val="00616CE1"/>
    <w:rsid w:val="00624A12"/>
    <w:rsid w:val="0064481C"/>
    <w:rsid w:val="00661E9A"/>
    <w:rsid w:val="006674C1"/>
    <w:rsid w:val="00676B93"/>
    <w:rsid w:val="00681954"/>
    <w:rsid w:val="00683261"/>
    <w:rsid w:val="006914CE"/>
    <w:rsid w:val="00696693"/>
    <w:rsid w:val="006A2F43"/>
    <w:rsid w:val="006A5906"/>
    <w:rsid w:val="006B1B03"/>
    <w:rsid w:val="006E04D8"/>
    <w:rsid w:val="006E58C7"/>
    <w:rsid w:val="006F165A"/>
    <w:rsid w:val="006F71B3"/>
    <w:rsid w:val="007034DD"/>
    <w:rsid w:val="00712FC0"/>
    <w:rsid w:val="007217E6"/>
    <w:rsid w:val="00724E7D"/>
    <w:rsid w:val="007542C8"/>
    <w:rsid w:val="00761A75"/>
    <w:rsid w:val="0077435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540F"/>
    <w:rsid w:val="008C68D7"/>
    <w:rsid w:val="008F528B"/>
    <w:rsid w:val="008F6568"/>
    <w:rsid w:val="00900187"/>
    <w:rsid w:val="0092281A"/>
    <w:rsid w:val="00945829"/>
    <w:rsid w:val="00951A43"/>
    <w:rsid w:val="009660BC"/>
    <w:rsid w:val="00975EA1"/>
    <w:rsid w:val="00995198"/>
    <w:rsid w:val="009B12C9"/>
    <w:rsid w:val="009F113B"/>
    <w:rsid w:val="00A009B4"/>
    <w:rsid w:val="00A13FF4"/>
    <w:rsid w:val="00A24348"/>
    <w:rsid w:val="00A60C14"/>
    <w:rsid w:val="00A61703"/>
    <w:rsid w:val="00A718EE"/>
    <w:rsid w:val="00A83430"/>
    <w:rsid w:val="00A86F5F"/>
    <w:rsid w:val="00AC38B9"/>
    <w:rsid w:val="00AD0475"/>
    <w:rsid w:val="00AE0678"/>
    <w:rsid w:val="00AF5677"/>
    <w:rsid w:val="00B32DB4"/>
    <w:rsid w:val="00B5083C"/>
    <w:rsid w:val="00B7664F"/>
    <w:rsid w:val="00BD48A0"/>
    <w:rsid w:val="00BE7E9A"/>
    <w:rsid w:val="00C03DA3"/>
    <w:rsid w:val="00C2616C"/>
    <w:rsid w:val="00C33237"/>
    <w:rsid w:val="00C74031"/>
    <w:rsid w:val="00C74BE7"/>
    <w:rsid w:val="00C74F18"/>
    <w:rsid w:val="00C930D6"/>
    <w:rsid w:val="00C9355D"/>
    <w:rsid w:val="00CA04C2"/>
    <w:rsid w:val="00CB1AE2"/>
    <w:rsid w:val="00CD21C4"/>
    <w:rsid w:val="00CD556C"/>
    <w:rsid w:val="00CF6E0A"/>
    <w:rsid w:val="00D02547"/>
    <w:rsid w:val="00D02B07"/>
    <w:rsid w:val="00D044E9"/>
    <w:rsid w:val="00D04F7F"/>
    <w:rsid w:val="00D22353"/>
    <w:rsid w:val="00D40B33"/>
    <w:rsid w:val="00D51C85"/>
    <w:rsid w:val="00D77610"/>
    <w:rsid w:val="00D925E1"/>
    <w:rsid w:val="00DE02FC"/>
    <w:rsid w:val="00DE0F01"/>
    <w:rsid w:val="00E12569"/>
    <w:rsid w:val="00E46858"/>
    <w:rsid w:val="00E61147"/>
    <w:rsid w:val="00E80530"/>
    <w:rsid w:val="00E82310"/>
    <w:rsid w:val="00E85A9B"/>
    <w:rsid w:val="00E941EE"/>
    <w:rsid w:val="00EB05B7"/>
    <w:rsid w:val="00EB1F3D"/>
    <w:rsid w:val="00EE28F2"/>
    <w:rsid w:val="00EF5034"/>
    <w:rsid w:val="00F22FDC"/>
    <w:rsid w:val="00F47BE5"/>
    <w:rsid w:val="00F62F64"/>
    <w:rsid w:val="00F710AC"/>
    <w:rsid w:val="00F713A3"/>
    <w:rsid w:val="00F85208"/>
    <w:rsid w:val="00F90C54"/>
    <w:rsid w:val="00F9327F"/>
    <w:rsid w:val="00FA1330"/>
    <w:rsid w:val="00FA3479"/>
    <w:rsid w:val="00FA57D4"/>
    <w:rsid w:val="00FC6103"/>
    <w:rsid w:val="00FC6E8B"/>
    <w:rsid w:val="00FD6CF7"/>
    <w:rsid w:val="00FE339F"/>
    <w:rsid w:val="00FF12C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FD6CF7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2</cp:revision>
  <cp:lastPrinted>2023-12-11T14:09:00Z</cp:lastPrinted>
  <dcterms:created xsi:type="dcterms:W3CDTF">2023-12-26T13:42:00Z</dcterms:created>
  <dcterms:modified xsi:type="dcterms:W3CDTF">2023-12-26T13:42:00Z</dcterms:modified>
</cp:coreProperties>
</file>