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F510E" w14:paraId="05C57D05" w14:textId="77777777">
        <w:trPr>
          <w:trHeight w:val="963"/>
        </w:trPr>
        <w:tc>
          <w:tcPr>
            <w:tcW w:w="9720" w:type="dxa"/>
          </w:tcPr>
          <w:p w14:paraId="57DAF3BD" w14:textId="77777777" w:rsidR="00EF510E" w:rsidRDefault="00DF0244">
            <w:pPr>
              <w:pStyle w:val="5"/>
              <w:widowControl w:val="0"/>
              <w:spacing w:before="0" w:after="0"/>
              <w:jc w:val="center"/>
            </w:pPr>
            <w:r>
              <w:rPr>
                <w:noProof/>
              </w:rPr>
              <w:drawing>
                <wp:inline distT="0" distB="0" distL="0" distR="0" wp14:anchorId="7E80EFC5" wp14:editId="337B583F">
                  <wp:extent cx="548640" cy="54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548640" cy="548640"/>
                          </a:xfrm>
                          <a:prstGeom prst="rect">
                            <a:avLst/>
                          </a:prstGeom>
                        </pic:spPr>
                      </pic:pic>
                    </a:graphicData>
                  </a:graphic>
                </wp:inline>
              </w:drawing>
            </w:r>
          </w:p>
        </w:tc>
      </w:tr>
      <w:tr w:rsidR="00EF510E" w14:paraId="064A1C26" w14:textId="77777777">
        <w:trPr>
          <w:trHeight w:val="1931"/>
        </w:trPr>
        <w:tc>
          <w:tcPr>
            <w:tcW w:w="9720" w:type="dxa"/>
          </w:tcPr>
          <w:p w14:paraId="0459D6C0" w14:textId="77777777" w:rsidR="00EF510E" w:rsidRDefault="00DF0244">
            <w:pPr>
              <w:pStyle w:val="aeaie"/>
              <w:widowControl w:val="0"/>
              <w:ind w:left="35"/>
              <w:rPr>
                <w:b w:val="0"/>
                <w:bCs w:val="0"/>
                <w:spacing w:val="-20"/>
                <w:sz w:val="16"/>
                <w:szCs w:val="16"/>
              </w:rPr>
            </w:pPr>
            <w:r>
              <w:rPr>
                <w:b w:val="0"/>
                <w:bCs w:val="0"/>
                <w:spacing w:val="-20"/>
                <w:sz w:val="24"/>
                <w:szCs w:val="24"/>
              </w:rPr>
              <w:t>ПРАВИТЕЛЬСТВО  САНКТ-ПЕТЕРБУРГА</w:t>
            </w:r>
          </w:p>
          <w:p w14:paraId="0590447E" w14:textId="77777777" w:rsidR="00EF510E" w:rsidRDefault="00EF510E">
            <w:pPr>
              <w:pStyle w:val="aeaie"/>
              <w:widowControl w:val="0"/>
              <w:ind w:left="35"/>
              <w:rPr>
                <w:b w:val="0"/>
                <w:bCs w:val="0"/>
                <w:spacing w:val="-20"/>
                <w:sz w:val="12"/>
                <w:szCs w:val="12"/>
              </w:rPr>
            </w:pPr>
          </w:p>
          <w:p w14:paraId="0AA046DB" w14:textId="77777777" w:rsidR="00EF510E" w:rsidRDefault="00EF510E">
            <w:pPr>
              <w:pStyle w:val="aeaie"/>
              <w:widowControl w:val="0"/>
              <w:ind w:left="35"/>
              <w:rPr>
                <w:b w:val="0"/>
                <w:bCs w:val="0"/>
                <w:spacing w:val="-20"/>
                <w:sz w:val="12"/>
                <w:szCs w:val="12"/>
              </w:rPr>
            </w:pPr>
          </w:p>
          <w:p w14:paraId="41CAF20F" w14:textId="77777777" w:rsidR="00EF510E" w:rsidRDefault="00DF0244">
            <w:pPr>
              <w:pStyle w:val="aeaie"/>
              <w:widowControl w:val="0"/>
              <w:spacing w:before="0"/>
              <w:ind w:left="35"/>
              <w:rPr>
                <w:spacing w:val="-20"/>
                <w:sz w:val="28"/>
                <w:szCs w:val="28"/>
              </w:rPr>
            </w:pPr>
            <w:r>
              <w:rPr>
                <w:spacing w:val="-20"/>
                <w:sz w:val="28"/>
                <w:szCs w:val="28"/>
              </w:rPr>
              <w:t>КОМИТЕТ ПО ТРУДУ И ЗАНЯТОСТИ НАСЕЛЕНИЯ</w:t>
            </w:r>
          </w:p>
          <w:p w14:paraId="21B513A0" w14:textId="77777777" w:rsidR="00EF510E" w:rsidRDefault="00DF0244">
            <w:pPr>
              <w:pStyle w:val="aeaie"/>
              <w:widowControl w:val="0"/>
              <w:spacing w:before="0"/>
              <w:ind w:left="35"/>
              <w:rPr>
                <w:spacing w:val="-20"/>
                <w:sz w:val="28"/>
                <w:szCs w:val="28"/>
              </w:rPr>
            </w:pPr>
            <w:r>
              <w:rPr>
                <w:spacing w:val="-20"/>
                <w:sz w:val="28"/>
                <w:szCs w:val="28"/>
              </w:rPr>
              <w:t>САНКТ-ПЕТЕРБУРГА</w:t>
            </w:r>
          </w:p>
          <w:p w14:paraId="3ABEA35D" w14:textId="77777777" w:rsidR="00EF510E" w:rsidRDefault="00EF510E">
            <w:pPr>
              <w:pStyle w:val="aeaie"/>
              <w:widowControl w:val="0"/>
              <w:spacing w:before="0"/>
              <w:ind w:left="35"/>
              <w:rPr>
                <w:spacing w:val="-20"/>
                <w:sz w:val="12"/>
                <w:szCs w:val="12"/>
              </w:rPr>
            </w:pPr>
          </w:p>
          <w:p w14:paraId="3E8DF024" w14:textId="77777777" w:rsidR="00EF510E" w:rsidRDefault="00EF510E">
            <w:pPr>
              <w:pStyle w:val="aeaie"/>
              <w:widowControl w:val="0"/>
              <w:spacing w:before="0"/>
              <w:ind w:left="35"/>
              <w:rPr>
                <w:b w:val="0"/>
                <w:spacing w:val="-20"/>
                <w:sz w:val="4"/>
                <w:szCs w:val="4"/>
              </w:rPr>
            </w:pPr>
          </w:p>
          <w:p w14:paraId="6642683F" w14:textId="77777777" w:rsidR="00EF510E" w:rsidRDefault="00DF0244">
            <w:pPr>
              <w:pStyle w:val="aeaie"/>
              <w:widowControl w:val="0"/>
              <w:spacing w:before="0"/>
              <w:ind w:left="35"/>
              <w:rPr>
                <w:sz w:val="30"/>
                <w:szCs w:val="30"/>
              </w:rPr>
            </w:pPr>
            <w:r>
              <w:rPr>
                <w:spacing w:val="-20"/>
                <w:sz w:val="30"/>
                <w:szCs w:val="30"/>
              </w:rPr>
              <w:t>Р  А  С  П  О  Р  Я  Ж  Е  Н  И  Е</w:t>
            </w:r>
          </w:p>
          <w:p w14:paraId="1CA62A8E" w14:textId="77777777" w:rsidR="00EF510E" w:rsidRDefault="00EF510E">
            <w:pPr>
              <w:pStyle w:val="aeaie2"/>
              <w:widowControl w:val="0"/>
              <w:ind w:left="35"/>
              <w:rPr>
                <w:sz w:val="24"/>
                <w:szCs w:val="24"/>
              </w:rPr>
            </w:pPr>
          </w:p>
          <w:p w14:paraId="2DBB521E" w14:textId="77777777" w:rsidR="00EF510E" w:rsidRDefault="00DF0244">
            <w:pPr>
              <w:pStyle w:val="aeaie2"/>
              <w:widowControl w:val="0"/>
              <w:ind w:left="35"/>
              <w:jc w:val="right"/>
              <w:rPr>
                <w:sz w:val="16"/>
                <w:szCs w:val="16"/>
              </w:rPr>
            </w:pPr>
            <w:r>
              <w:rPr>
                <w:sz w:val="16"/>
                <w:szCs w:val="16"/>
              </w:rPr>
              <w:t>О К У Д</w:t>
            </w:r>
          </w:p>
        </w:tc>
      </w:tr>
    </w:tbl>
    <w:p w14:paraId="642689B6" w14:textId="77777777" w:rsidR="00EF510E" w:rsidRDefault="00DF0244">
      <w:pPr>
        <w:pStyle w:val="aeoaeno12"/>
        <w:spacing w:line="240" w:lineRule="auto"/>
        <w:ind w:firstLine="0"/>
        <w:rPr>
          <w:lang w:val="en-US"/>
        </w:rPr>
      </w:pPr>
      <w:r>
        <w:rPr>
          <w:noProof/>
        </w:rPr>
        <w:drawing>
          <wp:anchor distT="0" distB="0" distL="0" distR="0" simplePos="0" relativeHeight="3" behindDoc="0" locked="0" layoutInCell="0" allowOverlap="1" wp14:anchorId="1DF53025" wp14:editId="6244CB50">
            <wp:simplePos x="0" y="0"/>
            <wp:positionH relativeFrom="column">
              <wp:posOffset>1447800</wp:posOffset>
            </wp:positionH>
            <wp:positionV relativeFrom="paragraph">
              <wp:posOffset>8890</wp:posOffset>
            </wp:positionV>
            <wp:extent cx="3343910" cy="283845"/>
            <wp:effectExtent l="0" t="0" r="0" b="0"/>
            <wp:wrapNone/>
            <wp:docPr id="2" name="Рисунок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a:hlinkClick r:id="rId9"/>
                    </pic:cNvPr>
                    <pic:cNvPicPr>
                      <a:picLocks noChangeAspect="1" noChangeArrowheads="1"/>
                    </pic:cNvPicPr>
                  </pic:nvPicPr>
                  <pic:blipFill>
                    <a:blip r:embed="rId10"/>
                    <a:stretch>
                      <a:fillRect/>
                    </a:stretch>
                  </pic:blipFill>
                  <pic:spPr bwMode="auto">
                    <a:xfrm>
                      <a:off x="0" y="0"/>
                      <a:ext cx="3343910" cy="283845"/>
                    </a:xfrm>
                    <a:prstGeom prst="rect">
                      <a:avLst/>
                    </a:prstGeom>
                  </pic:spPr>
                </pic:pic>
              </a:graphicData>
            </a:graphic>
          </wp:anchor>
        </w:drawing>
      </w:r>
    </w:p>
    <w:p w14:paraId="357DF5E4" w14:textId="77777777" w:rsidR="00EF510E" w:rsidRDefault="00EF510E">
      <w:pPr>
        <w:pStyle w:val="aeoaeno12"/>
        <w:spacing w:line="240" w:lineRule="auto"/>
        <w:ind w:firstLine="0"/>
      </w:pPr>
    </w:p>
    <w:p w14:paraId="3C4EFF73" w14:textId="77777777" w:rsidR="00EF510E" w:rsidRDefault="00EF510E">
      <w:pPr>
        <w:pStyle w:val="aeoaeno12"/>
        <w:spacing w:line="240" w:lineRule="auto"/>
        <w:ind w:firstLine="0"/>
      </w:pPr>
    </w:p>
    <w:p w14:paraId="3DAAAD87" w14:textId="77777777" w:rsidR="00EF510E" w:rsidRDefault="00DF0244">
      <w:pPr>
        <w:pStyle w:val="aeoaeno12"/>
        <w:spacing w:line="240" w:lineRule="auto"/>
        <w:ind w:firstLine="0"/>
        <w:rPr>
          <w:b/>
        </w:rPr>
      </w:pPr>
      <w:r>
        <w:rPr>
          <w:b/>
        </w:rPr>
        <w:t>О реализации постановления</w:t>
      </w:r>
    </w:p>
    <w:p w14:paraId="57CFEA36" w14:textId="77777777" w:rsidR="00EF510E" w:rsidRDefault="00DF0244">
      <w:pPr>
        <w:pStyle w:val="aeoaeno12"/>
        <w:spacing w:line="240" w:lineRule="auto"/>
        <w:ind w:firstLine="0"/>
        <w:rPr>
          <w:b/>
        </w:rPr>
      </w:pPr>
      <w:r>
        <w:rPr>
          <w:b/>
        </w:rPr>
        <w:t>Правительства Санкт-Петербурга</w:t>
      </w:r>
    </w:p>
    <w:p w14:paraId="5E58EF1C" w14:textId="77777777" w:rsidR="00EF510E" w:rsidRDefault="00DF0244">
      <w:pPr>
        <w:pStyle w:val="aeoaeno12"/>
        <w:spacing w:line="240" w:lineRule="auto"/>
        <w:ind w:firstLine="0"/>
        <w:rPr>
          <w:b/>
        </w:rPr>
      </w:pPr>
      <w:r>
        <w:rPr>
          <w:b/>
        </w:rPr>
        <w:t>«Об утверждении Порядка предоставления</w:t>
      </w:r>
    </w:p>
    <w:p w14:paraId="14D9E8AE" w14:textId="77777777" w:rsidR="00EF510E" w:rsidRDefault="00DF0244">
      <w:pPr>
        <w:pStyle w:val="aeoaeno12"/>
        <w:spacing w:line="240" w:lineRule="auto"/>
        <w:ind w:firstLine="0"/>
        <w:rPr>
          <w:b/>
        </w:rPr>
      </w:pPr>
      <w:r>
        <w:rPr>
          <w:b/>
        </w:rPr>
        <w:t>в 202</w:t>
      </w:r>
      <w:r w:rsidR="00F46A3E">
        <w:rPr>
          <w:b/>
        </w:rPr>
        <w:t>4</w:t>
      </w:r>
      <w:r>
        <w:rPr>
          <w:b/>
        </w:rPr>
        <w:t xml:space="preserve"> году субсидии социально ориентированной</w:t>
      </w:r>
    </w:p>
    <w:p w14:paraId="06C01715" w14:textId="77777777" w:rsidR="00EF510E" w:rsidRDefault="00DF0244">
      <w:pPr>
        <w:pStyle w:val="aeoaeno12"/>
        <w:spacing w:line="240" w:lineRule="auto"/>
        <w:ind w:firstLine="0"/>
        <w:rPr>
          <w:b/>
        </w:rPr>
      </w:pPr>
      <w:r>
        <w:rPr>
          <w:b/>
        </w:rPr>
        <w:t>некоммерческой организации на проведение</w:t>
      </w:r>
    </w:p>
    <w:p w14:paraId="12423921" w14:textId="77777777" w:rsidR="00EF510E" w:rsidRDefault="00DF0244">
      <w:pPr>
        <w:pStyle w:val="aeoaeno12"/>
        <w:spacing w:line="240" w:lineRule="auto"/>
        <w:ind w:firstLine="0"/>
        <w:rPr>
          <w:b/>
        </w:rPr>
      </w:pPr>
      <w:r>
        <w:rPr>
          <w:b/>
        </w:rPr>
        <w:t>Санкт-Петербургского Международного</w:t>
      </w:r>
    </w:p>
    <w:p w14:paraId="119658D2" w14:textId="77777777" w:rsidR="00EF510E" w:rsidRDefault="00DF0244">
      <w:pPr>
        <w:pStyle w:val="aeoaeno12"/>
        <w:spacing w:line="240" w:lineRule="auto"/>
        <w:ind w:firstLine="0"/>
        <w:rPr>
          <w:b/>
        </w:rPr>
      </w:pPr>
      <w:r>
        <w:rPr>
          <w:b/>
        </w:rPr>
        <w:t>форума труда»</w:t>
      </w:r>
    </w:p>
    <w:p w14:paraId="4FDA1BBF" w14:textId="77777777" w:rsidR="00EF510E" w:rsidRDefault="00EF510E">
      <w:pPr>
        <w:pStyle w:val="afe"/>
        <w:ind w:firstLine="708"/>
        <w:jc w:val="both"/>
        <w:rPr>
          <w:rFonts w:ascii="Times New Roman" w:hAnsi="Times New Roman" w:cs="Times New Roman"/>
          <w:bCs/>
          <w:sz w:val="24"/>
          <w:szCs w:val="24"/>
        </w:rPr>
      </w:pPr>
    </w:p>
    <w:p w14:paraId="7D6755B6" w14:textId="77777777" w:rsidR="00EF510E" w:rsidRDefault="00DF0244">
      <w:pPr>
        <w:pStyle w:val="ConsPlusNormal0"/>
        <w:ind w:firstLine="709"/>
        <w:jc w:val="both"/>
      </w:pPr>
      <w:r>
        <w:t xml:space="preserve">В целях реализации </w:t>
      </w:r>
      <w:hyperlink r:id="rId11">
        <w:r>
          <w:t>постановления</w:t>
        </w:r>
      </w:hyperlink>
      <w:r>
        <w:t xml:space="preserve"> Правительства Санкт-Петербурга</w:t>
      </w:r>
      <w:r w:rsidR="00064EDF">
        <w:t xml:space="preserve"> от </w:t>
      </w:r>
      <w:r w:rsidR="00F46A3E">
        <w:t>______</w:t>
      </w:r>
      <w:r w:rsidR="00F46A3E">
        <w:br/>
      </w:r>
      <w:r w:rsidR="00E1611D">
        <w:t xml:space="preserve"> № </w:t>
      </w:r>
      <w:r w:rsidR="00F46A3E">
        <w:t>___</w:t>
      </w:r>
      <w:r w:rsidR="006D103E">
        <w:t xml:space="preserve"> </w:t>
      </w:r>
      <w:r>
        <w:t>«Об утвержден</w:t>
      </w:r>
      <w:r w:rsidR="00F46A3E">
        <w:t>ии Порядка предоставления в 2024</w:t>
      </w:r>
      <w:r>
        <w:t xml:space="preserve"> году субсидии социально ориентированной некоммерческой организации на проведение Санкт-Петербургского Международного форума труда» (далее – постановление):</w:t>
      </w:r>
    </w:p>
    <w:p w14:paraId="00501378" w14:textId="1D9B5C24" w:rsidR="00EF510E" w:rsidRDefault="005878AC">
      <w:pPr>
        <w:pStyle w:val="ConsPlusNormal0"/>
        <w:ind w:firstLine="709"/>
        <w:jc w:val="both"/>
      </w:pPr>
      <w:r>
        <w:t xml:space="preserve">1. </w:t>
      </w:r>
      <w:r w:rsidR="00DF0244">
        <w:t xml:space="preserve">Утвердить форму </w:t>
      </w:r>
      <w:hyperlink w:anchor="Par46" w:tgtFrame="ЗАЯВЛЕНИЕ">
        <w:r w:rsidR="00DF0244">
          <w:t>заявления</w:t>
        </w:r>
      </w:hyperlink>
      <w:r w:rsidR="00DF0244">
        <w:t xml:space="preserve"> на участие в отборе</w:t>
      </w:r>
      <w:r w:rsidR="008B327C">
        <w:t xml:space="preserve">, проводимого в форме конкурса </w:t>
      </w:r>
      <w:r w:rsidR="00DF0244">
        <w:t xml:space="preserve">на </w:t>
      </w:r>
      <w:r w:rsidR="00385592">
        <w:t xml:space="preserve">предоставление </w:t>
      </w:r>
      <w:r w:rsidR="00DF0244">
        <w:t xml:space="preserve">субсидии на финансовое обеспечение </w:t>
      </w:r>
      <w:r w:rsidR="002E16A0">
        <w:t xml:space="preserve">затрат </w:t>
      </w:r>
      <w:r w:rsidR="00DF0244">
        <w:t>на проведение в 202</w:t>
      </w:r>
      <w:r w:rsidR="00F46A3E">
        <w:t>4</w:t>
      </w:r>
      <w:r w:rsidR="00DF0244">
        <w:t xml:space="preserve"> году</w:t>
      </w:r>
      <w:r w:rsidR="00385592">
        <w:t xml:space="preserve"> </w:t>
      </w:r>
      <w:r w:rsidR="00DF0244">
        <w:t>Санкт-Петербургского Международного форума труда согласно Приложению №1.</w:t>
      </w:r>
    </w:p>
    <w:p w14:paraId="1B0788E2" w14:textId="58E3ED4F" w:rsidR="00EF510E" w:rsidRDefault="00DF0244">
      <w:pPr>
        <w:pStyle w:val="ConsPlusNormal0"/>
        <w:ind w:firstLine="709"/>
        <w:jc w:val="both"/>
      </w:pPr>
      <w:r>
        <w:t xml:space="preserve">2. Утвердить </w:t>
      </w:r>
      <w:hyperlink w:anchor="Par103" w:tgtFrame="ПОРЯДОК">
        <w:r>
          <w:t>Порядок</w:t>
        </w:r>
      </w:hyperlink>
      <w:r>
        <w:t xml:space="preserve"> проведения отбора, проводимого в форме конкурса </w:t>
      </w:r>
      <w:r w:rsidR="005878AC">
        <w:br/>
      </w:r>
      <w:r>
        <w:t xml:space="preserve">на предоставлении субсидии на финансовое обеспечение </w:t>
      </w:r>
      <w:r w:rsidR="002E16A0">
        <w:t>затрат</w:t>
      </w:r>
      <w:r w:rsidR="005878AC">
        <w:t xml:space="preserve"> </w:t>
      </w:r>
      <w:r>
        <w:t xml:space="preserve">на проведение </w:t>
      </w:r>
      <w:r w:rsidR="008B327C">
        <w:t>в 202</w:t>
      </w:r>
      <w:r w:rsidR="00F46A3E">
        <w:t>4</w:t>
      </w:r>
      <w:r w:rsidR="008B327C">
        <w:t xml:space="preserve"> году </w:t>
      </w:r>
      <w:r>
        <w:t xml:space="preserve">Санкт-Петербургского Международного форума труда и принятия Комитетом по труду </w:t>
      </w:r>
      <w:r w:rsidR="005878AC">
        <w:br/>
      </w:r>
      <w:r>
        <w:t>и занятости населения Санкт-Петербурга решения о предоставлении субсидии согласно Приложению № 2.</w:t>
      </w:r>
    </w:p>
    <w:p w14:paraId="0B1B18FA" w14:textId="3B13E50A" w:rsidR="00EF510E" w:rsidRDefault="00DF0244">
      <w:pPr>
        <w:widowControl w:val="0"/>
        <w:ind w:firstLine="708"/>
        <w:jc w:val="both"/>
      </w:pPr>
      <w:r>
        <w:t xml:space="preserve">3. Создать </w:t>
      </w:r>
      <w:r w:rsidR="008B327C">
        <w:t xml:space="preserve">конкурсную </w:t>
      </w:r>
      <w:r>
        <w:t>комиссию по проведению</w:t>
      </w:r>
      <w:r w:rsidR="008B327C">
        <w:t xml:space="preserve"> </w:t>
      </w:r>
      <w:r>
        <w:t>отбора</w:t>
      </w:r>
      <w:r w:rsidR="008B327C">
        <w:t>, проводимого</w:t>
      </w:r>
      <w:r>
        <w:t xml:space="preserve"> в форме конкурса</w:t>
      </w:r>
      <w:r w:rsidR="00385592">
        <w:t xml:space="preserve"> </w:t>
      </w:r>
      <w:r>
        <w:t>на предоставление субсидии на финансовое обеспечение</w:t>
      </w:r>
      <w:r w:rsidR="002E16A0">
        <w:t xml:space="preserve"> затрат</w:t>
      </w:r>
      <w:r>
        <w:t xml:space="preserve"> </w:t>
      </w:r>
      <w:r w:rsidR="00385592">
        <w:br/>
      </w:r>
      <w:r>
        <w:t>на проведение в 202</w:t>
      </w:r>
      <w:r w:rsidR="00F46A3E">
        <w:t>4</w:t>
      </w:r>
      <w:r>
        <w:t xml:space="preserve"> году Санкт-Петербургско</w:t>
      </w:r>
      <w:r w:rsidR="00310197">
        <w:t xml:space="preserve">го Международного форума труда </w:t>
      </w:r>
      <w:r>
        <w:t>в составе согласно Приложению № 3.</w:t>
      </w:r>
    </w:p>
    <w:p w14:paraId="2999ECA3" w14:textId="05467559" w:rsidR="00EF510E" w:rsidRDefault="00DF0244">
      <w:pPr>
        <w:widowControl w:val="0"/>
        <w:ind w:firstLine="708"/>
        <w:jc w:val="both"/>
      </w:pPr>
      <w:r>
        <w:t xml:space="preserve">4. Утвердить Положение о конкурсной комиссии </w:t>
      </w:r>
      <w:r w:rsidR="008B327C">
        <w:t>по проведению отбора, проводимого в форме конкурса на предоставление субсидии на финансовое обеспечение затрат на проведение в 202</w:t>
      </w:r>
      <w:r w:rsidR="00F46A3E">
        <w:t>4</w:t>
      </w:r>
      <w:r w:rsidR="008B327C">
        <w:t xml:space="preserve"> году Санкт-Петербургского Международного форума труда </w:t>
      </w:r>
      <w:r>
        <w:t>согласно Приложению № 4.</w:t>
      </w:r>
    </w:p>
    <w:p w14:paraId="1117FD70" w14:textId="77777777" w:rsidR="00EF510E" w:rsidRDefault="00DF0244">
      <w:pPr>
        <w:pStyle w:val="ConsPlusNormal0"/>
        <w:ind w:firstLine="709"/>
        <w:jc w:val="both"/>
      </w:pPr>
      <w:bookmarkStart w:id="0" w:name="Par17"/>
      <w:bookmarkEnd w:id="0"/>
      <w:r>
        <w:t>5. Начальнику отдела развития человеческого капитала разместить на официальном сайте Комитета в сети «Интернет» (http://rspb.ru/) объявление о проведении отбора социально ориентированной некоммерческой организации на право получения субсидии</w:t>
      </w:r>
      <w:r>
        <w:br/>
        <w:t>в целях финансового обеспечения затрат, возникших в 202</w:t>
      </w:r>
      <w:r w:rsidR="00F46A3E">
        <w:t>4</w:t>
      </w:r>
      <w:r>
        <w:t xml:space="preserve"> году в связи с проведением Санкт-Петербургского Международного форума труда.</w:t>
      </w:r>
    </w:p>
    <w:p w14:paraId="60626B75" w14:textId="77777777" w:rsidR="00EF510E" w:rsidRDefault="006D103E">
      <w:pPr>
        <w:pStyle w:val="ConsPlusNormal0"/>
        <w:ind w:firstLine="709"/>
        <w:jc w:val="both"/>
      </w:pPr>
      <w:r>
        <w:t>6</w:t>
      </w:r>
      <w:r w:rsidR="00DF0244">
        <w:t>. Контроль за выполнением распоряжения остается за председателем Комитета.</w:t>
      </w:r>
    </w:p>
    <w:p w14:paraId="3AC14311" w14:textId="77777777" w:rsidR="00EF510E" w:rsidRDefault="00EF510E">
      <w:pPr>
        <w:pStyle w:val="afe"/>
        <w:ind w:firstLine="708"/>
        <w:jc w:val="both"/>
        <w:rPr>
          <w:rFonts w:ascii="Times New Roman" w:hAnsi="Times New Roman" w:cs="Times New Roman"/>
          <w:bCs/>
          <w:sz w:val="24"/>
          <w:szCs w:val="24"/>
        </w:rPr>
      </w:pPr>
    </w:p>
    <w:p w14:paraId="2336BBAB" w14:textId="77777777" w:rsidR="00EF510E" w:rsidRDefault="00DF0244">
      <w:pPr>
        <w:jc w:val="both"/>
        <w:rPr>
          <w:b/>
        </w:rPr>
      </w:pPr>
      <w:r>
        <w:rPr>
          <w:b/>
        </w:rPr>
        <w:t>Председатель Комитета</w:t>
      </w:r>
      <w:r>
        <w:rPr>
          <w:b/>
        </w:rPr>
        <w:tab/>
      </w:r>
      <w:r>
        <w:rPr>
          <w:b/>
        </w:rPr>
        <w:tab/>
      </w:r>
      <w:r>
        <w:rPr>
          <w:b/>
        </w:rPr>
        <w:tab/>
      </w:r>
      <w:r>
        <w:rPr>
          <w:b/>
        </w:rPr>
        <w:tab/>
      </w:r>
      <w:r>
        <w:rPr>
          <w:b/>
        </w:rPr>
        <w:tab/>
      </w:r>
      <w:r>
        <w:rPr>
          <w:b/>
        </w:rPr>
        <w:tab/>
      </w:r>
      <w:r>
        <w:rPr>
          <w:b/>
        </w:rPr>
        <w:tab/>
        <w:t xml:space="preserve">        Д.С.Чернейко</w:t>
      </w:r>
    </w:p>
    <w:p w14:paraId="05CA5675" w14:textId="77777777" w:rsidR="00EF510E" w:rsidRDefault="00EF510E"/>
    <w:p w14:paraId="3E6376FC" w14:textId="77777777" w:rsidR="00EF510E" w:rsidRDefault="00EF510E"/>
    <w:p w14:paraId="08D86908" w14:textId="77777777" w:rsidR="00EF510E" w:rsidRDefault="00EF510E">
      <w:pPr>
        <w:sectPr w:rsidR="00EF510E">
          <w:type w:val="continuous"/>
          <w:pgSz w:w="11906" w:h="16838"/>
          <w:pgMar w:top="232" w:right="851" w:bottom="1134" w:left="1701" w:header="0" w:footer="0" w:gutter="0"/>
          <w:cols w:space="720"/>
          <w:formProt w:val="0"/>
          <w:docGrid w:linePitch="312" w:charSpace="-6145"/>
        </w:sectPr>
      </w:pPr>
    </w:p>
    <w:p w14:paraId="71421652" w14:textId="77777777" w:rsidR="00EF510E" w:rsidRDefault="00DF0244">
      <w:pPr>
        <w:widowControl w:val="0"/>
        <w:ind w:left="6663"/>
        <w:jc w:val="both"/>
        <w:outlineLvl w:val="0"/>
        <w:rPr>
          <w:sz w:val="20"/>
          <w:szCs w:val="20"/>
        </w:rPr>
      </w:pPr>
      <w:r>
        <w:rPr>
          <w:sz w:val="20"/>
          <w:szCs w:val="20"/>
        </w:rPr>
        <w:lastRenderedPageBreak/>
        <w:t xml:space="preserve">Приложение № 1 </w:t>
      </w:r>
    </w:p>
    <w:p w14:paraId="0F5F2D65" w14:textId="77777777" w:rsidR="00EF510E" w:rsidRDefault="00DF0244">
      <w:pPr>
        <w:widowControl w:val="0"/>
        <w:ind w:left="6663"/>
        <w:jc w:val="both"/>
        <w:outlineLvl w:val="0"/>
        <w:rPr>
          <w:sz w:val="20"/>
          <w:szCs w:val="20"/>
        </w:rPr>
      </w:pPr>
      <w:r>
        <w:rPr>
          <w:sz w:val="20"/>
          <w:szCs w:val="20"/>
        </w:rPr>
        <w:t>к распоряжению Комитета</w:t>
      </w:r>
    </w:p>
    <w:p w14:paraId="515D3ADB" w14:textId="77777777" w:rsidR="00EF510E" w:rsidRDefault="00DF0244">
      <w:pPr>
        <w:widowControl w:val="0"/>
        <w:ind w:left="6663"/>
        <w:jc w:val="both"/>
        <w:outlineLvl w:val="0"/>
        <w:rPr>
          <w:sz w:val="20"/>
          <w:szCs w:val="20"/>
        </w:rPr>
      </w:pPr>
      <w:r>
        <w:rPr>
          <w:sz w:val="20"/>
          <w:szCs w:val="20"/>
        </w:rPr>
        <w:t>по труду и занятости</w:t>
      </w:r>
    </w:p>
    <w:p w14:paraId="00A7C21F" w14:textId="77777777" w:rsidR="00EF510E" w:rsidRDefault="00DF0244">
      <w:pPr>
        <w:widowControl w:val="0"/>
        <w:ind w:left="6663"/>
        <w:jc w:val="both"/>
        <w:rPr>
          <w:sz w:val="20"/>
          <w:szCs w:val="20"/>
        </w:rPr>
      </w:pPr>
      <w:r>
        <w:rPr>
          <w:sz w:val="20"/>
          <w:szCs w:val="20"/>
        </w:rPr>
        <w:t>населения Санкт-Петербурга</w:t>
      </w:r>
    </w:p>
    <w:p w14:paraId="3ECEDB94" w14:textId="77777777" w:rsidR="00EF510E" w:rsidRDefault="00DF0244">
      <w:pPr>
        <w:widowControl w:val="0"/>
        <w:ind w:left="6663"/>
        <w:jc w:val="both"/>
        <w:rPr>
          <w:sz w:val="20"/>
          <w:szCs w:val="20"/>
        </w:rPr>
      </w:pPr>
      <w:r>
        <w:rPr>
          <w:sz w:val="20"/>
          <w:szCs w:val="20"/>
        </w:rPr>
        <w:t>от ______________ № ______</w:t>
      </w:r>
    </w:p>
    <w:p w14:paraId="20CA9F13" w14:textId="77777777" w:rsidR="00EF510E" w:rsidRDefault="00DF0244">
      <w:pPr>
        <w:widowControl w:val="0"/>
        <w:rPr>
          <w:sz w:val="20"/>
          <w:szCs w:val="20"/>
        </w:rPr>
      </w:pPr>
      <w:r>
        <w:rPr>
          <w:sz w:val="20"/>
          <w:szCs w:val="20"/>
        </w:rPr>
        <w:t>Форма Заявления</w:t>
      </w:r>
    </w:p>
    <w:tbl>
      <w:tblPr>
        <w:tblW w:w="10348" w:type="dxa"/>
        <w:tblInd w:w="-709" w:type="dxa"/>
        <w:tblLayout w:type="fixed"/>
        <w:tblCellMar>
          <w:top w:w="102" w:type="dxa"/>
          <w:left w:w="62" w:type="dxa"/>
          <w:bottom w:w="102" w:type="dxa"/>
          <w:right w:w="62" w:type="dxa"/>
        </w:tblCellMar>
        <w:tblLook w:val="0000" w:firstRow="0" w:lastRow="0" w:firstColumn="0" w:lastColumn="0" w:noHBand="0" w:noVBand="0"/>
      </w:tblPr>
      <w:tblGrid>
        <w:gridCol w:w="4986"/>
        <w:gridCol w:w="528"/>
        <w:gridCol w:w="4834"/>
      </w:tblGrid>
      <w:tr w:rsidR="00EF510E" w14:paraId="76CC9FF5" w14:textId="77777777">
        <w:trPr>
          <w:trHeight w:val="20"/>
        </w:trPr>
        <w:tc>
          <w:tcPr>
            <w:tcW w:w="4986" w:type="dxa"/>
            <w:vMerge w:val="restart"/>
          </w:tcPr>
          <w:p w14:paraId="184566D5" w14:textId="77777777" w:rsidR="00EF510E" w:rsidRDefault="00EF510E">
            <w:pPr>
              <w:widowControl w:val="0"/>
              <w:jc w:val="both"/>
              <w:rPr>
                <w:sz w:val="22"/>
                <w:szCs w:val="22"/>
              </w:rPr>
            </w:pPr>
          </w:p>
        </w:tc>
        <w:tc>
          <w:tcPr>
            <w:tcW w:w="5362" w:type="dxa"/>
            <w:gridSpan w:val="2"/>
          </w:tcPr>
          <w:p w14:paraId="3986C56F" w14:textId="77777777" w:rsidR="00EF510E" w:rsidRDefault="00DF0244">
            <w:pPr>
              <w:widowControl w:val="0"/>
              <w:rPr>
                <w:sz w:val="22"/>
                <w:szCs w:val="22"/>
              </w:rPr>
            </w:pPr>
            <w:r>
              <w:rPr>
                <w:sz w:val="22"/>
                <w:szCs w:val="22"/>
              </w:rPr>
              <w:t>В Комитет по труду и занятости</w:t>
            </w:r>
          </w:p>
          <w:p w14:paraId="0250F4D1" w14:textId="77777777" w:rsidR="00EF510E" w:rsidRDefault="00DF0244">
            <w:pPr>
              <w:widowControl w:val="0"/>
              <w:rPr>
                <w:sz w:val="22"/>
                <w:szCs w:val="22"/>
              </w:rPr>
            </w:pPr>
            <w:r>
              <w:rPr>
                <w:sz w:val="22"/>
                <w:szCs w:val="22"/>
              </w:rPr>
              <w:t>населения Санкт-Петербурга</w:t>
            </w:r>
          </w:p>
        </w:tc>
      </w:tr>
      <w:tr w:rsidR="00EF510E" w14:paraId="6780729E" w14:textId="77777777">
        <w:trPr>
          <w:trHeight w:val="20"/>
        </w:trPr>
        <w:tc>
          <w:tcPr>
            <w:tcW w:w="4986" w:type="dxa"/>
            <w:vMerge/>
          </w:tcPr>
          <w:p w14:paraId="23217664" w14:textId="77777777" w:rsidR="00EF510E" w:rsidRDefault="00EF510E">
            <w:pPr>
              <w:widowControl w:val="0"/>
              <w:rPr>
                <w:sz w:val="22"/>
                <w:szCs w:val="22"/>
              </w:rPr>
            </w:pPr>
          </w:p>
        </w:tc>
        <w:tc>
          <w:tcPr>
            <w:tcW w:w="528" w:type="dxa"/>
          </w:tcPr>
          <w:p w14:paraId="55C79299" w14:textId="77777777" w:rsidR="00EF510E" w:rsidRDefault="00DF0244">
            <w:pPr>
              <w:widowControl w:val="0"/>
              <w:rPr>
                <w:sz w:val="22"/>
                <w:szCs w:val="22"/>
              </w:rPr>
            </w:pPr>
            <w:r>
              <w:rPr>
                <w:sz w:val="22"/>
                <w:szCs w:val="22"/>
              </w:rPr>
              <w:t>от</w:t>
            </w:r>
          </w:p>
        </w:tc>
        <w:tc>
          <w:tcPr>
            <w:tcW w:w="4834" w:type="dxa"/>
            <w:tcBorders>
              <w:bottom w:val="single" w:sz="4" w:space="0" w:color="000000"/>
            </w:tcBorders>
          </w:tcPr>
          <w:p w14:paraId="644FE13B" w14:textId="77777777" w:rsidR="00EF510E" w:rsidRDefault="00EF510E">
            <w:pPr>
              <w:widowControl w:val="0"/>
              <w:jc w:val="both"/>
              <w:rPr>
                <w:sz w:val="22"/>
                <w:szCs w:val="22"/>
              </w:rPr>
            </w:pPr>
          </w:p>
        </w:tc>
      </w:tr>
      <w:tr w:rsidR="00EF510E" w14:paraId="1CD23EBB" w14:textId="77777777">
        <w:trPr>
          <w:trHeight w:val="20"/>
        </w:trPr>
        <w:tc>
          <w:tcPr>
            <w:tcW w:w="4986" w:type="dxa"/>
            <w:vMerge/>
          </w:tcPr>
          <w:p w14:paraId="45B9FD9A" w14:textId="77777777" w:rsidR="00EF510E" w:rsidRDefault="00EF510E">
            <w:pPr>
              <w:widowControl w:val="0"/>
              <w:jc w:val="both"/>
              <w:rPr>
                <w:sz w:val="22"/>
                <w:szCs w:val="22"/>
              </w:rPr>
            </w:pPr>
          </w:p>
        </w:tc>
        <w:tc>
          <w:tcPr>
            <w:tcW w:w="5362" w:type="dxa"/>
            <w:gridSpan w:val="2"/>
            <w:tcBorders>
              <w:bottom w:val="single" w:sz="4" w:space="0" w:color="000000"/>
            </w:tcBorders>
          </w:tcPr>
          <w:p w14:paraId="0B42CD7F" w14:textId="77777777" w:rsidR="00EF510E" w:rsidRDefault="00EF510E">
            <w:pPr>
              <w:widowControl w:val="0"/>
              <w:rPr>
                <w:sz w:val="22"/>
                <w:szCs w:val="22"/>
              </w:rPr>
            </w:pPr>
          </w:p>
        </w:tc>
      </w:tr>
      <w:tr w:rsidR="00EF510E" w14:paraId="383D3EB9" w14:textId="77777777">
        <w:trPr>
          <w:trHeight w:val="20"/>
        </w:trPr>
        <w:tc>
          <w:tcPr>
            <w:tcW w:w="4986" w:type="dxa"/>
            <w:vMerge/>
          </w:tcPr>
          <w:p w14:paraId="48BD4B3F" w14:textId="77777777" w:rsidR="00EF510E" w:rsidRDefault="00EF510E">
            <w:pPr>
              <w:widowControl w:val="0"/>
              <w:rPr>
                <w:sz w:val="22"/>
                <w:szCs w:val="22"/>
              </w:rPr>
            </w:pPr>
          </w:p>
        </w:tc>
        <w:tc>
          <w:tcPr>
            <w:tcW w:w="5362" w:type="dxa"/>
            <w:gridSpan w:val="2"/>
            <w:tcBorders>
              <w:top w:val="single" w:sz="4" w:space="0" w:color="000000"/>
            </w:tcBorders>
          </w:tcPr>
          <w:p w14:paraId="20FC9C63" w14:textId="77777777" w:rsidR="00EF510E" w:rsidRDefault="00DF0244">
            <w:pPr>
              <w:widowControl w:val="0"/>
              <w:rPr>
                <w:sz w:val="22"/>
                <w:szCs w:val="22"/>
              </w:rPr>
            </w:pPr>
            <w:r>
              <w:rPr>
                <w:sz w:val="22"/>
                <w:szCs w:val="22"/>
              </w:rPr>
              <w:t>(Указывается полное наименование</w:t>
            </w:r>
          </w:p>
          <w:p w14:paraId="1608360B" w14:textId="77777777" w:rsidR="00EF510E" w:rsidRDefault="00DF0244">
            <w:pPr>
              <w:widowControl w:val="0"/>
              <w:rPr>
                <w:sz w:val="22"/>
                <w:szCs w:val="22"/>
              </w:rPr>
            </w:pPr>
            <w:r>
              <w:rPr>
                <w:sz w:val="22"/>
                <w:szCs w:val="22"/>
              </w:rPr>
              <w:t>юридического лица в соответствии</w:t>
            </w:r>
          </w:p>
          <w:p w14:paraId="540E00B0" w14:textId="77777777" w:rsidR="00EF510E" w:rsidRDefault="00DF0244">
            <w:pPr>
              <w:widowControl w:val="0"/>
              <w:rPr>
                <w:sz w:val="22"/>
                <w:szCs w:val="22"/>
              </w:rPr>
            </w:pPr>
            <w:r>
              <w:rPr>
                <w:sz w:val="22"/>
                <w:szCs w:val="22"/>
              </w:rPr>
              <w:t>с учредительными документами)</w:t>
            </w:r>
          </w:p>
        </w:tc>
      </w:tr>
    </w:tbl>
    <w:p w14:paraId="209C106E" w14:textId="77777777" w:rsidR="00EF510E" w:rsidRDefault="00EF510E">
      <w:pPr>
        <w:widowControl w:val="0"/>
        <w:jc w:val="center"/>
        <w:rPr>
          <w:b/>
          <w:bCs/>
          <w:sz w:val="22"/>
          <w:szCs w:val="22"/>
        </w:rPr>
      </w:pPr>
      <w:bookmarkStart w:id="1" w:name="Par46"/>
      <w:bookmarkEnd w:id="1"/>
    </w:p>
    <w:p w14:paraId="1E2F21E8" w14:textId="77777777" w:rsidR="00EF510E" w:rsidRDefault="00DF0244">
      <w:pPr>
        <w:widowControl w:val="0"/>
        <w:jc w:val="center"/>
        <w:rPr>
          <w:sz w:val="22"/>
          <w:szCs w:val="22"/>
        </w:rPr>
      </w:pPr>
      <w:r>
        <w:rPr>
          <w:b/>
          <w:bCs/>
          <w:sz w:val="22"/>
          <w:szCs w:val="22"/>
        </w:rPr>
        <w:t>ЗАЯВЛЕНИЕ</w:t>
      </w:r>
    </w:p>
    <w:p w14:paraId="113481DF" w14:textId="38671EDC" w:rsidR="00EF510E" w:rsidRDefault="00DF0244">
      <w:pPr>
        <w:widowControl w:val="0"/>
        <w:jc w:val="center"/>
        <w:rPr>
          <w:sz w:val="22"/>
          <w:szCs w:val="22"/>
        </w:rPr>
      </w:pPr>
      <w:r>
        <w:rPr>
          <w:b/>
          <w:bCs/>
          <w:sz w:val="22"/>
          <w:szCs w:val="22"/>
        </w:rPr>
        <w:t>на участие в отборе</w:t>
      </w:r>
      <w:r w:rsidR="008B327C">
        <w:rPr>
          <w:b/>
          <w:bCs/>
          <w:sz w:val="22"/>
          <w:szCs w:val="22"/>
        </w:rPr>
        <w:t>, проводимого в форме конкурса</w:t>
      </w:r>
      <w:r>
        <w:rPr>
          <w:b/>
          <w:bCs/>
          <w:sz w:val="22"/>
          <w:szCs w:val="22"/>
        </w:rPr>
        <w:t xml:space="preserve"> на </w:t>
      </w:r>
      <w:r w:rsidR="008B327C">
        <w:rPr>
          <w:b/>
          <w:bCs/>
          <w:sz w:val="22"/>
          <w:szCs w:val="22"/>
        </w:rPr>
        <w:t xml:space="preserve">предоставление </w:t>
      </w:r>
      <w:r>
        <w:rPr>
          <w:b/>
          <w:bCs/>
          <w:sz w:val="22"/>
          <w:szCs w:val="22"/>
        </w:rPr>
        <w:t>субсидии на финансовое обеспечение затрат на проведение в 202</w:t>
      </w:r>
      <w:r w:rsidR="00F46A3E">
        <w:rPr>
          <w:b/>
          <w:bCs/>
          <w:sz w:val="22"/>
          <w:szCs w:val="22"/>
        </w:rPr>
        <w:t>4</w:t>
      </w:r>
      <w:r>
        <w:rPr>
          <w:b/>
          <w:bCs/>
          <w:sz w:val="22"/>
          <w:szCs w:val="22"/>
        </w:rPr>
        <w:t>году Санкт-Петербургского Международного форума труда</w:t>
      </w:r>
    </w:p>
    <w:p w14:paraId="26671185" w14:textId="77777777" w:rsidR="00EF510E" w:rsidRDefault="00EF510E">
      <w:pPr>
        <w:widowControl w:val="0"/>
        <w:jc w:val="both"/>
        <w:rPr>
          <w:sz w:val="22"/>
          <w:szCs w:val="22"/>
        </w:rPr>
      </w:pPr>
    </w:p>
    <w:p w14:paraId="5B17D60F" w14:textId="743ED927" w:rsidR="00EF510E" w:rsidRDefault="00DF0244" w:rsidP="005F08D1">
      <w:pPr>
        <w:jc w:val="both"/>
        <w:rPr>
          <w:sz w:val="22"/>
          <w:szCs w:val="22"/>
        </w:rPr>
      </w:pPr>
      <w:r>
        <w:rPr>
          <w:sz w:val="22"/>
          <w:szCs w:val="22"/>
        </w:rPr>
        <w:t xml:space="preserve">1. В соответствии с </w:t>
      </w:r>
      <w:hyperlink r:id="rId12">
        <w:r>
          <w:rPr>
            <w:sz w:val="22"/>
            <w:szCs w:val="22"/>
          </w:rPr>
          <w:t>постановлением</w:t>
        </w:r>
      </w:hyperlink>
      <w:r>
        <w:rPr>
          <w:sz w:val="22"/>
          <w:szCs w:val="22"/>
        </w:rPr>
        <w:t xml:space="preserve"> Правительства Санкт-Петербурга</w:t>
      </w:r>
      <w:r w:rsidR="005F08D1">
        <w:rPr>
          <w:sz w:val="22"/>
          <w:szCs w:val="22"/>
        </w:rPr>
        <w:t xml:space="preserve"> </w:t>
      </w:r>
      <w:r w:rsidR="005F08D1" w:rsidRPr="005F08D1">
        <w:rPr>
          <w:sz w:val="22"/>
          <w:szCs w:val="22"/>
        </w:rPr>
        <w:t xml:space="preserve">от </w:t>
      </w:r>
      <w:r w:rsidR="00BF5768">
        <w:rPr>
          <w:sz w:val="22"/>
          <w:szCs w:val="22"/>
        </w:rPr>
        <w:t>_____</w:t>
      </w:r>
      <w:r w:rsidR="005F08D1" w:rsidRPr="005F08D1">
        <w:rPr>
          <w:sz w:val="22"/>
          <w:szCs w:val="22"/>
        </w:rPr>
        <w:t xml:space="preserve">№ </w:t>
      </w:r>
      <w:r w:rsidR="00BF5768">
        <w:rPr>
          <w:sz w:val="22"/>
          <w:szCs w:val="22"/>
        </w:rPr>
        <w:t>____</w:t>
      </w:r>
      <w:r w:rsidR="005F08D1">
        <w:rPr>
          <w:sz w:val="22"/>
          <w:szCs w:val="22"/>
        </w:rPr>
        <w:t xml:space="preserve"> </w:t>
      </w:r>
      <w:r w:rsidR="005F08D1">
        <w:rPr>
          <w:sz w:val="22"/>
          <w:szCs w:val="22"/>
        </w:rPr>
        <w:br/>
      </w:r>
      <w:r>
        <w:rPr>
          <w:sz w:val="22"/>
          <w:szCs w:val="22"/>
        </w:rPr>
        <w:t>«Об утверждении Порядка предоставления в 202</w:t>
      </w:r>
      <w:r w:rsidR="00BF5768">
        <w:rPr>
          <w:sz w:val="22"/>
          <w:szCs w:val="22"/>
        </w:rPr>
        <w:t>4</w:t>
      </w:r>
      <w:r>
        <w:rPr>
          <w:sz w:val="22"/>
          <w:szCs w:val="22"/>
        </w:rPr>
        <w:t xml:space="preserve"> году субсидии социально ориентированной некоммерческой организации на проведение Санкт-Петербургского Международного форума труда» (далее – постановление) прошу предоставить субсидию в размере _________________ </w:t>
      </w:r>
      <w:r>
        <w:rPr>
          <w:sz w:val="22"/>
          <w:szCs w:val="22"/>
        </w:rPr>
        <w:br/>
        <w:t>в целях финансового обеспечения затрат, возникших в связи с проведением мероприятий</w:t>
      </w:r>
      <w:r>
        <w:rPr>
          <w:sz w:val="22"/>
          <w:szCs w:val="22"/>
        </w:rPr>
        <w:br/>
        <w:t xml:space="preserve">по организации и проведению Санкт-Петербургского Международного форума труда, </w:t>
      </w:r>
      <w:r>
        <w:rPr>
          <w:sz w:val="22"/>
          <w:szCs w:val="22"/>
        </w:rPr>
        <w:br/>
        <w:t>в соответствии с приложением к настоящему заявлению.</w:t>
      </w:r>
    </w:p>
    <w:p w14:paraId="3C7BE6E0" w14:textId="77777777" w:rsidR="00EF510E" w:rsidRDefault="00DF0244">
      <w:pPr>
        <w:widowControl w:val="0"/>
        <w:ind w:firstLine="283"/>
        <w:jc w:val="both"/>
        <w:rPr>
          <w:sz w:val="22"/>
          <w:szCs w:val="22"/>
        </w:rPr>
      </w:pPr>
      <w:r>
        <w:rPr>
          <w:sz w:val="22"/>
          <w:szCs w:val="22"/>
        </w:rPr>
        <w:t>Представляем следующие документы:</w:t>
      </w:r>
    </w:p>
    <w:p w14:paraId="7854E8A7" w14:textId="77777777" w:rsidR="00EF510E" w:rsidRDefault="00DF0244">
      <w:pPr>
        <w:widowControl w:val="0"/>
        <w:rPr>
          <w:sz w:val="22"/>
          <w:szCs w:val="22"/>
        </w:rPr>
      </w:pPr>
      <w:r>
        <w:rPr>
          <w:sz w:val="22"/>
          <w:szCs w:val="22"/>
        </w:rPr>
        <w:t>_____________________________________________________________________________________</w:t>
      </w:r>
    </w:p>
    <w:p w14:paraId="6C6E413B" w14:textId="77777777" w:rsidR="00EF510E" w:rsidRDefault="00DF0244">
      <w:pPr>
        <w:widowControl w:val="0"/>
        <w:rPr>
          <w:sz w:val="22"/>
          <w:szCs w:val="22"/>
        </w:rPr>
      </w:pPr>
      <w:r>
        <w:rPr>
          <w:sz w:val="22"/>
          <w:szCs w:val="22"/>
        </w:rPr>
        <w:t>_____________________________________________________________________________________</w:t>
      </w:r>
    </w:p>
    <w:p w14:paraId="5CC96A4B" w14:textId="77777777" w:rsidR="00EF510E" w:rsidRDefault="00DF0244">
      <w:pPr>
        <w:widowControl w:val="0"/>
        <w:rPr>
          <w:sz w:val="22"/>
          <w:szCs w:val="22"/>
        </w:rPr>
      </w:pPr>
      <w:r>
        <w:rPr>
          <w:sz w:val="22"/>
          <w:szCs w:val="22"/>
        </w:rPr>
        <w:t>_____________________________________________________________________________________ (Указываются документы, предусмотренные постановлением)</w:t>
      </w:r>
    </w:p>
    <w:p w14:paraId="35FFB4CF" w14:textId="77777777" w:rsidR="00EF510E" w:rsidRDefault="00EF510E">
      <w:pPr>
        <w:widowControl w:val="0"/>
        <w:rPr>
          <w:sz w:val="22"/>
          <w:szCs w:val="22"/>
        </w:rPr>
      </w:pPr>
    </w:p>
    <w:p w14:paraId="2DC842D1" w14:textId="77777777" w:rsidR="00EF510E" w:rsidRDefault="00DF0244">
      <w:pPr>
        <w:widowControl w:val="0"/>
        <w:ind w:firstLine="283"/>
        <w:rPr>
          <w:sz w:val="22"/>
          <w:szCs w:val="22"/>
        </w:rPr>
      </w:pPr>
      <w:r>
        <w:rPr>
          <w:sz w:val="22"/>
          <w:szCs w:val="22"/>
        </w:rPr>
        <w:t>В дополнение представляем следующую информацию:</w:t>
      </w:r>
    </w:p>
    <w:p w14:paraId="76B808B1" w14:textId="77777777" w:rsidR="00EF510E" w:rsidRDefault="00DF0244">
      <w:pPr>
        <w:widowControl w:val="0"/>
        <w:tabs>
          <w:tab w:val="left" w:pos="1016"/>
        </w:tabs>
        <w:rPr>
          <w:sz w:val="22"/>
          <w:szCs w:val="22"/>
        </w:rPr>
      </w:pPr>
      <w:r>
        <w:rPr>
          <w:sz w:val="22"/>
          <w:szCs w:val="22"/>
        </w:rPr>
        <w:t>1. ИНН/КПП:  ________________________________________________________________________</w:t>
      </w:r>
    </w:p>
    <w:p w14:paraId="0D32540F" w14:textId="77777777" w:rsidR="00EF510E" w:rsidRDefault="00DF0244">
      <w:pPr>
        <w:widowControl w:val="0"/>
        <w:tabs>
          <w:tab w:val="left" w:pos="1884"/>
        </w:tabs>
        <w:rPr>
          <w:sz w:val="22"/>
          <w:szCs w:val="22"/>
        </w:rPr>
      </w:pPr>
      <w:r>
        <w:rPr>
          <w:sz w:val="22"/>
          <w:szCs w:val="22"/>
        </w:rPr>
        <w:t xml:space="preserve">2. Место нахождения:  ________________________________________________________________ </w:t>
      </w:r>
    </w:p>
    <w:p w14:paraId="5ECF6A56" w14:textId="77777777" w:rsidR="00EF510E" w:rsidRDefault="00DF0244">
      <w:pPr>
        <w:widowControl w:val="0"/>
        <w:tabs>
          <w:tab w:val="left" w:pos="1884"/>
        </w:tabs>
        <w:ind w:left="-647"/>
        <w:rPr>
          <w:sz w:val="22"/>
          <w:szCs w:val="22"/>
        </w:rPr>
      </w:pPr>
      <w:r>
        <w:rPr>
          <w:sz w:val="22"/>
          <w:szCs w:val="22"/>
        </w:rPr>
        <w:t xml:space="preserve">           _____________________________________________________________________________________</w:t>
      </w:r>
    </w:p>
    <w:p w14:paraId="562F497F" w14:textId="77777777" w:rsidR="00EF510E" w:rsidRDefault="00DF0244">
      <w:pPr>
        <w:widowControl w:val="0"/>
        <w:tabs>
          <w:tab w:val="left" w:pos="-183"/>
        </w:tabs>
        <w:rPr>
          <w:sz w:val="22"/>
          <w:szCs w:val="22"/>
        </w:rPr>
      </w:pPr>
      <w:r>
        <w:rPr>
          <w:sz w:val="22"/>
          <w:szCs w:val="22"/>
        </w:rPr>
        <w:t>3.___________________________________________________________________________________</w:t>
      </w:r>
    </w:p>
    <w:p w14:paraId="6F236852" w14:textId="77777777" w:rsidR="00EF510E" w:rsidRDefault="00DF0244">
      <w:pPr>
        <w:widowControl w:val="0"/>
        <w:tabs>
          <w:tab w:val="left" w:pos="-183"/>
        </w:tabs>
        <w:ind w:left="-647"/>
        <w:rPr>
          <w:sz w:val="22"/>
          <w:szCs w:val="22"/>
        </w:rPr>
      </w:pPr>
      <w:r>
        <w:rPr>
          <w:sz w:val="22"/>
          <w:szCs w:val="22"/>
        </w:rPr>
        <w:tab/>
      </w:r>
      <w:r>
        <w:rPr>
          <w:sz w:val="22"/>
          <w:szCs w:val="22"/>
        </w:rPr>
        <w:tab/>
      </w:r>
      <w:r>
        <w:rPr>
          <w:sz w:val="22"/>
          <w:szCs w:val="22"/>
        </w:rPr>
        <w:tab/>
      </w:r>
      <w:r>
        <w:rPr>
          <w:sz w:val="22"/>
          <w:szCs w:val="22"/>
        </w:rPr>
        <w:tab/>
        <w:t>(ФИО руководителя с указанием должности и контактного тел.)</w:t>
      </w:r>
    </w:p>
    <w:p w14:paraId="3C66142A" w14:textId="77777777" w:rsidR="00EF510E" w:rsidRDefault="00DF0244">
      <w:pPr>
        <w:widowControl w:val="0"/>
        <w:tabs>
          <w:tab w:val="left" w:pos="-183"/>
        </w:tabs>
        <w:rPr>
          <w:sz w:val="22"/>
          <w:szCs w:val="22"/>
        </w:rPr>
      </w:pPr>
      <w:r>
        <w:rPr>
          <w:sz w:val="22"/>
          <w:szCs w:val="22"/>
        </w:rPr>
        <w:t>4.___________________________________________________________________________________</w:t>
      </w:r>
    </w:p>
    <w:p w14:paraId="33206B32" w14:textId="77777777" w:rsidR="00EF510E" w:rsidRDefault="00DF0244">
      <w:pPr>
        <w:widowControl w:val="0"/>
        <w:tabs>
          <w:tab w:val="left" w:pos="-183"/>
        </w:tabs>
        <w:ind w:left="-647"/>
        <w:rPr>
          <w:sz w:val="22"/>
          <w:szCs w:val="22"/>
        </w:rPr>
      </w:pPr>
      <w:r>
        <w:rPr>
          <w:sz w:val="22"/>
          <w:szCs w:val="22"/>
        </w:rPr>
        <w:tab/>
      </w:r>
      <w:r>
        <w:rPr>
          <w:sz w:val="22"/>
          <w:szCs w:val="22"/>
        </w:rPr>
        <w:tab/>
      </w:r>
      <w:r>
        <w:rPr>
          <w:sz w:val="22"/>
          <w:szCs w:val="22"/>
        </w:rPr>
        <w:tab/>
        <w:t>(ФИО контактного лица с указанием должности и контактного тел.)</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959"/>
        <w:gridCol w:w="7111"/>
      </w:tblGrid>
      <w:tr w:rsidR="00EF510E" w14:paraId="5E391B71" w14:textId="77777777" w:rsidTr="004D0382">
        <w:tc>
          <w:tcPr>
            <w:tcW w:w="9070" w:type="dxa"/>
            <w:gridSpan w:val="2"/>
          </w:tcPr>
          <w:p w14:paraId="7DBD3221" w14:textId="4B49B89B" w:rsidR="00EF510E" w:rsidRDefault="00DF0244" w:rsidP="00BF5768">
            <w:pPr>
              <w:widowControl w:val="0"/>
              <w:ind w:firstLine="283"/>
              <w:jc w:val="both"/>
              <w:rPr>
                <w:sz w:val="22"/>
                <w:szCs w:val="22"/>
              </w:rPr>
            </w:pPr>
            <w:r>
              <w:rPr>
                <w:sz w:val="22"/>
                <w:szCs w:val="22"/>
              </w:rPr>
              <w:t xml:space="preserve">5. Являемся социально ориентированной некоммерческой организацией Санкт-Петербурга. Осуществляем деятельность, предусмотренную </w:t>
            </w:r>
            <w:hyperlink r:id="rId13">
              <w:r>
                <w:rPr>
                  <w:sz w:val="22"/>
                  <w:szCs w:val="22"/>
                </w:rPr>
                <w:t>ст. 3</w:t>
              </w:r>
            </w:hyperlink>
            <w:r>
              <w:rPr>
                <w:sz w:val="22"/>
                <w:szCs w:val="22"/>
              </w:rPr>
              <w:t xml:space="preserve"> Закона Санкт-Петербурга от 23.03.2011 </w:t>
            </w:r>
            <w:r>
              <w:rPr>
                <w:sz w:val="22"/>
                <w:szCs w:val="22"/>
              </w:rPr>
              <w:br/>
            </w:r>
            <w:r w:rsidR="00BF5768">
              <w:rPr>
                <w:sz w:val="22"/>
                <w:szCs w:val="22"/>
              </w:rPr>
              <w:t>№</w:t>
            </w:r>
            <w:r>
              <w:rPr>
                <w:sz w:val="22"/>
                <w:szCs w:val="22"/>
              </w:rPr>
              <w:t xml:space="preserve"> 153-41 «О поддержке социально ориентированной некоммерческой организации </w:t>
            </w:r>
            <w:r>
              <w:rPr>
                <w:sz w:val="22"/>
                <w:szCs w:val="22"/>
              </w:rPr>
              <w:br/>
              <w:t>Санкт-Петербурга», в соответствии с пунктом</w:t>
            </w:r>
          </w:p>
        </w:tc>
      </w:tr>
      <w:tr w:rsidR="00EF510E" w14:paraId="20FF586C" w14:textId="77777777" w:rsidTr="004D0382">
        <w:tc>
          <w:tcPr>
            <w:tcW w:w="1959" w:type="dxa"/>
            <w:tcBorders>
              <w:bottom w:val="single" w:sz="4" w:space="0" w:color="000000"/>
            </w:tcBorders>
          </w:tcPr>
          <w:p w14:paraId="4FDE96D7" w14:textId="77777777" w:rsidR="00EF510E" w:rsidRDefault="00EF510E">
            <w:pPr>
              <w:widowControl w:val="0"/>
              <w:rPr>
                <w:sz w:val="22"/>
                <w:szCs w:val="22"/>
              </w:rPr>
            </w:pPr>
          </w:p>
        </w:tc>
        <w:tc>
          <w:tcPr>
            <w:tcW w:w="7111" w:type="dxa"/>
          </w:tcPr>
          <w:p w14:paraId="294D9950" w14:textId="77777777" w:rsidR="00EF510E" w:rsidRDefault="00DF0244">
            <w:pPr>
              <w:widowControl w:val="0"/>
              <w:jc w:val="both"/>
              <w:rPr>
                <w:sz w:val="22"/>
                <w:szCs w:val="22"/>
              </w:rPr>
            </w:pPr>
            <w:r>
              <w:rPr>
                <w:sz w:val="22"/>
                <w:szCs w:val="22"/>
              </w:rPr>
              <w:t>Устава организации.</w:t>
            </w:r>
          </w:p>
        </w:tc>
      </w:tr>
      <w:tr w:rsidR="00EF510E" w14:paraId="715A5A77" w14:textId="77777777" w:rsidTr="004D0382">
        <w:tc>
          <w:tcPr>
            <w:tcW w:w="1959" w:type="dxa"/>
            <w:tcBorders>
              <w:top w:val="single" w:sz="4" w:space="0" w:color="000000"/>
            </w:tcBorders>
          </w:tcPr>
          <w:p w14:paraId="7EEFF036" w14:textId="77777777" w:rsidR="00EF510E" w:rsidRDefault="00DF0244">
            <w:pPr>
              <w:widowControl w:val="0"/>
              <w:jc w:val="center"/>
              <w:rPr>
                <w:sz w:val="22"/>
                <w:szCs w:val="22"/>
              </w:rPr>
            </w:pPr>
            <w:r>
              <w:rPr>
                <w:sz w:val="22"/>
                <w:szCs w:val="22"/>
              </w:rPr>
              <w:t>(пункт устава)</w:t>
            </w:r>
          </w:p>
        </w:tc>
        <w:tc>
          <w:tcPr>
            <w:tcW w:w="7111" w:type="dxa"/>
          </w:tcPr>
          <w:p w14:paraId="55DF44AC" w14:textId="77777777" w:rsidR="00EF510E" w:rsidRDefault="00EF510E">
            <w:pPr>
              <w:widowControl w:val="0"/>
              <w:jc w:val="both"/>
              <w:rPr>
                <w:sz w:val="22"/>
                <w:szCs w:val="22"/>
              </w:rPr>
            </w:pPr>
          </w:p>
        </w:tc>
      </w:tr>
    </w:tbl>
    <w:p w14:paraId="324D7B38" w14:textId="77777777" w:rsidR="00EF510E" w:rsidRDefault="00DF0244">
      <w:pPr>
        <w:widowControl w:val="0"/>
        <w:ind w:firstLine="283"/>
        <w:rPr>
          <w:sz w:val="22"/>
          <w:szCs w:val="22"/>
        </w:rPr>
      </w:pPr>
      <w:r>
        <w:rPr>
          <w:sz w:val="22"/>
          <w:szCs w:val="22"/>
        </w:rPr>
        <w:t>Настоящим заявлением даем согласие на публикацию (размещение) в информационно-телекоммуникационной сети «Интернет» информации о___________________________________________________________________________________</w:t>
      </w:r>
    </w:p>
    <w:p w14:paraId="617CF413" w14:textId="77777777" w:rsidR="00EF510E" w:rsidRDefault="00DF0244">
      <w:pPr>
        <w:widowControl w:val="0"/>
        <w:ind w:left="-647" w:firstLine="283"/>
        <w:jc w:val="both"/>
        <w:rPr>
          <w:sz w:val="22"/>
          <w:szCs w:val="22"/>
        </w:rPr>
      </w:pPr>
      <w:r>
        <w:rPr>
          <w:sz w:val="22"/>
          <w:szCs w:val="22"/>
        </w:rPr>
        <w:t>________________________________________________________________________________________</w:t>
      </w:r>
    </w:p>
    <w:p w14:paraId="11AC69DA" w14:textId="77777777" w:rsidR="00EF510E" w:rsidRDefault="00DF0244">
      <w:pPr>
        <w:widowControl w:val="0"/>
        <w:rPr>
          <w:sz w:val="22"/>
          <w:szCs w:val="22"/>
        </w:rPr>
      </w:pPr>
      <w:r>
        <w:rPr>
          <w:sz w:val="18"/>
          <w:szCs w:val="18"/>
        </w:rPr>
        <w:t>(Указывается полное наименование юридического лица в соответствии с учредительными документами)</w:t>
      </w:r>
      <w:r>
        <w:rPr>
          <w:sz w:val="22"/>
          <w:szCs w:val="22"/>
        </w:rPr>
        <w:t xml:space="preserve"> о подаваемом заявлении и иной информации о ________________________________</w:t>
      </w:r>
    </w:p>
    <w:p w14:paraId="1E6587B8" w14:textId="77777777" w:rsidR="00EF510E" w:rsidRDefault="00DF0244">
      <w:pPr>
        <w:widowControl w:val="0"/>
        <w:ind w:left="-647" w:firstLine="283"/>
        <w:jc w:val="both"/>
        <w:rPr>
          <w:sz w:val="22"/>
          <w:szCs w:val="22"/>
        </w:rPr>
      </w:pPr>
      <w:r>
        <w:rPr>
          <w:sz w:val="22"/>
          <w:szCs w:val="22"/>
        </w:rPr>
        <w:t>_______________________________________________________________________________________,</w:t>
      </w:r>
    </w:p>
    <w:p w14:paraId="3814682C" w14:textId="77777777" w:rsidR="00EF510E" w:rsidRDefault="00DF0244">
      <w:pPr>
        <w:widowControl w:val="0"/>
        <w:ind w:left="-647" w:firstLine="283"/>
        <w:rPr>
          <w:sz w:val="18"/>
          <w:szCs w:val="18"/>
        </w:rPr>
      </w:pPr>
      <w:r>
        <w:rPr>
          <w:sz w:val="18"/>
          <w:szCs w:val="18"/>
        </w:rPr>
        <w:t xml:space="preserve"> (Указывается полное наименование юридического лица в соответствии с учредительными документами)</w:t>
      </w:r>
    </w:p>
    <w:p w14:paraId="01ED4105" w14:textId="77777777" w:rsidR="00EA2772" w:rsidRDefault="00DF0244" w:rsidP="004D0382">
      <w:pPr>
        <w:widowControl w:val="0"/>
        <w:jc w:val="center"/>
        <w:rPr>
          <w:sz w:val="22"/>
          <w:szCs w:val="22"/>
        </w:rPr>
        <w:sectPr w:rsidR="00EA2772">
          <w:pgSz w:w="11906" w:h="16838"/>
          <w:pgMar w:top="567" w:right="851" w:bottom="568" w:left="1701" w:header="0" w:footer="0" w:gutter="0"/>
          <w:cols w:space="720"/>
          <w:formProt w:val="0"/>
          <w:docGrid w:linePitch="360"/>
        </w:sectPr>
      </w:pPr>
      <w:r>
        <w:rPr>
          <w:sz w:val="22"/>
          <w:szCs w:val="22"/>
        </w:rPr>
        <w:t xml:space="preserve">связанной с отбором на предоставление субсидии в целях финансового обеспечения расходов </w:t>
      </w:r>
    </w:p>
    <w:p w14:paraId="05E418EA" w14:textId="77777777" w:rsidR="004D0382" w:rsidRDefault="004D0382" w:rsidP="004D0382">
      <w:pPr>
        <w:widowControl w:val="0"/>
        <w:jc w:val="center"/>
        <w:rPr>
          <w:sz w:val="22"/>
          <w:szCs w:val="22"/>
        </w:rPr>
      </w:pPr>
      <w:r>
        <w:rPr>
          <w:sz w:val="22"/>
          <w:szCs w:val="22"/>
        </w:rPr>
        <w:lastRenderedPageBreak/>
        <w:t>2</w:t>
      </w:r>
    </w:p>
    <w:p w14:paraId="1A9C700D" w14:textId="77777777" w:rsidR="004D0382" w:rsidRDefault="004D0382" w:rsidP="004D0382">
      <w:pPr>
        <w:widowControl w:val="0"/>
        <w:jc w:val="center"/>
        <w:rPr>
          <w:sz w:val="22"/>
          <w:szCs w:val="22"/>
        </w:rPr>
      </w:pPr>
    </w:p>
    <w:p w14:paraId="7E835F2D" w14:textId="77777777" w:rsidR="00EF510E" w:rsidRDefault="00DF0244">
      <w:pPr>
        <w:widowControl w:val="0"/>
        <w:rPr>
          <w:sz w:val="22"/>
          <w:szCs w:val="22"/>
        </w:rPr>
      </w:pPr>
      <w:r>
        <w:rPr>
          <w:sz w:val="22"/>
          <w:szCs w:val="22"/>
        </w:rPr>
        <w:t>на проведение Санкт-Петербургского Международного форума труда.</w:t>
      </w:r>
    </w:p>
    <w:p w14:paraId="10E748B5" w14:textId="77777777" w:rsidR="00EF510E" w:rsidRDefault="00DF0244">
      <w:pPr>
        <w:widowControl w:val="0"/>
        <w:rPr>
          <w:sz w:val="22"/>
          <w:szCs w:val="22"/>
        </w:rPr>
      </w:pPr>
      <w:r>
        <w:rPr>
          <w:sz w:val="22"/>
          <w:szCs w:val="22"/>
        </w:rPr>
        <w:t>Достоверность представленных документов и сведений подтверждаем.</w:t>
      </w: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4195"/>
        <w:gridCol w:w="624"/>
        <w:gridCol w:w="4252"/>
      </w:tblGrid>
      <w:tr w:rsidR="00EF510E" w14:paraId="66935DDA" w14:textId="77777777">
        <w:tc>
          <w:tcPr>
            <w:tcW w:w="4195" w:type="dxa"/>
            <w:tcBorders>
              <w:bottom w:val="single" w:sz="4" w:space="0" w:color="000000"/>
            </w:tcBorders>
          </w:tcPr>
          <w:p w14:paraId="13DD13A9" w14:textId="77777777" w:rsidR="00EF510E" w:rsidRDefault="00EF510E">
            <w:pPr>
              <w:widowControl w:val="0"/>
            </w:pPr>
          </w:p>
        </w:tc>
        <w:tc>
          <w:tcPr>
            <w:tcW w:w="624" w:type="dxa"/>
          </w:tcPr>
          <w:p w14:paraId="2347EDF3" w14:textId="77777777" w:rsidR="00EF510E" w:rsidRDefault="00EF510E">
            <w:pPr>
              <w:widowControl w:val="0"/>
              <w:jc w:val="both"/>
            </w:pPr>
          </w:p>
        </w:tc>
        <w:tc>
          <w:tcPr>
            <w:tcW w:w="4252" w:type="dxa"/>
            <w:tcBorders>
              <w:bottom w:val="single" w:sz="4" w:space="0" w:color="000000"/>
            </w:tcBorders>
          </w:tcPr>
          <w:p w14:paraId="1980358F" w14:textId="77777777" w:rsidR="00EF510E" w:rsidRDefault="00EF510E">
            <w:pPr>
              <w:widowControl w:val="0"/>
              <w:jc w:val="both"/>
            </w:pPr>
          </w:p>
        </w:tc>
      </w:tr>
      <w:tr w:rsidR="00EF510E" w14:paraId="62D10E91" w14:textId="77777777">
        <w:tc>
          <w:tcPr>
            <w:tcW w:w="4195" w:type="dxa"/>
            <w:tcBorders>
              <w:top w:val="single" w:sz="4" w:space="0" w:color="000000"/>
            </w:tcBorders>
          </w:tcPr>
          <w:p w14:paraId="3E846929" w14:textId="77777777" w:rsidR="00EF510E" w:rsidRDefault="00DF0244">
            <w:pPr>
              <w:widowControl w:val="0"/>
              <w:rPr>
                <w:sz w:val="22"/>
                <w:szCs w:val="22"/>
              </w:rPr>
            </w:pPr>
            <w:r>
              <w:rPr>
                <w:sz w:val="22"/>
                <w:szCs w:val="22"/>
              </w:rPr>
              <w:t>(Указывается должность руководителя юридического лица в соответствии с учредительными документами)</w:t>
            </w:r>
          </w:p>
          <w:p w14:paraId="78C3121F" w14:textId="77777777" w:rsidR="00EF510E" w:rsidRDefault="00DF0244">
            <w:pPr>
              <w:widowControl w:val="0"/>
              <w:rPr>
                <w:sz w:val="22"/>
                <w:szCs w:val="22"/>
              </w:rPr>
            </w:pPr>
            <w:r>
              <w:rPr>
                <w:sz w:val="22"/>
                <w:szCs w:val="22"/>
              </w:rPr>
              <w:t>М.П.</w:t>
            </w:r>
          </w:p>
        </w:tc>
        <w:tc>
          <w:tcPr>
            <w:tcW w:w="624" w:type="dxa"/>
          </w:tcPr>
          <w:p w14:paraId="6E9B335C" w14:textId="77777777" w:rsidR="00EF510E" w:rsidRDefault="00EF510E">
            <w:pPr>
              <w:widowControl w:val="0"/>
              <w:rPr>
                <w:sz w:val="22"/>
                <w:szCs w:val="22"/>
              </w:rPr>
            </w:pPr>
          </w:p>
        </w:tc>
        <w:tc>
          <w:tcPr>
            <w:tcW w:w="4252" w:type="dxa"/>
            <w:tcBorders>
              <w:top w:val="single" w:sz="4" w:space="0" w:color="000000"/>
            </w:tcBorders>
          </w:tcPr>
          <w:p w14:paraId="530E3340" w14:textId="77777777" w:rsidR="00EF510E" w:rsidRDefault="00DF0244">
            <w:pPr>
              <w:widowControl w:val="0"/>
              <w:rPr>
                <w:sz w:val="22"/>
                <w:szCs w:val="22"/>
              </w:rPr>
            </w:pPr>
            <w:r>
              <w:rPr>
                <w:sz w:val="22"/>
                <w:szCs w:val="22"/>
              </w:rPr>
              <w:t>(ФИО руководителя юридического лица, подпись, печать)</w:t>
            </w:r>
          </w:p>
        </w:tc>
      </w:tr>
    </w:tbl>
    <w:p w14:paraId="0928B53C" w14:textId="77777777" w:rsidR="00EF510E" w:rsidRDefault="00EF510E">
      <w:pPr>
        <w:sectPr w:rsidR="00EF510E">
          <w:pgSz w:w="11906" w:h="16838"/>
          <w:pgMar w:top="567" w:right="851" w:bottom="568" w:left="1701" w:header="0" w:footer="0" w:gutter="0"/>
          <w:cols w:space="720"/>
          <w:formProt w:val="0"/>
          <w:docGrid w:linePitch="360"/>
        </w:sectPr>
      </w:pPr>
    </w:p>
    <w:p w14:paraId="79BD6921" w14:textId="77777777" w:rsidR="00EF510E" w:rsidRDefault="00DF0244">
      <w:pPr>
        <w:widowControl w:val="0"/>
        <w:ind w:left="6663"/>
        <w:jc w:val="both"/>
        <w:outlineLvl w:val="0"/>
        <w:rPr>
          <w:sz w:val="20"/>
          <w:szCs w:val="20"/>
        </w:rPr>
      </w:pPr>
      <w:r>
        <w:rPr>
          <w:sz w:val="20"/>
          <w:szCs w:val="20"/>
        </w:rPr>
        <w:lastRenderedPageBreak/>
        <w:t xml:space="preserve">Приложение № 2 </w:t>
      </w:r>
    </w:p>
    <w:p w14:paraId="727708E0" w14:textId="77777777" w:rsidR="00EF510E" w:rsidRDefault="00DF0244">
      <w:pPr>
        <w:widowControl w:val="0"/>
        <w:ind w:left="6663"/>
        <w:jc w:val="both"/>
        <w:outlineLvl w:val="0"/>
        <w:rPr>
          <w:sz w:val="20"/>
          <w:szCs w:val="20"/>
        </w:rPr>
      </w:pPr>
      <w:r>
        <w:rPr>
          <w:sz w:val="20"/>
          <w:szCs w:val="20"/>
        </w:rPr>
        <w:t>к распоряжению Комитета</w:t>
      </w:r>
    </w:p>
    <w:p w14:paraId="5B9C7D2C" w14:textId="77777777" w:rsidR="00EF510E" w:rsidRDefault="00DF0244">
      <w:pPr>
        <w:widowControl w:val="0"/>
        <w:ind w:left="6663"/>
        <w:jc w:val="both"/>
        <w:outlineLvl w:val="0"/>
        <w:rPr>
          <w:sz w:val="20"/>
          <w:szCs w:val="20"/>
        </w:rPr>
      </w:pPr>
      <w:r>
        <w:rPr>
          <w:sz w:val="20"/>
          <w:szCs w:val="20"/>
        </w:rPr>
        <w:t xml:space="preserve"> по труду и занятости</w:t>
      </w:r>
    </w:p>
    <w:p w14:paraId="1D7AEE4F" w14:textId="77777777" w:rsidR="00EF510E" w:rsidRDefault="00DF0244">
      <w:pPr>
        <w:widowControl w:val="0"/>
        <w:ind w:left="6663"/>
        <w:jc w:val="both"/>
        <w:rPr>
          <w:sz w:val="20"/>
          <w:szCs w:val="20"/>
        </w:rPr>
      </w:pPr>
      <w:r>
        <w:rPr>
          <w:sz w:val="20"/>
          <w:szCs w:val="20"/>
        </w:rPr>
        <w:t>населения Санкт-Петербурга</w:t>
      </w:r>
    </w:p>
    <w:p w14:paraId="101500B4" w14:textId="77777777" w:rsidR="00EF510E" w:rsidRDefault="00DF0244">
      <w:pPr>
        <w:widowControl w:val="0"/>
        <w:ind w:left="6663"/>
        <w:jc w:val="both"/>
        <w:rPr>
          <w:sz w:val="20"/>
          <w:szCs w:val="20"/>
        </w:rPr>
      </w:pPr>
      <w:r>
        <w:rPr>
          <w:sz w:val="20"/>
          <w:szCs w:val="20"/>
        </w:rPr>
        <w:t>от ______________ № ______</w:t>
      </w:r>
    </w:p>
    <w:p w14:paraId="10C8AF1E" w14:textId="77777777" w:rsidR="00EF510E" w:rsidRDefault="00EF510E">
      <w:pPr>
        <w:widowControl w:val="0"/>
        <w:jc w:val="right"/>
      </w:pPr>
    </w:p>
    <w:p w14:paraId="7DF2CE70" w14:textId="77777777" w:rsidR="00EF510E" w:rsidRDefault="00EF510E">
      <w:pPr>
        <w:widowControl w:val="0"/>
        <w:jc w:val="right"/>
      </w:pPr>
    </w:p>
    <w:p w14:paraId="66E695E5" w14:textId="77777777" w:rsidR="00EF510E" w:rsidRDefault="00DF0244">
      <w:pPr>
        <w:widowControl w:val="0"/>
        <w:jc w:val="center"/>
        <w:rPr>
          <w:b/>
          <w:bCs/>
        </w:rPr>
      </w:pPr>
      <w:r>
        <w:rPr>
          <w:b/>
          <w:bCs/>
        </w:rPr>
        <w:t>ПОРЯДОК</w:t>
      </w:r>
    </w:p>
    <w:p w14:paraId="37117218" w14:textId="6717AC4B" w:rsidR="00EF510E" w:rsidRDefault="00DF0244">
      <w:pPr>
        <w:widowControl w:val="0"/>
        <w:jc w:val="center"/>
        <w:rPr>
          <w:b/>
          <w:bCs/>
        </w:rPr>
      </w:pPr>
      <w:r>
        <w:rPr>
          <w:b/>
          <w:bCs/>
        </w:rPr>
        <w:t>проведения отбора, проводимого в форме конкурса</w:t>
      </w:r>
    </w:p>
    <w:p w14:paraId="3352DEE2" w14:textId="5EF3DDF2" w:rsidR="00EF510E" w:rsidRDefault="00DF0244">
      <w:pPr>
        <w:widowControl w:val="0"/>
        <w:jc w:val="center"/>
        <w:rPr>
          <w:b/>
          <w:bCs/>
        </w:rPr>
      </w:pPr>
      <w:r>
        <w:rPr>
          <w:b/>
          <w:bCs/>
        </w:rPr>
        <w:t xml:space="preserve">на предоставление субсидии на финансовое обеспечение затрат на проведение </w:t>
      </w:r>
      <w:r w:rsidR="000F4228">
        <w:rPr>
          <w:b/>
          <w:bCs/>
        </w:rPr>
        <w:t xml:space="preserve">в 2024 году </w:t>
      </w:r>
      <w:r>
        <w:rPr>
          <w:b/>
          <w:bCs/>
        </w:rPr>
        <w:t xml:space="preserve">Санкт-Петербургского Международного форума труда и принятия Комитетом </w:t>
      </w:r>
      <w:r>
        <w:rPr>
          <w:b/>
          <w:bCs/>
        </w:rPr>
        <w:br/>
        <w:t>по труду и занятости населения Санкт-Петербурга</w:t>
      </w:r>
    </w:p>
    <w:p w14:paraId="0D3D479E" w14:textId="77777777" w:rsidR="00EF510E" w:rsidRDefault="00DF0244">
      <w:pPr>
        <w:widowControl w:val="0"/>
        <w:jc w:val="center"/>
        <w:rPr>
          <w:b/>
          <w:bCs/>
        </w:rPr>
      </w:pPr>
      <w:r>
        <w:rPr>
          <w:b/>
          <w:bCs/>
        </w:rPr>
        <w:t>решения о предоставлении субсидии</w:t>
      </w:r>
    </w:p>
    <w:p w14:paraId="02F11EC4" w14:textId="77777777" w:rsidR="00EF510E" w:rsidRDefault="00EF510E">
      <w:pPr>
        <w:jc w:val="both"/>
        <w:rPr>
          <w:b/>
        </w:rPr>
      </w:pPr>
    </w:p>
    <w:p w14:paraId="7735F8AD" w14:textId="77777777" w:rsidR="00EF510E" w:rsidRDefault="00DF0244">
      <w:pPr>
        <w:widowControl w:val="0"/>
        <w:jc w:val="center"/>
        <w:outlineLvl w:val="1"/>
        <w:rPr>
          <w:b/>
          <w:bCs/>
        </w:rPr>
      </w:pPr>
      <w:r>
        <w:rPr>
          <w:b/>
          <w:bCs/>
        </w:rPr>
        <w:t>1. Общие положения</w:t>
      </w:r>
    </w:p>
    <w:p w14:paraId="6C91FCE2" w14:textId="77777777" w:rsidR="00EF510E" w:rsidRDefault="00EF510E">
      <w:pPr>
        <w:widowControl w:val="0"/>
        <w:jc w:val="center"/>
      </w:pPr>
    </w:p>
    <w:p w14:paraId="379F5A92" w14:textId="4C966CBF" w:rsidR="00EF510E" w:rsidRDefault="00DF0244">
      <w:pPr>
        <w:jc w:val="both"/>
      </w:pPr>
      <w:r>
        <w:tab/>
        <w:t>1.1. Порядок и сроки проведения отбора, проводимого в форме конкурса на предоставление субсидии на финансовое обеспечение затрат, возникших</w:t>
      </w:r>
      <w:r>
        <w:br/>
        <w:t>в 202</w:t>
      </w:r>
      <w:r w:rsidR="00827DDA">
        <w:t>4</w:t>
      </w:r>
      <w:r>
        <w:t xml:space="preserve"> году в связи с выполнением работ и оказанием услуг по проведению</w:t>
      </w:r>
      <w:r>
        <w:br/>
        <w:t xml:space="preserve">Санкт-Петербургского Международного форума труда (далее – Форум) и принятия Комитетом по труду и занятости населения Санкт-Петербурга (далее – Комитет) решения </w:t>
      </w:r>
      <w:r w:rsidR="00B76E1D">
        <w:br/>
      </w:r>
      <w:r>
        <w:t xml:space="preserve">о предоставлении субсидии разработаны в соответствии с Бюджетным </w:t>
      </w:r>
      <w:hyperlink r:id="rId14">
        <w:r>
          <w:t>кодексом</w:t>
        </w:r>
      </w:hyperlink>
      <w:r>
        <w:t xml:space="preserve"> Российской Федерации, </w:t>
      </w:r>
      <w:hyperlink r:id="rId15">
        <w:r>
          <w:t>постановлением</w:t>
        </w:r>
      </w:hyperlink>
      <w:r>
        <w:t xml:space="preserve"> Правительства Санкт-Петербурга от 17.06.2014 </w:t>
      </w:r>
      <w:r w:rsidR="00B76E1D">
        <w:br/>
      </w:r>
      <w:r>
        <w:t xml:space="preserve">№ 490 «О государственной программе Санкт-Петербурга «Содействие занятости населения Санкт-Петербурга» и </w:t>
      </w:r>
      <w:hyperlink r:id="rId16">
        <w:r>
          <w:t>постановлением</w:t>
        </w:r>
      </w:hyperlink>
      <w:r>
        <w:t xml:space="preserve"> Правительства Санкт-Петербурга</w:t>
      </w:r>
      <w:r w:rsidR="005F08D1" w:rsidRPr="005F08D1">
        <w:t xml:space="preserve"> </w:t>
      </w:r>
      <w:r w:rsidR="005F08D1">
        <w:t xml:space="preserve">от </w:t>
      </w:r>
      <w:r w:rsidR="00BF5768" w:rsidRPr="000F4228">
        <w:t>______</w:t>
      </w:r>
      <w:r w:rsidR="005F08D1" w:rsidRPr="000F4228">
        <w:t xml:space="preserve"> № </w:t>
      </w:r>
      <w:r w:rsidR="00BF5768">
        <w:t>_____</w:t>
      </w:r>
      <w:r>
        <w:br/>
        <w:t>«Об утверждении Порядка предоставления в 202</w:t>
      </w:r>
      <w:r w:rsidR="0081421D">
        <w:t>4</w:t>
      </w:r>
      <w:r>
        <w:t xml:space="preserve"> году субсидии социально ориентированной некоммерческой организации на проведение Санкт-Петербургского Международного форума труда» (далее – постановление).</w:t>
      </w:r>
    </w:p>
    <w:p w14:paraId="77625F3D" w14:textId="77777777" w:rsidR="00EF510E" w:rsidRDefault="00DF0244">
      <w:pPr>
        <w:widowControl w:val="0"/>
        <w:ind w:firstLine="539"/>
        <w:jc w:val="both"/>
      </w:pPr>
      <w:r>
        <w:t>1.2. Порядок устанавливает:</w:t>
      </w:r>
    </w:p>
    <w:p w14:paraId="13EC9CF3" w14:textId="41D6C170" w:rsidR="00EF510E" w:rsidRDefault="00DF0244">
      <w:pPr>
        <w:widowControl w:val="0"/>
        <w:ind w:firstLine="539"/>
        <w:jc w:val="both"/>
      </w:pPr>
      <w:r>
        <w:t xml:space="preserve">сроки размещения на официальном сайте Комитета </w:t>
      </w:r>
      <w:r w:rsidR="0081421D">
        <w:t xml:space="preserve">(далее - официальный сайт Комитета) </w:t>
      </w:r>
      <w:r w:rsidR="0081421D" w:rsidRPr="00E33CA2">
        <w:t xml:space="preserve">и </w:t>
      </w:r>
      <w:r w:rsidR="0081421D" w:rsidRPr="00E33CA2">
        <w:rPr>
          <w:rFonts w:eastAsiaTheme="minorHAnsi"/>
        </w:rPr>
        <w:t xml:space="preserve">на веб-странице Комитета на официальном сайте Администрации </w:t>
      </w:r>
      <w:r w:rsidR="0081421D">
        <w:rPr>
          <w:rFonts w:eastAsiaTheme="minorHAnsi"/>
        </w:rPr>
        <w:br/>
      </w:r>
      <w:r w:rsidR="0081421D" w:rsidRPr="00E33CA2">
        <w:rPr>
          <w:rFonts w:eastAsiaTheme="minorHAnsi"/>
        </w:rPr>
        <w:t xml:space="preserve">Санкт-Петербурга (www.gov.spb.ru) </w:t>
      </w:r>
      <w:r>
        <w:t>в сети «Интернет»</w:t>
      </w:r>
      <w:r w:rsidR="0081421D">
        <w:t xml:space="preserve"> </w:t>
      </w:r>
      <w:r>
        <w:t xml:space="preserve">объявления о проведении конкурсного отбора, проводимого в форме конкурса на предоставление субсидии </w:t>
      </w:r>
      <w:r w:rsidR="000F4228">
        <w:br/>
      </w:r>
      <w:r>
        <w:t>(далее - отбор);</w:t>
      </w:r>
    </w:p>
    <w:p w14:paraId="774DDE6E" w14:textId="77777777" w:rsidR="00263769" w:rsidRPr="00263769" w:rsidRDefault="00DF0244" w:rsidP="00263769">
      <w:pPr>
        <w:widowControl w:val="0"/>
        <w:autoSpaceDE w:val="0"/>
        <w:autoSpaceDN w:val="0"/>
        <w:adjustRightInd w:val="0"/>
        <w:ind w:firstLine="540"/>
        <w:jc w:val="both"/>
      </w:pPr>
      <w:r>
        <w:t>порядок и сроки проведения отбора и принятия Комитетом решения</w:t>
      </w:r>
      <w:r>
        <w:br/>
        <w:t>о предоставлении субсиди</w:t>
      </w:r>
      <w:r w:rsidR="00B76E1D">
        <w:t>и</w:t>
      </w:r>
      <w:r>
        <w:t xml:space="preserve"> в части, не урегулированной постановлением;</w:t>
      </w:r>
      <w:r w:rsidR="00263769" w:rsidRPr="00263769">
        <w:t xml:space="preserve"> </w:t>
      </w:r>
    </w:p>
    <w:p w14:paraId="015B1F18" w14:textId="77777777" w:rsidR="00EF510E" w:rsidRPr="00DC040F" w:rsidRDefault="00DF0244">
      <w:pPr>
        <w:widowControl w:val="0"/>
        <w:ind w:firstLine="539"/>
        <w:jc w:val="both"/>
      </w:pPr>
      <w:r w:rsidRPr="00DC040F">
        <w:t>порядок подачи заявлений и документов участниками отбора;</w:t>
      </w:r>
    </w:p>
    <w:p w14:paraId="1FC49C62" w14:textId="1A501598" w:rsidR="00DC040F" w:rsidRPr="00DC040F" w:rsidRDefault="00DC040F" w:rsidP="00DC040F">
      <w:pPr>
        <w:widowControl w:val="0"/>
        <w:shd w:val="clear" w:color="auto" w:fill="FFFFFF" w:themeFill="background1"/>
        <w:suppressAutoHyphens w:val="0"/>
        <w:autoSpaceDE w:val="0"/>
        <w:autoSpaceDN w:val="0"/>
        <w:ind w:firstLine="540"/>
        <w:jc w:val="both"/>
      </w:pPr>
      <w:r w:rsidRPr="00DC040F">
        <w:t xml:space="preserve">порядок отзыва заявлений и документов участниками отбора, порядок возврата </w:t>
      </w:r>
      <w:r w:rsidR="000F4228">
        <w:br/>
      </w:r>
      <w:r w:rsidRPr="00DC040F">
        <w:t xml:space="preserve">заявлений и документов участникам отбора, определяющего в том числе основания для </w:t>
      </w:r>
      <w:r w:rsidR="000F4228">
        <w:br/>
      </w:r>
      <w:r w:rsidRPr="00DC040F">
        <w:t xml:space="preserve">возврата заявлений и документов участникам отбора, порядка внесения изменений </w:t>
      </w:r>
      <w:r w:rsidRPr="00DC040F">
        <w:br/>
        <w:t>в заявления и документы участников отбора;</w:t>
      </w:r>
    </w:p>
    <w:p w14:paraId="54B02C13" w14:textId="77777777" w:rsidR="00EF510E" w:rsidRDefault="00DF0244">
      <w:pPr>
        <w:widowControl w:val="0"/>
        <w:ind w:firstLine="539"/>
        <w:jc w:val="both"/>
      </w:pPr>
      <w:r>
        <w:t>форму расчета размера субсидии;</w:t>
      </w:r>
    </w:p>
    <w:p w14:paraId="0597BD65" w14:textId="77777777" w:rsidR="00EF510E" w:rsidRDefault="00DF0244">
      <w:pPr>
        <w:widowControl w:val="0"/>
        <w:ind w:firstLine="539"/>
        <w:jc w:val="both"/>
      </w:pPr>
      <w:r>
        <w:t>форму согласия на обработку персональных данных руководителя, членов коллегиального органа, лица, исполняющего функции единоличного исполнительного органа, и главного бухгалтера участников отбора;</w:t>
      </w:r>
    </w:p>
    <w:p w14:paraId="29497774" w14:textId="77777777" w:rsidR="00EF510E" w:rsidRDefault="00DF0244">
      <w:pPr>
        <w:widowControl w:val="0"/>
        <w:ind w:firstLine="539"/>
        <w:jc w:val="both"/>
      </w:pPr>
      <w:r>
        <w:t>требования к разработке программы проведения Форума;</w:t>
      </w:r>
    </w:p>
    <w:p w14:paraId="0278539E" w14:textId="77777777" w:rsidR="00EF510E" w:rsidRDefault="00DF0244">
      <w:pPr>
        <w:widowControl w:val="0"/>
        <w:ind w:firstLine="539"/>
        <w:jc w:val="both"/>
      </w:pPr>
      <w:r>
        <w:t>требования к помещению для проведения Форума;</w:t>
      </w:r>
    </w:p>
    <w:p w14:paraId="5D2C89E5" w14:textId="77777777" w:rsidR="00EF510E" w:rsidRDefault="00DF0244" w:rsidP="00385592">
      <w:pPr>
        <w:widowControl w:val="0"/>
        <w:jc w:val="both"/>
      </w:pPr>
      <w:r>
        <w:t xml:space="preserve">порядок формирования конкурсной комиссии по проведению отбора </w:t>
      </w:r>
      <w:r>
        <w:br/>
        <w:t>состав и положение о</w:t>
      </w:r>
      <w:r w:rsidR="00B76E1D">
        <w:t xml:space="preserve"> ней</w:t>
      </w:r>
      <w:r>
        <w:t>;</w:t>
      </w:r>
    </w:p>
    <w:p w14:paraId="10B30A90" w14:textId="77777777" w:rsidR="00EF510E" w:rsidRDefault="00DF0244">
      <w:pPr>
        <w:widowControl w:val="0"/>
        <w:ind w:firstLine="539"/>
        <w:jc w:val="both"/>
      </w:pPr>
      <w:r>
        <w:t>по</w:t>
      </w:r>
      <w:r w:rsidR="007C6266">
        <w:t>рядок и сроки оценки результата</w:t>
      </w:r>
      <w:r>
        <w:t xml:space="preserve"> предоставления субсидии</w:t>
      </w:r>
      <w:r w:rsidR="007C6266" w:rsidRPr="007C6266">
        <w:t xml:space="preserve"> </w:t>
      </w:r>
      <w:r w:rsidR="007C6266" w:rsidRPr="006941E5">
        <w:t xml:space="preserve">и </w:t>
      </w:r>
      <w:r w:rsidR="007C6266">
        <w:t>х</w:t>
      </w:r>
      <w:r w:rsidR="007C6266" w:rsidRPr="00E33CA2">
        <w:t>арактеристик</w:t>
      </w:r>
      <w:r w:rsidR="007C6266">
        <w:t xml:space="preserve">и </w:t>
      </w:r>
      <w:r w:rsidR="007C6266" w:rsidRPr="00E33CA2">
        <w:t>(показател</w:t>
      </w:r>
      <w:r w:rsidR="007C6266">
        <w:t>я</w:t>
      </w:r>
      <w:r w:rsidR="007C6266" w:rsidRPr="00E33CA2">
        <w:t>, необходим</w:t>
      </w:r>
      <w:r w:rsidR="007C6266">
        <w:t>ого</w:t>
      </w:r>
      <w:r w:rsidR="007C6266" w:rsidRPr="00E33CA2">
        <w:t xml:space="preserve"> для достижения результата предоставления субсидии)</w:t>
      </w:r>
      <w:r w:rsidR="007C6266">
        <w:t>;</w:t>
      </w:r>
    </w:p>
    <w:p w14:paraId="3FA8DDCD" w14:textId="4380737D" w:rsidR="00EF510E" w:rsidRDefault="00DF0244" w:rsidP="007C6266">
      <w:pPr>
        <w:suppressAutoHyphens w:val="0"/>
        <w:autoSpaceDE w:val="0"/>
        <w:autoSpaceDN w:val="0"/>
        <w:adjustRightInd w:val="0"/>
        <w:ind w:firstLine="539"/>
        <w:jc w:val="both"/>
      </w:pPr>
      <w:r>
        <w:t>порядок и сроки представления и рассмотрения отчетности, указанной в разделе</w:t>
      </w:r>
      <w:r>
        <w:br/>
      </w:r>
      <w:r w:rsidR="007C6266">
        <w:t>4</w:t>
      </w:r>
      <w:r>
        <w:t xml:space="preserve"> Порядка</w:t>
      </w:r>
      <w:r w:rsidR="00B76E1D">
        <w:t xml:space="preserve"> предоставления в 202</w:t>
      </w:r>
      <w:r w:rsidR="00827DDA">
        <w:t>4</w:t>
      </w:r>
      <w:r w:rsidR="00B76E1D">
        <w:t xml:space="preserve"> году субсидии социально ориентированной </w:t>
      </w:r>
      <w:r w:rsidR="000F4228">
        <w:br/>
      </w:r>
      <w:r w:rsidR="00B76E1D">
        <w:t xml:space="preserve">некоммерческой организации на проведение Санкт-Петербургского Международного </w:t>
      </w:r>
      <w:r w:rsidR="000F4228">
        <w:br/>
      </w:r>
      <w:r w:rsidR="00B76E1D">
        <w:t>форума труда, утвержденного постановлением, в части не урегулированной Порядком</w:t>
      </w:r>
      <w:r w:rsidR="00FF6138">
        <w:t xml:space="preserve">, </w:t>
      </w:r>
      <w:r w:rsidR="000F4228">
        <w:br/>
      </w:r>
      <w:r>
        <w:t>а также итоговой отчетности об использовании субсидии</w:t>
      </w:r>
      <w:r w:rsidR="00FF6138">
        <w:t xml:space="preserve"> </w:t>
      </w:r>
      <w:r>
        <w:t xml:space="preserve">в части, не урегулированной </w:t>
      </w:r>
      <w:r w:rsidR="000F4228">
        <w:br/>
      </w:r>
      <w:r>
        <w:t>постановлением, и сроки проведения Комитетом обязательных провер</w:t>
      </w:r>
      <w:r w:rsidR="00FF6138">
        <w:t xml:space="preserve">ок соблюдения </w:t>
      </w:r>
      <w:r w:rsidR="000F4228">
        <w:br/>
      </w:r>
      <w:r w:rsidR="00FF6138">
        <w:t>получателями субси</w:t>
      </w:r>
      <w:r>
        <w:t>дии</w:t>
      </w:r>
      <w:r w:rsidR="00FF6138">
        <w:t xml:space="preserve"> </w:t>
      </w:r>
      <w:r>
        <w:t>(или) контрагентами условий и целей ее предоставления;</w:t>
      </w:r>
    </w:p>
    <w:p w14:paraId="4C51D0BF" w14:textId="44D911C1" w:rsidR="00FE785E" w:rsidRPr="00FE785E" w:rsidRDefault="00FE785E" w:rsidP="00FE785E">
      <w:pPr>
        <w:widowControl w:val="0"/>
        <w:suppressAutoHyphens w:val="0"/>
        <w:autoSpaceDE w:val="0"/>
        <w:autoSpaceDN w:val="0"/>
        <w:adjustRightInd w:val="0"/>
        <w:ind w:firstLine="540"/>
        <w:jc w:val="both"/>
      </w:pPr>
      <w:r w:rsidRPr="002F4172">
        <w:lastRenderedPageBreak/>
        <w:t xml:space="preserve">порядок и сроки проведения мониторинга достижения результата предоставления </w:t>
      </w:r>
      <w:r w:rsidR="000F4228" w:rsidRPr="002F4172">
        <w:br/>
      </w:r>
      <w:r w:rsidRPr="002F4172">
        <w:t xml:space="preserve">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w:t>
      </w:r>
      <w:r w:rsidR="000F4228" w:rsidRPr="002F4172">
        <w:br/>
      </w:r>
      <w:r w:rsidRPr="002F4172">
        <w:t>мероприятия</w:t>
      </w:r>
      <w:r w:rsidR="000F4228" w:rsidRPr="002F4172">
        <w:t xml:space="preserve"> </w:t>
      </w:r>
      <w:r w:rsidRPr="002F4172">
        <w:t>по получению результата предоставления субсидии (контрольная точка).</w:t>
      </w:r>
    </w:p>
    <w:p w14:paraId="79C20FF7" w14:textId="77777777" w:rsidR="00EF510E" w:rsidRDefault="00DF0244">
      <w:pPr>
        <w:widowControl w:val="0"/>
        <w:ind w:firstLine="540"/>
        <w:jc w:val="both"/>
      </w:pPr>
      <w:r>
        <w:t>сроки возврата в бюджет Санкт-Петербурга остатка субсидии, не использованного получателем субсидии в отчетном финансовом году.</w:t>
      </w:r>
    </w:p>
    <w:p w14:paraId="49CEEBFB" w14:textId="427D9277" w:rsidR="00EF510E" w:rsidRDefault="00EF510E">
      <w:pPr>
        <w:widowControl w:val="0"/>
        <w:jc w:val="center"/>
        <w:outlineLvl w:val="1"/>
        <w:rPr>
          <w:bCs/>
        </w:rPr>
      </w:pPr>
    </w:p>
    <w:p w14:paraId="223FE469" w14:textId="77777777" w:rsidR="00EA2772" w:rsidRPr="00EA2772" w:rsidRDefault="00EA2772">
      <w:pPr>
        <w:widowControl w:val="0"/>
        <w:jc w:val="center"/>
        <w:outlineLvl w:val="1"/>
        <w:rPr>
          <w:bCs/>
        </w:rPr>
      </w:pPr>
    </w:p>
    <w:p w14:paraId="082A5D06" w14:textId="77777777" w:rsidR="00EF510E" w:rsidRDefault="00DF0244">
      <w:pPr>
        <w:widowControl w:val="0"/>
        <w:jc w:val="center"/>
        <w:outlineLvl w:val="1"/>
        <w:rPr>
          <w:b/>
          <w:bCs/>
        </w:rPr>
      </w:pPr>
      <w:r>
        <w:rPr>
          <w:b/>
          <w:bCs/>
        </w:rPr>
        <w:t>2. Порядок объявления о проведении отбора</w:t>
      </w:r>
    </w:p>
    <w:p w14:paraId="5C3F7097" w14:textId="77777777" w:rsidR="00EF510E" w:rsidRDefault="00EF510E">
      <w:pPr>
        <w:widowControl w:val="0"/>
        <w:ind w:firstLine="540"/>
        <w:jc w:val="both"/>
      </w:pPr>
    </w:p>
    <w:p w14:paraId="08CF40A7" w14:textId="568AED1B" w:rsidR="00EF510E" w:rsidRDefault="00DF0244">
      <w:pPr>
        <w:widowControl w:val="0"/>
        <w:ind w:firstLine="539"/>
        <w:jc w:val="both"/>
      </w:pPr>
      <w:r>
        <w:t>2.1. Объявление о проведении отбора (далее – объявление) размещается Комитетом</w:t>
      </w:r>
      <w:r>
        <w:br/>
        <w:t>в информационно-телекоммуникационной сети «Интернет» (далее – сеть «Интернет»)</w:t>
      </w:r>
      <w:r>
        <w:br/>
        <w:t xml:space="preserve">на официальном сайте Комитета (ktzn.gov.spb.ru) в разделе «Новости» </w:t>
      </w:r>
      <w:r w:rsidR="00A772C7" w:rsidRPr="00E33CA2">
        <w:t xml:space="preserve">и </w:t>
      </w:r>
      <w:r w:rsidR="00A772C7" w:rsidRPr="00E33CA2">
        <w:rPr>
          <w:rFonts w:eastAsiaTheme="minorHAnsi"/>
        </w:rPr>
        <w:t>на веб-странице Комитета на официальном сайте Администрации Санкт-Петербурга (</w:t>
      </w:r>
      <w:hyperlink r:id="rId17" w:history="1">
        <w:r w:rsidR="00A772C7" w:rsidRPr="005D17E6">
          <w:rPr>
            <w:rStyle w:val="af2"/>
            <w:rFonts w:ascii="Times New Roman" w:eastAsiaTheme="minorHAnsi" w:hAnsi="Times New Roman" w:cs="Times New Roman"/>
            <w:szCs w:val="24"/>
          </w:rPr>
          <w:t>www.gov.spb.ru</w:t>
        </w:r>
      </w:hyperlink>
      <w:r w:rsidR="00A772C7" w:rsidRPr="00E33CA2">
        <w:rPr>
          <w:rFonts w:eastAsiaTheme="minorHAnsi"/>
        </w:rPr>
        <w:t>)</w:t>
      </w:r>
      <w:r w:rsidR="00A772C7">
        <w:rPr>
          <w:rFonts w:eastAsiaTheme="minorHAnsi"/>
        </w:rPr>
        <w:t xml:space="preserve"> </w:t>
      </w:r>
      <w:r w:rsidR="000F4228">
        <w:rPr>
          <w:rFonts w:eastAsiaTheme="minorHAnsi"/>
        </w:rPr>
        <w:br/>
      </w:r>
      <w:r>
        <w:t>не позднее рабочего дня, следующего за днем вступления в силу настоящего распоряжения,</w:t>
      </w:r>
      <w:r>
        <w:br/>
        <w:t>с указанием:</w:t>
      </w:r>
    </w:p>
    <w:p w14:paraId="11EFFA72" w14:textId="77777777" w:rsidR="00EF510E" w:rsidRDefault="00DF0244">
      <w:pPr>
        <w:widowControl w:val="0"/>
        <w:ind w:firstLine="539"/>
        <w:jc w:val="both"/>
      </w:pPr>
      <w:r>
        <w:t>сроков проведения отбора;</w:t>
      </w:r>
    </w:p>
    <w:p w14:paraId="3E67AE99" w14:textId="77777777" w:rsidR="00EF510E" w:rsidRDefault="00DF0244">
      <w:pPr>
        <w:widowControl w:val="0"/>
        <w:ind w:firstLine="539"/>
        <w:jc w:val="both"/>
      </w:pPr>
      <w:r>
        <w:t>дат начала и окончания приема заявлений на участие в отборе (далее – заявления)</w:t>
      </w:r>
      <w:r>
        <w:br/>
        <w:t>и прилагаемых к ним документов;</w:t>
      </w:r>
    </w:p>
    <w:p w14:paraId="2AA1EC7D" w14:textId="77777777" w:rsidR="00EF510E" w:rsidRDefault="00DF0244">
      <w:pPr>
        <w:widowControl w:val="0"/>
        <w:ind w:firstLine="539"/>
        <w:jc w:val="both"/>
      </w:pPr>
      <w:r>
        <w:t>наименования, места нахождения, почтового адреса, адреса электронной почты Комитета;</w:t>
      </w:r>
    </w:p>
    <w:p w14:paraId="20FA4723" w14:textId="77777777" w:rsidR="00EF510E" w:rsidRDefault="00DF0244">
      <w:pPr>
        <w:widowControl w:val="0"/>
        <w:ind w:firstLine="539"/>
        <w:jc w:val="both"/>
      </w:pPr>
      <w:r>
        <w:t>целей предоставления субсидии, а также результатов предоставления субсидии;</w:t>
      </w:r>
    </w:p>
    <w:p w14:paraId="3C87C762" w14:textId="77777777" w:rsidR="00EF510E" w:rsidRDefault="00DF0244">
      <w:pPr>
        <w:widowControl w:val="0"/>
        <w:ind w:firstLine="539"/>
        <w:jc w:val="both"/>
      </w:pPr>
      <w:r w:rsidRPr="000F4228">
        <w:t>страницы официального сайта Комитета, на котором обеспечивается проведение отбора;</w:t>
      </w:r>
    </w:p>
    <w:p w14:paraId="3FF8C0E2" w14:textId="77777777" w:rsidR="00EF510E" w:rsidRDefault="00DF0244">
      <w:pPr>
        <w:widowControl w:val="0"/>
        <w:ind w:firstLine="539"/>
        <w:jc w:val="both"/>
      </w:pPr>
      <w:r>
        <w:t>условий предоставления субсидии и перечня документов, подаваемых участниками отбора для получения субсидии;</w:t>
      </w:r>
    </w:p>
    <w:p w14:paraId="450C867A" w14:textId="77777777" w:rsidR="00EF510E" w:rsidRDefault="00DF0244">
      <w:pPr>
        <w:widowControl w:val="0"/>
        <w:ind w:firstLine="539"/>
        <w:jc w:val="both"/>
      </w:pPr>
      <w:r>
        <w:t>порядка подачи заявлений и документов участниками отбора и требований, предъявляемых к форме и содержанию заявлений и документов, подаваемых участниками отбора;</w:t>
      </w:r>
    </w:p>
    <w:p w14:paraId="0C8FD123" w14:textId="77777777" w:rsidR="00EF510E" w:rsidRDefault="00DF0244">
      <w:pPr>
        <w:widowControl w:val="0"/>
        <w:ind w:firstLine="539"/>
        <w:jc w:val="both"/>
      </w:pPr>
      <w:r w:rsidRPr="007C6266">
        <w:t>порядка отзыва заявлений и прилагаемых к ним документов участниками отбора, порядка возврата заявлений и документов участникам отбора, определяющего в том числе основания для возврата заявлений и документов участникам отбора, порядка внесения изменений в заявления и документы участников отбора;</w:t>
      </w:r>
    </w:p>
    <w:p w14:paraId="0456E4E4" w14:textId="77777777" w:rsidR="00EF510E" w:rsidRDefault="00DF0244">
      <w:pPr>
        <w:widowControl w:val="0"/>
        <w:ind w:firstLine="539"/>
        <w:jc w:val="both"/>
      </w:pPr>
      <w:r>
        <w:t>правил рассмотрения и оценки заявлений и документов участников отбора;</w:t>
      </w:r>
    </w:p>
    <w:p w14:paraId="1497A2A6" w14:textId="77777777" w:rsidR="00EF510E" w:rsidRDefault="00DF0244">
      <w:pPr>
        <w:widowControl w:val="0"/>
        <w:ind w:firstLine="539"/>
        <w:jc w:val="both"/>
      </w:pPr>
      <w:r>
        <w:t>порядка представления участникам отбора разъяснений положений объявления</w:t>
      </w:r>
      <w:r>
        <w:br/>
        <w:t>о проведении отбора, дат начала и окончания срока такого представления;</w:t>
      </w:r>
    </w:p>
    <w:p w14:paraId="1847670A" w14:textId="77777777" w:rsidR="00EF510E" w:rsidRDefault="00DF0244">
      <w:pPr>
        <w:widowControl w:val="0"/>
        <w:ind w:firstLine="539"/>
        <w:jc w:val="both"/>
      </w:pPr>
      <w:r>
        <w:t xml:space="preserve">срока, в течение которого получатель субсидии должен подписать </w:t>
      </w:r>
      <w:r w:rsidR="007D65C5">
        <w:t xml:space="preserve">соглашение </w:t>
      </w:r>
      <w:r w:rsidR="007D65C5">
        <w:br/>
      </w:r>
      <w:r>
        <w:t xml:space="preserve">о предоставлении субсидии (далее – </w:t>
      </w:r>
      <w:r w:rsidR="007D65C5">
        <w:t>соглашение</w:t>
      </w:r>
      <w:r>
        <w:t>);</w:t>
      </w:r>
    </w:p>
    <w:p w14:paraId="0648AEF9" w14:textId="77777777" w:rsidR="00EF510E" w:rsidRDefault="00DF0244">
      <w:pPr>
        <w:widowControl w:val="0"/>
        <w:ind w:firstLine="539"/>
        <w:jc w:val="both"/>
      </w:pPr>
      <w:r>
        <w:t xml:space="preserve">условий признания победителя отбора уклонившимся от заключения </w:t>
      </w:r>
      <w:r w:rsidR="007D65C5">
        <w:t>соглашения</w:t>
      </w:r>
      <w:r>
        <w:t>;</w:t>
      </w:r>
    </w:p>
    <w:p w14:paraId="2D6D2CBF" w14:textId="77777777" w:rsidR="00EF510E" w:rsidRDefault="00DF0244">
      <w:pPr>
        <w:widowControl w:val="0"/>
        <w:ind w:firstLine="539"/>
        <w:jc w:val="both"/>
      </w:pPr>
      <w:r>
        <w:t>даты размещения результатов отбора на официальном сайте Комитета.</w:t>
      </w:r>
    </w:p>
    <w:p w14:paraId="505A6E42" w14:textId="77777777" w:rsidR="00EF510E" w:rsidRDefault="00EF510E">
      <w:pPr>
        <w:widowControl w:val="0"/>
        <w:ind w:firstLine="540"/>
        <w:jc w:val="both"/>
      </w:pPr>
    </w:p>
    <w:p w14:paraId="3844AFC5" w14:textId="77777777" w:rsidR="00EF510E" w:rsidRDefault="00DF0244">
      <w:pPr>
        <w:widowControl w:val="0"/>
        <w:jc w:val="center"/>
        <w:outlineLvl w:val="1"/>
        <w:rPr>
          <w:b/>
          <w:bCs/>
        </w:rPr>
      </w:pPr>
      <w:r>
        <w:rPr>
          <w:b/>
          <w:bCs/>
        </w:rPr>
        <w:t>3. Порядок подачи заявлений и прилагаемых к ним документов</w:t>
      </w:r>
    </w:p>
    <w:p w14:paraId="3E17F195" w14:textId="77777777" w:rsidR="00EF510E" w:rsidRDefault="00DF0244">
      <w:pPr>
        <w:widowControl w:val="0"/>
        <w:jc w:val="center"/>
        <w:rPr>
          <w:b/>
          <w:bCs/>
        </w:rPr>
      </w:pPr>
      <w:r>
        <w:rPr>
          <w:b/>
          <w:bCs/>
        </w:rPr>
        <w:t>для участия в отборе</w:t>
      </w:r>
    </w:p>
    <w:p w14:paraId="379BB2E0" w14:textId="77777777" w:rsidR="00EF510E" w:rsidRDefault="00EF510E">
      <w:pPr>
        <w:widowControl w:val="0"/>
        <w:ind w:firstLine="540"/>
        <w:jc w:val="both"/>
      </w:pPr>
    </w:p>
    <w:p w14:paraId="6B2A1BBB" w14:textId="77777777" w:rsidR="00EF510E" w:rsidRDefault="00DF0244">
      <w:pPr>
        <w:widowControl w:val="0"/>
        <w:ind w:firstLine="540"/>
        <w:jc w:val="both"/>
      </w:pPr>
      <w:r>
        <w:t xml:space="preserve">3.1. Для участия в отборе участники отбора – юридические лица, указанные в </w:t>
      </w:r>
      <w:hyperlink r:id="rId18">
        <w:r>
          <w:t>пункте 1.2</w:t>
        </w:r>
      </w:hyperlink>
      <w:r>
        <w:t xml:space="preserve"> приложения к постановлению, в срок, указанный в объявлении, представляют</w:t>
      </w:r>
      <w:r>
        <w:br/>
        <w:t xml:space="preserve">в Комитет по адресу, указанному в объявлении, </w:t>
      </w:r>
      <w:hyperlink w:anchor="Par46" w:tgtFrame="ЗАЯВЛЕНИЕ">
        <w:r>
          <w:t>заявление</w:t>
        </w:r>
      </w:hyperlink>
      <w:r>
        <w:t xml:space="preserve"> по форме, установленной</w:t>
      </w:r>
      <w:r>
        <w:br/>
        <w:t>в Приложении № 1 к распоряжению.</w:t>
      </w:r>
    </w:p>
    <w:p w14:paraId="4976C567" w14:textId="2EF16BA6" w:rsidR="00EF510E" w:rsidRDefault="00DF0244">
      <w:pPr>
        <w:widowControl w:val="0"/>
        <w:ind w:firstLine="540"/>
        <w:jc w:val="both"/>
      </w:pPr>
      <w:r>
        <w:t xml:space="preserve">К заявлению прилагаются документы, указанные в </w:t>
      </w:r>
      <w:hyperlink r:id="rId19">
        <w:r>
          <w:t xml:space="preserve">пункте </w:t>
        </w:r>
        <w:r w:rsidR="000F4228">
          <w:t>3</w:t>
        </w:r>
        <w:r>
          <w:t>.1</w:t>
        </w:r>
      </w:hyperlink>
      <w:r>
        <w:t xml:space="preserve"> приложения</w:t>
      </w:r>
      <w:r>
        <w:br/>
        <w:t>к постановлению (далее – документы).</w:t>
      </w:r>
    </w:p>
    <w:p w14:paraId="6C7FCC9E" w14:textId="77777777" w:rsidR="00EF510E" w:rsidRDefault="00E162DD">
      <w:pPr>
        <w:widowControl w:val="0"/>
        <w:ind w:firstLine="540"/>
        <w:jc w:val="both"/>
      </w:pPr>
      <w:hyperlink w:anchor="Par210" w:tgtFrame="ТРЕБОВАНИЯ">
        <w:r w:rsidR="00DF0244">
          <w:t>Требования</w:t>
        </w:r>
      </w:hyperlink>
      <w:r w:rsidR="00DF0244">
        <w:t xml:space="preserve"> к разработке Программы Санкт-Петербургского Международного форума труда установлены в Приложении № 1 к настоящему Порядку.</w:t>
      </w:r>
    </w:p>
    <w:p w14:paraId="7DD9BF2F" w14:textId="77777777" w:rsidR="00EF510E" w:rsidRDefault="00DF0244">
      <w:pPr>
        <w:widowControl w:val="0"/>
        <w:ind w:firstLine="540"/>
        <w:jc w:val="both"/>
      </w:pPr>
      <w:r>
        <w:t xml:space="preserve">Форма </w:t>
      </w:r>
      <w:hyperlink w:anchor="Par265" w:tgtFrame="РАСЧЕТ РАЗМЕРА СУБСИДИИ (СМЕТА РАСХОДОВ НА ПРОВЕДЕНИЕ">
        <w:r>
          <w:t>расчета</w:t>
        </w:r>
      </w:hyperlink>
      <w:r>
        <w:t xml:space="preserve"> размера субсидии (смета затрат) установлена в Приложении № 2</w:t>
      </w:r>
      <w:r>
        <w:br/>
        <w:t>к настоящему Порядку.</w:t>
      </w:r>
    </w:p>
    <w:p w14:paraId="25885C98" w14:textId="77777777" w:rsidR="00EF510E" w:rsidRDefault="00E162DD">
      <w:pPr>
        <w:widowControl w:val="0"/>
        <w:ind w:firstLine="540"/>
        <w:jc w:val="both"/>
      </w:pPr>
      <w:hyperlink w:anchor="Par427" w:tgtFrame="ТРЕБОВАНИЯ">
        <w:r w:rsidR="00DF0244">
          <w:t>Требования</w:t>
        </w:r>
      </w:hyperlink>
      <w:r w:rsidR="00DF0244">
        <w:t xml:space="preserve"> к помещениям для проведения Санкт-Петербургского Международного форума труда, за исключением помещения для проведения Санкт-Петербургского Международного молодежного форума труда, установлены в Приложении № 3</w:t>
      </w:r>
      <w:r w:rsidR="00DF0244">
        <w:br/>
      </w:r>
      <w:r w:rsidR="00DF0244">
        <w:lastRenderedPageBreak/>
        <w:t>к настоящему Порядку.</w:t>
      </w:r>
    </w:p>
    <w:p w14:paraId="7B550A0F" w14:textId="77777777" w:rsidR="00EF510E" w:rsidRDefault="00E162DD">
      <w:pPr>
        <w:widowControl w:val="0"/>
        <w:ind w:firstLine="540"/>
        <w:jc w:val="both"/>
      </w:pPr>
      <w:hyperlink w:anchor="Par472" w:tgtFrame="ИНФОРМАЦИЯ">
        <w:r w:rsidR="00DF0244">
          <w:t>Информация</w:t>
        </w:r>
      </w:hyperlink>
      <w:r w:rsidR="00DF0244">
        <w:t xml:space="preserve"> о предполагаемой численности и составе участников</w:t>
      </w:r>
      <w:r w:rsidR="00DF0244">
        <w:br/>
        <w:t>Санкт-Петербургского Международного форума труда представляется по форме согласно Приложению № 4 к настоящему Порядку.</w:t>
      </w:r>
    </w:p>
    <w:p w14:paraId="086FCF4C" w14:textId="77777777" w:rsidR="00EF510E" w:rsidRDefault="00DF0244" w:rsidP="00FF6138">
      <w:pPr>
        <w:widowControl w:val="0"/>
        <w:ind w:firstLine="540"/>
        <w:jc w:val="both"/>
      </w:pPr>
      <w:r>
        <w:t>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w:t>
      </w:r>
      <w:r w:rsidR="00C221AD">
        <w:t xml:space="preserve"> </w:t>
      </w:r>
      <w:r>
        <w:t>или</w:t>
      </w:r>
      <w:r w:rsidR="00FF6138">
        <w:t xml:space="preserve"> </w:t>
      </w:r>
      <w:r>
        <w:t>договор,</w:t>
      </w:r>
      <w:r w:rsidR="00FF6138">
        <w:t xml:space="preserve"> </w:t>
      </w:r>
      <w:r>
        <w:t>в том</w:t>
      </w:r>
      <w:r w:rsidR="00FF6138">
        <w:t xml:space="preserve"> </w:t>
      </w:r>
      <w:r>
        <w:t>числе договор</w:t>
      </w:r>
      <w:r w:rsidR="00FF6138">
        <w:t xml:space="preserve"> </w:t>
      </w:r>
      <w:r>
        <w:t>между</w:t>
      </w:r>
      <w:r w:rsidR="00FF6138">
        <w:t xml:space="preserve"> </w:t>
      </w:r>
      <w:r>
        <w:t>представителем</w:t>
      </w:r>
      <w:r w:rsidR="00C221AD">
        <w:t xml:space="preserve"> </w:t>
      </w:r>
      <w:r>
        <w:br/>
        <w:t>и представляемым, между представляемым и третьим лицом, либо решение собрания,</w:t>
      </w:r>
      <w:r>
        <w:br/>
        <w:t>в котором содержатся соответствующие полномочия, если иное не установлено законом или не противоречит существу отношений. Представление заявления и документов почтовым отправлением не предусмотрено.</w:t>
      </w:r>
    </w:p>
    <w:p w14:paraId="4470552D" w14:textId="77777777" w:rsidR="00EF510E" w:rsidRDefault="00DF0244">
      <w:pPr>
        <w:widowControl w:val="0"/>
        <w:ind w:firstLine="540"/>
        <w:jc w:val="both"/>
      </w:pPr>
      <w:r>
        <w:t>Если документы, представленные в Комитет, содержат персональные данные,</w:t>
      </w:r>
      <w:r>
        <w:br/>
        <w:t xml:space="preserve">то в их состав должны быть включены </w:t>
      </w:r>
      <w:hyperlink w:anchor="Par563" w:tgtFrame="СОГЛАСИЕ">
        <w:r>
          <w:t>согласия</w:t>
        </w:r>
      </w:hyperlink>
      <w:r>
        <w:t xml:space="preserve"> субъектов персональных данных</w:t>
      </w:r>
      <w:r>
        <w:br/>
        <w:t xml:space="preserve">на их обработку в соответствии со </w:t>
      </w:r>
      <w:hyperlink r:id="rId20">
        <w:r>
          <w:t>статьей 9</w:t>
        </w:r>
      </w:hyperlink>
      <w:r>
        <w:t xml:space="preserve"> Федерального закона «О персональных данных» по форме согласно Приложению № 5 к настоящему Порядку.</w:t>
      </w:r>
    </w:p>
    <w:p w14:paraId="24806C87" w14:textId="77777777" w:rsidR="00EF510E" w:rsidRDefault="00DF0244">
      <w:pPr>
        <w:widowControl w:val="0"/>
        <w:ind w:firstLine="540"/>
        <w:jc w:val="both"/>
      </w:pPr>
      <w:r>
        <w:t>3.2. Поступившие в Комитет заявления с комплектом документов передаются в отдел развития человеческого капитала (далее – Отдел) по адресу: Санкт-Петербург,</w:t>
      </w:r>
      <w:r>
        <w:br/>
        <w:t xml:space="preserve">ул. Галерная, д. 7, каб. 65, где регистрируются в </w:t>
      </w:r>
      <w:hyperlink w:anchor="Par591" w:tgtFrame="ЖУРНАЛ">
        <w:r>
          <w:t>Журнале</w:t>
        </w:r>
      </w:hyperlink>
      <w:r>
        <w:t xml:space="preserve"> регистрации заявлений организаций на участие в отборе по форме согласно Приложению № 6 к настоящему Порядку.</w:t>
      </w:r>
    </w:p>
    <w:p w14:paraId="6DD02DF7" w14:textId="77777777" w:rsidR="00EF510E" w:rsidRDefault="00DF0244">
      <w:pPr>
        <w:widowControl w:val="0"/>
        <w:ind w:firstLine="540"/>
        <w:jc w:val="both"/>
      </w:pPr>
      <w:r>
        <w:t xml:space="preserve">3.3. При получении от участника отбора документов Отделом выдается </w:t>
      </w:r>
      <w:hyperlink w:anchor="Par622" w:tgtFrame="РАСПИСКА">
        <w:r>
          <w:t>расписка</w:t>
        </w:r>
      </w:hyperlink>
      <w:r>
        <w:br/>
        <w:t>о получении документов по форме согласно Приложению № 7 к настоящему Порядку.</w:t>
      </w:r>
    </w:p>
    <w:p w14:paraId="66803C0A" w14:textId="77777777" w:rsidR="00EF510E" w:rsidRDefault="00DF0244">
      <w:pPr>
        <w:widowControl w:val="0"/>
        <w:ind w:firstLine="540"/>
        <w:jc w:val="both"/>
      </w:pPr>
      <w:r>
        <w:t>Участник отбора вправе получить устную консультацию по вопросу оформления</w:t>
      </w:r>
      <w:r>
        <w:br/>
        <w:t>и подачи заявления в порядке, предусмотренном регламентом работы Комитета по приему представителей организаций, предприятий и граждан (дни и часы приема указаны</w:t>
      </w:r>
      <w:r>
        <w:br/>
        <w:t xml:space="preserve">на официальном сайте Комитета </w:t>
      </w:r>
      <w:r>
        <w:rPr>
          <w:lang w:val="en-US"/>
        </w:rPr>
        <w:t>ktzn</w:t>
      </w:r>
      <w:r>
        <w:t>.</w:t>
      </w:r>
      <w:r>
        <w:rPr>
          <w:lang w:val="en-US"/>
        </w:rPr>
        <w:t>gov</w:t>
      </w:r>
      <w:r>
        <w:t>.</w:t>
      </w:r>
      <w:r>
        <w:rPr>
          <w:lang w:val="en-US"/>
        </w:rPr>
        <w:t>spb</w:t>
      </w:r>
      <w:r>
        <w:t>.</w:t>
      </w:r>
      <w:r>
        <w:rPr>
          <w:lang w:val="en-US"/>
        </w:rPr>
        <w:t>ru</w:t>
      </w:r>
      <w:r>
        <w:t xml:space="preserve"> в сети «Интернет»).</w:t>
      </w:r>
    </w:p>
    <w:p w14:paraId="608C2745" w14:textId="77777777" w:rsidR="00743985" w:rsidRDefault="00743985" w:rsidP="00743985">
      <w:pPr>
        <w:widowControl w:val="0"/>
        <w:ind w:firstLine="540"/>
        <w:jc w:val="both"/>
      </w:pPr>
      <w:r w:rsidRPr="00743985">
        <w:t xml:space="preserve">3.4. Участник отбора вправе отозвать ранее поданную заявку в любое время </w:t>
      </w:r>
      <w:r>
        <w:br/>
      </w:r>
      <w:r w:rsidRPr="00743985">
        <w:t xml:space="preserve">до истечения срока подачи заявок, направив письменный запрос в </w:t>
      </w:r>
      <w:r>
        <w:t>Комитет</w:t>
      </w:r>
      <w:r w:rsidRPr="00743985">
        <w:t>.</w:t>
      </w:r>
    </w:p>
    <w:p w14:paraId="7BCB6186" w14:textId="77777777" w:rsidR="00743985" w:rsidRDefault="00743985" w:rsidP="00743985">
      <w:pPr>
        <w:widowControl w:val="0"/>
        <w:ind w:firstLine="540"/>
        <w:jc w:val="both"/>
      </w:pPr>
      <w:r w:rsidRPr="00743985">
        <w:t>Представленные участниками отбора заявки на участие в отборе, включая документы, входящие в состав заявок, участникам отбора не возвращаются.</w:t>
      </w:r>
    </w:p>
    <w:p w14:paraId="44693B41" w14:textId="77777777" w:rsidR="00743985" w:rsidRDefault="00743985" w:rsidP="00743985">
      <w:pPr>
        <w:widowControl w:val="0"/>
        <w:ind w:firstLine="540"/>
        <w:jc w:val="both"/>
      </w:pPr>
      <w:r w:rsidRPr="00743985">
        <w:t xml:space="preserve">Участник отбора вправе изменить заявку в любое время до истечения срока подачи заявок путем подачи соответствующего письменного заявления в </w:t>
      </w:r>
      <w:r>
        <w:t>Комитет</w:t>
      </w:r>
      <w:r w:rsidRPr="00743985">
        <w:t xml:space="preserve"> на изменение заявки. </w:t>
      </w:r>
    </w:p>
    <w:p w14:paraId="141303E8" w14:textId="77777777" w:rsidR="00EF510E" w:rsidRDefault="00EF510E">
      <w:pPr>
        <w:widowControl w:val="0"/>
        <w:ind w:firstLine="540"/>
        <w:jc w:val="both"/>
      </w:pPr>
    </w:p>
    <w:p w14:paraId="3889A636" w14:textId="77777777" w:rsidR="00EF510E" w:rsidRDefault="00DF0244">
      <w:pPr>
        <w:widowControl w:val="0"/>
        <w:jc w:val="center"/>
        <w:outlineLvl w:val="1"/>
        <w:rPr>
          <w:b/>
          <w:bCs/>
        </w:rPr>
      </w:pPr>
      <w:r>
        <w:rPr>
          <w:b/>
          <w:bCs/>
        </w:rPr>
        <w:t>4. Порядок проведения отбора и принятия Комитетом решения</w:t>
      </w:r>
    </w:p>
    <w:p w14:paraId="13BA31AC" w14:textId="77777777" w:rsidR="00EF510E" w:rsidRDefault="00DF0244">
      <w:pPr>
        <w:widowControl w:val="0"/>
        <w:jc w:val="center"/>
        <w:rPr>
          <w:b/>
          <w:bCs/>
        </w:rPr>
      </w:pPr>
      <w:r>
        <w:rPr>
          <w:b/>
          <w:bCs/>
        </w:rPr>
        <w:t xml:space="preserve">о предоставлении субсидии </w:t>
      </w:r>
    </w:p>
    <w:p w14:paraId="691054F8" w14:textId="77777777" w:rsidR="00EF510E" w:rsidRDefault="00EF510E">
      <w:pPr>
        <w:widowControl w:val="0"/>
        <w:ind w:firstLine="540"/>
        <w:jc w:val="both"/>
      </w:pPr>
    </w:p>
    <w:p w14:paraId="3298A4DB" w14:textId="77777777" w:rsidR="00EF510E" w:rsidRDefault="00DF0244">
      <w:pPr>
        <w:widowControl w:val="0"/>
        <w:ind w:firstLine="540"/>
        <w:jc w:val="both"/>
      </w:pPr>
      <w:r>
        <w:t xml:space="preserve">4.1. </w:t>
      </w:r>
      <w:r w:rsidR="005F0785">
        <w:t xml:space="preserve">В целях проведения </w:t>
      </w:r>
      <w:r>
        <w:t xml:space="preserve">отбора создается </w:t>
      </w:r>
      <w:r w:rsidR="005F0785">
        <w:t xml:space="preserve">конкурсная </w:t>
      </w:r>
      <w:r>
        <w:t>комиссия</w:t>
      </w:r>
      <w:r w:rsidR="00EC6F8B">
        <w:t xml:space="preserve"> </w:t>
      </w:r>
      <w:r>
        <w:t>по проведению отбора</w:t>
      </w:r>
      <w:r w:rsidR="005F0785">
        <w:t>, проводимого в форме конкурса на предоставление субсидии</w:t>
      </w:r>
      <w:r w:rsidR="00980564">
        <w:t xml:space="preserve"> </w:t>
      </w:r>
      <w:r>
        <w:t>(далее – комиссия). Комиссия формируется в количестве не менее</w:t>
      </w:r>
      <w:r w:rsidR="00980564">
        <w:t xml:space="preserve"> </w:t>
      </w:r>
      <w:r>
        <w:t>9 чел. В состав комиссии включаются представители Комитета и не менее 50 процентов представителей иных организаций, в том числе члены Общественного совета Комитета.</w:t>
      </w:r>
    </w:p>
    <w:p w14:paraId="24F93B94" w14:textId="77777777" w:rsidR="00EF510E" w:rsidRDefault="00DF0244">
      <w:pPr>
        <w:widowControl w:val="0"/>
        <w:ind w:firstLine="540"/>
        <w:jc w:val="both"/>
      </w:pPr>
      <w:r>
        <w:t>Состав комиссии и Положение о ней утверждаются Комитетом.</w:t>
      </w:r>
    </w:p>
    <w:p w14:paraId="086F6453" w14:textId="323F537D" w:rsidR="00EF510E" w:rsidRDefault="00DF0244">
      <w:pPr>
        <w:widowControl w:val="0"/>
        <w:ind w:firstLine="540"/>
        <w:jc w:val="both"/>
      </w:pPr>
      <w:r>
        <w:t>4.2. Комиссия в течение 10 рабочих дней со дня поступления заявления рассматривает заявлени</w:t>
      </w:r>
      <w:r w:rsidR="000F4228">
        <w:t>я</w:t>
      </w:r>
      <w:r>
        <w:t xml:space="preserve"> и документы на предмет соблюдения условий, целей и порядка предоставления субсидии, установленных </w:t>
      </w:r>
      <w:hyperlink r:id="rId21">
        <w:r>
          <w:t>приложением</w:t>
        </w:r>
      </w:hyperlink>
      <w:r>
        <w:t xml:space="preserve"> к постановлению и настоящим распоряжением, проводит проверку достоверности сведений, содержащихся в заявлени</w:t>
      </w:r>
      <w:r w:rsidR="000F4228">
        <w:t>я</w:t>
      </w:r>
      <w:r>
        <w:br/>
        <w:t>и прилагаемых к н</w:t>
      </w:r>
      <w:r w:rsidR="000F4228">
        <w:t>им</w:t>
      </w:r>
      <w:r>
        <w:t xml:space="preserve"> документах, а также проводит проверку обоснованности представленного участником отбора расчета размера субсиди</w:t>
      </w:r>
      <w:r w:rsidR="005F0785">
        <w:t>и</w:t>
      </w:r>
      <w:r>
        <w:t>. По результатам рассмотрения принимает решение об отклонении заявлений и документов участников отбора или о допуске участника отбора к отбору и определяет получателя субсидии,</w:t>
      </w:r>
      <w:r w:rsidR="00385592">
        <w:br/>
      </w:r>
      <w:r>
        <w:t xml:space="preserve">с которым заключается </w:t>
      </w:r>
      <w:r w:rsidR="00AF0FC6">
        <w:t>соглашение</w:t>
      </w:r>
      <w:r>
        <w:t>, и размер предоставляемой ему субсидии</w:t>
      </w:r>
      <w:r>
        <w:br/>
        <w:t>(далее – решение).</w:t>
      </w:r>
    </w:p>
    <w:p w14:paraId="34688989" w14:textId="6735454D" w:rsidR="00EF510E" w:rsidRPr="004D0382" w:rsidRDefault="00DF0244">
      <w:pPr>
        <w:widowControl w:val="0"/>
        <w:ind w:firstLine="540"/>
        <w:jc w:val="both"/>
      </w:pPr>
      <w:r>
        <w:t>Отказ участникам отбора в предоставлении субсидии и(или) отклонение заявлений</w:t>
      </w:r>
      <w:r>
        <w:br/>
        <w:t xml:space="preserve">и документов осуществляется по основаниям, указанным </w:t>
      </w:r>
      <w:r w:rsidRPr="004D0382">
        <w:t xml:space="preserve">в </w:t>
      </w:r>
      <w:hyperlink r:id="rId22">
        <w:r w:rsidRPr="004D0382">
          <w:t>пунктах 2.6</w:t>
        </w:r>
      </w:hyperlink>
      <w:r w:rsidR="000F4228">
        <w:t>, 3.9</w:t>
      </w:r>
      <w:r w:rsidRPr="004D0382">
        <w:t xml:space="preserve"> и </w:t>
      </w:r>
      <w:hyperlink r:id="rId23">
        <w:r w:rsidR="009516A0">
          <w:t>3</w:t>
        </w:r>
        <w:r w:rsidRPr="004D0382">
          <w:t>.1</w:t>
        </w:r>
      </w:hyperlink>
      <w:r w:rsidR="009516A0">
        <w:t>5</w:t>
      </w:r>
      <w:r w:rsidRPr="004D0382">
        <w:t xml:space="preserve"> приложения к постановлению.</w:t>
      </w:r>
    </w:p>
    <w:p w14:paraId="29712E41" w14:textId="77777777" w:rsidR="00EF510E" w:rsidRDefault="00DF0244">
      <w:pPr>
        <w:widowControl w:val="0"/>
        <w:ind w:firstLine="540"/>
        <w:jc w:val="both"/>
      </w:pPr>
      <w:r w:rsidRPr="004D0382">
        <w:t>4.3. Комиссия правомочна принимать решение об отклонении заявлений</w:t>
      </w:r>
      <w:r>
        <w:t>,</w:t>
      </w:r>
      <w:r w:rsidR="00701FA9">
        <w:t xml:space="preserve"> </w:t>
      </w:r>
      <w:r>
        <w:t xml:space="preserve">или </w:t>
      </w:r>
      <w:r w:rsidR="00701FA9">
        <w:br/>
      </w:r>
      <w:r>
        <w:lastRenderedPageBreak/>
        <w:t>о допуске участника отбора к отбору, и</w:t>
      </w:r>
      <w:r w:rsidR="009516A0">
        <w:t xml:space="preserve"> </w:t>
      </w:r>
      <w:r>
        <w:t>(или) о получателе субсидии и размере предоставляемой субсидии при участии в ее работе более половины членов комиссии</w:t>
      </w:r>
      <w:r>
        <w:br/>
        <w:t>по списочному составу.</w:t>
      </w:r>
    </w:p>
    <w:p w14:paraId="76083326" w14:textId="77777777" w:rsidR="00EF510E" w:rsidRDefault="00DF0244">
      <w:pPr>
        <w:widowControl w:val="0"/>
        <w:ind w:firstLine="540"/>
        <w:jc w:val="both"/>
      </w:pPr>
      <w:r>
        <w:t>Решение комиссии принимается простым большинством голосов присутствующих</w:t>
      </w:r>
      <w:r>
        <w:br/>
        <w:t>на заседании членов комиссии при открытом голосовании.</w:t>
      </w:r>
    </w:p>
    <w:p w14:paraId="339F3A35" w14:textId="77777777" w:rsidR="00EF510E" w:rsidRDefault="00DF0244">
      <w:pPr>
        <w:widowControl w:val="0"/>
        <w:ind w:firstLine="540"/>
        <w:jc w:val="both"/>
      </w:pPr>
      <w:r>
        <w:t xml:space="preserve">Решение комиссии в течение </w:t>
      </w:r>
      <w:r w:rsidR="005F0785">
        <w:t>двух</w:t>
      </w:r>
      <w:r>
        <w:t xml:space="preserve"> рабочих дней со дня его вынесения оформляется протоколом.</w:t>
      </w:r>
    </w:p>
    <w:p w14:paraId="7E88D167" w14:textId="77777777" w:rsidR="00EF510E" w:rsidRDefault="00DF0244">
      <w:pPr>
        <w:widowControl w:val="0"/>
        <w:ind w:firstLine="540"/>
        <w:jc w:val="both"/>
      </w:pPr>
      <w:r>
        <w:t>Протокол заседания комиссии должен содержать информацию в соответствии</w:t>
      </w:r>
      <w:r>
        <w:br/>
        <w:t xml:space="preserve">с </w:t>
      </w:r>
      <w:hyperlink r:id="rId24">
        <w:r>
          <w:t xml:space="preserve">пунктом </w:t>
        </w:r>
        <w:r w:rsidR="00CA3E7C">
          <w:t>3</w:t>
        </w:r>
        <w:r>
          <w:t>.</w:t>
        </w:r>
      </w:hyperlink>
      <w:r w:rsidR="00CA3E7C">
        <w:t>11</w:t>
      </w:r>
      <w:r>
        <w:t xml:space="preserve"> приложения к постановлению.</w:t>
      </w:r>
    </w:p>
    <w:p w14:paraId="61D64790" w14:textId="77777777" w:rsidR="00EF510E" w:rsidRDefault="00DF0244">
      <w:pPr>
        <w:widowControl w:val="0"/>
        <w:ind w:firstLine="540"/>
        <w:jc w:val="both"/>
      </w:pPr>
      <w:r>
        <w:t xml:space="preserve">Протокол заседания комиссии подписывается председательствующим на заседании комиссии и в течение </w:t>
      </w:r>
      <w:r w:rsidR="005F0785">
        <w:t>двух</w:t>
      </w:r>
      <w:r>
        <w:t xml:space="preserve"> рабочих дней передается в Комитет.</w:t>
      </w:r>
    </w:p>
    <w:p w14:paraId="748455EC" w14:textId="77777777" w:rsidR="00EF510E" w:rsidRDefault="00DF0244">
      <w:pPr>
        <w:widowControl w:val="0"/>
        <w:ind w:firstLine="540"/>
        <w:jc w:val="both"/>
      </w:pPr>
      <w:bookmarkStart w:id="2" w:name="Par174"/>
      <w:bookmarkEnd w:id="2"/>
      <w:r>
        <w:t>4.4. В течение 10 рабочих дней со дня</w:t>
      </w:r>
      <w:r w:rsidR="007D2E97">
        <w:t xml:space="preserve"> </w:t>
      </w:r>
      <w:r>
        <w:t>получения</w:t>
      </w:r>
      <w:r w:rsidR="007D2E97">
        <w:t xml:space="preserve"> </w:t>
      </w:r>
      <w:r>
        <w:t>Протокола</w:t>
      </w:r>
      <w:r w:rsidR="007D2E97">
        <w:t xml:space="preserve"> </w:t>
      </w:r>
      <w:r>
        <w:t>Комитет издает распоряжение о предоставлении субсидии.</w:t>
      </w:r>
    </w:p>
    <w:p w14:paraId="13E12D2F" w14:textId="77777777" w:rsidR="00EF510E" w:rsidRDefault="00DF0244">
      <w:pPr>
        <w:widowControl w:val="0"/>
        <w:ind w:firstLine="540"/>
        <w:jc w:val="both"/>
      </w:pPr>
      <w:r>
        <w:t xml:space="preserve">4.5. Субсидия предоставляется на основании </w:t>
      </w:r>
      <w:r w:rsidR="0093767C">
        <w:t>соглашения</w:t>
      </w:r>
      <w:r>
        <w:t xml:space="preserve">, который заключается Комитетом с получателем субсидии в соответствии с </w:t>
      </w:r>
      <w:hyperlink r:id="rId25">
        <w:r w:rsidR="0093767C">
          <w:t>пунктом 3</w:t>
        </w:r>
        <w:r>
          <w:t>.1</w:t>
        </w:r>
      </w:hyperlink>
      <w:r w:rsidR="0093767C">
        <w:t>6</w:t>
      </w:r>
      <w:r>
        <w:t xml:space="preserve"> приложения</w:t>
      </w:r>
      <w:r>
        <w:br/>
        <w:t>к постановлению.</w:t>
      </w:r>
    </w:p>
    <w:p w14:paraId="408F0DA9" w14:textId="57148184" w:rsidR="00EF510E" w:rsidRDefault="00DF0244">
      <w:pPr>
        <w:widowControl w:val="0"/>
        <w:ind w:firstLine="540"/>
        <w:jc w:val="both"/>
      </w:pPr>
      <w:r>
        <w:t xml:space="preserve">4.6. Основанием для перечисления субсидии получателю субсидии является распоряжение Комитета в соответствии с </w:t>
      </w:r>
      <w:r w:rsidR="0093767C">
        <w:t>соглашение</w:t>
      </w:r>
      <w:r w:rsidR="008349CF">
        <w:t>м</w:t>
      </w:r>
      <w:r>
        <w:t>.</w:t>
      </w:r>
    </w:p>
    <w:p w14:paraId="4B0BDEF7" w14:textId="77777777" w:rsidR="00EF510E" w:rsidRDefault="00EF510E">
      <w:pPr>
        <w:widowControl w:val="0"/>
        <w:ind w:firstLine="540"/>
        <w:jc w:val="both"/>
      </w:pPr>
    </w:p>
    <w:p w14:paraId="21758A04" w14:textId="77777777" w:rsidR="00EF510E" w:rsidRDefault="00DF0244" w:rsidP="00701FA9">
      <w:pPr>
        <w:widowControl w:val="0"/>
        <w:jc w:val="center"/>
        <w:outlineLvl w:val="1"/>
        <w:rPr>
          <w:b/>
          <w:bCs/>
        </w:rPr>
      </w:pPr>
      <w:r>
        <w:rPr>
          <w:b/>
          <w:bCs/>
        </w:rPr>
        <w:t>5. Порядок и сроки представления и рассмотрения отчетных документов, указанных в разделе 3 настоящего Порядка, а также сроки проведения Комитетом проверок соблюдения получателем субсидии условий, целей и порядка ее предоставления</w:t>
      </w:r>
    </w:p>
    <w:p w14:paraId="353C7E97" w14:textId="77777777" w:rsidR="00EF510E" w:rsidRDefault="00EF510E">
      <w:pPr>
        <w:widowControl w:val="0"/>
        <w:ind w:firstLine="540"/>
        <w:jc w:val="both"/>
      </w:pPr>
    </w:p>
    <w:p w14:paraId="6CD1371A" w14:textId="77777777" w:rsidR="00EF510E" w:rsidRDefault="00DF0244" w:rsidP="00385592">
      <w:pPr>
        <w:pStyle w:val="ConsPlusNormal0"/>
        <w:ind w:firstLine="540"/>
        <w:jc w:val="both"/>
      </w:pPr>
      <w:r>
        <w:t>5</w:t>
      </w:r>
      <w:r>
        <w:rPr>
          <w:rFonts w:eastAsia="Times New Roman"/>
        </w:rPr>
        <w:t>.1. Получатель субсидии в срок не позднее последнего числа месяца, следующего</w:t>
      </w:r>
      <w:r>
        <w:rPr>
          <w:rFonts w:eastAsia="Times New Roman"/>
        </w:rPr>
        <w:br/>
        <w:t>за отчетным кварталом, представляет в Комитет с сопроводительным письмом</w:t>
      </w:r>
      <w:r>
        <w:rPr>
          <w:rFonts w:eastAsia="Times New Roman"/>
        </w:rPr>
        <w:br/>
        <w:t>на бумажном носителе и в электронном виде за каждый квартал нарастающим итогом</w:t>
      </w:r>
      <w:r w:rsidR="00293A8F">
        <w:rPr>
          <w:rFonts w:eastAsia="Times New Roman"/>
        </w:rPr>
        <w:t xml:space="preserve"> </w:t>
      </w:r>
      <w:r>
        <w:t xml:space="preserve">отчетность о достижении результата предоставления субсидии </w:t>
      </w:r>
      <w:r w:rsidR="009C71DC">
        <w:t xml:space="preserve">и характеристики, отчетность об осуществлении расходов, источником финансового обеспечения которых является субсидия в соответствии с типовыми формами, утвержденными Комитетом финансов Санкт-Петербурга. </w:t>
      </w:r>
    </w:p>
    <w:p w14:paraId="313BCEE4" w14:textId="77777777" w:rsidR="009F4259" w:rsidRPr="00385592" w:rsidRDefault="009F4259" w:rsidP="00385592">
      <w:pPr>
        <w:pStyle w:val="ConsPlusNormal0"/>
        <w:ind w:firstLine="540"/>
        <w:jc w:val="both"/>
      </w:pPr>
      <w:r>
        <w:t xml:space="preserve">Сроки и формы представления дополнительной отчетности устанавливаются </w:t>
      </w:r>
      <w:r w:rsidR="00701FA9">
        <w:br/>
      </w:r>
      <w:r>
        <w:t xml:space="preserve">в </w:t>
      </w:r>
      <w:r w:rsidR="00116B90">
        <w:t>соглашении</w:t>
      </w:r>
      <w:r>
        <w:t>.</w:t>
      </w:r>
    </w:p>
    <w:p w14:paraId="5E7CD0C6" w14:textId="49F897B2" w:rsidR="00EF510E" w:rsidRDefault="00DF0244">
      <w:pPr>
        <w:widowControl w:val="0"/>
        <w:ind w:firstLine="540"/>
        <w:jc w:val="both"/>
      </w:pPr>
      <w:r>
        <w:t xml:space="preserve">5.2. Комитет в течение 25 рабочих дней после поступления </w:t>
      </w:r>
      <w:r w:rsidR="009C71DC">
        <w:t xml:space="preserve">отчетных </w:t>
      </w:r>
      <w:r>
        <w:t>документов осуществляет проверку соблюдения получателем субсидии условий, целей и порядка предоставления субсидии, а также достижения результата предоставления субсидии</w:t>
      </w:r>
      <w:r w:rsidR="006003AD">
        <w:t xml:space="preserve"> </w:t>
      </w:r>
      <w:r w:rsidR="007118E5">
        <w:br/>
      </w:r>
      <w:r w:rsidR="006003AD">
        <w:t>и характеристики</w:t>
      </w:r>
      <w:r>
        <w:t>,</w:t>
      </w:r>
      <w:r w:rsidR="006003AD">
        <w:t xml:space="preserve"> </w:t>
      </w:r>
      <w:r>
        <w:t>по результат</w:t>
      </w:r>
      <w:r w:rsidR="005646FD">
        <w:t>а</w:t>
      </w:r>
      <w:r>
        <w:t>м которой составляется акт проведения проверки.</w:t>
      </w:r>
    </w:p>
    <w:p w14:paraId="756234DC" w14:textId="77777777" w:rsidR="00EF510E" w:rsidRDefault="00DF0244">
      <w:pPr>
        <w:widowControl w:val="0"/>
        <w:ind w:firstLine="540"/>
        <w:jc w:val="both"/>
      </w:pPr>
      <w:r>
        <w:t>Комитет обеспечивает направление акта в Комитет государственного финансового контроля Санкт-Петербурга не позднее 3 рабочих дней после его подписания.</w:t>
      </w:r>
    </w:p>
    <w:p w14:paraId="5392E291" w14:textId="4FF81CC6" w:rsidR="00EF510E" w:rsidRDefault="00DF0244">
      <w:pPr>
        <w:widowControl w:val="0"/>
        <w:ind w:firstLine="540"/>
        <w:jc w:val="both"/>
      </w:pPr>
      <w:r>
        <w:t>5.3. В случае выявления</w:t>
      </w:r>
      <w:r w:rsidR="009C71DC">
        <w:t xml:space="preserve"> несоблюдения </w:t>
      </w:r>
      <w:r>
        <w:t xml:space="preserve">получателем субсидии условий, целей </w:t>
      </w:r>
      <w:r w:rsidR="00701FA9">
        <w:br/>
      </w:r>
      <w:r>
        <w:t xml:space="preserve">и порядка предоставления субсидии Комитет предпринимает действия </w:t>
      </w:r>
      <w:r w:rsidR="009C71DC">
        <w:br/>
      </w:r>
      <w:r>
        <w:t>в соответствии</w:t>
      </w:r>
      <w:r w:rsidR="00701FA9">
        <w:t xml:space="preserve"> </w:t>
      </w:r>
      <w:r>
        <w:t xml:space="preserve">с требованиями, предусмотренными в </w:t>
      </w:r>
      <w:hyperlink r:id="rId26">
        <w:r w:rsidR="00471469">
          <w:t>пунктах 5</w:t>
        </w:r>
        <w:r>
          <w:t>.2</w:t>
        </w:r>
      </w:hyperlink>
      <w:r w:rsidR="007118E5">
        <w:t>,</w:t>
      </w:r>
      <w:r>
        <w:t xml:space="preserve"> </w:t>
      </w:r>
      <w:hyperlink r:id="rId27">
        <w:r w:rsidR="00471469">
          <w:t>5</w:t>
        </w:r>
        <w:r>
          <w:t>.3</w:t>
        </w:r>
      </w:hyperlink>
      <w:r w:rsidR="00471469">
        <w:t xml:space="preserve"> и 5</w:t>
      </w:r>
      <w:r>
        <w:t>.7 приложения</w:t>
      </w:r>
      <w:r>
        <w:br/>
        <w:t>к постановлению.</w:t>
      </w:r>
    </w:p>
    <w:p w14:paraId="450ABE40" w14:textId="77777777" w:rsidR="00EF510E" w:rsidRDefault="00DF0244">
      <w:pPr>
        <w:widowControl w:val="0"/>
        <w:ind w:firstLine="540"/>
        <w:jc w:val="both"/>
      </w:pPr>
      <w:r>
        <w:t>5.4. Не использованный в отчетном финансовом году остаток субсидии подлежит возврату в бюджет Санкт-Петербурга в течение семи рабочих дней со дня получения уведомления о возврате субсидии.</w:t>
      </w:r>
    </w:p>
    <w:p w14:paraId="48317477" w14:textId="77777777" w:rsidR="009C71DC" w:rsidRDefault="009C71DC">
      <w:pPr>
        <w:widowControl w:val="0"/>
        <w:ind w:firstLine="540"/>
        <w:jc w:val="both"/>
      </w:pPr>
    </w:p>
    <w:p w14:paraId="2C4DE38E" w14:textId="77777777" w:rsidR="009C71DC" w:rsidRDefault="00DF0244">
      <w:pPr>
        <w:widowControl w:val="0"/>
        <w:jc w:val="center"/>
        <w:rPr>
          <w:b/>
        </w:rPr>
      </w:pPr>
      <w:r>
        <w:rPr>
          <w:b/>
        </w:rPr>
        <w:t xml:space="preserve">6. Порядок и сроки проведения </w:t>
      </w:r>
      <w:r w:rsidR="009C71DC">
        <w:rPr>
          <w:b/>
        </w:rPr>
        <w:t xml:space="preserve">оценки достижения результатов предоставления субсидии </w:t>
      </w:r>
    </w:p>
    <w:p w14:paraId="431F8EC2" w14:textId="77777777" w:rsidR="00EF510E" w:rsidRPr="004F7BDB" w:rsidRDefault="00EF510E">
      <w:pPr>
        <w:widowControl w:val="0"/>
        <w:jc w:val="center"/>
        <w:rPr>
          <w:b/>
        </w:rPr>
      </w:pPr>
    </w:p>
    <w:p w14:paraId="2CB48FF4" w14:textId="7C74BB5B" w:rsidR="004F7BDB" w:rsidRPr="004F7BDB" w:rsidRDefault="00DF0244" w:rsidP="00385592">
      <w:pPr>
        <w:suppressAutoHyphens w:val="0"/>
        <w:autoSpaceDE w:val="0"/>
        <w:autoSpaceDN w:val="0"/>
        <w:adjustRightInd w:val="0"/>
        <w:ind w:firstLine="540"/>
        <w:jc w:val="both"/>
      </w:pPr>
      <w:r w:rsidRPr="004F7BDB">
        <w:t>6.1.</w:t>
      </w:r>
      <w:r w:rsidRPr="00385592">
        <w:rPr>
          <w:i/>
        </w:rPr>
        <w:t xml:space="preserve"> </w:t>
      </w:r>
      <w:r w:rsidR="009C71DC" w:rsidRPr="004F7BDB">
        <w:t>В целях проведения оценки достижения результатов предоставления субсидии</w:t>
      </w:r>
      <w:r w:rsidR="004F7BDB">
        <w:br/>
      </w:r>
      <w:r w:rsidR="009C71DC" w:rsidRPr="004F7BDB">
        <w:t xml:space="preserve">Комитет одновременно с заключением </w:t>
      </w:r>
      <w:r w:rsidR="00471469">
        <w:t>соглашения</w:t>
      </w:r>
      <w:r w:rsidR="009C71DC" w:rsidRPr="004F7BDB">
        <w:t xml:space="preserve"> формирует план мероприятий </w:t>
      </w:r>
      <w:r w:rsidR="007118E5">
        <w:br/>
      </w:r>
      <w:r w:rsidR="009C71DC" w:rsidRPr="004F7BDB">
        <w:t xml:space="preserve">по достижению результатов предоставления субсидии </w:t>
      </w:r>
      <w:r w:rsidR="004F7BDB" w:rsidRPr="00385592">
        <w:t xml:space="preserve">(контрольные точки) </w:t>
      </w:r>
      <w:r w:rsidR="009C71DC" w:rsidRPr="004F7BDB">
        <w:t xml:space="preserve">(далее – план </w:t>
      </w:r>
      <w:r w:rsidR="004F7BDB">
        <w:br/>
      </w:r>
      <w:r w:rsidR="004F7BDB" w:rsidRPr="004F7BDB">
        <w:t>мероприятий),</w:t>
      </w:r>
      <w:r w:rsidR="004F7BDB">
        <w:t xml:space="preserve"> </w:t>
      </w:r>
      <w:r w:rsidR="004F7BDB" w:rsidRPr="00385592">
        <w:rPr>
          <w:iCs/>
        </w:rPr>
        <w:t xml:space="preserve">который составляется по </w:t>
      </w:r>
      <w:hyperlink r:id="rId28" w:history="1">
        <w:r w:rsidR="004F7BDB" w:rsidRPr="009F758A">
          <w:rPr>
            <w:iCs/>
            <w:color w:val="000000" w:themeColor="text1"/>
          </w:rPr>
          <w:t>форме</w:t>
        </w:r>
      </w:hyperlink>
      <w:r w:rsidR="004F7BDB" w:rsidRPr="00385592">
        <w:rPr>
          <w:iCs/>
        </w:rPr>
        <w:t xml:space="preserve"> согласно приложению № 2-1 к Типовой форме Соглашения, утвержденной Комитетом финансов.</w:t>
      </w:r>
    </w:p>
    <w:p w14:paraId="26035790" w14:textId="254493B0" w:rsidR="00EF510E" w:rsidRDefault="009C71DC" w:rsidP="004F7BDB">
      <w:pPr>
        <w:suppressAutoHyphens w:val="0"/>
        <w:autoSpaceDE w:val="0"/>
        <w:autoSpaceDN w:val="0"/>
        <w:adjustRightInd w:val="0"/>
        <w:ind w:firstLine="540"/>
        <w:jc w:val="both"/>
      </w:pPr>
      <w:r w:rsidRPr="002F4172">
        <w:t xml:space="preserve">6.2. </w:t>
      </w:r>
      <w:r w:rsidR="00DF0244" w:rsidRPr="002F4172">
        <w:t xml:space="preserve">Оценка достижения получателем субсидии значений результата предоставления субсидии осуществляется на основании отчета о реализации </w:t>
      </w:r>
      <w:r w:rsidRPr="002F4172">
        <w:t>п</w:t>
      </w:r>
      <w:r w:rsidR="00DF0244" w:rsidRPr="002F4172">
        <w:t>лана мероприятий</w:t>
      </w:r>
      <w:r w:rsidR="00DF0244" w:rsidRPr="002F4172">
        <w:br/>
        <w:t xml:space="preserve">(далее – </w:t>
      </w:r>
      <w:r w:rsidRPr="002F4172">
        <w:t>о</w:t>
      </w:r>
      <w:r w:rsidR="00DF0244" w:rsidRPr="002F4172">
        <w:t xml:space="preserve">тчет), формируемого получателем субсидии, по состоянию на первое число </w:t>
      </w:r>
      <w:r w:rsidR="00AE3169" w:rsidRPr="002F4172">
        <w:br/>
      </w:r>
      <w:r w:rsidR="00DF0244" w:rsidRPr="002F4172">
        <w:lastRenderedPageBreak/>
        <w:t xml:space="preserve">месяца, следующего за отчетным </w:t>
      </w:r>
      <w:r w:rsidR="00AE3169" w:rsidRPr="002F4172">
        <w:t>кварталом</w:t>
      </w:r>
      <w:r w:rsidR="00DF0244" w:rsidRPr="002F4172">
        <w:t>, а также</w:t>
      </w:r>
      <w:r w:rsidR="00AE3169" w:rsidRPr="002F4172">
        <w:t xml:space="preserve"> </w:t>
      </w:r>
      <w:r w:rsidR="00DF0244" w:rsidRPr="002F4172">
        <w:t xml:space="preserve">не позднее десятого рабочего дня </w:t>
      </w:r>
      <w:r w:rsidR="007118E5" w:rsidRPr="002F4172">
        <w:br/>
      </w:r>
      <w:r w:rsidR="00DF0244" w:rsidRPr="002F4172">
        <w:t>после достижения конечного значения результата предоставления субсидии.</w:t>
      </w:r>
      <w:r w:rsidRPr="002F4172">
        <w:t xml:space="preserve"> Форма отчета устанавливается в </w:t>
      </w:r>
      <w:r w:rsidR="00AE3169" w:rsidRPr="002F4172">
        <w:t>соглашении</w:t>
      </w:r>
      <w:r w:rsidR="00445A67" w:rsidRPr="002F4172">
        <w:t>.</w:t>
      </w:r>
    </w:p>
    <w:p w14:paraId="6942F392" w14:textId="2C93E786" w:rsidR="00EF510E" w:rsidRDefault="00DF0244">
      <w:pPr>
        <w:widowControl w:val="0"/>
        <w:ind w:firstLine="567"/>
        <w:jc w:val="both"/>
      </w:pPr>
      <w:r>
        <w:t>6.</w:t>
      </w:r>
      <w:r w:rsidR="00445A67">
        <w:t>3</w:t>
      </w:r>
      <w:r>
        <w:t xml:space="preserve">. Отчет формируется с указанием значений результатов предоставления субсидии, достигнутых на отчетную дату с начала текущего финансового года, и контрольных точек, достигнутых в отчетном периоде, в указанный в </w:t>
      </w:r>
      <w:r w:rsidR="00C72460">
        <w:t xml:space="preserve">соглашении </w:t>
      </w:r>
      <w:r>
        <w:t xml:space="preserve">срок для предоставления отчетности о достижении значений результатов </w:t>
      </w:r>
      <w:r w:rsidRPr="002F4172">
        <w:t xml:space="preserve">с формированием предварительного </w:t>
      </w:r>
      <w:r w:rsidR="00445A67" w:rsidRPr="002F4172">
        <w:t>о</w:t>
      </w:r>
      <w:r w:rsidRPr="002F4172">
        <w:t xml:space="preserve">тчета за </w:t>
      </w:r>
      <w:r w:rsidR="00445A67" w:rsidRPr="002F4172">
        <w:t xml:space="preserve"> три</w:t>
      </w:r>
      <w:r w:rsidRPr="002F4172">
        <w:t xml:space="preserve"> рабочих дня до окончания отчетного периода</w:t>
      </w:r>
      <w:r>
        <w:t>.</w:t>
      </w:r>
    </w:p>
    <w:p w14:paraId="011A66FD" w14:textId="25CB1098" w:rsidR="00EF510E" w:rsidRPr="00701FA9" w:rsidRDefault="00DF0244" w:rsidP="007118E5">
      <w:pPr>
        <w:widowControl w:val="0"/>
        <w:ind w:firstLine="540"/>
        <w:jc w:val="both"/>
      </w:pPr>
      <w:r w:rsidRPr="00701FA9">
        <w:t>6.</w:t>
      </w:r>
      <w:r w:rsidR="00445A67" w:rsidRPr="00701FA9">
        <w:t>4</w:t>
      </w:r>
      <w:r w:rsidRPr="00701FA9">
        <w:t>. Данные, содержащиеся в</w:t>
      </w:r>
      <w:r w:rsidR="00310197">
        <w:t xml:space="preserve"> </w:t>
      </w:r>
      <w:r w:rsidR="00445A67" w:rsidRPr="00701FA9">
        <w:t>о</w:t>
      </w:r>
      <w:r w:rsidRPr="00701FA9">
        <w:t xml:space="preserve">тчете, используются </w:t>
      </w:r>
      <w:r w:rsidR="00310197">
        <w:t xml:space="preserve"> </w:t>
      </w:r>
      <w:r w:rsidRPr="00701FA9">
        <w:t>Комитетом для</w:t>
      </w:r>
      <w:r w:rsidR="00310197">
        <w:t xml:space="preserve"> </w:t>
      </w:r>
      <w:r w:rsidRPr="00701FA9">
        <w:t xml:space="preserve">обеспечения прослеживаемости достижения результатов предоставления субсидии </w:t>
      </w:r>
      <w:r w:rsidR="007118E5">
        <w:br/>
      </w:r>
      <w:r w:rsidR="00BD02C9" w:rsidRPr="00BD02C9">
        <w:t>в Автоматизированной информационной системе бюджетного проц</w:t>
      </w:r>
      <w:r w:rsidR="00BD02C9">
        <w:t>есса - Электронное казначейство</w:t>
      </w:r>
      <w:r w:rsidRPr="00CF41EE">
        <w:t>.</w:t>
      </w:r>
      <w:r w:rsidRPr="00701FA9">
        <w:t xml:space="preserve"> </w:t>
      </w:r>
    </w:p>
    <w:p w14:paraId="52F2B02A" w14:textId="739D3A87" w:rsidR="00EF510E" w:rsidRPr="009A1A33" w:rsidRDefault="00DF0244" w:rsidP="009A1A33">
      <w:pPr>
        <w:pStyle w:val="ConsPlusNormal0"/>
        <w:shd w:val="clear" w:color="auto" w:fill="FFFFFF" w:themeFill="background1"/>
        <w:ind w:firstLine="540"/>
        <w:jc w:val="both"/>
        <w:rPr>
          <w:shd w:val="clear" w:color="auto" w:fill="FFFF00"/>
        </w:rPr>
      </w:pPr>
      <w:r w:rsidRPr="00701FA9">
        <w:t>6.</w:t>
      </w:r>
      <w:r w:rsidR="005646FD">
        <w:t>5</w:t>
      </w:r>
      <w:r w:rsidRPr="00701FA9">
        <w:t xml:space="preserve">. Информация о мониторинге достижения результатов предоставления субсидии формируется на основании </w:t>
      </w:r>
      <w:r w:rsidR="00445A67" w:rsidRPr="00701FA9">
        <w:t>о</w:t>
      </w:r>
      <w:r w:rsidRPr="00701FA9">
        <w:t>тчетов (далее – Информация) по форм</w:t>
      </w:r>
      <w:r w:rsidR="00445A67" w:rsidRPr="00701FA9">
        <w:t>е</w:t>
      </w:r>
      <w:r w:rsidR="00BD02C9">
        <w:t xml:space="preserve">, утвержденной </w:t>
      </w:r>
      <w:r w:rsidR="009A1A33">
        <w:t>Министерств</w:t>
      </w:r>
      <w:r w:rsidR="00A42C01">
        <w:t>ом финансов Российской Федерации.</w:t>
      </w:r>
      <w:r w:rsidRPr="009A1A33">
        <w:rPr>
          <w:shd w:val="clear" w:color="auto" w:fill="FFFF00"/>
        </w:rPr>
        <w:t xml:space="preserve"> </w:t>
      </w:r>
    </w:p>
    <w:p w14:paraId="742B2E44" w14:textId="59A0B3A9" w:rsidR="00EF510E" w:rsidRDefault="005646FD">
      <w:pPr>
        <w:pStyle w:val="ConsPlusNormal0"/>
        <w:ind w:firstLine="540"/>
        <w:jc w:val="both"/>
        <w:sectPr w:rsidR="00EF510E" w:rsidSect="00EA2772">
          <w:pgSz w:w="11906" w:h="16838"/>
          <w:pgMar w:top="426" w:right="851" w:bottom="568" w:left="1701" w:header="0" w:footer="0" w:gutter="0"/>
          <w:cols w:space="720"/>
          <w:formProt w:val="0"/>
          <w:docGrid w:linePitch="360"/>
        </w:sectPr>
      </w:pPr>
      <w:r w:rsidRPr="009A1A33">
        <w:t>6.6</w:t>
      </w:r>
      <w:r w:rsidR="00DF0244" w:rsidRPr="009A1A33">
        <w:t>. Информация формируется Комитетом с указанием значени</w:t>
      </w:r>
      <w:r w:rsidR="00AF0FC6">
        <w:t>я</w:t>
      </w:r>
      <w:r w:rsidR="00DF0244" w:rsidRPr="009A1A33">
        <w:t xml:space="preserve"> результат</w:t>
      </w:r>
      <w:r w:rsidR="00AF0FC6">
        <w:t xml:space="preserve">а </w:t>
      </w:r>
      <w:r w:rsidR="00DF0244" w:rsidRPr="00701FA9">
        <w:t>предоставления субсидии на дату формирования с начала текущего финансового года,</w:t>
      </w:r>
      <w:r w:rsidR="00DF0244" w:rsidRPr="00701FA9">
        <w:br/>
        <w:t xml:space="preserve">с даты заключения </w:t>
      </w:r>
      <w:r w:rsidR="00AF0FC6">
        <w:t xml:space="preserve">соглашения </w:t>
      </w:r>
      <w:r w:rsidR="00DF0244" w:rsidRPr="00701FA9">
        <w:t xml:space="preserve"> и контрольных точек с начала текущего финансового года.</w:t>
      </w:r>
    </w:p>
    <w:p w14:paraId="379AD8AB" w14:textId="77777777" w:rsidR="00EF510E" w:rsidRDefault="00DF0244">
      <w:pPr>
        <w:widowControl w:val="0"/>
        <w:ind w:left="5245"/>
        <w:outlineLvl w:val="1"/>
        <w:rPr>
          <w:sz w:val="20"/>
          <w:szCs w:val="20"/>
        </w:rPr>
      </w:pPr>
      <w:r>
        <w:rPr>
          <w:sz w:val="20"/>
          <w:szCs w:val="20"/>
        </w:rPr>
        <w:lastRenderedPageBreak/>
        <w:t>Приложение № 1</w:t>
      </w:r>
    </w:p>
    <w:p w14:paraId="4A76FC9A" w14:textId="25E04B25" w:rsidR="00EF510E" w:rsidRDefault="00DF0244">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w:t>
      </w:r>
      <w:r w:rsidR="00AF191C">
        <w:rPr>
          <w:sz w:val="20"/>
          <w:szCs w:val="20"/>
        </w:rPr>
        <w:t xml:space="preserve">затрат </w:t>
      </w:r>
      <w:r>
        <w:rPr>
          <w:sz w:val="20"/>
          <w:szCs w:val="20"/>
        </w:rPr>
        <w:t xml:space="preserve">на проведение </w:t>
      </w:r>
      <w:r w:rsidR="007118E5">
        <w:rPr>
          <w:sz w:val="20"/>
          <w:szCs w:val="20"/>
        </w:rPr>
        <w:t>в 2024 году</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14:paraId="51C569AD" w14:textId="77777777" w:rsidR="00EF510E" w:rsidRDefault="00EF510E">
      <w:pPr>
        <w:jc w:val="both"/>
        <w:rPr>
          <w:b/>
        </w:rPr>
      </w:pPr>
    </w:p>
    <w:p w14:paraId="1D73E180" w14:textId="77777777" w:rsidR="00EF510E" w:rsidRDefault="00DF0244">
      <w:pPr>
        <w:widowControl w:val="0"/>
        <w:jc w:val="center"/>
        <w:rPr>
          <w:b/>
          <w:bCs/>
        </w:rPr>
      </w:pPr>
      <w:r>
        <w:rPr>
          <w:b/>
          <w:bCs/>
        </w:rPr>
        <w:t>ТРЕБОВАНИЯ</w:t>
      </w:r>
    </w:p>
    <w:p w14:paraId="019EA234" w14:textId="77777777" w:rsidR="00EF510E" w:rsidRDefault="00DF0244">
      <w:pPr>
        <w:widowControl w:val="0"/>
        <w:jc w:val="center"/>
        <w:rPr>
          <w:b/>
          <w:bCs/>
        </w:rPr>
      </w:pPr>
      <w:r>
        <w:rPr>
          <w:b/>
          <w:bCs/>
        </w:rPr>
        <w:t>к разработке программы Санкт-Петербургского Международного форума труда</w:t>
      </w:r>
    </w:p>
    <w:p w14:paraId="3DC148EE" w14:textId="77777777" w:rsidR="00EF510E" w:rsidRDefault="00EF510E">
      <w:pPr>
        <w:widowControl w:val="0"/>
        <w:jc w:val="center"/>
      </w:pPr>
    </w:p>
    <w:p w14:paraId="3B17BA77" w14:textId="77777777" w:rsidR="00EF510E" w:rsidRDefault="00DF0244">
      <w:pPr>
        <w:widowControl w:val="0"/>
        <w:ind w:firstLine="540"/>
        <w:jc w:val="both"/>
      </w:pPr>
      <w:r>
        <w:t xml:space="preserve">Требования предназначены для подготовки проекта программы </w:t>
      </w:r>
      <w:r>
        <w:br/>
        <w:t>Санкт-Петербургского Международного форума труда (далее - Форум), в том числе подпрограммы Санкт-Петербургского международного молодежного форума труда.</w:t>
      </w:r>
    </w:p>
    <w:p w14:paraId="18592AAB" w14:textId="77777777" w:rsidR="00EF510E" w:rsidRDefault="00DF0244">
      <w:pPr>
        <w:widowControl w:val="0"/>
        <w:ind w:firstLine="540"/>
        <w:jc w:val="both"/>
      </w:pPr>
      <w:r>
        <w:t>Программа Форума должна содержать следующие разделы:</w:t>
      </w:r>
    </w:p>
    <w:p w14:paraId="2FC6A7E1" w14:textId="77777777" w:rsidR="00EF510E" w:rsidRDefault="00EF510E">
      <w:pPr>
        <w:widowControl w:val="0"/>
        <w:ind w:firstLine="540"/>
        <w:jc w:val="both"/>
      </w:pPr>
    </w:p>
    <w:p w14:paraId="732340B2" w14:textId="77777777" w:rsidR="00EF510E" w:rsidRDefault="00DF0244">
      <w:pPr>
        <w:widowControl w:val="0"/>
        <w:ind w:firstLine="540"/>
        <w:jc w:val="both"/>
        <w:outlineLvl w:val="2"/>
        <w:rPr>
          <w:b/>
          <w:bCs/>
        </w:rPr>
      </w:pPr>
      <w:r>
        <w:rPr>
          <w:b/>
          <w:bCs/>
        </w:rPr>
        <w:t>1. ОБЩАЯ ЧАСТЬ</w:t>
      </w:r>
    </w:p>
    <w:p w14:paraId="2A75E454" w14:textId="77777777" w:rsidR="00EF510E" w:rsidRDefault="00DF0244">
      <w:pPr>
        <w:widowControl w:val="0"/>
        <w:ind w:firstLine="540"/>
        <w:jc w:val="both"/>
      </w:pPr>
      <w:r>
        <w:t>Раздел должен содержать следующие разделы:</w:t>
      </w:r>
    </w:p>
    <w:p w14:paraId="07C52124" w14:textId="77777777" w:rsidR="00EF510E" w:rsidRDefault="00DF0244">
      <w:pPr>
        <w:widowControl w:val="0"/>
        <w:ind w:firstLine="540"/>
        <w:jc w:val="both"/>
      </w:pPr>
      <w:r>
        <w:t>Полное наименование организации;</w:t>
      </w:r>
    </w:p>
    <w:p w14:paraId="30952584" w14:textId="77777777" w:rsidR="00EF510E" w:rsidRDefault="00DF0244">
      <w:pPr>
        <w:widowControl w:val="0"/>
        <w:ind w:firstLine="540"/>
        <w:jc w:val="both"/>
      </w:pPr>
      <w:r>
        <w:t>Краткая аннотация мероприятия (описание целей, задач Форума, концепция Форума, значимость для Санкт-Петербурга и Российской Федерации).</w:t>
      </w:r>
    </w:p>
    <w:p w14:paraId="64CCFEB6" w14:textId="77777777" w:rsidR="00EF510E" w:rsidRDefault="00EF510E">
      <w:pPr>
        <w:widowControl w:val="0"/>
        <w:ind w:firstLine="540"/>
        <w:jc w:val="both"/>
      </w:pPr>
    </w:p>
    <w:p w14:paraId="27546A14" w14:textId="36B1FF50" w:rsidR="00EF510E" w:rsidRDefault="00DF0244">
      <w:pPr>
        <w:widowControl w:val="0"/>
        <w:ind w:firstLine="540"/>
        <w:jc w:val="both"/>
        <w:outlineLvl w:val="2"/>
        <w:rPr>
          <w:b/>
          <w:bCs/>
        </w:rPr>
      </w:pPr>
      <w:r>
        <w:rPr>
          <w:b/>
          <w:bCs/>
        </w:rPr>
        <w:t xml:space="preserve">2. МЕРОПРИЯТИЯ ПРОГРАММЫ ФОРУМА (составляется на каждый день проведения Форума с </w:t>
      </w:r>
      <w:r w:rsidR="001D413C">
        <w:rPr>
          <w:b/>
          <w:bCs/>
        </w:rPr>
        <w:t>19</w:t>
      </w:r>
      <w:r w:rsidR="0019322C">
        <w:rPr>
          <w:b/>
          <w:bCs/>
        </w:rPr>
        <w:t>.02</w:t>
      </w:r>
      <w:r w:rsidR="001D413C">
        <w:rPr>
          <w:b/>
          <w:bCs/>
        </w:rPr>
        <w:t>.2024</w:t>
      </w:r>
      <w:r>
        <w:rPr>
          <w:b/>
          <w:bCs/>
        </w:rPr>
        <w:t xml:space="preserve"> по </w:t>
      </w:r>
      <w:r w:rsidR="001D413C">
        <w:rPr>
          <w:b/>
          <w:bCs/>
        </w:rPr>
        <w:t>22</w:t>
      </w:r>
      <w:r>
        <w:rPr>
          <w:b/>
          <w:bCs/>
        </w:rPr>
        <w:t>.0</w:t>
      </w:r>
      <w:r w:rsidR="001D413C">
        <w:rPr>
          <w:b/>
          <w:bCs/>
        </w:rPr>
        <w:t>2</w:t>
      </w:r>
      <w:r>
        <w:rPr>
          <w:b/>
          <w:bCs/>
        </w:rPr>
        <w:t>.202</w:t>
      </w:r>
      <w:r w:rsidR="001D413C">
        <w:rPr>
          <w:b/>
          <w:bCs/>
        </w:rPr>
        <w:t>4</w:t>
      </w:r>
      <w:r>
        <w:rPr>
          <w:b/>
          <w:bCs/>
        </w:rPr>
        <w:t>)</w:t>
      </w:r>
    </w:p>
    <w:p w14:paraId="6C76528F" w14:textId="77777777" w:rsidR="00EF510E" w:rsidRDefault="00EF510E">
      <w:pPr>
        <w:widowControl w:val="0"/>
        <w:ind w:firstLine="540"/>
        <w:jc w:val="both"/>
      </w:pPr>
    </w:p>
    <w:p w14:paraId="124A3B3A" w14:textId="77777777" w:rsidR="00EF510E" w:rsidRDefault="00DF0244">
      <w:pPr>
        <w:widowControl w:val="0"/>
        <w:ind w:firstLine="540"/>
        <w:jc w:val="both"/>
      </w:pPr>
      <w:r>
        <w:t>Раздел должен содержать следующую информацию:</w:t>
      </w:r>
    </w:p>
    <w:p w14:paraId="44CEDC8A" w14:textId="77777777" w:rsidR="00EF510E" w:rsidRDefault="00DF0244">
      <w:pPr>
        <w:widowControl w:val="0"/>
        <w:ind w:firstLine="540"/>
        <w:jc w:val="both"/>
      </w:pPr>
      <w:r>
        <w:t>количество мероприятий;</w:t>
      </w:r>
    </w:p>
    <w:p w14:paraId="4EEF6403" w14:textId="77777777" w:rsidR="00EF510E" w:rsidRDefault="00DF0244">
      <w:pPr>
        <w:widowControl w:val="0"/>
        <w:ind w:firstLine="540"/>
        <w:jc w:val="both"/>
      </w:pPr>
      <w:r>
        <w:t>перечень мероприятий;</w:t>
      </w:r>
    </w:p>
    <w:p w14:paraId="50DCA4AD" w14:textId="7E910843" w:rsidR="00EF510E" w:rsidRDefault="00DF0244">
      <w:pPr>
        <w:widowControl w:val="0"/>
        <w:ind w:firstLine="540"/>
        <w:jc w:val="both"/>
      </w:pPr>
      <w:r w:rsidRPr="002F4172">
        <w:t xml:space="preserve">перечень мероприятий Форума, трансляция которых будет проводиться </w:t>
      </w:r>
      <w:r w:rsidR="00324401" w:rsidRPr="002F4172">
        <w:t>в</w:t>
      </w:r>
      <w:r w:rsidRPr="002F4172">
        <w:t xml:space="preserve"> други</w:t>
      </w:r>
      <w:r w:rsidR="00324401" w:rsidRPr="002F4172">
        <w:t xml:space="preserve">е </w:t>
      </w:r>
      <w:r w:rsidRPr="002F4172">
        <w:t>субъект</w:t>
      </w:r>
      <w:r w:rsidR="00324401" w:rsidRPr="002F4172">
        <w:t xml:space="preserve">ы </w:t>
      </w:r>
      <w:r w:rsidRPr="002F4172">
        <w:t>Российской Федерации</w:t>
      </w:r>
      <w:r>
        <w:t>;</w:t>
      </w:r>
    </w:p>
    <w:p w14:paraId="3BA655AB" w14:textId="77777777" w:rsidR="00EF510E" w:rsidRDefault="00DF0244">
      <w:pPr>
        <w:widowControl w:val="0"/>
        <w:ind w:firstLine="540"/>
        <w:jc w:val="both"/>
      </w:pPr>
      <w:r>
        <w:t>дату и время проведения пленарных, секционных и иных заседаний;</w:t>
      </w:r>
    </w:p>
    <w:p w14:paraId="77314C45" w14:textId="77777777" w:rsidR="00EF510E" w:rsidRDefault="00DF0244">
      <w:pPr>
        <w:widowControl w:val="0"/>
        <w:ind w:firstLine="540"/>
        <w:jc w:val="both"/>
      </w:pPr>
      <w:r>
        <w:t>краткую аннотацию мероприятий;</w:t>
      </w:r>
    </w:p>
    <w:p w14:paraId="3947FA63" w14:textId="77777777" w:rsidR="00EF510E" w:rsidRDefault="00DF0244">
      <w:pPr>
        <w:widowControl w:val="0"/>
        <w:ind w:firstLine="540"/>
        <w:jc w:val="both"/>
      </w:pPr>
      <w:r>
        <w:t>перечень модераторов и спикеров мероприятий, с указанием наименований докладов (тем выступлений);</w:t>
      </w:r>
    </w:p>
    <w:p w14:paraId="195D839B" w14:textId="77777777" w:rsidR="00EF510E" w:rsidRDefault="00DF0244">
      <w:pPr>
        <w:widowControl w:val="0"/>
        <w:ind w:firstLine="540"/>
        <w:jc w:val="both"/>
      </w:pPr>
      <w:r>
        <w:t>планируемую численность и категории участников каждого мероприятия;</w:t>
      </w:r>
    </w:p>
    <w:p w14:paraId="338E8A68" w14:textId="77777777" w:rsidR="00EF510E" w:rsidRDefault="00DF0244">
      <w:pPr>
        <w:widowControl w:val="0"/>
        <w:ind w:firstLine="540"/>
        <w:jc w:val="both"/>
      </w:pPr>
      <w:r>
        <w:t>культурную программу Форума;</w:t>
      </w:r>
    </w:p>
    <w:p w14:paraId="7E607AFD" w14:textId="77777777" w:rsidR="00EF510E" w:rsidRDefault="00DF0244">
      <w:pPr>
        <w:widowControl w:val="0"/>
        <w:ind w:firstLine="540"/>
        <w:jc w:val="both"/>
      </w:pPr>
      <w:r>
        <w:t>другую информацию.</w:t>
      </w:r>
    </w:p>
    <w:p w14:paraId="565B397D" w14:textId="77777777" w:rsidR="00EF510E" w:rsidRDefault="00EF510E">
      <w:pPr>
        <w:widowControl w:val="0"/>
        <w:ind w:firstLine="540"/>
        <w:jc w:val="both"/>
      </w:pPr>
    </w:p>
    <w:p w14:paraId="04B95ABD" w14:textId="77777777" w:rsidR="00EF510E" w:rsidRDefault="00DF0244">
      <w:pPr>
        <w:widowControl w:val="0"/>
        <w:ind w:firstLine="540"/>
        <w:jc w:val="both"/>
        <w:outlineLvl w:val="2"/>
        <w:rPr>
          <w:b/>
          <w:bCs/>
        </w:rPr>
      </w:pPr>
      <w:r>
        <w:rPr>
          <w:b/>
          <w:bCs/>
        </w:rPr>
        <w:t>2. МЕРОПРИЯТИЯ ДЛЯ ОБЕСПЕЧЕНИЯ ПРОВЕДЕНИЯ ФОРУМА</w:t>
      </w:r>
    </w:p>
    <w:p w14:paraId="55DAAE78" w14:textId="77777777" w:rsidR="00EF510E" w:rsidRDefault="00EF510E">
      <w:pPr>
        <w:widowControl w:val="0"/>
        <w:ind w:firstLine="540"/>
        <w:jc w:val="both"/>
      </w:pPr>
    </w:p>
    <w:p w14:paraId="41641912" w14:textId="77777777" w:rsidR="00EF510E" w:rsidRDefault="00DF0244">
      <w:pPr>
        <w:widowControl w:val="0"/>
        <w:ind w:firstLine="540"/>
        <w:jc w:val="both"/>
      </w:pPr>
      <w:r>
        <w:t>Раздел должен содержать следующую информацию:</w:t>
      </w:r>
    </w:p>
    <w:p w14:paraId="38229B76" w14:textId="77777777" w:rsidR="00EF510E" w:rsidRDefault="00DF0244">
      <w:pPr>
        <w:widowControl w:val="0"/>
        <w:ind w:firstLine="540"/>
        <w:jc w:val="both"/>
      </w:pPr>
      <w:r>
        <w:t xml:space="preserve">о помещениях для проведения Форума, их конкурентных характеристиках </w:t>
      </w:r>
      <w:r>
        <w:br/>
        <w:t>и достоинствах;</w:t>
      </w:r>
    </w:p>
    <w:p w14:paraId="22B2C221" w14:textId="77777777" w:rsidR="00EF510E" w:rsidRDefault="00DF0244">
      <w:pPr>
        <w:widowControl w:val="0"/>
        <w:ind w:firstLine="540"/>
        <w:jc w:val="both"/>
      </w:pPr>
      <w:r>
        <w:t>о порядке аккредитации участников Форума;</w:t>
      </w:r>
    </w:p>
    <w:p w14:paraId="3ECE31AC" w14:textId="77777777" w:rsidR="00EF510E" w:rsidRDefault="00DF0244">
      <w:pPr>
        <w:widowControl w:val="0"/>
        <w:ind w:firstLine="540"/>
        <w:jc w:val="both"/>
      </w:pPr>
      <w:r>
        <w:t xml:space="preserve">об обеспечении временного проживания участников Форума в Санкт-Петербурге </w:t>
      </w:r>
      <w:r>
        <w:br/>
        <w:t>и Ленинградской области;</w:t>
      </w:r>
    </w:p>
    <w:p w14:paraId="07546A7B" w14:textId="77777777" w:rsidR="00EF510E" w:rsidRDefault="00DF0244">
      <w:pPr>
        <w:widowControl w:val="0"/>
        <w:ind w:firstLine="540"/>
        <w:jc w:val="both"/>
      </w:pPr>
      <w:r>
        <w:t>об организации рекламной кампании Форума;</w:t>
      </w:r>
    </w:p>
    <w:p w14:paraId="4C859FBD" w14:textId="77777777" w:rsidR="00EF510E" w:rsidRDefault="00DF0244">
      <w:pPr>
        <w:widowControl w:val="0"/>
        <w:ind w:firstLine="540"/>
        <w:jc w:val="both"/>
      </w:pPr>
      <w:r>
        <w:t xml:space="preserve">об организации транспортного обеспечения гостей Форума (модераторов, спикеров </w:t>
      </w:r>
      <w:r>
        <w:br/>
        <w:t>и иных участников Форума);</w:t>
      </w:r>
    </w:p>
    <w:p w14:paraId="3D4DF232" w14:textId="77777777" w:rsidR="00EF510E" w:rsidRDefault="00DF0244">
      <w:pPr>
        <w:widowControl w:val="0"/>
        <w:ind w:firstLine="540"/>
        <w:jc w:val="both"/>
      </w:pPr>
      <w:r>
        <w:t>об организации питания участников Форума в месте его проведения;</w:t>
      </w:r>
    </w:p>
    <w:p w14:paraId="72514E83" w14:textId="77777777" w:rsidR="00EA2772" w:rsidRDefault="00DF0244">
      <w:pPr>
        <w:widowControl w:val="0"/>
        <w:ind w:firstLine="540"/>
        <w:jc w:val="both"/>
        <w:sectPr w:rsidR="00EA2772">
          <w:pgSz w:w="11906" w:h="16838"/>
          <w:pgMar w:top="851" w:right="851" w:bottom="568" w:left="1701" w:header="0" w:footer="0" w:gutter="0"/>
          <w:cols w:space="720"/>
          <w:formProt w:val="0"/>
          <w:docGrid w:linePitch="360"/>
        </w:sectPr>
      </w:pPr>
      <w:r>
        <w:t>о технических возможностях и организации мероприятий Форума в онлайн-формате.</w:t>
      </w:r>
    </w:p>
    <w:p w14:paraId="343DFC70" w14:textId="77777777" w:rsidR="00EF510E" w:rsidRDefault="00DF0244">
      <w:pPr>
        <w:widowControl w:val="0"/>
        <w:ind w:left="5245"/>
        <w:outlineLvl w:val="1"/>
        <w:rPr>
          <w:sz w:val="20"/>
          <w:szCs w:val="20"/>
        </w:rPr>
      </w:pPr>
      <w:r>
        <w:rPr>
          <w:sz w:val="20"/>
          <w:szCs w:val="20"/>
        </w:rPr>
        <w:lastRenderedPageBreak/>
        <w:t>Приложение № 2</w:t>
      </w:r>
    </w:p>
    <w:p w14:paraId="490A3079" w14:textId="59815D45" w:rsidR="00AF191C" w:rsidRDefault="00AF191C" w:rsidP="00AF191C">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sidR="007118E5">
        <w:rPr>
          <w:sz w:val="20"/>
          <w:szCs w:val="20"/>
        </w:rPr>
        <w:t>в 2024 году</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14:paraId="26F27F5B" w14:textId="77777777" w:rsidR="00EF510E" w:rsidRDefault="00EF510E">
      <w:pPr>
        <w:widowControl w:val="0"/>
        <w:jc w:val="both"/>
      </w:pPr>
    </w:p>
    <w:p w14:paraId="400C8107" w14:textId="77777777" w:rsidR="00EF510E" w:rsidRDefault="00DF0244">
      <w:pPr>
        <w:jc w:val="both"/>
      </w:pPr>
      <w:r>
        <w:t>ФОРМА</w:t>
      </w:r>
    </w:p>
    <w:p w14:paraId="3ABEC182" w14:textId="77777777" w:rsidR="00EF510E" w:rsidRDefault="00EF510E">
      <w:pPr>
        <w:jc w:val="both"/>
        <w:rPr>
          <w:b/>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146"/>
        <w:gridCol w:w="438"/>
        <w:gridCol w:w="1831"/>
        <w:gridCol w:w="369"/>
        <w:gridCol w:w="2770"/>
        <w:gridCol w:w="134"/>
        <w:gridCol w:w="1110"/>
        <w:gridCol w:w="1390"/>
        <w:gridCol w:w="805"/>
        <w:gridCol w:w="144"/>
        <w:gridCol w:w="281"/>
      </w:tblGrid>
      <w:tr w:rsidR="00EF510E" w14:paraId="74124611" w14:textId="77777777" w:rsidTr="009113F7">
        <w:tc>
          <w:tcPr>
            <w:tcW w:w="146" w:type="dxa"/>
          </w:tcPr>
          <w:p w14:paraId="43127B82" w14:textId="77777777" w:rsidR="00EF510E" w:rsidRDefault="00EF510E">
            <w:pPr>
              <w:widowControl w:val="0"/>
              <w:jc w:val="center"/>
              <w:rPr>
                <w:b/>
              </w:rPr>
            </w:pPr>
          </w:p>
        </w:tc>
        <w:tc>
          <w:tcPr>
            <w:tcW w:w="8991" w:type="dxa"/>
            <w:gridSpan w:val="9"/>
          </w:tcPr>
          <w:p w14:paraId="3718F78E" w14:textId="77777777" w:rsidR="00EF510E" w:rsidRDefault="00DF0244">
            <w:pPr>
              <w:widowControl w:val="0"/>
              <w:jc w:val="center"/>
              <w:rPr>
                <w:b/>
              </w:rPr>
            </w:pPr>
            <w:bookmarkStart w:id="3" w:name="Par265"/>
            <w:bookmarkEnd w:id="3"/>
            <w:r>
              <w:rPr>
                <w:b/>
                <w:bCs/>
              </w:rPr>
              <w:t>РАСЧЕТ РАЗМЕРА СУБСИДИИ (СМЕТА РАСХОДОВ НА ПРОВЕДЕНИЕ</w:t>
            </w:r>
          </w:p>
          <w:p w14:paraId="53DDC772" w14:textId="77777777" w:rsidR="00EF510E" w:rsidRDefault="00DF0244">
            <w:pPr>
              <w:widowControl w:val="0"/>
              <w:jc w:val="center"/>
              <w:rPr>
                <w:b/>
              </w:rPr>
            </w:pPr>
            <w:r>
              <w:rPr>
                <w:b/>
                <w:bCs/>
              </w:rPr>
              <w:t>САНКТ-ПЕТЕРБУРГСКОГО МЕЖДУНАРОДНОГО ФОРУМА ТРУДА)</w:t>
            </w:r>
          </w:p>
        </w:tc>
        <w:tc>
          <w:tcPr>
            <w:tcW w:w="281" w:type="dxa"/>
          </w:tcPr>
          <w:p w14:paraId="7E39377A" w14:textId="77777777" w:rsidR="00EF510E" w:rsidRDefault="00EF510E">
            <w:pPr>
              <w:widowControl w:val="0"/>
            </w:pPr>
          </w:p>
        </w:tc>
      </w:tr>
      <w:tr w:rsidR="00EF510E" w14:paraId="6BE36033" w14:textId="77777777" w:rsidTr="009113F7">
        <w:tc>
          <w:tcPr>
            <w:tcW w:w="584" w:type="dxa"/>
            <w:gridSpan w:val="2"/>
            <w:tcBorders>
              <w:top w:val="single" w:sz="4" w:space="0" w:color="000000"/>
              <w:left w:val="single" w:sz="4" w:space="0" w:color="000000"/>
              <w:bottom w:val="single" w:sz="4" w:space="0" w:color="000000"/>
              <w:right w:val="single" w:sz="4" w:space="0" w:color="000000"/>
            </w:tcBorders>
          </w:tcPr>
          <w:p w14:paraId="7C16F907" w14:textId="77777777" w:rsidR="00EF510E" w:rsidRDefault="00DF0244">
            <w:pPr>
              <w:widowControl w:val="0"/>
              <w:jc w:val="center"/>
              <w:rPr>
                <w:b/>
                <w:bCs/>
              </w:rPr>
            </w:pPr>
            <w:r>
              <w:rPr>
                <w:b/>
                <w:bCs/>
              </w:rPr>
              <w:t>№</w:t>
            </w:r>
          </w:p>
          <w:p w14:paraId="185C6F51" w14:textId="77777777" w:rsidR="00EF510E" w:rsidRDefault="00DF0244">
            <w:pPr>
              <w:widowControl w:val="0"/>
              <w:jc w:val="center"/>
            </w:pPr>
            <w:r>
              <w:rPr>
                <w:b/>
                <w:bCs/>
              </w:rPr>
              <w:t>п/п</w:t>
            </w:r>
          </w:p>
        </w:tc>
        <w:tc>
          <w:tcPr>
            <w:tcW w:w="5104" w:type="dxa"/>
            <w:gridSpan w:val="4"/>
            <w:tcBorders>
              <w:top w:val="single" w:sz="4" w:space="0" w:color="000000"/>
              <w:left w:val="single" w:sz="4" w:space="0" w:color="000000"/>
              <w:bottom w:val="single" w:sz="4" w:space="0" w:color="000000"/>
              <w:right w:val="single" w:sz="4" w:space="0" w:color="000000"/>
            </w:tcBorders>
          </w:tcPr>
          <w:p w14:paraId="2D272DF3" w14:textId="77777777" w:rsidR="00EF510E" w:rsidRDefault="00DF0244">
            <w:pPr>
              <w:widowControl w:val="0"/>
              <w:jc w:val="center"/>
            </w:pPr>
            <w:r>
              <w:rPr>
                <w:b/>
                <w:bCs/>
              </w:rPr>
              <w:t>Наименование статей расходов</w:t>
            </w:r>
          </w:p>
        </w:tc>
        <w:tc>
          <w:tcPr>
            <w:tcW w:w="1110" w:type="dxa"/>
            <w:tcBorders>
              <w:top w:val="single" w:sz="4" w:space="0" w:color="000000"/>
              <w:left w:val="single" w:sz="4" w:space="0" w:color="000000"/>
              <w:bottom w:val="single" w:sz="4" w:space="0" w:color="000000"/>
              <w:right w:val="single" w:sz="4" w:space="0" w:color="000000"/>
            </w:tcBorders>
          </w:tcPr>
          <w:p w14:paraId="531A8D9B" w14:textId="77777777" w:rsidR="00EF510E" w:rsidRDefault="00DF0244">
            <w:pPr>
              <w:widowControl w:val="0"/>
              <w:jc w:val="center"/>
            </w:pPr>
            <w:r>
              <w:rPr>
                <w:b/>
                <w:bCs/>
              </w:rPr>
              <w:t>За счет субсидии</w:t>
            </w:r>
          </w:p>
          <w:p w14:paraId="3CB75457" w14:textId="77777777" w:rsidR="00EF510E" w:rsidRDefault="00DF0244">
            <w:pPr>
              <w:widowControl w:val="0"/>
              <w:jc w:val="center"/>
            </w:pPr>
            <w:r>
              <w:rPr>
                <w:b/>
                <w:bCs/>
              </w:rPr>
              <w:t>(руб.)</w:t>
            </w:r>
          </w:p>
        </w:tc>
        <w:tc>
          <w:tcPr>
            <w:tcW w:w="1390" w:type="dxa"/>
            <w:tcBorders>
              <w:top w:val="single" w:sz="4" w:space="0" w:color="000000"/>
              <w:left w:val="single" w:sz="4" w:space="0" w:color="000000"/>
              <w:bottom w:val="single" w:sz="4" w:space="0" w:color="000000"/>
              <w:right w:val="single" w:sz="4" w:space="0" w:color="000000"/>
            </w:tcBorders>
          </w:tcPr>
          <w:p w14:paraId="602B700F" w14:textId="77777777" w:rsidR="00EF510E" w:rsidRDefault="00DF0244">
            <w:pPr>
              <w:widowControl w:val="0"/>
              <w:jc w:val="center"/>
            </w:pPr>
            <w:r>
              <w:rPr>
                <w:b/>
                <w:bCs/>
              </w:rPr>
              <w:t>За счет собственных средств</w:t>
            </w:r>
          </w:p>
          <w:p w14:paraId="7D76E336" w14:textId="77777777" w:rsidR="00EF510E" w:rsidRDefault="00DF0244">
            <w:pPr>
              <w:widowControl w:val="0"/>
              <w:jc w:val="center"/>
            </w:pPr>
            <w:r>
              <w:rPr>
                <w:b/>
                <w:bCs/>
              </w:rPr>
              <w:t>(руб.)</w:t>
            </w:r>
          </w:p>
        </w:tc>
        <w:tc>
          <w:tcPr>
            <w:tcW w:w="1230" w:type="dxa"/>
            <w:gridSpan w:val="3"/>
            <w:tcBorders>
              <w:top w:val="single" w:sz="4" w:space="0" w:color="000000"/>
              <w:left w:val="single" w:sz="4" w:space="0" w:color="000000"/>
              <w:bottom w:val="single" w:sz="4" w:space="0" w:color="000000"/>
              <w:right w:val="single" w:sz="4" w:space="0" w:color="000000"/>
            </w:tcBorders>
          </w:tcPr>
          <w:p w14:paraId="54F780CF" w14:textId="77777777" w:rsidR="00EF510E" w:rsidRDefault="00DF0244">
            <w:pPr>
              <w:widowControl w:val="0"/>
              <w:jc w:val="center"/>
            </w:pPr>
            <w:r>
              <w:rPr>
                <w:b/>
                <w:bCs/>
              </w:rPr>
              <w:t>ИТОГО</w:t>
            </w:r>
          </w:p>
          <w:p w14:paraId="36155825" w14:textId="77777777" w:rsidR="00EF510E" w:rsidRDefault="00DF0244">
            <w:pPr>
              <w:widowControl w:val="0"/>
              <w:jc w:val="center"/>
            </w:pPr>
            <w:r>
              <w:rPr>
                <w:b/>
                <w:bCs/>
              </w:rPr>
              <w:t>(руб.)</w:t>
            </w:r>
          </w:p>
        </w:tc>
      </w:tr>
      <w:tr w:rsidR="00EF510E" w14:paraId="0E03C1AC" w14:textId="77777777" w:rsidTr="009113F7">
        <w:tc>
          <w:tcPr>
            <w:tcW w:w="584" w:type="dxa"/>
            <w:gridSpan w:val="2"/>
            <w:tcBorders>
              <w:top w:val="single" w:sz="4" w:space="0" w:color="000000"/>
              <w:left w:val="single" w:sz="4" w:space="0" w:color="000000"/>
              <w:bottom w:val="single" w:sz="4" w:space="0" w:color="000000"/>
              <w:right w:val="single" w:sz="4" w:space="0" w:color="000000"/>
            </w:tcBorders>
          </w:tcPr>
          <w:p w14:paraId="0CEE7FCA" w14:textId="77777777" w:rsidR="00EF510E" w:rsidRDefault="00DF0244">
            <w:pPr>
              <w:widowControl w:val="0"/>
              <w:jc w:val="center"/>
            </w:pPr>
            <w:r>
              <w:t>1</w:t>
            </w:r>
          </w:p>
        </w:tc>
        <w:tc>
          <w:tcPr>
            <w:tcW w:w="5104" w:type="dxa"/>
            <w:gridSpan w:val="4"/>
            <w:tcBorders>
              <w:top w:val="single" w:sz="4" w:space="0" w:color="000000"/>
              <w:left w:val="single" w:sz="4" w:space="0" w:color="000000"/>
              <w:bottom w:val="single" w:sz="4" w:space="0" w:color="000000"/>
              <w:right w:val="single" w:sz="4" w:space="0" w:color="000000"/>
            </w:tcBorders>
          </w:tcPr>
          <w:p w14:paraId="34A91438" w14:textId="77777777" w:rsidR="00EF510E" w:rsidRDefault="00DF0244">
            <w:pPr>
              <w:widowControl w:val="0"/>
              <w:jc w:val="center"/>
            </w:pPr>
            <w:r>
              <w:t>2</w:t>
            </w:r>
          </w:p>
        </w:tc>
        <w:tc>
          <w:tcPr>
            <w:tcW w:w="1110" w:type="dxa"/>
            <w:tcBorders>
              <w:top w:val="single" w:sz="4" w:space="0" w:color="000000"/>
              <w:left w:val="single" w:sz="4" w:space="0" w:color="000000"/>
              <w:bottom w:val="single" w:sz="4" w:space="0" w:color="000000"/>
              <w:right w:val="single" w:sz="4" w:space="0" w:color="000000"/>
            </w:tcBorders>
          </w:tcPr>
          <w:p w14:paraId="557965C9" w14:textId="77777777" w:rsidR="00EF510E" w:rsidRDefault="00DF0244">
            <w:pPr>
              <w:widowControl w:val="0"/>
              <w:jc w:val="center"/>
            </w:pPr>
            <w:r>
              <w:t>3</w:t>
            </w:r>
          </w:p>
        </w:tc>
        <w:tc>
          <w:tcPr>
            <w:tcW w:w="1390" w:type="dxa"/>
            <w:tcBorders>
              <w:top w:val="single" w:sz="4" w:space="0" w:color="000000"/>
              <w:left w:val="single" w:sz="4" w:space="0" w:color="000000"/>
              <w:bottom w:val="single" w:sz="4" w:space="0" w:color="000000"/>
              <w:right w:val="single" w:sz="4" w:space="0" w:color="000000"/>
            </w:tcBorders>
          </w:tcPr>
          <w:p w14:paraId="2D42A7C3" w14:textId="77777777" w:rsidR="00EF510E" w:rsidRDefault="00DF0244">
            <w:pPr>
              <w:widowControl w:val="0"/>
              <w:jc w:val="center"/>
            </w:pPr>
            <w:r>
              <w:t>4</w:t>
            </w:r>
          </w:p>
        </w:tc>
        <w:tc>
          <w:tcPr>
            <w:tcW w:w="1230" w:type="dxa"/>
            <w:gridSpan w:val="3"/>
            <w:tcBorders>
              <w:top w:val="single" w:sz="4" w:space="0" w:color="000000"/>
              <w:left w:val="single" w:sz="4" w:space="0" w:color="000000"/>
              <w:bottom w:val="single" w:sz="4" w:space="0" w:color="000000"/>
              <w:right w:val="single" w:sz="4" w:space="0" w:color="000000"/>
            </w:tcBorders>
          </w:tcPr>
          <w:p w14:paraId="712AB236" w14:textId="77777777" w:rsidR="00EF510E" w:rsidRDefault="00DF0244">
            <w:pPr>
              <w:widowControl w:val="0"/>
              <w:jc w:val="center"/>
            </w:pPr>
            <w:r>
              <w:t>5</w:t>
            </w:r>
          </w:p>
        </w:tc>
      </w:tr>
      <w:tr w:rsidR="00EB3FC4" w14:paraId="6248C23D" w14:textId="77777777" w:rsidTr="00CA349E">
        <w:tc>
          <w:tcPr>
            <w:tcW w:w="584" w:type="dxa"/>
            <w:gridSpan w:val="2"/>
            <w:tcBorders>
              <w:top w:val="single" w:sz="4" w:space="0" w:color="000000"/>
              <w:left w:val="single" w:sz="4" w:space="0" w:color="000000"/>
              <w:bottom w:val="single" w:sz="4" w:space="0" w:color="000000"/>
              <w:right w:val="single" w:sz="4" w:space="0" w:color="000000"/>
            </w:tcBorders>
          </w:tcPr>
          <w:p w14:paraId="4129A74B" w14:textId="77777777" w:rsidR="00EB3FC4" w:rsidRDefault="00EB3FC4" w:rsidP="00EB3FC4">
            <w:pPr>
              <w:widowControl w:val="0"/>
            </w:pPr>
            <w:r>
              <w:t>1</w:t>
            </w:r>
          </w:p>
        </w:tc>
        <w:tc>
          <w:tcPr>
            <w:tcW w:w="5104" w:type="dxa"/>
            <w:gridSpan w:val="4"/>
            <w:tcBorders>
              <w:bottom w:val="single" w:sz="4" w:space="0" w:color="auto"/>
            </w:tcBorders>
          </w:tcPr>
          <w:p w14:paraId="7603D0D8" w14:textId="2668EECF" w:rsidR="00EB3FC4" w:rsidRDefault="00EB3FC4" w:rsidP="00EB3FC4">
            <w:pPr>
              <w:widowControl w:val="0"/>
            </w:pPr>
            <w:r w:rsidRPr="00AA187E">
              <w:t xml:space="preserve">Оплата труда работников, обеспечивающих подготовку и проведение </w:t>
            </w:r>
            <w:r w:rsidRPr="004944FC">
              <w:t xml:space="preserve">Санкт-Петербургского Международного форума труда </w:t>
            </w:r>
            <w:r>
              <w:t>(далее – ф</w:t>
            </w:r>
            <w:r w:rsidRPr="00AA187E">
              <w:t>орума</w:t>
            </w:r>
            <w:r>
              <w:t>)</w:t>
            </w:r>
            <w:r w:rsidRPr="00AA187E">
              <w:t>, и административно-хозяйственного персонала, непосредственно связанного с организацией Форума (с начислениями на выплаты по оплате труда)</w:t>
            </w:r>
          </w:p>
        </w:tc>
        <w:tc>
          <w:tcPr>
            <w:tcW w:w="1110" w:type="dxa"/>
            <w:tcBorders>
              <w:top w:val="single" w:sz="4" w:space="0" w:color="000000"/>
              <w:left w:val="single" w:sz="4" w:space="0" w:color="000000"/>
              <w:bottom w:val="single" w:sz="4" w:space="0" w:color="000000"/>
              <w:right w:val="single" w:sz="4" w:space="0" w:color="000000"/>
            </w:tcBorders>
          </w:tcPr>
          <w:p w14:paraId="0B6FDE31" w14:textId="77777777" w:rsidR="00EB3FC4" w:rsidRDefault="00EB3FC4" w:rsidP="00EB3FC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5DABAAAE" w14:textId="77777777" w:rsidR="00EB3FC4" w:rsidRDefault="00EB3FC4" w:rsidP="00EB3FC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1DBFCDD9" w14:textId="77777777" w:rsidR="00EB3FC4" w:rsidRDefault="00EB3FC4" w:rsidP="00EB3FC4">
            <w:pPr>
              <w:widowControl w:val="0"/>
              <w:jc w:val="center"/>
            </w:pPr>
          </w:p>
        </w:tc>
      </w:tr>
      <w:tr w:rsidR="00EB3FC4" w14:paraId="0F592BDF" w14:textId="77777777" w:rsidTr="00CA349E">
        <w:tc>
          <w:tcPr>
            <w:tcW w:w="584" w:type="dxa"/>
            <w:gridSpan w:val="2"/>
            <w:tcBorders>
              <w:top w:val="single" w:sz="4" w:space="0" w:color="000000"/>
              <w:left w:val="single" w:sz="4" w:space="0" w:color="000000"/>
              <w:bottom w:val="single" w:sz="4" w:space="0" w:color="000000"/>
              <w:right w:val="single" w:sz="4" w:space="0" w:color="auto"/>
            </w:tcBorders>
          </w:tcPr>
          <w:p w14:paraId="1C509825" w14:textId="77777777" w:rsidR="00EB3FC4" w:rsidRDefault="00EB3FC4" w:rsidP="00EB3FC4">
            <w:pPr>
              <w:widowControl w:val="0"/>
            </w:pPr>
            <w:r>
              <w:t>2</w:t>
            </w:r>
          </w:p>
        </w:tc>
        <w:tc>
          <w:tcPr>
            <w:tcW w:w="5104" w:type="dxa"/>
            <w:gridSpan w:val="4"/>
            <w:tcBorders>
              <w:top w:val="single" w:sz="4" w:space="0" w:color="auto"/>
              <w:left w:val="single" w:sz="4" w:space="0" w:color="auto"/>
              <w:bottom w:val="single" w:sz="4" w:space="0" w:color="auto"/>
            </w:tcBorders>
          </w:tcPr>
          <w:p w14:paraId="5AE99231" w14:textId="2D094B23" w:rsidR="00EB3FC4" w:rsidRDefault="00EB3FC4" w:rsidP="00EB3FC4">
            <w:pPr>
              <w:widowControl w:val="0"/>
            </w:pPr>
            <w:r w:rsidRPr="00AA187E">
              <w:t>Аренда площадей, помещений и выставочных стендов, необходимых для подготовки и проведения Форума</w:t>
            </w:r>
          </w:p>
        </w:tc>
        <w:tc>
          <w:tcPr>
            <w:tcW w:w="1110" w:type="dxa"/>
            <w:tcBorders>
              <w:top w:val="single" w:sz="4" w:space="0" w:color="000000"/>
              <w:left w:val="single" w:sz="4" w:space="0" w:color="000000"/>
              <w:bottom w:val="single" w:sz="4" w:space="0" w:color="000000"/>
              <w:right w:val="single" w:sz="4" w:space="0" w:color="000000"/>
            </w:tcBorders>
          </w:tcPr>
          <w:p w14:paraId="4D9A37F8" w14:textId="77777777" w:rsidR="00EB3FC4" w:rsidRDefault="00EB3FC4" w:rsidP="00EB3FC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3061FA97" w14:textId="77777777" w:rsidR="00EB3FC4" w:rsidRDefault="00EB3FC4" w:rsidP="00EB3FC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39D72FFF" w14:textId="77777777" w:rsidR="00EB3FC4" w:rsidRDefault="00EB3FC4" w:rsidP="00EB3FC4">
            <w:pPr>
              <w:widowControl w:val="0"/>
              <w:jc w:val="center"/>
            </w:pPr>
          </w:p>
        </w:tc>
      </w:tr>
      <w:tr w:rsidR="00EB3FC4" w14:paraId="1B1D00AA" w14:textId="77777777" w:rsidTr="00CA349E">
        <w:tc>
          <w:tcPr>
            <w:tcW w:w="584" w:type="dxa"/>
            <w:gridSpan w:val="2"/>
            <w:tcBorders>
              <w:top w:val="single" w:sz="4" w:space="0" w:color="000000"/>
              <w:left w:val="single" w:sz="4" w:space="0" w:color="000000"/>
              <w:bottom w:val="single" w:sz="4" w:space="0" w:color="000000"/>
              <w:right w:val="single" w:sz="4" w:space="0" w:color="000000"/>
            </w:tcBorders>
          </w:tcPr>
          <w:p w14:paraId="6AF4C281" w14:textId="77777777" w:rsidR="00EB3FC4" w:rsidRDefault="00EB3FC4" w:rsidP="00EB3FC4">
            <w:pPr>
              <w:widowControl w:val="0"/>
            </w:pPr>
            <w:r>
              <w:t>3</w:t>
            </w:r>
          </w:p>
        </w:tc>
        <w:tc>
          <w:tcPr>
            <w:tcW w:w="5104" w:type="dxa"/>
            <w:gridSpan w:val="4"/>
            <w:tcBorders>
              <w:top w:val="single" w:sz="4" w:space="0" w:color="auto"/>
              <w:bottom w:val="single" w:sz="4" w:space="0" w:color="auto"/>
            </w:tcBorders>
          </w:tcPr>
          <w:p w14:paraId="4AD6CD6B" w14:textId="4BB68DDD" w:rsidR="00EB3FC4" w:rsidRDefault="00EB3FC4" w:rsidP="00EB3FC4">
            <w:pPr>
              <w:widowControl w:val="0"/>
            </w:pPr>
            <w:r w:rsidRPr="00AA187E">
              <w:t>Аренда мебели и оборудования, в том числе видео</w:t>
            </w:r>
            <w:r>
              <w:t xml:space="preserve"> и </w:t>
            </w:r>
            <w:r w:rsidRPr="00AA187E">
              <w:t>аудиооборудовани</w:t>
            </w:r>
            <w:r>
              <w:t>я</w:t>
            </w:r>
            <w:r w:rsidRPr="00AA187E">
              <w:t>, монтаж и демонтаж для проведения мероприятий Форума</w:t>
            </w:r>
          </w:p>
        </w:tc>
        <w:tc>
          <w:tcPr>
            <w:tcW w:w="1110" w:type="dxa"/>
            <w:tcBorders>
              <w:top w:val="single" w:sz="4" w:space="0" w:color="000000"/>
              <w:left w:val="single" w:sz="4" w:space="0" w:color="000000"/>
              <w:bottom w:val="single" w:sz="4" w:space="0" w:color="000000"/>
              <w:right w:val="single" w:sz="4" w:space="0" w:color="000000"/>
            </w:tcBorders>
          </w:tcPr>
          <w:p w14:paraId="2D9353C5" w14:textId="77777777" w:rsidR="00EB3FC4" w:rsidRDefault="00EB3FC4" w:rsidP="00EB3FC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08017480" w14:textId="77777777" w:rsidR="00EB3FC4" w:rsidRDefault="00EB3FC4" w:rsidP="00EB3FC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3ADF145D" w14:textId="77777777" w:rsidR="00EB3FC4" w:rsidRDefault="00EB3FC4" w:rsidP="00EB3FC4">
            <w:pPr>
              <w:widowControl w:val="0"/>
              <w:jc w:val="center"/>
            </w:pPr>
          </w:p>
        </w:tc>
      </w:tr>
      <w:tr w:rsidR="00EB3FC4" w14:paraId="53D58239" w14:textId="77777777" w:rsidTr="00CA349E">
        <w:tc>
          <w:tcPr>
            <w:tcW w:w="584" w:type="dxa"/>
            <w:gridSpan w:val="2"/>
            <w:tcBorders>
              <w:top w:val="single" w:sz="4" w:space="0" w:color="000000"/>
              <w:left w:val="single" w:sz="4" w:space="0" w:color="000000"/>
              <w:bottom w:val="single" w:sz="4" w:space="0" w:color="000000"/>
              <w:right w:val="single" w:sz="4" w:space="0" w:color="000000"/>
            </w:tcBorders>
          </w:tcPr>
          <w:p w14:paraId="42AF3B2C" w14:textId="77777777" w:rsidR="00EB3FC4" w:rsidRDefault="00EB3FC4" w:rsidP="00EB3FC4">
            <w:pPr>
              <w:widowControl w:val="0"/>
            </w:pPr>
            <w:r>
              <w:t>4</w:t>
            </w:r>
          </w:p>
        </w:tc>
        <w:tc>
          <w:tcPr>
            <w:tcW w:w="5104" w:type="dxa"/>
            <w:gridSpan w:val="4"/>
            <w:tcBorders>
              <w:top w:val="single" w:sz="4" w:space="0" w:color="auto"/>
              <w:bottom w:val="single" w:sz="4" w:space="0" w:color="auto"/>
            </w:tcBorders>
          </w:tcPr>
          <w:p w14:paraId="577DD06A" w14:textId="3A7DD93A" w:rsidR="00EB3FC4" w:rsidRDefault="00EB3FC4" w:rsidP="00EB3FC4">
            <w:pPr>
              <w:widowControl w:val="0"/>
            </w:pPr>
            <w:r w:rsidRPr="00AA187E">
              <w:t>Услуги по подключению видео</w:t>
            </w:r>
            <w:r>
              <w:t xml:space="preserve"> и </w:t>
            </w:r>
            <w:r w:rsidRPr="00AA187E">
              <w:t>аудиооборудовани</w:t>
            </w:r>
            <w:r>
              <w:t>я</w:t>
            </w:r>
            <w:r w:rsidRPr="00AA187E">
              <w:t>, звукоусилению, организации видео- и радиотрансляций, аудиопротоколированию и расшифровке для проведения мероприятий Форума, услуги доступа к информационно-телекоммуникационной сети «Интернет»</w:t>
            </w:r>
          </w:p>
        </w:tc>
        <w:tc>
          <w:tcPr>
            <w:tcW w:w="1110" w:type="dxa"/>
            <w:tcBorders>
              <w:top w:val="single" w:sz="4" w:space="0" w:color="000000"/>
              <w:left w:val="single" w:sz="4" w:space="0" w:color="000000"/>
              <w:bottom w:val="single" w:sz="4" w:space="0" w:color="000000"/>
              <w:right w:val="single" w:sz="4" w:space="0" w:color="000000"/>
            </w:tcBorders>
          </w:tcPr>
          <w:p w14:paraId="10B14CA6" w14:textId="77777777" w:rsidR="00EB3FC4" w:rsidRDefault="00EB3FC4" w:rsidP="00EB3FC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7CD6437C" w14:textId="77777777" w:rsidR="00EB3FC4" w:rsidRDefault="00EB3FC4" w:rsidP="00EB3FC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42E7DB51" w14:textId="77777777" w:rsidR="00EB3FC4" w:rsidRDefault="00EB3FC4" w:rsidP="00EB3FC4">
            <w:pPr>
              <w:widowControl w:val="0"/>
              <w:jc w:val="center"/>
            </w:pPr>
          </w:p>
        </w:tc>
      </w:tr>
      <w:tr w:rsidR="00EB3FC4" w14:paraId="001C6631" w14:textId="77777777" w:rsidTr="00CA349E">
        <w:tc>
          <w:tcPr>
            <w:tcW w:w="584" w:type="dxa"/>
            <w:gridSpan w:val="2"/>
            <w:tcBorders>
              <w:top w:val="single" w:sz="4" w:space="0" w:color="000000"/>
              <w:left w:val="single" w:sz="4" w:space="0" w:color="000000"/>
              <w:bottom w:val="single" w:sz="4" w:space="0" w:color="000000"/>
              <w:right w:val="single" w:sz="4" w:space="0" w:color="auto"/>
            </w:tcBorders>
          </w:tcPr>
          <w:p w14:paraId="40F1AFB4" w14:textId="77777777" w:rsidR="00EB3FC4" w:rsidRDefault="00EB3FC4" w:rsidP="00EB3FC4">
            <w:pPr>
              <w:widowControl w:val="0"/>
            </w:pPr>
            <w:r>
              <w:t>5</w:t>
            </w:r>
          </w:p>
        </w:tc>
        <w:tc>
          <w:tcPr>
            <w:tcW w:w="5104" w:type="dxa"/>
            <w:gridSpan w:val="4"/>
            <w:tcBorders>
              <w:top w:val="single" w:sz="4" w:space="0" w:color="auto"/>
              <w:left w:val="single" w:sz="4" w:space="0" w:color="auto"/>
              <w:bottom w:val="single" w:sz="4" w:space="0" w:color="auto"/>
            </w:tcBorders>
          </w:tcPr>
          <w:p w14:paraId="12EE74EB" w14:textId="60698BFD" w:rsidR="00EB3FC4" w:rsidRDefault="00EB3FC4" w:rsidP="00EB3FC4">
            <w:pPr>
              <w:widowControl w:val="0"/>
            </w:pPr>
            <w:r w:rsidRPr="00AA187E">
              <w:t>Административно-техническое обеспечение Форума, включая услуги вспомогательного персонала</w:t>
            </w:r>
          </w:p>
        </w:tc>
        <w:tc>
          <w:tcPr>
            <w:tcW w:w="1110" w:type="dxa"/>
            <w:tcBorders>
              <w:top w:val="single" w:sz="4" w:space="0" w:color="000000"/>
              <w:left w:val="single" w:sz="4" w:space="0" w:color="000000"/>
              <w:bottom w:val="single" w:sz="4" w:space="0" w:color="000000"/>
              <w:right w:val="single" w:sz="4" w:space="0" w:color="000000"/>
            </w:tcBorders>
          </w:tcPr>
          <w:p w14:paraId="61081DC2" w14:textId="77777777" w:rsidR="00EB3FC4" w:rsidRDefault="00EB3FC4" w:rsidP="00EB3FC4">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0F6A72C5" w14:textId="77777777" w:rsidR="00EB3FC4" w:rsidRDefault="00EB3FC4" w:rsidP="00EB3FC4">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01C1BA80" w14:textId="77777777" w:rsidR="00EB3FC4" w:rsidRDefault="00EB3FC4" w:rsidP="00EB3FC4">
            <w:pPr>
              <w:widowControl w:val="0"/>
              <w:jc w:val="center"/>
            </w:pPr>
          </w:p>
        </w:tc>
      </w:tr>
      <w:tr w:rsidR="00EB3FC4" w14:paraId="5D5F41B4" w14:textId="77777777" w:rsidTr="00CA349E">
        <w:tc>
          <w:tcPr>
            <w:tcW w:w="584" w:type="dxa"/>
            <w:gridSpan w:val="2"/>
            <w:tcBorders>
              <w:top w:val="single" w:sz="4" w:space="0" w:color="000000"/>
              <w:left w:val="single" w:sz="4" w:space="0" w:color="000000"/>
              <w:bottom w:val="single" w:sz="4" w:space="0" w:color="auto"/>
              <w:right w:val="single" w:sz="4" w:space="0" w:color="auto"/>
            </w:tcBorders>
          </w:tcPr>
          <w:p w14:paraId="5C89274A" w14:textId="77777777" w:rsidR="00EB3FC4" w:rsidRDefault="00EB3FC4" w:rsidP="00EB3FC4">
            <w:pPr>
              <w:widowControl w:val="0"/>
            </w:pPr>
            <w:r>
              <w:t>6</w:t>
            </w:r>
          </w:p>
        </w:tc>
        <w:tc>
          <w:tcPr>
            <w:tcW w:w="5104" w:type="dxa"/>
            <w:gridSpan w:val="4"/>
            <w:tcBorders>
              <w:top w:val="single" w:sz="4" w:space="0" w:color="auto"/>
              <w:left w:val="single" w:sz="4" w:space="0" w:color="auto"/>
              <w:bottom w:val="single" w:sz="4" w:space="0" w:color="auto"/>
            </w:tcBorders>
          </w:tcPr>
          <w:p w14:paraId="14B52948" w14:textId="5C006F47" w:rsidR="00EB3FC4" w:rsidRDefault="00EB3FC4" w:rsidP="00EB3FC4">
            <w:pPr>
              <w:widowControl w:val="0"/>
            </w:pPr>
            <w:r w:rsidRPr="00AA187E">
              <w:t>Услуги по проведению рекламной кампании Форума</w:t>
            </w:r>
          </w:p>
        </w:tc>
        <w:tc>
          <w:tcPr>
            <w:tcW w:w="1110" w:type="dxa"/>
            <w:tcBorders>
              <w:top w:val="single" w:sz="4" w:space="0" w:color="000000"/>
              <w:left w:val="single" w:sz="4" w:space="0" w:color="000000"/>
              <w:bottom w:val="single" w:sz="4" w:space="0" w:color="auto"/>
              <w:right w:val="single" w:sz="4" w:space="0" w:color="000000"/>
            </w:tcBorders>
          </w:tcPr>
          <w:p w14:paraId="04FD6BDA" w14:textId="77777777" w:rsidR="00EB3FC4" w:rsidRDefault="00EB3FC4" w:rsidP="00EB3FC4">
            <w:pPr>
              <w:widowControl w:val="0"/>
              <w:jc w:val="center"/>
            </w:pPr>
          </w:p>
        </w:tc>
        <w:tc>
          <w:tcPr>
            <w:tcW w:w="1390" w:type="dxa"/>
            <w:tcBorders>
              <w:top w:val="single" w:sz="4" w:space="0" w:color="000000"/>
              <w:left w:val="single" w:sz="4" w:space="0" w:color="000000"/>
              <w:bottom w:val="single" w:sz="4" w:space="0" w:color="auto"/>
              <w:right w:val="single" w:sz="4" w:space="0" w:color="000000"/>
            </w:tcBorders>
          </w:tcPr>
          <w:p w14:paraId="091F429F" w14:textId="77777777" w:rsidR="00EB3FC4" w:rsidRDefault="00EB3FC4" w:rsidP="00EB3FC4">
            <w:pPr>
              <w:widowControl w:val="0"/>
              <w:jc w:val="center"/>
            </w:pPr>
          </w:p>
        </w:tc>
        <w:tc>
          <w:tcPr>
            <w:tcW w:w="1230" w:type="dxa"/>
            <w:gridSpan w:val="3"/>
            <w:tcBorders>
              <w:top w:val="single" w:sz="4" w:space="0" w:color="000000"/>
              <w:left w:val="single" w:sz="4" w:space="0" w:color="000000"/>
              <w:bottom w:val="single" w:sz="4" w:space="0" w:color="auto"/>
              <w:right w:val="single" w:sz="4" w:space="0" w:color="000000"/>
            </w:tcBorders>
          </w:tcPr>
          <w:p w14:paraId="0F4B78A0" w14:textId="77777777" w:rsidR="00EB3FC4" w:rsidRDefault="00EB3FC4" w:rsidP="00EB3FC4">
            <w:pPr>
              <w:widowControl w:val="0"/>
              <w:jc w:val="center"/>
            </w:pPr>
          </w:p>
        </w:tc>
      </w:tr>
      <w:tr w:rsidR="00EB3FC4" w14:paraId="247EC156" w14:textId="77777777" w:rsidTr="00CA349E">
        <w:tc>
          <w:tcPr>
            <w:tcW w:w="584" w:type="dxa"/>
            <w:gridSpan w:val="2"/>
            <w:tcBorders>
              <w:top w:val="single" w:sz="4" w:space="0" w:color="auto"/>
              <w:left w:val="single" w:sz="4" w:space="0" w:color="auto"/>
              <w:bottom w:val="single" w:sz="4" w:space="0" w:color="auto"/>
              <w:right w:val="single" w:sz="4" w:space="0" w:color="auto"/>
            </w:tcBorders>
          </w:tcPr>
          <w:p w14:paraId="2A687D58" w14:textId="77777777" w:rsidR="00EB3FC4" w:rsidRDefault="00EB3FC4" w:rsidP="00EB3FC4">
            <w:pPr>
              <w:widowControl w:val="0"/>
            </w:pPr>
            <w:r>
              <w:t>7</w:t>
            </w:r>
          </w:p>
        </w:tc>
        <w:tc>
          <w:tcPr>
            <w:tcW w:w="5104" w:type="dxa"/>
            <w:gridSpan w:val="4"/>
            <w:tcBorders>
              <w:top w:val="single" w:sz="4" w:space="0" w:color="auto"/>
              <w:bottom w:val="single" w:sz="4" w:space="0" w:color="auto"/>
            </w:tcBorders>
          </w:tcPr>
          <w:p w14:paraId="0152688E" w14:textId="77777777" w:rsidR="00EB3FC4" w:rsidRDefault="00EB3FC4" w:rsidP="00EB3FC4">
            <w:pPr>
              <w:widowControl w:val="0"/>
            </w:pPr>
            <w:r w:rsidRPr="00AA187E">
              <w:t>Услуги по художественному оформлению помещений, используемых для проведения Форума</w:t>
            </w:r>
          </w:p>
          <w:p w14:paraId="01D79D11" w14:textId="17B9E8C3" w:rsidR="00680761" w:rsidRDefault="00680761" w:rsidP="00EB3FC4">
            <w:pPr>
              <w:widowControl w:val="0"/>
            </w:pPr>
          </w:p>
        </w:tc>
        <w:tc>
          <w:tcPr>
            <w:tcW w:w="1110" w:type="dxa"/>
            <w:tcBorders>
              <w:top w:val="single" w:sz="4" w:space="0" w:color="auto"/>
              <w:left w:val="single" w:sz="4" w:space="0" w:color="auto"/>
              <w:bottom w:val="single" w:sz="4" w:space="0" w:color="auto"/>
              <w:right w:val="single" w:sz="4" w:space="0" w:color="auto"/>
            </w:tcBorders>
          </w:tcPr>
          <w:p w14:paraId="47B1583D" w14:textId="77777777" w:rsidR="00EB3FC4" w:rsidRDefault="00EB3FC4" w:rsidP="00EB3FC4">
            <w:pPr>
              <w:widowControl w:val="0"/>
              <w:jc w:val="center"/>
            </w:pPr>
          </w:p>
        </w:tc>
        <w:tc>
          <w:tcPr>
            <w:tcW w:w="1390" w:type="dxa"/>
            <w:tcBorders>
              <w:top w:val="single" w:sz="4" w:space="0" w:color="auto"/>
              <w:left w:val="single" w:sz="4" w:space="0" w:color="auto"/>
              <w:bottom w:val="single" w:sz="4" w:space="0" w:color="auto"/>
              <w:right w:val="single" w:sz="4" w:space="0" w:color="auto"/>
            </w:tcBorders>
          </w:tcPr>
          <w:p w14:paraId="7992E570" w14:textId="77777777" w:rsidR="00EB3FC4" w:rsidRDefault="00EB3FC4" w:rsidP="00EB3FC4">
            <w:pPr>
              <w:widowControl w:val="0"/>
              <w:jc w:val="center"/>
            </w:pPr>
          </w:p>
        </w:tc>
        <w:tc>
          <w:tcPr>
            <w:tcW w:w="1230" w:type="dxa"/>
            <w:gridSpan w:val="3"/>
            <w:tcBorders>
              <w:top w:val="single" w:sz="4" w:space="0" w:color="auto"/>
              <w:left w:val="single" w:sz="4" w:space="0" w:color="auto"/>
              <w:bottom w:val="single" w:sz="4" w:space="0" w:color="auto"/>
              <w:right w:val="single" w:sz="4" w:space="0" w:color="auto"/>
            </w:tcBorders>
          </w:tcPr>
          <w:p w14:paraId="13790342" w14:textId="77777777" w:rsidR="00EB3FC4" w:rsidRDefault="00EB3FC4" w:rsidP="00EB3FC4">
            <w:pPr>
              <w:widowControl w:val="0"/>
              <w:jc w:val="center"/>
            </w:pPr>
          </w:p>
        </w:tc>
      </w:tr>
      <w:tr w:rsidR="00680761" w14:paraId="27AF4894" w14:textId="77777777" w:rsidTr="009113F7">
        <w:tc>
          <w:tcPr>
            <w:tcW w:w="584" w:type="dxa"/>
            <w:gridSpan w:val="2"/>
            <w:tcBorders>
              <w:top w:val="single" w:sz="4" w:space="0" w:color="auto"/>
              <w:left w:val="single" w:sz="4" w:space="0" w:color="auto"/>
              <w:bottom w:val="single" w:sz="4" w:space="0" w:color="auto"/>
              <w:right w:val="single" w:sz="4" w:space="0" w:color="auto"/>
            </w:tcBorders>
          </w:tcPr>
          <w:p w14:paraId="430B8DF9" w14:textId="0A8026FE" w:rsidR="00680761" w:rsidRDefault="00680761" w:rsidP="00680761">
            <w:pPr>
              <w:widowControl w:val="0"/>
              <w:jc w:val="center"/>
            </w:pPr>
            <w:r>
              <w:lastRenderedPageBreak/>
              <w:t>1</w:t>
            </w:r>
          </w:p>
        </w:tc>
        <w:tc>
          <w:tcPr>
            <w:tcW w:w="5104" w:type="dxa"/>
            <w:gridSpan w:val="4"/>
            <w:tcBorders>
              <w:top w:val="single" w:sz="4" w:space="0" w:color="auto"/>
              <w:left w:val="single" w:sz="4" w:space="0" w:color="auto"/>
              <w:bottom w:val="single" w:sz="4" w:space="0" w:color="auto"/>
              <w:right w:val="single" w:sz="4" w:space="0" w:color="auto"/>
            </w:tcBorders>
          </w:tcPr>
          <w:p w14:paraId="2D525848" w14:textId="71648DDA" w:rsidR="00680761" w:rsidRPr="00AA187E" w:rsidRDefault="00680761" w:rsidP="00680761">
            <w:pPr>
              <w:widowControl w:val="0"/>
              <w:jc w:val="center"/>
            </w:pPr>
            <w:r>
              <w:t>2</w:t>
            </w:r>
          </w:p>
        </w:tc>
        <w:tc>
          <w:tcPr>
            <w:tcW w:w="1110" w:type="dxa"/>
            <w:tcBorders>
              <w:top w:val="single" w:sz="4" w:space="0" w:color="auto"/>
              <w:left w:val="single" w:sz="4" w:space="0" w:color="auto"/>
              <w:bottom w:val="single" w:sz="4" w:space="0" w:color="auto"/>
              <w:right w:val="single" w:sz="4" w:space="0" w:color="auto"/>
            </w:tcBorders>
          </w:tcPr>
          <w:p w14:paraId="4B119F4B" w14:textId="39A2CB26" w:rsidR="00680761" w:rsidRDefault="00680761" w:rsidP="00680761">
            <w:pPr>
              <w:widowControl w:val="0"/>
              <w:jc w:val="center"/>
            </w:pPr>
            <w:r>
              <w:t>3</w:t>
            </w:r>
          </w:p>
        </w:tc>
        <w:tc>
          <w:tcPr>
            <w:tcW w:w="1390" w:type="dxa"/>
            <w:tcBorders>
              <w:top w:val="single" w:sz="4" w:space="0" w:color="auto"/>
              <w:left w:val="single" w:sz="4" w:space="0" w:color="auto"/>
              <w:bottom w:val="single" w:sz="4" w:space="0" w:color="auto"/>
              <w:right w:val="single" w:sz="4" w:space="0" w:color="auto"/>
            </w:tcBorders>
          </w:tcPr>
          <w:p w14:paraId="7E18D19D" w14:textId="35583A76" w:rsidR="00680761" w:rsidRDefault="00680761" w:rsidP="00680761">
            <w:pPr>
              <w:widowControl w:val="0"/>
              <w:jc w:val="center"/>
            </w:pPr>
            <w:r>
              <w:t>4</w:t>
            </w:r>
          </w:p>
        </w:tc>
        <w:tc>
          <w:tcPr>
            <w:tcW w:w="1230" w:type="dxa"/>
            <w:gridSpan w:val="3"/>
            <w:tcBorders>
              <w:top w:val="single" w:sz="4" w:space="0" w:color="auto"/>
              <w:left w:val="single" w:sz="4" w:space="0" w:color="auto"/>
              <w:bottom w:val="single" w:sz="4" w:space="0" w:color="auto"/>
              <w:right w:val="single" w:sz="4" w:space="0" w:color="auto"/>
            </w:tcBorders>
          </w:tcPr>
          <w:p w14:paraId="192E7E48" w14:textId="14C7898D" w:rsidR="00680761" w:rsidRDefault="00680761" w:rsidP="00680761">
            <w:pPr>
              <w:widowControl w:val="0"/>
              <w:jc w:val="center"/>
            </w:pPr>
            <w:r>
              <w:t>5</w:t>
            </w:r>
          </w:p>
        </w:tc>
      </w:tr>
      <w:tr w:rsidR="009113F7" w14:paraId="053C76F3" w14:textId="77777777" w:rsidTr="009113F7">
        <w:tc>
          <w:tcPr>
            <w:tcW w:w="584" w:type="dxa"/>
            <w:gridSpan w:val="2"/>
            <w:tcBorders>
              <w:top w:val="single" w:sz="4" w:space="0" w:color="auto"/>
              <w:left w:val="single" w:sz="4" w:space="0" w:color="auto"/>
              <w:bottom w:val="single" w:sz="4" w:space="0" w:color="auto"/>
              <w:right w:val="single" w:sz="4" w:space="0" w:color="auto"/>
            </w:tcBorders>
          </w:tcPr>
          <w:p w14:paraId="0EB69793" w14:textId="77777777" w:rsidR="009113F7" w:rsidRDefault="009113F7" w:rsidP="009113F7">
            <w:pPr>
              <w:widowControl w:val="0"/>
            </w:pPr>
            <w:r>
              <w:t>8</w:t>
            </w:r>
          </w:p>
        </w:tc>
        <w:tc>
          <w:tcPr>
            <w:tcW w:w="5104" w:type="dxa"/>
            <w:gridSpan w:val="4"/>
            <w:tcBorders>
              <w:top w:val="single" w:sz="4" w:space="0" w:color="auto"/>
              <w:left w:val="single" w:sz="4" w:space="0" w:color="auto"/>
              <w:bottom w:val="single" w:sz="4" w:space="0" w:color="auto"/>
              <w:right w:val="single" w:sz="4" w:space="0" w:color="auto"/>
            </w:tcBorders>
          </w:tcPr>
          <w:p w14:paraId="0DE18BD7" w14:textId="3D33998A" w:rsidR="009113F7" w:rsidRDefault="00CA349E" w:rsidP="009113F7">
            <w:pPr>
              <w:widowControl w:val="0"/>
            </w:pPr>
            <w:r w:rsidRPr="00AA187E">
              <w:t>Приобретение предметов снабжения и материалов, необходимых для подготовки и проведения Форума, включая выпуск полиграфической продукции, рекламных материалов и баннеров</w:t>
            </w:r>
          </w:p>
        </w:tc>
        <w:tc>
          <w:tcPr>
            <w:tcW w:w="1110" w:type="dxa"/>
            <w:tcBorders>
              <w:top w:val="single" w:sz="4" w:space="0" w:color="auto"/>
              <w:left w:val="single" w:sz="4" w:space="0" w:color="auto"/>
              <w:bottom w:val="single" w:sz="4" w:space="0" w:color="auto"/>
              <w:right w:val="single" w:sz="4" w:space="0" w:color="auto"/>
            </w:tcBorders>
          </w:tcPr>
          <w:p w14:paraId="20BE7BBE" w14:textId="77777777" w:rsidR="009113F7" w:rsidRDefault="009113F7" w:rsidP="00680761">
            <w:pPr>
              <w:widowControl w:val="0"/>
            </w:pPr>
          </w:p>
        </w:tc>
        <w:tc>
          <w:tcPr>
            <w:tcW w:w="1390" w:type="dxa"/>
            <w:tcBorders>
              <w:top w:val="single" w:sz="4" w:space="0" w:color="auto"/>
              <w:left w:val="single" w:sz="4" w:space="0" w:color="auto"/>
              <w:bottom w:val="single" w:sz="4" w:space="0" w:color="auto"/>
              <w:right w:val="single" w:sz="4" w:space="0" w:color="auto"/>
            </w:tcBorders>
          </w:tcPr>
          <w:p w14:paraId="469DEA2F" w14:textId="77777777" w:rsidR="009113F7" w:rsidRDefault="009113F7" w:rsidP="009113F7">
            <w:pPr>
              <w:widowControl w:val="0"/>
              <w:jc w:val="center"/>
            </w:pPr>
          </w:p>
        </w:tc>
        <w:tc>
          <w:tcPr>
            <w:tcW w:w="1230" w:type="dxa"/>
            <w:gridSpan w:val="3"/>
            <w:tcBorders>
              <w:top w:val="single" w:sz="4" w:space="0" w:color="auto"/>
              <w:left w:val="single" w:sz="4" w:space="0" w:color="auto"/>
              <w:bottom w:val="single" w:sz="4" w:space="0" w:color="auto"/>
              <w:right w:val="single" w:sz="4" w:space="0" w:color="auto"/>
            </w:tcBorders>
          </w:tcPr>
          <w:p w14:paraId="332DF5D3" w14:textId="77777777" w:rsidR="009113F7" w:rsidRDefault="009113F7" w:rsidP="009113F7">
            <w:pPr>
              <w:widowControl w:val="0"/>
              <w:jc w:val="center"/>
            </w:pPr>
          </w:p>
        </w:tc>
      </w:tr>
      <w:tr w:rsidR="009113F7" w14:paraId="02721081" w14:textId="77777777" w:rsidTr="009113F7">
        <w:tc>
          <w:tcPr>
            <w:tcW w:w="584" w:type="dxa"/>
            <w:gridSpan w:val="2"/>
            <w:tcBorders>
              <w:top w:val="single" w:sz="4" w:space="0" w:color="auto"/>
              <w:left w:val="single" w:sz="4" w:space="0" w:color="000000"/>
              <w:bottom w:val="single" w:sz="4" w:space="0" w:color="000000"/>
              <w:right w:val="single" w:sz="4" w:space="0" w:color="000000"/>
            </w:tcBorders>
          </w:tcPr>
          <w:p w14:paraId="7BABECD7" w14:textId="77777777" w:rsidR="009113F7" w:rsidRDefault="009113F7" w:rsidP="009113F7">
            <w:pPr>
              <w:widowControl w:val="0"/>
            </w:pPr>
            <w:r>
              <w:t>9</w:t>
            </w:r>
          </w:p>
        </w:tc>
        <w:tc>
          <w:tcPr>
            <w:tcW w:w="5104" w:type="dxa"/>
            <w:gridSpan w:val="4"/>
            <w:tcBorders>
              <w:top w:val="single" w:sz="4" w:space="0" w:color="auto"/>
              <w:left w:val="single" w:sz="4" w:space="0" w:color="000000"/>
              <w:bottom w:val="single" w:sz="4" w:space="0" w:color="000000"/>
              <w:right w:val="single" w:sz="4" w:space="0" w:color="000000"/>
            </w:tcBorders>
          </w:tcPr>
          <w:p w14:paraId="0DA9E686" w14:textId="77777777" w:rsidR="009113F7" w:rsidRDefault="009113F7" w:rsidP="009113F7">
            <w:pPr>
              <w:widowControl w:val="0"/>
            </w:pPr>
            <w:r>
              <w:t>Соблюдение необходимых санитарно-эпидемиологических мероприятий в целях нераспространения в Санкт-Петербурге новой коронавирусной инфекции (COVID-19)</w:t>
            </w:r>
          </w:p>
        </w:tc>
        <w:tc>
          <w:tcPr>
            <w:tcW w:w="1110" w:type="dxa"/>
            <w:tcBorders>
              <w:top w:val="single" w:sz="4" w:space="0" w:color="auto"/>
              <w:left w:val="single" w:sz="4" w:space="0" w:color="000000"/>
              <w:bottom w:val="single" w:sz="4" w:space="0" w:color="000000"/>
              <w:right w:val="single" w:sz="4" w:space="0" w:color="000000"/>
            </w:tcBorders>
          </w:tcPr>
          <w:p w14:paraId="49FD643E" w14:textId="77777777" w:rsidR="009113F7" w:rsidRDefault="009113F7" w:rsidP="009113F7">
            <w:pPr>
              <w:widowControl w:val="0"/>
              <w:jc w:val="center"/>
            </w:pPr>
          </w:p>
        </w:tc>
        <w:tc>
          <w:tcPr>
            <w:tcW w:w="1390" w:type="dxa"/>
            <w:tcBorders>
              <w:top w:val="single" w:sz="4" w:space="0" w:color="auto"/>
              <w:left w:val="single" w:sz="4" w:space="0" w:color="000000"/>
              <w:bottom w:val="single" w:sz="4" w:space="0" w:color="000000"/>
              <w:right w:val="single" w:sz="4" w:space="0" w:color="000000"/>
            </w:tcBorders>
          </w:tcPr>
          <w:p w14:paraId="18FB75E4" w14:textId="77777777" w:rsidR="009113F7" w:rsidRDefault="009113F7" w:rsidP="009113F7">
            <w:pPr>
              <w:widowControl w:val="0"/>
              <w:jc w:val="center"/>
            </w:pPr>
          </w:p>
        </w:tc>
        <w:tc>
          <w:tcPr>
            <w:tcW w:w="1230" w:type="dxa"/>
            <w:gridSpan w:val="3"/>
            <w:tcBorders>
              <w:top w:val="single" w:sz="4" w:space="0" w:color="auto"/>
              <w:left w:val="single" w:sz="4" w:space="0" w:color="000000"/>
              <w:bottom w:val="single" w:sz="4" w:space="0" w:color="000000"/>
              <w:right w:val="single" w:sz="4" w:space="0" w:color="000000"/>
            </w:tcBorders>
          </w:tcPr>
          <w:p w14:paraId="01E67DBB" w14:textId="77777777" w:rsidR="009113F7" w:rsidRDefault="009113F7" w:rsidP="009113F7">
            <w:pPr>
              <w:widowControl w:val="0"/>
              <w:jc w:val="center"/>
            </w:pPr>
          </w:p>
        </w:tc>
      </w:tr>
      <w:tr w:rsidR="009113F7" w14:paraId="564189A5" w14:textId="77777777" w:rsidTr="00CA349E">
        <w:trPr>
          <w:trHeight w:val="798"/>
        </w:trPr>
        <w:tc>
          <w:tcPr>
            <w:tcW w:w="584" w:type="dxa"/>
            <w:gridSpan w:val="2"/>
            <w:tcBorders>
              <w:top w:val="single" w:sz="4" w:space="0" w:color="000000"/>
              <w:left w:val="single" w:sz="4" w:space="0" w:color="000000"/>
              <w:bottom w:val="single" w:sz="4" w:space="0" w:color="000000"/>
              <w:right w:val="single" w:sz="4" w:space="0" w:color="000000"/>
            </w:tcBorders>
          </w:tcPr>
          <w:p w14:paraId="6CEFE6BA" w14:textId="77777777" w:rsidR="009113F7" w:rsidRDefault="009113F7" w:rsidP="009113F7">
            <w:pPr>
              <w:widowControl w:val="0"/>
            </w:pPr>
            <w:r>
              <w:t>10</w:t>
            </w:r>
          </w:p>
        </w:tc>
        <w:tc>
          <w:tcPr>
            <w:tcW w:w="5104" w:type="dxa"/>
            <w:gridSpan w:val="4"/>
            <w:tcBorders>
              <w:top w:val="single" w:sz="4" w:space="0" w:color="000000"/>
              <w:left w:val="single" w:sz="4" w:space="0" w:color="000000"/>
              <w:bottom w:val="single" w:sz="4" w:space="0" w:color="000000"/>
              <w:right w:val="single" w:sz="4" w:space="0" w:color="000000"/>
            </w:tcBorders>
          </w:tcPr>
          <w:p w14:paraId="4A735172" w14:textId="77777777" w:rsidR="009113F7" w:rsidRDefault="009113F7" w:rsidP="009113F7">
            <w:pPr>
              <w:widowControl w:val="0"/>
            </w:pPr>
            <w:r>
              <w:t>Услуги по транспортному обеспечению, услуги по проживанию ключевых участников Форума</w:t>
            </w:r>
          </w:p>
        </w:tc>
        <w:tc>
          <w:tcPr>
            <w:tcW w:w="1110" w:type="dxa"/>
            <w:tcBorders>
              <w:top w:val="single" w:sz="4" w:space="0" w:color="000000"/>
              <w:left w:val="single" w:sz="4" w:space="0" w:color="000000"/>
              <w:bottom w:val="single" w:sz="4" w:space="0" w:color="000000"/>
              <w:right w:val="single" w:sz="4" w:space="0" w:color="000000"/>
            </w:tcBorders>
          </w:tcPr>
          <w:p w14:paraId="4508598E" w14:textId="77777777" w:rsidR="009113F7" w:rsidRDefault="009113F7" w:rsidP="009113F7">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6C607FF0" w14:textId="77777777" w:rsidR="009113F7" w:rsidRDefault="009113F7" w:rsidP="009113F7">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4D1914D8" w14:textId="77777777" w:rsidR="009113F7" w:rsidRDefault="009113F7" w:rsidP="009113F7">
            <w:pPr>
              <w:widowControl w:val="0"/>
              <w:jc w:val="center"/>
            </w:pPr>
          </w:p>
        </w:tc>
      </w:tr>
      <w:tr w:rsidR="009113F7" w14:paraId="6AB0F774" w14:textId="77777777" w:rsidTr="009113F7">
        <w:tc>
          <w:tcPr>
            <w:tcW w:w="584" w:type="dxa"/>
            <w:gridSpan w:val="2"/>
            <w:tcBorders>
              <w:top w:val="single" w:sz="4" w:space="0" w:color="000000"/>
              <w:left w:val="single" w:sz="4" w:space="0" w:color="000000"/>
              <w:bottom w:val="single" w:sz="4" w:space="0" w:color="000000"/>
              <w:right w:val="single" w:sz="4" w:space="0" w:color="000000"/>
            </w:tcBorders>
          </w:tcPr>
          <w:p w14:paraId="2B4A5D5A" w14:textId="77777777" w:rsidR="009113F7" w:rsidRDefault="009113F7" w:rsidP="009113F7">
            <w:pPr>
              <w:widowControl w:val="0"/>
            </w:pPr>
            <w:r>
              <w:t>11</w:t>
            </w:r>
          </w:p>
        </w:tc>
        <w:tc>
          <w:tcPr>
            <w:tcW w:w="5104" w:type="dxa"/>
            <w:gridSpan w:val="4"/>
            <w:tcBorders>
              <w:top w:val="single" w:sz="4" w:space="0" w:color="000000"/>
              <w:left w:val="single" w:sz="4" w:space="0" w:color="000000"/>
              <w:bottom w:val="single" w:sz="4" w:space="0" w:color="000000"/>
              <w:right w:val="single" w:sz="4" w:space="0" w:color="000000"/>
            </w:tcBorders>
          </w:tcPr>
          <w:p w14:paraId="5EEC1A70" w14:textId="77777777" w:rsidR="009113F7" w:rsidRDefault="009113F7" w:rsidP="009113F7">
            <w:pPr>
              <w:widowControl w:val="0"/>
            </w:pPr>
            <w:r>
              <w:t>Организация питания на площадке Форума, включая проведение торжественного мероприятия по подведению итогов Форума</w:t>
            </w:r>
          </w:p>
        </w:tc>
        <w:tc>
          <w:tcPr>
            <w:tcW w:w="1110" w:type="dxa"/>
            <w:tcBorders>
              <w:top w:val="single" w:sz="4" w:space="0" w:color="000000"/>
              <w:left w:val="single" w:sz="4" w:space="0" w:color="000000"/>
              <w:bottom w:val="single" w:sz="4" w:space="0" w:color="000000"/>
              <w:right w:val="single" w:sz="4" w:space="0" w:color="000000"/>
            </w:tcBorders>
          </w:tcPr>
          <w:p w14:paraId="22BF253D" w14:textId="77777777" w:rsidR="009113F7" w:rsidRDefault="009113F7" w:rsidP="009113F7">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1A0453E1" w14:textId="77777777" w:rsidR="009113F7" w:rsidRDefault="009113F7" w:rsidP="009113F7">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3312937D" w14:textId="77777777" w:rsidR="009113F7" w:rsidRDefault="009113F7" w:rsidP="009113F7">
            <w:pPr>
              <w:widowControl w:val="0"/>
              <w:jc w:val="center"/>
            </w:pPr>
          </w:p>
        </w:tc>
      </w:tr>
      <w:tr w:rsidR="009113F7" w14:paraId="2C1FA0C3" w14:textId="77777777" w:rsidTr="009113F7">
        <w:tc>
          <w:tcPr>
            <w:tcW w:w="584" w:type="dxa"/>
            <w:gridSpan w:val="2"/>
            <w:tcBorders>
              <w:top w:val="single" w:sz="4" w:space="0" w:color="000000"/>
              <w:left w:val="single" w:sz="4" w:space="0" w:color="000000"/>
              <w:bottom w:val="single" w:sz="4" w:space="0" w:color="000000"/>
              <w:right w:val="single" w:sz="4" w:space="0" w:color="000000"/>
            </w:tcBorders>
          </w:tcPr>
          <w:p w14:paraId="2211FD33" w14:textId="77777777" w:rsidR="009113F7" w:rsidRDefault="009113F7" w:rsidP="009113F7">
            <w:pPr>
              <w:widowControl w:val="0"/>
            </w:pPr>
            <w:r>
              <w:t>12</w:t>
            </w:r>
          </w:p>
        </w:tc>
        <w:tc>
          <w:tcPr>
            <w:tcW w:w="5104" w:type="dxa"/>
            <w:gridSpan w:val="4"/>
            <w:tcBorders>
              <w:top w:val="single" w:sz="4" w:space="0" w:color="000000"/>
              <w:left w:val="single" w:sz="4" w:space="0" w:color="000000"/>
              <w:bottom w:val="single" w:sz="4" w:space="0" w:color="000000"/>
              <w:right w:val="single" w:sz="4" w:space="0" w:color="000000"/>
            </w:tcBorders>
          </w:tcPr>
          <w:p w14:paraId="272B6220" w14:textId="77777777" w:rsidR="009113F7" w:rsidRDefault="009113F7" w:rsidP="009113F7">
            <w:pPr>
              <w:widowControl w:val="0"/>
            </w:pPr>
            <w:r>
              <w:t>Культурная программа Форума</w:t>
            </w:r>
          </w:p>
        </w:tc>
        <w:tc>
          <w:tcPr>
            <w:tcW w:w="1110" w:type="dxa"/>
            <w:tcBorders>
              <w:top w:val="single" w:sz="4" w:space="0" w:color="000000"/>
              <w:left w:val="single" w:sz="4" w:space="0" w:color="000000"/>
              <w:bottom w:val="single" w:sz="4" w:space="0" w:color="000000"/>
              <w:right w:val="single" w:sz="4" w:space="0" w:color="000000"/>
            </w:tcBorders>
          </w:tcPr>
          <w:p w14:paraId="46601BDF" w14:textId="77777777" w:rsidR="009113F7" w:rsidRDefault="009113F7" w:rsidP="009113F7">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701A2754" w14:textId="77777777" w:rsidR="009113F7" w:rsidRDefault="009113F7" w:rsidP="009113F7">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3663C23E" w14:textId="77777777" w:rsidR="009113F7" w:rsidRDefault="009113F7" w:rsidP="009113F7">
            <w:pPr>
              <w:widowControl w:val="0"/>
              <w:jc w:val="center"/>
            </w:pPr>
          </w:p>
        </w:tc>
      </w:tr>
      <w:tr w:rsidR="009113F7" w14:paraId="707E1445" w14:textId="77777777" w:rsidTr="009113F7">
        <w:tc>
          <w:tcPr>
            <w:tcW w:w="584" w:type="dxa"/>
            <w:gridSpan w:val="2"/>
            <w:tcBorders>
              <w:top w:val="single" w:sz="4" w:space="0" w:color="000000"/>
              <w:left w:val="single" w:sz="4" w:space="0" w:color="000000"/>
              <w:bottom w:val="single" w:sz="4" w:space="0" w:color="000000"/>
              <w:right w:val="single" w:sz="4" w:space="0" w:color="000000"/>
            </w:tcBorders>
          </w:tcPr>
          <w:p w14:paraId="54672351" w14:textId="77777777" w:rsidR="009113F7" w:rsidRDefault="009113F7" w:rsidP="009113F7">
            <w:pPr>
              <w:widowControl w:val="0"/>
            </w:pPr>
            <w:r>
              <w:t>13</w:t>
            </w:r>
          </w:p>
        </w:tc>
        <w:tc>
          <w:tcPr>
            <w:tcW w:w="5104" w:type="dxa"/>
            <w:gridSpan w:val="4"/>
            <w:tcBorders>
              <w:top w:val="single" w:sz="4" w:space="0" w:color="000000"/>
              <w:left w:val="single" w:sz="4" w:space="0" w:color="000000"/>
              <w:bottom w:val="single" w:sz="4" w:space="0" w:color="000000"/>
              <w:right w:val="single" w:sz="4" w:space="0" w:color="000000"/>
            </w:tcBorders>
          </w:tcPr>
          <w:p w14:paraId="13C2C966" w14:textId="77777777" w:rsidR="009113F7" w:rsidRDefault="009113F7" w:rsidP="009113F7">
            <w:pPr>
              <w:widowControl w:val="0"/>
            </w:pPr>
            <w:r>
              <w:t>Иные расходы, в том числе расходы, связанные с организацией и проведением секций деловой программы и мероприятий Форума, аренда служебных, подсобных и прочих помещений, организация и проведение мероприятий Форума в онлайн-формате, общехозяйственные (накладные) расходы и т. д.</w:t>
            </w:r>
          </w:p>
        </w:tc>
        <w:tc>
          <w:tcPr>
            <w:tcW w:w="1110" w:type="dxa"/>
            <w:tcBorders>
              <w:top w:val="single" w:sz="4" w:space="0" w:color="000000"/>
              <w:left w:val="single" w:sz="4" w:space="0" w:color="000000"/>
              <w:bottom w:val="single" w:sz="4" w:space="0" w:color="000000"/>
              <w:right w:val="single" w:sz="4" w:space="0" w:color="000000"/>
            </w:tcBorders>
          </w:tcPr>
          <w:p w14:paraId="32B501E8" w14:textId="77777777" w:rsidR="009113F7" w:rsidRDefault="009113F7" w:rsidP="009113F7">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6516EF6E" w14:textId="77777777" w:rsidR="009113F7" w:rsidRDefault="009113F7" w:rsidP="009113F7">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3BEC3A1C" w14:textId="77777777" w:rsidR="009113F7" w:rsidRDefault="009113F7" w:rsidP="009113F7">
            <w:pPr>
              <w:widowControl w:val="0"/>
              <w:jc w:val="center"/>
            </w:pPr>
          </w:p>
        </w:tc>
      </w:tr>
      <w:tr w:rsidR="009113F7" w14:paraId="1B8BD276" w14:textId="77777777" w:rsidTr="009113F7">
        <w:tc>
          <w:tcPr>
            <w:tcW w:w="584" w:type="dxa"/>
            <w:gridSpan w:val="2"/>
            <w:tcBorders>
              <w:top w:val="single" w:sz="4" w:space="0" w:color="000000"/>
              <w:left w:val="single" w:sz="4" w:space="0" w:color="000000"/>
              <w:bottom w:val="single" w:sz="4" w:space="0" w:color="000000"/>
              <w:right w:val="single" w:sz="4" w:space="0" w:color="000000"/>
            </w:tcBorders>
          </w:tcPr>
          <w:p w14:paraId="2FDC7B93" w14:textId="77777777" w:rsidR="009113F7" w:rsidRDefault="009113F7" w:rsidP="009113F7">
            <w:pPr>
              <w:widowControl w:val="0"/>
              <w:jc w:val="center"/>
            </w:pPr>
          </w:p>
        </w:tc>
        <w:tc>
          <w:tcPr>
            <w:tcW w:w="5104" w:type="dxa"/>
            <w:gridSpan w:val="4"/>
            <w:tcBorders>
              <w:top w:val="single" w:sz="4" w:space="0" w:color="000000"/>
              <w:left w:val="single" w:sz="4" w:space="0" w:color="000000"/>
              <w:bottom w:val="single" w:sz="4" w:space="0" w:color="000000"/>
              <w:right w:val="single" w:sz="4" w:space="0" w:color="000000"/>
            </w:tcBorders>
          </w:tcPr>
          <w:p w14:paraId="387D8E72" w14:textId="77777777" w:rsidR="009113F7" w:rsidRDefault="009113F7" w:rsidP="009113F7">
            <w:pPr>
              <w:widowControl w:val="0"/>
              <w:jc w:val="both"/>
            </w:pPr>
            <w:r>
              <w:t>ИТОГО (с учетом НДС):</w:t>
            </w:r>
          </w:p>
        </w:tc>
        <w:tc>
          <w:tcPr>
            <w:tcW w:w="1110" w:type="dxa"/>
            <w:tcBorders>
              <w:top w:val="single" w:sz="4" w:space="0" w:color="000000"/>
              <w:left w:val="single" w:sz="4" w:space="0" w:color="000000"/>
              <w:bottom w:val="single" w:sz="4" w:space="0" w:color="000000"/>
              <w:right w:val="single" w:sz="4" w:space="0" w:color="000000"/>
            </w:tcBorders>
          </w:tcPr>
          <w:p w14:paraId="43CE6F4D" w14:textId="77777777" w:rsidR="009113F7" w:rsidRDefault="009113F7" w:rsidP="009113F7">
            <w:pPr>
              <w:widowControl w:val="0"/>
              <w:jc w:val="center"/>
            </w:pPr>
          </w:p>
        </w:tc>
        <w:tc>
          <w:tcPr>
            <w:tcW w:w="1390" w:type="dxa"/>
            <w:tcBorders>
              <w:top w:val="single" w:sz="4" w:space="0" w:color="000000"/>
              <w:left w:val="single" w:sz="4" w:space="0" w:color="000000"/>
              <w:bottom w:val="single" w:sz="4" w:space="0" w:color="000000"/>
              <w:right w:val="single" w:sz="4" w:space="0" w:color="000000"/>
            </w:tcBorders>
          </w:tcPr>
          <w:p w14:paraId="6190A62D" w14:textId="77777777" w:rsidR="009113F7" w:rsidRDefault="009113F7" w:rsidP="009113F7">
            <w:pPr>
              <w:widowControl w:val="0"/>
              <w:jc w:val="center"/>
            </w:pPr>
          </w:p>
        </w:tc>
        <w:tc>
          <w:tcPr>
            <w:tcW w:w="1230" w:type="dxa"/>
            <w:gridSpan w:val="3"/>
            <w:tcBorders>
              <w:top w:val="single" w:sz="4" w:space="0" w:color="000000"/>
              <w:left w:val="single" w:sz="4" w:space="0" w:color="000000"/>
              <w:bottom w:val="single" w:sz="4" w:space="0" w:color="000000"/>
              <w:right w:val="single" w:sz="4" w:space="0" w:color="000000"/>
            </w:tcBorders>
          </w:tcPr>
          <w:p w14:paraId="0543F7F3" w14:textId="77777777" w:rsidR="009113F7" w:rsidRDefault="009113F7" w:rsidP="009113F7">
            <w:pPr>
              <w:widowControl w:val="0"/>
              <w:jc w:val="center"/>
            </w:pPr>
          </w:p>
        </w:tc>
      </w:tr>
      <w:tr w:rsidR="009113F7" w14:paraId="23A1678B" w14:textId="77777777" w:rsidTr="009113F7">
        <w:tc>
          <w:tcPr>
            <w:tcW w:w="146" w:type="dxa"/>
          </w:tcPr>
          <w:p w14:paraId="5E15C0A6" w14:textId="77777777" w:rsidR="009113F7" w:rsidRDefault="009113F7" w:rsidP="009113F7">
            <w:pPr>
              <w:widowControl w:val="0"/>
              <w:rPr>
                <w:i/>
                <w:iCs/>
              </w:rPr>
            </w:pPr>
          </w:p>
        </w:tc>
        <w:tc>
          <w:tcPr>
            <w:tcW w:w="8847" w:type="dxa"/>
            <w:gridSpan w:val="8"/>
          </w:tcPr>
          <w:p w14:paraId="038C7A99" w14:textId="77777777" w:rsidR="009113F7" w:rsidRDefault="009113F7" w:rsidP="009113F7">
            <w:pPr>
              <w:widowControl w:val="0"/>
            </w:pPr>
            <w:r>
              <w:rPr>
                <w:i/>
                <w:iCs/>
              </w:rPr>
              <w:t>Расшифровка статей затрат прилагается</w:t>
            </w:r>
          </w:p>
        </w:tc>
        <w:tc>
          <w:tcPr>
            <w:tcW w:w="144" w:type="dxa"/>
          </w:tcPr>
          <w:p w14:paraId="3F47EE56" w14:textId="77777777" w:rsidR="009113F7" w:rsidRDefault="009113F7" w:rsidP="009113F7">
            <w:pPr>
              <w:widowControl w:val="0"/>
            </w:pPr>
          </w:p>
        </w:tc>
        <w:tc>
          <w:tcPr>
            <w:tcW w:w="281" w:type="dxa"/>
          </w:tcPr>
          <w:p w14:paraId="458F4045" w14:textId="77777777" w:rsidR="009113F7" w:rsidRDefault="009113F7" w:rsidP="009113F7">
            <w:pPr>
              <w:widowControl w:val="0"/>
            </w:pPr>
          </w:p>
        </w:tc>
      </w:tr>
      <w:tr w:rsidR="009113F7" w14:paraId="37EFA8DA" w14:textId="77777777" w:rsidTr="009113F7">
        <w:tc>
          <w:tcPr>
            <w:tcW w:w="146" w:type="dxa"/>
          </w:tcPr>
          <w:p w14:paraId="020DF61F" w14:textId="77777777" w:rsidR="009113F7" w:rsidRDefault="009113F7" w:rsidP="009113F7">
            <w:pPr>
              <w:widowControl w:val="0"/>
              <w:jc w:val="both"/>
              <w:rPr>
                <w:color w:val="000000" w:themeColor="text1"/>
              </w:rPr>
            </w:pPr>
          </w:p>
        </w:tc>
        <w:tc>
          <w:tcPr>
            <w:tcW w:w="8847" w:type="dxa"/>
            <w:gridSpan w:val="8"/>
          </w:tcPr>
          <w:p w14:paraId="6CA7C6B2" w14:textId="77777777" w:rsidR="009113F7" w:rsidRDefault="009113F7" w:rsidP="009113F7">
            <w:pPr>
              <w:widowControl w:val="0"/>
              <w:jc w:val="both"/>
              <w:rPr>
                <w:color w:val="000000" w:themeColor="text1"/>
              </w:rPr>
            </w:pPr>
            <w:r>
              <w:rPr>
                <w:color w:val="000000" w:themeColor="text1"/>
              </w:rPr>
              <w:t>Получатель субсидии гарантирует исполнение требований пункта 2.1 статьи 170 Налогового кодекса Российской Федерации</w:t>
            </w:r>
          </w:p>
        </w:tc>
        <w:tc>
          <w:tcPr>
            <w:tcW w:w="144" w:type="dxa"/>
          </w:tcPr>
          <w:p w14:paraId="7B7E86C9" w14:textId="77777777" w:rsidR="009113F7" w:rsidRDefault="009113F7" w:rsidP="009113F7">
            <w:pPr>
              <w:widowControl w:val="0"/>
            </w:pPr>
          </w:p>
        </w:tc>
        <w:tc>
          <w:tcPr>
            <w:tcW w:w="281" w:type="dxa"/>
          </w:tcPr>
          <w:p w14:paraId="4005C1FC" w14:textId="77777777" w:rsidR="009113F7" w:rsidRDefault="009113F7" w:rsidP="009113F7">
            <w:pPr>
              <w:widowControl w:val="0"/>
            </w:pPr>
          </w:p>
        </w:tc>
      </w:tr>
      <w:tr w:rsidR="009113F7" w14:paraId="5A24F5CB" w14:textId="77777777" w:rsidTr="009113F7">
        <w:tc>
          <w:tcPr>
            <w:tcW w:w="146" w:type="dxa"/>
          </w:tcPr>
          <w:p w14:paraId="002D97E7" w14:textId="77777777" w:rsidR="009113F7" w:rsidRDefault="009113F7" w:rsidP="009113F7">
            <w:pPr>
              <w:widowControl w:val="0"/>
            </w:pPr>
          </w:p>
        </w:tc>
        <w:tc>
          <w:tcPr>
            <w:tcW w:w="8847" w:type="dxa"/>
            <w:gridSpan w:val="8"/>
          </w:tcPr>
          <w:p w14:paraId="70293130" w14:textId="77777777" w:rsidR="009113F7" w:rsidRDefault="009113F7" w:rsidP="009113F7">
            <w:pPr>
              <w:widowControl w:val="0"/>
            </w:pPr>
            <w:r>
              <w:t>Руководитель организации</w:t>
            </w:r>
          </w:p>
        </w:tc>
        <w:tc>
          <w:tcPr>
            <w:tcW w:w="144" w:type="dxa"/>
          </w:tcPr>
          <w:p w14:paraId="7750E816" w14:textId="77777777" w:rsidR="009113F7" w:rsidRDefault="009113F7" w:rsidP="009113F7">
            <w:pPr>
              <w:widowControl w:val="0"/>
            </w:pPr>
          </w:p>
        </w:tc>
        <w:tc>
          <w:tcPr>
            <w:tcW w:w="281" w:type="dxa"/>
          </w:tcPr>
          <w:p w14:paraId="75E4808F" w14:textId="77777777" w:rsidR="009113F7" w:rsidRDefault="009113F7" w:rsidP="009113F7">
            <w:pPr>
              <w:widowControl w:val="0"/>
            </w:pPr>
          </w:p>
        </w:tc>
      </w:tr>
      <w:tr w:rsidR="009113F7" w14:paraId="4CD7AF41" w14:textId="77777777" w:rsidTr="009113F7">
        <w:tc>
          <w:tcPr>
            <w:tcW w:w="146" w:type="dxa"/>
          </w:tcPr>
          <w:p w14:paraId="56F652B9" w14:textId="77777777" w:rsidR="009113F7" w:rsidRDefault="009113F7" w:rsidP="009113F7">
            <w:pPr>
              <w:widowControl w:val="0"/>
            </w:pPr>
          </w:p>
        </w:tc>
        <w:tc>
          <w:tcPr>
            <w:tcW w:w="2269" w:type="dxa"/>
            <w:gridSpan w:val="2"/>
            <w:tcBorders>
              <w:bottom w:val="single" w:sz="4" w:space="0" w:color="000000"/>
            </w:tcBorders>
          </w:tcPr>
          <w:p w14:paraId="42D06537" w14:textId="77777777" w:rsidR="009113F7" w:rsidRDefault="009113F7" w:rsidP="009113F7">
            <w:pPr>
              <w:widowControl w:val="0"/>
            </w:pPr>
          </w:p>
        </w:tc>
        <w:tc>
          <w:tcPr>
            <w:tcW w:w="369" w:type="dxa"/>
          </w:tcPr>
          <w:p w14:paraId="4FC7B8EF" w14:textId="77777777" w:rsidR="009113F7" w:rsidRDefault="009113F7" w:rsidP="009113F7">
            <w:pPr>
              <w:widowControl w:val="0"/>
              <w:jc w:val="both"/>
            </w:pPr>
          </w:p>
        </w:tc>
        <w:tc>
          <w:tcPr>
            <w:tcW w:w="2770" w:type="dxa"/>
            <w:tcBorders>
              <w:bottom w:val="single" w:sz="4" w:space="0" w:color="000000"/>
            </w:tcBorders>
          </w:tcPr>
          <w:p w14:paraId="3C0E8D61" w14:textId="77777777" w:rsidR="009113F7" w:rsidRDefault="009113F7" w:rsidP="009113F7">
            <w:pPr>
              <w:widowControl w:val="0"/>
              <w:jc w:val="both"/>
            </w:pPr>
          </w:p>
        </w:tc>
        <w:tc>
          <w:tcPr>
            <w:tcW w:w="3439" w:type="dxa"/>
            <w:gridSpan w:val="4"/>
          </w:tcPr>
          <w:p w14:paraId="155292F0" w14:textId="77777777" w:rsidR="009113F7" w:rsidRDefault="009113F7" w:rsidP="009113F7">
            <w:pPr>
              <w:widowControl w:val="0"/>
              <w:jc w:val="both"/>
            </w:pPr>
          </w:p>
        </w:tc>
        <w:tc>
          <w:tcPr>
            <w:tcW w:w="144" w:type="dxa"/>
          </w:tcPr>
          <w:p w14:paraId="1BDBCCB8" w14:textId="77777777" w:rsidR="009113F7" w:rsidRDefault="009113F7" w:rsidP="009113F7">
            <w:pPr>
              <w:widowControl w:val="0"/>
            </w:pPr>
          </w:p>
        </w:tc>
        <w:tc>
          <w:tcPr>
            <w:tcW w:w="281" w:type="dxa"/>
          </w:tcPr>
          <w:p w14:paraId="5A4965EA" w14:textId="77777777" w:rsidR="009113F7" w:rsidRDefault="009113F7" w:rsidP="009113F7">
            <w:pPr>
              <w:widowControl w:val="0"/>
            </w:pPr>
          </w:p>
        </w:tc>
      </w:tr>
      <w:tr w:rsidR="009113F7" w14:paraId="4F3134E7" w14:textId="77777777" w:rsidTr="009113F7">
        <w:tc>
          <w:tcPr>
            <w:tcW w:w="146" w:type="dxa"/>
          </w:tcPr>
          <w:p w14:paraId="096B2403" w14:textId="77777777" w:rsidR="009113F7" w:rsidRDefault="009113F7" w:rsidP="009113F7">
            <w:pPr>
              <w:widowControl w:val="0"/>
            </w:pPr>
          </w:p>
        </w:tc>
        <w:tc>
          <w:tcPr>
            <w:tcW w:w="2269" w:type="dxa"/>
            <w:gridSpan w:val="2"/>
            <w:tcBorders>
              <w:top w:val="single" w:sz="4" w:space="0" w:color="000000"/>
            </w:tcBorders>
          </w:tcPr>
          <w:p w14:paraId="6E5140EF" w14:textId="77777777" w:rsidR="009113F7" w:rsidRDefault="009113F7" w:rsidP="009113F7">
            <w:pPr>
              <w:widowControl w:val="0"/>
            </w:pPr>
            <w:r>
              <w:t>(Подпись)</w:t>
            </w:r>
          </w:p>
        </w:tc>
        <w:tc>
          <w:tcPr>
            <w:tcW w:w="369" w:type="dxa"/>
          </w:tcPr>
          <w:p w14:paraId="3E34F35B" w14:textId="77777777" w:rsidR="009113F7" w:rsidRDefault="009113F7" w:rsidP="009113F7">
            <w:pPr>
              <w:widowControl w:val="0"/>
              <w:jc w:val="both"/>
            </w:pPr>
          </w:p>
        </w:tc>
        <w:tc>
          <w:tcPr>
            <w:tcW w:w="2770" w:type="dxa"/>
            <w:tcBorders>
              <w:top w:val="single" w:sz="4" w:space="0" w:color="000000"/>
            </w:tcBorders>
          </w:tcPr>
          <w:p w14:paraId="1068BE82" w14:textId="77777777" w:rsidR="009113F7" w:rsidRDefault="009113F7" w:rsidP="009113F7">
            <w:pPr>
              <w:widowControl w:val="0"/>
              <w:jc w:val="both"/>
            </w:pPr>
            <w:r>
              <w:t>(Расшифровка подписи)</w:t>
            </w:r>
          </w:p>
        </w:tc>
        <w:tc>
          <w:tcPr>
            <w:tcW w:w="3439" w:type="dxa"/>
            <w:gridSpan w:val="4"/>
          </w:tcPr>
          <w:p w14:paraId="1D61298A" w14:textId="77777777" w:rsidR="009113F7" w:rsidRDefault="009113F7" w:rsidP="009113F7">
            <w:pPr>
              <w:widowControl w:val="0"/>
              <w:jc w:val="both"/>
            </w:pPr>
          </w:p>
        </w:tc>
        <w:tc>
          <w:tcPr>
            <w:tcW w:w="144" w:type="dxa"/>
          </w:tcPr>
          <w:p w14:paraId="33836255" w14:textId="77777777" w:rsidR="009113F7" w:rsidRDefault="009113F7" w:rsidP="009113F7">
            <w:pPr>
              <w:widowControl w:val="0"/>
            </w:pPr>
          </w:p>
        </w:tc>
        <w:tc>
          <w:tcPr>
            <w:tcW w:w="281" w:type="dxa"/>
          </w:tcPr>
          <w:p w14:paraId="5260307E" w14:textId="77777777" w:rsidR="009113F7" w:rsidRDefault="009113F7" w:rsidP="009113F7">
            <w:pPr>
              <w:widowControl w:val="0"/>
            </w:pPr>
          </w:p>
        </w:tc>
      </w:tr>
      <w:tr w:rsidR="009113F7" w14:paraId="5D2709C0" w14:textId="77777777" w:rsidTr="009113F7">
        <w:tc>
          <w:tcPr>
            <w:tcW w:w="146" w:type="dxa"/>
          </w:tcPr>
          <w:p w14:paraId="2DC767AC" w14:textId="77777777" w:rsidR="009113F7" w:rsidRDefault="009113F7" w:rsidP="009113F7">
            <w:pPr>
              <w:widowControl w:val="0"/>
            </w:pPr>
          </w:p>
        </w:tc>
        <w:tc>
          <w:tcPr>
            <w:tcW w:w="8847" w:type="dxa"/>
            <w:gridSpan w:val="8"/>
          </w:tcPr>
          <w:p w14:paraId="55E0FE96" w14:textId="77777777" w:rsidR="009113F7" w:rsidRDefault="009113F7" w:rsidP="009113F7">
            <w:pPr>
              <w:widowControl w:val="0"/>
            </w:pPr>
            <w:r>
              <w:t>Главный бухгалтер</w:t>
            </w:r>
          </w:p>
        </w:tc>
        <w:tc>
          <w:tcPr>
            <w:tcW w:w="144" w:type="dxa"/>
          </w:tcPr>
          <w:p w14:paraId="339396D0" w14:textId="77777777" w:rsidR="009113F7" w:rsidRDefault="009113F7" w:rsidP="009113F7">
            <w:pPr>
              <w:widowControl w:val="0"/>
            </w:pPr>
          </w:p>
        </w:tc>
        <w:tc>
          <w:tcPr>
            <w:tcW w:w="281" w:type="dxa"/>
          </w:tcPr>
          <w:p w14:paraId="400D66A1" w14:textId="77777777" w:rsidR="009113F7" w:rsidRDefault="009113F7" w:rsidP="009113F7">
            <w:pPr>
              <w:widowControl w:val="0"/>
            </w:pPr>
          </w:p>
        </w:tc>
      </w:tr>
      <w:tr w:rsidR="009113F7" w14:paraId="40FD594D" w14:textId="77777777" w:rsidTr="009113F7">
        <w:tc>
          <w:tcPr>
            <w:tcW w:w="146" w:type="dxa"/>
          </w:tcPr>
          <w:p w14:paraId="3DADEDBB" w14:textId="77777777" w:rsidR="009113F7" w:rsidRDefault="009113F7" w:rsidP="009113F7">
            <w:pPr>
              <w:widowControl w:val="0"/>
            </w:pPr>
          </w:p>
        </w:tc>
        <w:tc>
          <w:tcPr>
            <w:tcW w:w="2269" w:type="dxa"/>
            <w:gridSpan w:val="2"/>
            <w:tcBorders>
              <w:bottom w:val="single" w:sz="4" w:space="0" w:color="000000"/>
            </w:tcBorders>
          </w:tcPr>
          <w:p w14:paraId="5485F6C0" w14:textId="77777777" w:rsidR="009113F7" w:rsidRDefault="009113F7" w:rsidP="009113F7">
            <w:pPr>
              <w:widowControl w:val="0"/>
            </w:pPr>
          </w:p>
        </w:tc>
        <w:tc>
          <w:tcPr>
            <w:tcW w:w="369" w:type="dxa"/>
          </w:tcPr>
          <w:p w14:paraId="3257F918" w14:textId="77777777" w:rsidR="009113F7" w:rsidRDefault="009113F7" w:rsidP="009113F7">
            <w:pPr>
              <w:widowControl w:val="0"/>
              <w:jc w:val="center"/>
            </w:pPr>
            <w:r>
              <w:t>/</w:t>
            </w:r>
          </w:p>
        </w:tc>
        <w:tc>
          <w:tcPr>
            <w:tcW w:w="2770" w:type="dxa"/>
            <w:tcBorders>
              <w:bottom w:val="single" w:sz="4" w:space="0" w:color="000000"/>
            </w:tcBorders>
          </w:tcPr>
          <w:p w14:paraId="73FBE349" w14:textId="77777777" w:rsidR="009113F7" w:rsidRDefault="009113F7" w:rsidP="009113F7">
            <w:pPr>
              <w:widowControl w:val="0"/>
              <w:jc w:val="both"/>
            </w:pPr>
          </w:p>
        </w:tc>
        <w:tc>
          <w:tcPr>
            <w:tcW w:w="3439" w:type="dxa"/>
            <w:gridSpan w:val="4"/>
          </w:tcPr>
          <w:p w14:paraId="214B51FF" w14:textId="77777777" w:rsidR="009113F7" w:rsidRDefault="009113F7" w:rsidP="009113F7">
            <w:pPr>
              <w:widowControl w:val="0"/>
              <w:jc w:val="both"/>
            </w:pPr>
            <w:r>
              <w:t>/</w:t>
            </w:r>
          </w:p>
        </w:tc>
        <w:tc>
          <w:tcPr>
            <w:tcW w:w="144" w:type="dxa"/>
          </w:tcPr>
          <w:p w14:paraId="61955B75" w14:textId="77777777" w:rsidR="009113F7" w:rsidRDefault="009113F7" w:rsidP="009113F7">
            <w:pPr>
              <w:widowControl w:val="0"/>
            </w:pPr>
          </w:p>
        </w:tc>
        <w:tc>
          <w:tcPr>
            <w:tcW w:w="281" w:type="dxa"/>
          </w:tcPr>
          <w:p w14:paraId="39E27DB5" w14:textId="77777777" w:rsidR="009113F7" w:rsidRDefault="009113F7" w:rsidP="009113F7">
            <w:pPr>
              <w:widowControl w:val="0"/>
            </w:pPr>
          </w:p>
        </w:tc>
      </w:tr>
      <w:tr w:rsidR="009113F7" w14:paraId="7A6EB716" w14:textId="77777777" w:rsidTr="009113F7">
        <w:tc>
          <w:tcPr>
            <w:tcW w:w="146" w:type="dxa"/>
          </w:tcPr>
          <w:p w14:paraId="5257C2ED" w14:textId="77777777" w:rsidR="009113F7" w:rsidRDefault="009113F7" w:rsidP="009113F7">
            <w:pPr>
              <w:widowControl w:val="0"/>
            </w:pPr>
          </w:p>
        </w:tc>
        <w:tc>
          <w:tcPr>
            <w:tcW w:w="2269" w:type="dxa"/>
            <w:gridSpan w:val="2"/>
            <w:tcBorders>
              <w:top w:val="single" w:sz="4" w:space="0" w:color="000000"/>
            </w:tcBorders>
          </w:tcPr>
          <w:p w14:paraId="0BDDE3C7" w14:textId="77777777" w:rsidR="009113F7" w:rsidRDefault="009113F7" w:rsidP="009113F7">
            <w:pPr>
              <w:widowControl w:val="0"/>
            </w:pPr>
            <w:r>
              <w:t>(Подпись)</w:t>
            </w:r>
          </w:p>
        </w:tc>
        <w:tc>
          <w:tcPr>
            <w:tcW w:w="369" w:type="dxa"/>
          </w:tcPr>
          <w:p w14:paraId="5A780F6D" w14:textId="77777777" w:rsidR="009113F7" w:rsidRDefault="009113F7" w:rsidP="009113F7">
            <w:pPr>
              <w:widowControl w:val="0"/>
              <w:jc w:val="both"/>
            </w:pPr>
          </w:p>
        </w:tc>
        <w:tc>
          <w:tcPr>
            <w:tcW w:w="2770" w:type="dxa"/>
            <w:tcBorders>
              <w:top w:val="single" w:sz="4" w:space="0" w:color="000000"/>
            </w:tcBorders>
          </w:tcPr>
          <w:p w14:paraId="4AF4A309" w14:textId="77777777" w:rsidR="009113F7" w:rsidRDefault="009113F7" w:rsidP="009113F7">
            <w:pPr>
              <w:widowControl w:val="0"/>
              <w:jc w:val="both"/>
            </w:pPr>
            <w:r>
              <w:t>(Расшифровка подписи)</w:t>
            </w:r>
          </w:p>
        </w:tc>
        <w:tc>
          <w:tcPr>
            <w:tcW w:w="3439" w:type="dxa"/>
            <w:gridSpan w:val="4"/>
          </w:tcPr>
          <w:p w14:paraId="261F7354" w14:textId="77777777" w:rsidR="009113F7" w:rsidRDefault="009113F7" w:rsidP="009113F7">
            <w:pPr>
              <w:widowControl w:val="0"/>
              <w:jc w:val="both"/>
            </w:pPr>
          </w:p>
        </w:tc>
        <w:tc>
          <w:tcPr>
            <w:tcW w:w="144" w:type="dxa"/>
          </w:tcPr>
          <w:p w14:paraId="1F9815F0" w14:textId="77777777" w:rsidR="009113F7" w:rsidRDefault="009113F7" w:rsidP="009113F7">
            <w:pPr>
              <w:widowControl w:val="0"/>
            </w:pPr>
          </w:p>
        </w:tc>
        <w:tc>
          <w:tcPr>
            <w:tcW w:w="281" w:type="dxa"/>
          </w:tcPr>
          <w:p w14:paraId="288E6969" w14:textId="77777777" w:rsidR="009113F7" w:rsidRDefault="009113F7" w:rsidP="009113F7">
            <w:pPr>
              <w:widowControl w:val="0"/>
            </w:pPr>
          </w:p>
        </w:tc>
      </w:tr>
      <w:tr w:rsidR="009113F7" w14:paraId="1A89916F" w14:textId="77777777" w:rsidTr="009113F7">
        <w:tc>
          <w:tcPr>
            <w:tcW w:w="146" w:type="dxa"/>
          </w:tcPr>
          <w:p w14:paraId="0472ADF3" w14:textId="77777777" w:rsidR="009113F7" w:rsidRDefault="009113F7" w:rsidP="009113F7">
            <w:pPr>
              <w:widowControl w:val="0"/>
            </w:pPr>
          </w:p>
        </w:tc>
        <w:tc>
          <w:tcPr>
            <w:tcW w:w="2269" w:type="dxa"/>
            <w:gridSpan w:val="2"/>
          </w:tcPr>
          <w:p w14:paraId="3E87E692" w14:textId="77777777" w:rsidR="009113F7" w:rsidRDefault="009113F7" w:rsidP="009113F7">
            <w:pPr>
              <w:widowControl w:val="0"/>
            </w:pPr>
            <w:r>
              <w:t>М.П.</w:t>
            </w:r>
          </w:p>
        </w:tc>
        <w:tc>
          <w:tcPr>
            <w:tcW w:w="6578" w:type="dxa"/>
            <w:gridSpan w:val="6"/>
          </w:tcPr>
          <w:p w14:paraId="7EA537B7" w14:textId="0A8C48E8" w:rsidR="009113F7" w:rsidRDefault="009113F7" w:rsidP="009113F7">
            <w:pPr>
              <w:widowControl w:val="0"/>
              <w:jc w:val="both"/>
            </w:pPr>
            <w:r>
              <w:t>«____» ___________</w:t>
            </w:r>
            <w:r w:rsidR="0081421D">
              <w:t>___ 2024</w:t>
            </w:r>
            <w:r>
              <w:t>г.</w:t>
            </w:r>
          </w:p>
        </w:tc>
        <w:tc>
          <w:tcPr>
            <w:tcW w:w="144" w:type="dxa"/>
          </w:tcPr>
          <w:p w14:paraId="23576F07" w14:textId="77777777" w:rsidR="009113F7" w:rsidRDefault="009113F7" w:rsidP="009113F7">
            <w:pPr>
              <w:widowControl w:val="0"/>
            </w:pPr>
          </w:p>
        </w:tc>
        <w:tc>
          <w:tcPr>
            <w:tcW w:w="281" w:type="dxa"/>
          </w:tcPr>
          <w:p w14:paraId="6C4B29A5" w14:textId="77777777" w:rsidR="009113F7" w:rsidRDefault="009113F7" w:rsidP="009113F7">
            <w:pPr>
              <w:widowControl w:val="0"/>
            </w:pPr>
          </w:p>
        </w:tc>
      </w:tr>
    </w:tbl>
    <w:p w14:paraId="2A9D17C8" w14:textId="77777777" w:rsidR="00EF510E" w:rsidRDefault="00EF510E">
      <w:pPr>
        <w:sectPr w:rsidR="00EF510E" w:rsidSect="009113F7">
          <w:pgSz w:w="11906" w:h="16838"/>
          <w:pgMar w:top="709" w:right="851" w:bottom="568" w:left="1701" w:header="0" w:footer="0" w:gutter="0"/>
          <w:cols w:space="720"/>
          <w:formProt w:val="0"/>
          <w:docGrid w:linePitch="360"/>
        </w:sectPr>
      </w:pPr>
    </w:p>
    <w:p w14:paraId="67A61FEE" w14:textId="77777777" w:rsidR="00AF191C" w:rsidRDefault="00DF0244" w:rsidP="00AF191C">
      <w:pPr>
        <w:widowControl w:val="0"/>
        <w:ind w:left="4537" w:firstLine="708"/>
        <w:rPr>
          <w:sz w:val="20"/>
          <w:szCs w:val="20"/>
        </w:rPr>
      </w:pPr>
      <w:r>
        <w:rPr>
          <w:sz w:val="20"/>
          <w:szCs w:val="20"/>
        </w:rPr>
        <w:lastRenderedPageBreak/>
        <w:t xml:space="preserve">Приложение № 3 </w:t>
      </w:r>
    </w:p>
    <w:p w14:paraId="6B23EA37" w14:textId="36A27554" w:rsidR="00AF191C" w:rsidRDefault="00AF191C" w:rsidP="00AF191C">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sidR="007118E5">
        <w:rPr>
          <w:sz w:val="20"/>
          <w:szCs w:val="20"/>
        </w:rPr>
        <w:t>в 2024 году</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14:paraId="5BDD2A61" w14:textId="77777777" w:rsidR="00AF191C" w:rsidRDefault="00AF191C" w:rsidP="00AF191C">
      <w:pPr>
        <w:widowControl w:val="0"/>
        <w:ind w:left="5245"/>
        <w:outlineLvl w:val="1"/>
        <w:rPr>
          <w:sz w:val="20"/>
          <w:szCs w:val="20"/>
        </w:rPr>
      </w:pPr>
    </w:p>
    <w:p w14:paraId="4EAFA261" w14:textId="77777777" w:rsidR="00EF510E" w:rsidRPr="002F4172" w:rsidRDefault="00DF0244">
      <w:pPr>
        <w:widowControl w:val="0"/>
        <w:jc w:val="center"/>
        <w:rPr>
          <w:b/>
          <w:bCs/>
        </w:rPr>
      </w:pPr>
      <w:r w:rsidRPr="002F4172">
        <w:rPr>
          <w:b/>
          <w:bCs/>
        </w:rPr>
        <w:t>ТРЕБОВАНИЯ</w:t>
      </w:r>
    </w:p>
    <w:p w14:paraId="42F54698" w14:textId="77777777" w:rsidR="00EF510E" w:rsidRPr="002F4172" w:rsidRDefault="00DF0244">
      <w:pPr>
        <w:widowControl w:val="0"/>
        <w:jc w:val="center"/>
        <w:rPr>
          <w:b/>
          <w:bCs/>
        </w:rPr>
      </w:pPr>
      <w:r w:rsidRPr="002F4172">
        <w:rPr>
          <w:b/>
          <w:bCs/>
        </w:rPr>
        <w:t>К ПОМЕЩЕНИЯМ ДЛЯ ПРОВЕДЕНИЯ САНКТ-ПЕТЕРБУРГСКОГО</w:t>
      </w:r>
    </w:p>
    <w:p w14:paraId="56A20983" w14:textId="77777777" w:rsidR="00EF510E" w:rsidRPr="002F4172" w:rsidRDefault="00DF0244">
      <w:pPr>
        <w:widowControl w:val="0"/>
        <w:jc w:val="center"/>
        <w:rPr>
          <w:b/>
          <w:bCs/>
        </w:rPr>
      </w:pPr>
      <w:r w:rsidRPr="002F4172">
        <w:rPr>
          <w:b/>
          <w:bCs/>
        </w:rPr>
        <w:t>МЕЖДУНАРОДНОГО ФОРУМА ТРУДА, ЗА ИСКЛЮЧЕНИЕМ ПОМЕЩЕНИЯ</w:t>
      </w:r>
    </w:p>
    <w:p w14:paraId="2153CDB2" w14:textId="77777777" w:rsidR="00EF510E" w:rsidRPr="002F4172" w:rsidRDefault="00DF0244">
      <w:pPr>
        <w:widowControl w:val="0"/>
        <w:jc w:val="center"/>
        <w:rPr>
          <w:b/>
          <w:bCs/>
        </w:rPr>
      </w:pPr>
      <w:r w:rsidRPr="002F4172">
        <w:rPr>
          <w:b/>
          <w:bCs/>
        </w:rPr>
        <w:t>ДЛЯ ПРОВЕДЕНИЯ САНКТ-ПЕТЕРБУРГСКОГО МЕЖДУНАРОДНОГО</w:t>
      </w:r>
    </w:p>
    <w:p w14:paraId="2706D6BE" w14:textId="77777777" w:rsidR="00EF510E" w:rsidRPr="002F4172" w:rsidRDefault="00DF0244">
      <w:pPr>
        <w:widowControl w:val="0"/>
        <w:jc w:val="center"/>
        <w:rPr>
          <w:b/>
          <w:bCs/>
        </w:rPr>
      </w:pPr>
      <w:r w:rsidRPr="002F4172">
        <w:rPr>
          <w:b/>
          <w:bCs/>
        </w:rPr>
        <w:t>МОЛОДЕЖНОГО ФОРУМА ТРУДА</w:t>
      </w:r>
    </w:p>
    <w:p w14:paraId="4C690FE3" w14:textId="77777777" w:rsidR="00EF510E" w:rsidRPr="002F4172" w:rsidRDefault="00EF510E">
      <w:pPr>
        <w:widowControl w:val="0"/>
        <w:jc w:val="center"/>
        <w:rPr>
          <w:b/>
          <w:bCs/>
        </w:rPr>
      </w:pPr>
    </w:p>
    <w:p w14:paraId="759361A3" w14:textId="77777777" w:rsidR="00EF510E" w:rsidRPr="002F4172" w:rsidRDefault="00DF0244">
      <w:pPr>
        <w:widowControl w:val="0"/>
        <w:ind w:firstLine="540"/>
        <w:jc w:val="both"/>
      </w:pPr>
      <w:r w:rsidRPr="002F4172">
        <w:t xml:space="preserve">Помещения для проведения Форума должны находиться на территории </w:t>
      </w:r>
      <w:r w:rsidRPr="002F4172">
        <w:br/>
        <w:t>Санкт-Петербурга и соответствовать следующим характеристикам:</w:t>
      </w:r>
    </w:p>
    <w:p w14:paraId="321592D1" w14:textId="77777777" w:rsidR="00EF510E" w:rsidRPr="002F4172" w:rsidRDefault="00DF0244">
      <w:pPr>
        <w:widowControl w:val="0"/>
        <w:ind w:firstLine="540"/>
        <w:jc w:val="both"/>
      </w:pPr>
      <w:bookmarkStart w:id="4" w:name="Par434"/>
      <w:bookmarkEnd w:id="4"/>
      <w:r w:rsidRPr="002F4172">
        <w:t>1. Помещение 1, состоящее из единого помещения либо различных помещений, объединенных в единый комплекс (смежных друг с другом), в том числе:</w:t>
      </w:r>
    </w:p>
    <w:p w14:paraId="00AE2549" w14:textId="77777777" w:rsidR="00EF510E" w:rsidRPr="002F4172" w:rsidRDefault="00DF0244">
      <w:pPr>
        <w:widowControl w:val="0"/>
        <w:ind w:firstLine="540"/>
        <w:jc w:val="both"/>
      </w:pPr>
      <w:r w:rsidRPr="002F4172">
        <w:t>1.1. Наличие 14 залов для проведения секционных заседаний:</w:t>
      </w:r>
    </w:p>
    <w:p w14:paraId="33D90E54" w14:textId="77777777" w:rsidR="00EF510E" w:rsidRPr="002F4172" w:rsidRDefault="00DF0244">
      <w:pPr>
        <w:widowControl w:val="0"/>
        <w:ind w:firstLine="540"/>
        <w:jc w:val="both"/>
      </w:pPr>
      <w:r w:rsidRPr="002F4172">
        <w:t>зал площадью не менее 1100 м2; вместимость - не менее 500 чел.;</w:t>
      </w:r>
    </w:p>
    <w:p w14:paraId="290777D2" w14:textId="77777777" w:rsidR="00EF510E" w:rsidRPr="002F4172" w:rsidRDefault="00DF0244">
      <w:pPr>
        <w:widowControl w:val="0"/>
        <w:ind w:firstLine="540"/>
        <w:jc w:val="both"/>
      </w:pPr>
      <w:r w:rsidRPr="002F4172">
        <w:t>зал площадью не менее 400 м2; вместимость - не менее 100 чел.;</w:t>
      </w:r>
    </w:p>
    <w:p w14:paraId="1E8C8753" w14:textId="77777777" w:rsidR="00EF510E" w:rsidRPr="002F4172" w:rsidRDefault="00DF0244">
      <w:pPr>
        <w:widowControl w:val="0"/>
        <w:ind w:firstLine="540"/>
        <w:jc w:val="both"/>
      </w:pPr>
      <w:r w:rsidRPr="002F4172">
        <w:t>зал площадью не менее 940 м2; вместимость - не менее 250 чел.;</w:t>
      </w:r>
    </w:p>
    <w:p w14:paraId="103036B0" w14:textId="77777777" w:rsidR="00EF510E" w:rsidRPr="002F4172" w:rsidRDefault="00DF0244">
      <w:pPr>
        <w:widowControl w:val="0"/>
        <w:ind w:firstLine="540"/>
        <w:jc w:val="both"/>
      </w:pPr>
      <w:r w:rsidRPr="002F4172">
        <w:t>зал площадью не менее 100 м2; вместимость - не менее 20 чел.;</w:t>
      </w:r>
    </w:p>
    <w:p w14:paraId="24AEAA42" w14:textId="77777777" w:rsidR="00EF510E" w:rsidRPr="002F4172" w:rsidRDefault="00DF0244">
      <w:pPr>
        <w:widowControl w:val="0"/>
        <w:ind w:firstLine="540"/>
        <w:jc w:val="both"/>
      </w:pPr>
      <w:r w:rsidRPr="002F4172">
        <w:t>зал площадью не менее 150 м2; вместимость - не менее 30 чел.;</w:t>
      </w:r>
    </w:p>
    <w:p w14:paraId="5BC67D87" w14:textId="77777777" w:rsidR="00EF510E" w:rsidRPr="002F4172" w:rsidRDefault="00DF0244">
      <w:pPr>
        <w:widowControl w:val="0"/>
        <w:ind w:firstLine="540"/>
        <w:jc w:val="both"/>
      </w:pPr>
      <w:r w:rsidRPr="002F4172">
        <w:t>зал площадью не менее 130 м2; вместимость - не менее 35 чел.;</w:t>
      </w:r>
    </w:p>
    <w:p w14:paraId="68CA9A8A" w14:textId="77777777" w:rsidR="00EF510E" w:rsidRPr="002F4172" w:rsidRDefault="00DF0244">
      <w:pPr>
        <w:widowControl w:val="0"/>
        <w:ind w:firstLine="540"/>
        <w:jc w:val="both"/>
      </w:pPr>
      <w:r w:rsidRPr="002F4172">
        <w:t>зал площадью не менее 200 м2; вместимость - не менее 70 чел.;</w:t>
      </w:r>
    </w:p>
    <w:p w14:paraId="3F979745" w14:textId="77777777" w:rsidR="00EF510E" w:rsidRPr="002F4172" w:rsidRDefault="00DF0244">
      <w:pPr>
        <w:widowControl w:val="0"/>
        <w:ind w:firstLine="540"/>
        <w:jc w:val="both"/>
      </w:pPr>
      <w:r w:rsidRPr="002F4172">
        <w:t>зал площадью не менее 80 м2; вместимость - не менее 15 чел.;</w:t>
      </w:r>
    </w:p>
    <w:p w14:paraId="35930490" w14:textId="77777777" w:rsidR="00EF510E" w:rsidRPr="002F4172" w:rsidRDefault="00DF0244">
      <w:pPr>
        <w:widowControl w:val="0"/>
        <w:ind w:firstLine="540"/>
        <w:jc w:val="both"/>
      </w:pPr>
      <w:r w:rsidRPr="002F4172">
        <w:t>зал площадью не менее 20 м2; вместимость - не менее 10 чел.;</w:t>
      </w:r>
    </w:p>
    <w:p w14:paraId="6422E1A0" w14:textId="77777777" w:rsidR="00EF510E" w:rsidRPr="002F4172" w:rsidRDefault="00DF0244">
      <w:pPr>
        <w:widowControl w:val="0"/>
        <w:ind w:firstLine="540"/>
        <w:jc w:val="both"/>
      </w:pPr>
      <w:r w:rsidRPr="002F4172">
        <w:t>зал площадью не менее 80 м2; вместимость - не менее 20 чел.;</w:t>
      </w:r>
    </w:p>
    <w:p w14:paraId="2936A4BF" w14:textId="77777777" w:rsidR="00EF510E" w:rsidRPr="002F4172" w:rsidRDefault="00DF0244">
      <w:pPr>
        <w:widowControl w:val="0"/>
        <w:ind w:firstLine="540"/>
        <w:jc w:val="both"/>
      </w:pPr>
      <w:r w:rsidRPr="002F4172">
        <w:t>зал площадью не менее 180 м2; вместимость - не менее 55 чел.;</w:t>
      </w:r>
    </w:p>
    <w:p w14:paraId="305B0343" w14:textId="77777777" w:rsidR="00EF510E" w:rsidRPr="002F4172" w:rsidRDefault="00DF0244">
      <w:pPr>
        <w:widowControl w:val="0"/>
        <w:ind w:firstLine="540"/>
        <w:jc w:val="both"/>
      </w:pPr>
      <w:r w:rsidRPr="002F4172">
        <w:t>зал площадью не менее 120 м2; вместимость - не менее 35 чел.;</w:t>
      </w:r>
    </w:p>
    <w:p w14:paraId="2E98ECF2" w14:textId="77777777" w:rsidR="00EF510E" w:rsidRPr="002F4172" w:rsidRDefault="00DF0244">
      <w:pPr>
        <w:widowControl w:val="0"/>
        <w:ind w:firstLine="540"/>
        <w:jc w:val="both"/>
      </w:pPr>
      <w:r w:rsidRPr="002F4172">
        <w:t>зал площадью не менее 200 м2; вместимость – не менее 70 чел.;</w:t>
      </w:r>
    </w:p>
    <w:p w14:paraId="3BC6BDF5" w14:textId="77777777" w:rsidR="00EF510E" w:rsidRPr="002F4172" w:rsidRDefault="00DF0244">
      <w:pPr>
        <w:widowControl w:val="0"/>
        <w:ind w:firstLine="540"/>
        <w:jc w:val="both"/>
      </w:pPr>
      <w:r w:rsidRPr="002F4172">
        <w:t>зал площадью не менее 220 м2; вместимость – не менее 70 чел.;</w:t>
      </w:r>
    </w:p>
    <w:p w14:paraId="527222C4" w14:textId="77777777" w:rsidR="00EF510E" w:rsidRPr="002F4172" w:rsidRDefault="00DF0244">
      <w:pPr>
        <w:widowControl w:val="0"/>
        <w:ind w:firstLine="540"/>
        <w:jc w:val="both"/>
      </w:pPr>
      <w:bookmarkStart w:id="5" w:name="Par450"/>
      <w:bookmarkEnd w:id="5"/>
      <w:r w:rsidRPr="002F4172">
        <w:t>2. Помещение 2, состоящее из единого помещения либо различных помещений, объединенных в единый комплекс (смежных друг с другом) общей площадью не менее 270 м2; вместимостью не менее100 чел.</w:t>
      </w:r>
    </w:p>
    <w:p w14:paraId="7FAC8CF8" w14:textId="77777777" w:rsidR="00EF510E" w:rsidRPr="002F4172" w:rsidRDefault="00DF0244">
      <w:pPr>
        <w:widowControl w:val="0"/>
        <w:ind w:firstLine="540"/>
        <w:jc w:val="both"/>
      </w:pPr>
      <w:r w:rsidRPr="002F4172">
        <w:t xml:space="preserve">3. Все залы должны быть обеспечены возможностью работы </w:t>
      </w:r>
      <w:r w:rsidR="00AF191C" w:rsidRPr="002F4172">
        <w:br/>
      </w:r>
      <w:r w:rsidRPr="002F4172">
        <w:t>аудио-</w:t>
      </w:r>
      <w:r w:rsidR="00AF191C" w:rsidRPr="002F4172">
        <w:t xml:space="preserve"> </w:t>
      </w:r>
      <w:r w:rsidRPr="002F4172">
        <w:t>и видеооборудования, оборудования звукоусиления, синхронного перевода; возможностью трансляции в сеть «Интернет»; мебелью для проведения заседаний,</w:t>
      </w:r>
      <w:r w:rsidRPr="002F4172">
        <w:br/>
        <w:t xml:space="preserve">с учетом вместимости, указанной в </w:t>
      </w:r>
      <w:hyperlink w:anchor="Par434" w:tgtFrame="1. Помещение 1, состоящее из единого помещения либо различных помещений, объединенных в единый комплекс (смежных друг с другом), в том числе:">
        <w:r w:rsidRPr="002F4172">
          <w:t>пунктах 1</w:t>
        </w:r>
      </w:hyperlink>
      <w:r w:rsidRPr="002F4172">
        <w:t xml:space="preserve">, </w:t>
      </w:r>
      <w:hyperlink w:anchor="Par450" w:tgtFrame="2. Помещение 2 площадью не менее 270 м2; вместимостью 100 чел.">
        <w:r w:rsidRPr="002F4172">
          <w:t>2</w:t>
        </w:r>
      </w:hyperlink>
      <w:r w:rsidRPr="002F4172">
        <w:t xml:space="preserve"> настоящего приложения.</w:t>
      </w:r>
    </w:p>
    <w:p w14:paraId="19A90925" w14:textId="77777777" w:rsidR="00EF510E" w:rsidRPr="002F4172" w:rsidRDefault="00DF0244">
      <w:pPr>
        <w:widowControl w:val="0"/>
        <w:ind w:firstLine="540"/>
        <w:jc w:val="both"/>
      </w:pPr>
      <w:r w:rsidRPr="002F4172">
        <w:t>4. Помещения должны быть обеспечены:</w:t>
      </w:r>
    </w:p>
    <w:p w14:paraId="04D09E72" w14:textId="77777777" w:rsidR="00EF510E" w:rsidRPr="002F4172" w:rsidRDefault="00DF0244">
      <w:pPr>
        <w:widowControl w:val="0"/>
        <w:ind w:firstLine="540"/>
        <w:jc w:val="both"/>
      </w:pPr>
      <w:r w:rsidRPr="002F4172">
        <w:t>системой многозонного многоканального оповещения, позволяющей оперативно информировать о предстоящих мероприятиях;</w:t>
      </w:r>
    </w:p>
    <w:p w14:paraId="525B3243" w14:textId="77777777" w:rsidR="00EF510E" w:rsidRPr="002F4172" w:rsidRDefault="00DF0244">
      <w:pPr>
        <w:widowControl w:val="0"/>
        <w:ind w:firstLine="540"/>
        <w:jc w:val="both"/>
      </w:pPr>
      <w:r w:rsidRPr="002F4172">
        <w:t>центральной системой вентиляции и кондиционирования;</w:t>
      </w:r>
    </w:p>
    <w:p w14:paraId="0FA40CAF" w14:textId="77777777" w:rsidR="00EF510E" w:rsidRPr="002F4172" w:rsidRDefault="00DF0244">
      <w:pPr>
        <w:widowControl w:val="0"/>
        <w:ind w:firstLine="540"/>
        <w:jc w:val="both"/>
      </w:pPr>
      <w:r w:rsidRPr="002F4172">
        <w:t>современными системами безопасности (видеонаблюдение, регистрация и контроль доступа, охранная сигнализация, пожарная сигнализация, автоматическая противопожарная защита).</w:t>
      </w:r>
    </w:p>
    <w:p w14:paraId="23874EF9" w14:textId="77777777" w:rsidR="00EF510E" w:rsidRDefault="00DF0244">
      <w:pPr>
        <w:widowControl w:val="0"/>
        <w:ind w:firstLine="540"/>
        <w:jc w:val="both"/>
        <w:sectPr w:rsidR="00EF510E">
          <w:pgSz w:w="11906" w:h="16838"/>
          <w:pgMar w:top="1135" w:right="851" w:bottom="568" w:left="1701" w:header="0" w:footer="0" w:gutter="0"/>
          <w:cols w:space="720"/>
          <w:formProt w:val="0"/>
          <w:docGrid w:linePitch="360"/>
        </w:sectPr>
      </w:pPr>
      <w:r w:rsidRPr="002F4172">
        <w:t>5. В непосредственной близости от помещения 1 (не далее 300 метров от входа</w:t>
      </w:r>
      <w:r w:rsidRPr="002F4172">
        <w:br/>
        <w:t>в помещение) должна быть обеспечена бесплатная парковка для автомобилей участников Форума не менее чем на 500 автомобилей.</w:t>
      </w:r>
    </w:p>
    <w:p w14:paraId="18ED5F2E" w14:textId="77777777" w:rsidR="00EF510E" w:rsidRDefault="00DF0244">
      <w:pPr>
        <w:widowControl w:val="0"/>
        <w:ind w:left="5245"/>
        <w:outlineLvl w:val="1"/>
        <w:rPr>
          <w:sz w:val="20"/>
          <w:szCs w:val="20"/>
        </w:rPr>
      </w:pPr>
      <w:r>
        <w:rPr>
          <w:sz w:val="20"/>
          <w:szCs w:val="20"/>
        </w:rPr>
        <w:lastRenderedPageBreak/>
        <w:t>Приложение № 4</w:t>
      </w:r>
    </w:p>
    <w:p w14:paraId="65692E71" w14:textId="3B31C37C" w:rsidR="00AF191C" w:rsidRDefault="00AF191C" w:rsidP="00AF191C">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sidR="007118E5">
        <w:rPr>
          <w:sz w:val="20"/>
          <w:szCs w:val="20"/>
        </w:rPr>
        <w:t>в 20241 году</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14:paraId="0F2790E0" w14:textId="77777777" w:rsidR="00EF510E" w:rsidRDefault="00EF510E">
      <w:pPr>
        <w:rPr>
          <w:b/>
        </w:rPr>
      </w:pPr>
    </w:p>
    <w:p w14:paraId="7BEDA375" w14:textId="77777777" w:rsidR="00EF510E" w:rsidRDefault="00DF0244">
      <w:pPr>
        <w:jc w:val="center"/>
        <w:rPr>
          <w:b/>
        </w:rPr>
      </w:pPr>
      <w:r>
        <w:rPr>
          <w:b/>
          <w:bCs/>
        </w:rPr>
        <w:t>ИНФОРМАЦИЯ</w:t>
      </w:r>
    </w:p>
    <w:p w14:paraId="66A4C7A6" w14:textId="77777777" w:rsidR="00EF510E" w:rsidRDefault="00DF0244">
      <w:pPr>
        <w:jc w:val="center"/>
        <w:rPr>
          <w:b/>
        </w:rPr>
      </w:pPr>
      <w:r>
        <w:rPr>
          <w:b/>
          <w:bCs/>
        </w:rPr>
        <w:t>О ПРЕДПОЛАГАЕМОЙ ЧИСЛЕННОСТИ И СОСТАВЕ УЧАСТНИКОВ</w:t>
      </w:r>
    </w:p>
    <w:p w14:paraId="5A8C06CA" w14:textId="77777777" w:rsidR="00EF510E" w:rsidRDefault="00DF0244">
      <w:pPr>
        <w:jc w:val="center"/>
        <w:rPr>
          <w:b/>
          <w:bCs/>
        </w:rPr>
      </w:pPr>
      <w:r>
        <w:rPr>
          <w:b/>
          <w:bCs/>
        </w:rPr>
        <w:t>САНКТ-ПЕТЕРБУРГСКОГО МЕЖДУНАРОДНОГО ФОРУМА ТРУДА</w:t>
      </w:r>
    </w:p>
    <w:p w14:paraId="48ED6B45" w14:textId="77777777" w:rsidR="00EF510E" w:rsidRDefault="00EF510E">
      <w:pPr>
        <w:jc w:val="center"/>
        <w:rPr>
          <w:b/>
          <w:bCs/>
        </w:rPr>
      </w:pPr>
    </w:p>
    <w:tbl>
      <w:tblPr>
        <w:tblW w:w="9214" w:type="dxa"/>
        <w:tblLayout w:type="fixed"/>
        <w:tblLook w:val="0000" w:firstRow="0" w:lastRow="0" w:firstColumn="0" w:lastColumn="0" w:noHBand="0" w:noVBand="0"/>
      </w:tblPr>
      <w:tblGrid>
        <w:gridCol w:w="699"/>
        <w:gridCol w:w="4643"/>
        <w:gridCol w:w="1131"/>
        <w:gridCol w:w="1406"/>
        <w:gridCol w:w="1099"/>
        <w:gridCol w:w="236"/>
      </w:tblGrid>
      <w:tr w:rsidR="00EF510E" w14:paraId="6FDBE0BF" w14:textId="77777777">
        <w:trPr>
          <w:trHeight w:val="20"/>
        </w:trPr>
        <w:tc>
          <w:tcPr>
            <w:tcW w:w="699" w:type="dxa"/>
            <w:tcBorders>
              <w:top w:val="single" w:sz="4" w:space="0" w:color="000000"/>
              <w:left w:val="single" w:sz="4" w:space="0" w:color="000000"/>
              <w:bottom w:val="single" w:sz="4" w:space="0" w:color="000000"/>
              <w:right w:val="single" w:sz="4" w:space="0" w:color="000000"/>
            </w:tcBorders>
          </w:tcPr>
          <w:p w14:paraId="57390185" w14:textId="77777777" w:rsidR="00EF510E" w:rsidRDefault="00DF0244">
            <w:pPr>
              <w:widowControl w:val="0"/>
              <w:contextualSpacing/>
              <w:jc w:val="center"/>
            </w:pPr>
            <w:r>
              <w:t>№ п/п</w:t>
            </w:r>
          </w:p>
        </w:tc>
        <w:tc>
          <w:tcPr>
            <w:tcW w:w="4643" w:type="dxa"/>
            <w:tcBorders>
              <w:top w:val="single" w:sz="4" w:space="0" w:color="000000"/>
              <w:left w:val="single" w:sz="4" w:space="0" w:color="000000"/>
              <w:bottom w:val="single" w:sz="4" w:space="0" w:color="000000"/>
              <w:right w:val="single" w:sz="4" w:space="0" w:color="000000"/>
            </w:tcBorders>
          </w:tcPr>
          <w:p w14:paraId="40FC21C9" w14:textId="77777777" w:rsidR="00EF510E" w:rsidRDefault="00DF0244">
            <w:pPr>
              <w:widowControl w:val="0"/>
              <w:contextualSpacing/>
              <w:jc w:val="center"/>
            </w:pPr>
            <w:r>
              <w:t>Наименование мероприятия</w:t>
            </w:r>
          </w:p>
        </w:tc>
        <w:tc>
          <w:tcPr>
            <w:tcW w:w="1131" w:type="dxa"/>
            <w:tcBorders>
              <w:top w:val="single" w:sz="4" w:space="0" w:color="000000"/>
              <w:left w:val="single" w:sz="4" w:space="0" w:color="000000"/>
              <w:bottom w:val="single" w:sz="4" w:space="0" w:color="000000"/>
              <w:right w:val="single" w:sz="4" w:space="0" w:color="000000"/>
            </w:tcBorders>
          </w:tcPr>
          <w:p w14:paraId="23A8E706" w14:textId="77777777" w:rsidR="00EF510E" w:rsidRDefault="00DF0244">
            <w:pPr>
              <w:widowControl w:val="0"/>
              <w:contextualSpacing/>
              <w:jc w:val="center"/>
            </w:pPr>
            <w:r>
              <w:t>Спикеры</w:t>
            </w:r>
          </w:p>
        </w:tc>
        <w:tc>
          <w:tcPr>
            <w:tcW w:w="1406" w:type="dxa"/>
            <w:tcBorders>
              <w:top w:val="single" w:sz="4" w:space="0" w:color="000000"/>
              <w:left w:val="single" w:sz="4" w:space="0" w:color="000000"/>
              <w:bottom w:val="single" w:sz="4" w:space="0" w:color="000000"/>
              <w:right w:val="single" w:sz="4" w:space="0" w:color="000000"/>
            </w:tcBorders>
          </w:tcPr>
          <w:p w14:paraId="21B3A434" w14:textId="77777777" w:rsidR="00EF510E" w:rsidRDefault="00DF0244">
            <w:pPr>
              <w:widowControl w:val="0"/>
              <w:contextualSpacing/>
              <w:jc w:val="center"/>
            </w:pPr>
            <w:r>
              <w:t>Участники</w:t>
            </w:r>
          </w:p>
        </w:tc>
        <w:tc>
          <w:tcPr>
            <w:tcW w:w="1335" w:type="dxa"/>
            <w:gridSpan w:val="2"/>
            <w:tcBorders>
              <w:top w:val="single" w:sz="4" w:space="0" w:color="000000"/>
              <w:left w:val="single" w:sz="4" w:space="0" w:color="000000"/>
              <w:bottom w:val="single" w:sz="4" w:space="0" w:color="000000"/>
              <w:right w:val="single" w:sz="4" w:space="0" w:color="000000"/>
            </w:tcBorders>
          </w:tcPr>
          <w:p w14:paraId="03AF1C43" w14:textId="77777777" w:rsidR="00EF510E" w:rsidRDefault="00DF0244">
            <w:pPr>
              <w:widowControl w:val="0"/>
              <w:contextualSpacing/>
              <w:jc w:val="center"/>
            </w:pPr>
            <w:r>
              <w:t>ИТОГО</w:t>
            </w:r>
          </w:p>
        </w:tc>
      </w:tr>
      <w:tr w:rsidR="00EF510E" w14:paraId="6DC56246" w14:textId="77777777">
        <w:trPr>
          <w:trHeight w:val="20"/>
        </w:trPr>
        <w:tc>
          <w:tcPr>
            <w:tcW w:w="9214" w:type="dxa"/>
            <w:gridSpan w:val="6"/>
            <w:tcBorders>
              <w:top w:val="single" w:sz="4" w:space="0" w:color="000000"/>
              <w:left w:val="single" w:sz="4" w:space="0" w:color="000000"/>
              <w:bottom w:val="single" w:sz="4" w:space="0" w:color="000000"/>
              <w:right w:val="single" w:sz="4" w:space="0" w:color="000000"/>
            </w:tcBorders>
          </w:tcPr>
          <w:p w14:paraId="6149F83F" w14:textId="11A7AFCF" w:rsidR="00EF510E" w:rsidRDefault="001C7205" w:rsidP="001C7205">
            <w:pPr>
              <w:widowControl w:val="0"/>
              <w:contextualSpacing/>
              <w:jc w:val="center"/>
            </w:pPr>
            <w:r>
              <w:t>19</w:t>
            </w:r>
            <w:r w:rsidR="00DF0244">
              <w:t>.0</w:t>
            </w:r>
            <w:r>
              <w:t>2</w:t>
            </w:r>
            <w:r w:rsidR="00DF0244">
              <w:t>.202</w:t>
            </w:r>
            <w:r>
              <w:t>4</w:t>
            </w:r>
          </w:p>
        </w:tc>
      </w:tr>
      <w:tr w:rsidR="00EF510E" w14:paraId="41031F44" w14:textId="77777777">
        <w:trPr>
          <w:trHeight w:val="20"/>
        </w:trPr>
        <w:tc>
          <w:tcPr>
            <w:tcW w:w="699" w:type="dxa"/>
            <w:tcBorders>
              <w:top w:val="single" w:sz="4" w:space="0" w:color="000000"/>
              <w:left w:val="single" w:sz="4" w:space="0" w:color="000000"/>
              <w:bottom w:val="single" w:sz="4" w:space="0" w:color="000000"/>
              <w:right w:val="single" w:sz="4" w:space="0" w:color="000000"/>
            </w:tcBorders>
          </w:tcPr>
          <w:p w14:paraId="48580C05" w14:textId="77777777" w:rsidR="00EF510E" w:rsidRDefault="00DF0244">
            <w:pPr>
              <w:widowControl w:val="0"/>
              <w:contextualSpacing/>
              <w:jc w:val="center"/>
            </w:pPr>
            <w:r>
              <w:t>1</w:t>
            </w:r>
          </w:p>
        </w:tc>
        <w:tc>
          <w:tcPr>
            <w:tcW w:w="4643" w:type="dxa"/>
            <w:tcBorders>
              <w:top w:val="single" w:sz="4" w:space="0" w:color="000000"/>
              <w:left w:val="single" w:sz="4" w:space="0" w:color="000000"/>
              <w:bottom w:val="single" w:sz="4" w:space="0" w:color="000000"/>
              <w:right w:val="single" w:sz="4" w:space="0" w:color="000000"/>
            </w:tcBorders>
          </w:tcPr>
          <w:p w14:paraId="74D1E791" w14:textId="77777777" w:rsidR="00EF510E" w:rsidRDefault="00EF510E">
            <w:pPr>
              <w:widowControl w:val="0"/>
              <w:contextualSpacing/>
              <w:jc w:val="both"/>
            </w:pPr>
          </w:p>
        </w:tc>
        <w:tc>
          <w:tcPr>
            <w:tcW w:w="1131" w:type="dxa"/>
            <w:tcBorders>
              <w:top w:val="single" w:sz="4" w:space="0" w:color="000000"/>
              <w:left w:val="single" w:sz="4" w:space="0" w:color="000000"/>
              <w:bottom w:val="single" w:sz="4" w:space="0" w:color="000000"/>
              <w:right w:val="single" w:sz="4" w:space="0" w:color="000000"/>
            </w:tcBorders>
          </w:tcPr>
          <w:p w14:paraId="33AD9804" w14:textId="77777777" w:rsidR="00EF510E" w:rsidRDefault="00EF510E">
            <w:pPr>
              <w:widowControl w:val="0"/>
              <w:contextualSpacing/>
              <w:jc w:val="both"/>
            </w:pPr>
          </w:p>
        </w:tc>
        <w:tc>
          <w:tcPr>
            <w:tcW w:w="1406" w:type="dxa"/>
            <w:tcBorders>
              <w:top w:val="single" w:sz="4" w:space="0" w:color="000000"/>
              <w:left w:val="single" w:sz="4" w:space="0" w:color="000000"/>
              <w:bottom w:val="single" w:sz="4" w:space="0" w:color="000000"/>
              <w:right w:val="single" w:sz="4" w:space="0" w:color="000000"/>
            </w:tcBorders>
          </w:tcPr>
          <w:p w14:paraId="25ADB27D" w14:textId="77777777" w:rsidR="00EF510E" w:rsidRDefault="00EF510E">
            <w:pPr>
              <w:widowControl w:val="0"/>
              <w:contextualSpacing/>
              <w:jc w:val="both"/>
            </w:pPr>
          </w:p>
        </w:tc>
        <w:tc>
          <w:tcPr>
            <w:tcW w:w="1335" w:type="dxa"/>
            <w:gridSpan w:val="2"/>
            <w:tcBorders>
              <w:top w:val="single" w:sz="4" w:space="0" w:color="000000"/>
              <w:left w:val="single" w:sz="4" w:space="0" w:color="000000"/>
              <w:bottom w:val="single" w:sz="4" w:space="0" w:color="000000"/>
              <w:right w:val="single" w:sz="4" w:space="0" w:color="000000"/>
            </w:tcBorders>
          </w:tcPr>
          <w:p w14:paraId="13A52181" w14:textId="77777777" w:rsidR="00EF510E" w:rsidRDefault="00EF510E">
            <w:pPr>
              <w:widowControl w:val="0"/>
              <w:contextualSpacing/>
              <w:jc w:val="both"/>
            </w:pPr>
          </w:p>
        </w:tc>
      </w:tr>
      <w:tr w:rsidR="00EF510E" w14:paraId="6DB3F32E" w14:textId="77777777">
        <w:trPr>
          <w:trHeight w:val="20"/>
        </w:trPr>
        <w:tc>
          <w:tcPr>
            <w:tcW w:w="699" w:type="dxa"/>
            <w:tcBorders>
              <w:top w:val="single" w:sz="4" w:space="0" w:color="000000"/>
              <w:left w:val="single" w:sz="4" w:space="0" w:color="000000"/>
              <w:bottom w:val="single" w:sz="4" w:space="0" w:color="000000"/>
              <w:right w:val="single" w:sz="4" w:space="0" w:color="000000"/>
            </w:tcBorders>
          </w:tcPr>
          <w:p w14:paraId="2FD33F88" w14:textId="77777777" w:rsidR="00EF510E" w:rsidRDefault="00DF0244">
            <w:pPr>
              <w:widowControl w:val="0"/>
              <w:contextualSpacing/>
              <w:jc w:val="center"/>
            </w:pPr>
            <w:r>
              <w:t>2</w:t>
            </w:r>
          </w:p>
        </w:tc>
        <w:tc>
          <w:tcPr>
            <w:tcW w:w="4643" w:type="dxa"/>
            <w:tcBorders>
              <w:top w:val="single" w:sz="4" w:space="0" w:color="000000"/>
              <w:left w:val="single" w:sz="4" w:space="0" w:color="000000"/>
              <w:bottom w:val="single" w:sz="4" w:space="0" w:color="000000"/>
              <w:right w:val="single" w:sz="4" w:space="0" w:color="000000"/>
            </w:tcBorders>
          </w:tcPr>
          <w:p w14:paraId="5639175A" w14:textId="77777777" w:rsidR="00EF510E" w:rsidRDefault="00EF510E">
            <w:pPr>
              <w:widowControl w:val="0"/>
              <w:contextualSpacing/>
              <w:jc w:val="both"/>
            </w:pPr>
          </w:p>
        </w:tc>
        <w:tc>
          <w:tcPr>
            <w:tcW w:w="1131" w:type="dxa"/>
            <w:tcBorders>
              <w:top w:val="single" w:sz="4" w:space="0" w:color="000000"/>
              <w:left w:val="single" w:sz="4" w:space="0" w:color="000000"/>
              <w:bottom w:val="single" w:sz="4" w:space="0" w:color="000000"/>
              <w:right w:val="single" w:sz="4" w:space="0" w:color="000000"/>
            </w:tcBorders>
          </w:tcPr>
          <w:p w14:paraId="6741B474" w14:textId="77777777" w:rsidR="00EF510E" w:rsidRDefault="00EF510E">
            <w:pPr>
              <w:widowControl w:val="0"/>
              <w:contextualSpacing/>
              <w:jc w:val="both"/>
            </w:pPr>
          </w:p>
        </w:tc>
        <w:tc>
          <w:tcPr>
            <w:tcW w:w="1406" w:type="dxa"/>
            <w:tcBorders>
              <w:top w:val="single" w:sz="4" w:space="0" w:color="000000"/>
              <w:left w:val="single" w:sz="4" w:space="0" w:color="000000"/>
              <w:bottom w:val="single" w:sz="4" w:space="0" w:color="000000"/>
              <w:right w:val="single" w:sz="4" w:space="0" w:color="000000"/>
            </w:tcBorders>
          </w:tcPr>
          <w:p w14:paraId="5EB4C165" w14:textId="77777777" w:rsidR="00EF510E" w:rsidRDefault="00EF510E">
            <w:pPr>
              <w:widowControl w:val="0"/>
              <w:contextualSpacing/>
              <w:jc w:val="both"/>
            </w:pPr>
          </w:p>
        </w:tc>
        <w:tc>
          <w:tcPr>
            <w:tcW w:w="1335" w:type="dxa"/>
            <w:gridSpan w:val="2"/>
            <w:tcBorders>
              <w:top w:val="single" w:sz="4" w:space="0" w:color="000000"/>
              <w:left w:val="single" w:sz="4" w:space="0" w:color="000000"/>
              <w:bottom w:val="single" w:sz="4" w:space="0" w:color="000000"/>
              <w:right w:val="single" w:sz="4" w:space="0" w:color="000000"/>
            </w:tcBorders>
          </w:tcPr>
          <w:p w14:paraId="576C382D" w14:textId="77777777" w:rsidR="00EF510E" w:rsidRDefault="00EF510E">
            <w:pPr>
              <w:widowControl w:val="0"/>
              <w:contextualSpacing/>
              <w:jc w:val="both"/>
            </w:pPr>
          </w:p>
        </w:tc>
      </w:tr>
      <w:tr w:rsidR="00EF510E" w14:paraId="66FC31D9" w14:textId="77777777">
        <w:trPr>
          <w:trHeight w:val="673"/>
        </w:trPr>
        <w:tc>
          <w:tcPr>
            <w:tcW w:w="699" w:type="dxa"/>
            <w:tcBorders>
              <w:top w:val="single" w:sz="4" w:space="0" w:color="000000"/>
              <w:left w:val="single" w:sz="4" w:space="0" w:color="000000"/>
              <w:bottom w:val="single" w:sz="4" w:space="0" w:color="000000"/>
              <w:right w:val="single" w:sz="4" w:space="0" w:color="000000"/>
            </w:tcBorders>
          </w:tcPr>
          <w:p w14:paraId="2B852DF0" w14:textId="77777777" w:rsidR="00EF510E" w:rsidRDefault="00DF0244">
            <w:pPr>
              <w:widowControl w:val="0"/>
              <w:contextualSpacing/>
              <w:jc w:val="center"/>
            </w:pPr>
            <w:r>
              <w:t>...</w:t>
            </w:r>
          </w:p>
        </w:tc>
        <w:tc>
          <w:tcPr>
            <w:tcW w:w="4643" w:type="dxa"/>
            <w:tcBorders>
              <w:top w:val="single" w:sz="4" w:space="0" w:color="000000"/>
              <w:left w:val="single" w:sz="4" w:space="0" w:color="000000"/>
              <w:bottom w:val="single" w:sz="4" w:space="0" w:color="000000"/>
              <w:right w:val="single" w:sz="4" w:space="0" w:color="000000"/>
            </w:tcBorders>
          </w:tcPr>
          <w:p w14:paraId="2F401E57" w14:textId="77777777" w:rsidR="00EF510E" w:rsidRDefault="00EF510E">
            <w:pPr>
              <w:widowControl w:val="0"/>
              <w:contextualSpacing/>
              <w:jc w:val="both"/>
            </w:pPr>
          </w:p>
        </w:tc>
        <w:tc>
          <w:tcPr>
            <w:tcW w:w="1131" w:type="dxa"/>
            <w:tcBorders>
              <w:top w:val="single" w:sz="4" w:space="0" w:color="000000"/>
              <w:left w:val="single" w:sz="4" w:space="0" w:color="000000"/>
              <w:bottom w:val="single" w:sz="4" w:space="0" w:color="000000"/>
              <w:right w:val="single" w:sz="4" w:space="0" w:color="000000"/>
            </w:tcBorders>
          </w:tcPr>
          <w:p w14:paraId="49D8B464" w14:textId="77777777" w:rsidR="00EF510E" w:rsidRDefault="00EF510E">
            <w:pPr>
              <w:widowControl w:val="0"/>
              <w:contextualSpacing/>
              <w:jc w:val="both"/>
            </w:pPr>
          </w:p>
        </w:tc>
        <w:tc>
          <w:tcPr>
            <w:tcW w:w="1406" w:type="dxa"/>
            <w:tcBorders>
              <w:top w:val="single" w:sz="4" w:space="0" w:color="000000"/>
              <w:left w:val="single" w:sz="4" w:space="0" w:color="000000"/>
              <w:bottom w:val="single" w:sz="4" w:space="0" w:color="000000"/>
              <w:right w:val="single" w:sz="4" w:space="0" w:color="000000"/>
            </w:tcBorders>
          </w:tcPr>
          <w:p w14:paraId="198D306E" w14:textId="77777777" w:rsidR="00EF510E" w:rsidRDefault="00EF510E">
            <w:pPr>
              <w:widowControl w:val="0"/>
              <w:contextualSpacing/>
              <w:jc w:val="both"/>
            </w:pPr>
          </w:p>
        </w:tc>
        <w:tc>
          <w:tcPr>
            <w:tcW w:w="1335" w:type="dxa"/>
            <w:gridSpan w:val="2"/>
            <w:tcBorders>
              <w:top w:val="single" w:sz="4" w:space="0" w:color="000000"/>
              <w:left w:val="single" w:sz="4" w:space="0" w:color="000000"/>
              <w:bottom w:val="single" w:sz="4" w:space="0" w:color="000000"/>
              <w:right w:val="single" w:sz="4" w:space="0" w:color="000000"/>
            </w:tcBorders>
          </w:tcPr>
          <w:p w14:paraId="5887A61B" w14:textId="77777777" w:rsidR="00EF510E" w:rsidRDefault="00EF510E">
            <w:pPr>
              <w:widowControl w:val="0"/>
              <w:contextualSpacing/>
              <w:jc w:val="both"/>
            </w:pPr>
          </w:p>
        </w:tc>
      </w:tr>
      <w:tr w:rsidR="00EF510E" w14:paraId="6C1E690C" w14:textId="77777777">
        <w:trPr>
          <w:trHeight w:val="20"/>
        </w:trPr>
        <w:tc>
          <w:tcPr>
            <w:tcW w:w="699" w:type="dxa"/>
            <w:tcBorders>
              <w:top w:val="single" w:sz="4" w:space="0" w:color="000000"/>
              <w:left w:val="single" w:sz="4" w:space="0" w:color="000000"/>
              <w:bottom w:val="single" w:sz="4" w:space="0" w:color="000000"/>
              <w:right w:val="single" w:sz="4" w:space="0" w:color="000000"/>
            </w:tcBorders>
          </w:tcPr>
          <w:p w14:paraId="74113C14" w14:textId="77777777" w:rsidR="00EF510E" w:rsidRDefault="00EF510E">
            <w:pPr>
              <w:widowControl w:val="0"/>
              <w:contextualSpacing/>
              <w:jc w:val="center"/>
            </w:pPr>
          </w:p>
        </w:tc>
        <w:tc>
          <w:tcPr>
            <w:tcW w:w="8515" w:type="dxa"/>
            <w:gridSpan w:val="5"/>
            <w:tcBorders>
              <w:top w:val="single" w:sz="4" w:space="0" w:color="000000"/>
              <w:left w:val="single" w:sz="4" w:space="0" w:color="000000"/>
              <w:bottom w:val="single" w:sz="4" w:space="0" w:color="000000"/>
              <w:right w:val="single" w:sz="4" w:space="0" w:color="000000"/>
            </w:tcBorders>
          </w:tcPr>
          <w:p w14:paraId="543ABAD5" w14:textId="77777777" w:rsidR="00EF510E" w:rsidRDefault="00DF0244">
            <w:pPr>
              <w:widowControl w:val="0"/>
              <w:contextualSpacing/>
            </w:pPr>
            <w:r>
              <w:t>в т.ч. зарубежных представителей</w:t>
            </w:r>
          </w:p>
        </w:tc>
      </w:tr>
      <w:tr w:rsidR="00EF510E" w14:paraId="5049D1D2" w14:textId="77777777">
        <w:trPr>
          <w:trHeight w:val="20"/>
        </w:trPr>
        <w:tc>
          <w:tcPr>
            <w:tcW w:w="9214" w:type="dxa"/>
            <w:gridSpan w:val="6"/>
            <w:tcBorders>
              <w:top w:val="single" w:sz="4" w:space="0" w:color="000000"/>
              <w:left w:val="single" w:sz="4" w:space="0" w:color="000000"/>
              <w:bottom w:val="single" w:sz="4" w:space="0" w:color="000000"/>
              <w:right w:val="single" w:sz="4" w:space="0" w:color="000000"/>
            </w:tcBorders>
          </w:tcPr>
          <w:p w14:paraId="65B0F23C" w14:textId="49258CF8" w:rsidR="00EF510E" w:rsidRDefault="001C7205" w:rsidP="001C7205">
            <w:pPr>
              <w:widowControl w:val="0"/>
              <w:contextualSpacing/>
              <w:jc w:val="center"/>
            </w:pPr>
            <w:r>
              <w:t>22</w:t>
            </w:r>
            <w:r w:rsidR="00DF0244">
              <w:t>.0</w:t>
            </w:r>
            <w:r>
              <w:t>2</w:t>
            </w:r>
            <w:r w:rsidR="00DF0244">
              <w:t>.202</w:t>
            </w:r>
            <w:r>
              <w:t>4</w:t>
            </w:r>
          </w:p>
        </w:tc>
      </w:tr>
      <w:tr w:rsidR="00EF510E" w14:paraId="478C8287" w14:textId="77777777">
        <w:trPr>
          <w:trHeight w:val="20"/>
        </w:trPr>
        <w:tc>
          <w:tcPr>
            <w:tcW w:w="699" w:type="dxa"/>
            <w:tcBorders>
              <w:top w:val="single" w:sz="4" w:space="0" w:color="000000"/>
              <w:left w:val="single" w:sz="4" w:space="0" w:color="000000"/>
              <w:bottom w:val="single" w:sz="4" w:space="0" w:color="000000"/>
              <w:right w:val="single" w:sz="4" w:space="0" w:color="000000"/>
            </w:tcBorders>
          </w:tcPr>
          <w:p w14:paraId="3B033FF4" w14:textId="77777777" w:rsidR="00EF510E" w:rsidRDefault="00DF0244">
            <w:pPr>
              <w:widowControl w:val="0"/>
              <w:contextualSpacing/>
              <w:jc w:val="center"/>
            </w:pPr>
            <w:r>
              <w:t>1</w:t>
            </w:r>
          </w:p>
        </w:tc>
        <w:tc>
          <w:tcPr>
            <w:tcW w:w="4643" w:type="dxa"/>
            <w:tcBorders>
              <w:top w:val="single" w:sz="4" w:space="0" w:color="000000"/>
              <w:left w:val="single" w:sz="4" w:space="0" w:color="000000"/>
              <w:bottom w:val="single" w:sz="4" w:space="0" w:color="000000"/>
              <w:right w:val="single" w:sz="4" w:space="0" w:color="000000"/>
            </w:tcBorders>
          </w:tcPr>
          <w:p w14:paraId="06B9453E" w14:textId="77777777" w:rsidR="00EF510E" w:rsidRDefault="00EF510E">
            <w:pPr>
              <w:widowControl w:val="0"/>
              <w:contextualSpacing/>
              <w:jc w:val="both"/>
            </w:pPr>
          </w:p>
        </w:tc>
        <w:tc>
          <w:tcPr>
            <w:tcW w:w="1131" w:type="dxa"/>
            <w:tcBorders>
              <w:top w:val="single" w:sz="4" w:space="0" w:color="000000"/>
              <w:left w:val="single" w:sz="4" w:space="0" w:color="000000"/>
              <w:bottom w:val="single" w:sz="4" w:space="0" w:color="000000"/>
              <w:right w:val="single" w:sz="4" w:space="0" w:color="000000"/>
            </w:tcBorders>
          </w:tcPr>
          <w:p w14:paraId="0CA20796" w14:textId="77777777" w:rsidR="00EF510E" w:rsidRDefault="00EF510E">
            <w:pPr>
              <w:widowControl w:val="0"/>
              <w:contextualSpacing/>
              <w:jc w:val="both"/>
            </w:pPr>
          </w:p>
        </w:tc>
        <w:tc>
          <w:tcPr>
            <w:tcW w:w="1406" w:type="dxa"/>
            <w:tcBorders>
              <w:top w:val="single" w:sz="4" w:space="0" w:color="000000"/>
              <w:left w:val="single" w:sz="4" w:space="0" w:color="000000"/>
              <w:bottom w:val="single" w:sz="4" w:space="0" w:color="000000"/>
              <w:right w:val="single" w:sz="4" w:space="0" w:color="000000"/>
            </w:tcBorders>
          </w:tcPr>
          <w:p w14:paraId="3F09B17A" w14:textId="77777777" w:rsidR="00EF510E" w:rsidRDefault="00EF510E">
            <w:pPr>
              <w:widowControl w:val="0"/>
              <w:contextualSpacing/>
              <w:jc w:val="both"/>
            </w:pPr>
          </w:p>
        </w:tc>
        <w:tc>
          <w:tcPr>
            <w:tcW w:w="1335" w:type="dxa"/>
            <w:gridSpan w:val="2"/>
            <w:tcBorders>
              <w:top w:val="single" w:sz="4" w:space="0" w:color="000000"/>
              <w:left w:val="single" w:sz="4" w:space="0" w:color="000000"/>
              <w:bottom w:val="single" w:sz="4" w:space="0" w:color="000000"/>
              <w:right w:val="single" w:sz="4" w:space="0" w:color="000000"/>
            </w:tcBorders>
          </w:tcPr>
          <w:p w14:paraId="71EA60B2" w14:textId="77777777" w:rsidR="00EF510E" w:rsidRDefault="00EF510E">
            <w:pPr>
              <w:widowControl w:val="0"/>
              <w:contextualSpacing/>
              <w:jc w:val="both"/>
            </w:pPr>
          </w:p>
        </w:tc>
      </w:tr>
      <w:tr w:rsidR="00EF510E" w14:paraId="618DD784" w14:textId="77777777">
        <w:trPr>
          <w:trHeight w:val="20"/>
        </w:trPr>
        <w:tc>
          <w:tcPr>
            <w:tcW w:w="699" w:type="dxa"/>
            <w:tcBorders>
              <w:top w:val="single" w:sz="4" w:space="0" w:color="000000"/>
              <w:left w:val="single" w:sz="4" w:space="0" w:color="000000"/>
              <w:bottom w:val="single" w:sz="4" w:space="0" w:color="000000"/>
              <w:right w:val="single" w:sz="4" w:space="0" w:color="000000"/>
            </w:tcBorders>
          </w:tcPr>
          <w:p w14:paraId="7478443D" w14:textId="77777777" w:rsidR="00EF510E" w:rsidRDefault="00DF0244">
            <w:pPr>
              <w:widowControl w:val="0"/>
              <w:contextualSpacing/>
              <w:jc w:val="center"/>
            </w:pPr>
            <w:r>
              <w:t>...</w:t>
            </w:r>
          </w:p>
        </w:tc>
        <w:tc>
          <w:tcPr>
            <w:tcW w:w="4643" w:type="dxa"/>
            <w:tcBorders>
              <w:top w:val="single" w:sz="4" w:space="0" w:color="000000"/>
              <w:left w:val="single" w:sz="4" w:space="0" w:color="000000"/>
              <w:bottom w:val="single" w:sz="4" w:space="0" w:color="000000"/>
              <w:right w:val="single" w:sz="4" w:space="0" w:color="000000"/>
            </w:tcBorders>
          </w:tcPr>
          <w:p w14:paraId="44DED823" w14:textId="77777777" w:rsidR="00EF510E" w:rsidRDefault="00EF510E">
            <w:pPr>
              <w:widowControl w:val="0"/>
              <w:contextualSpacing/>
              <w:jc w:val="both"/>
            </w:pPr>
          </w:p>
        </w:tc>
        <w:tc>
          <w:tcPr>
            <w:tcW w:w="1131" w:type="dxa"/>
            <w:tcBorders>
              <w:top w:val="single" w:sz="4" w:space="0" w:color="000000"/>
              <w:left w:val="single" w:sz="4" w:space="0" w:color="000000"/>
              <w:bottom w:val="single" w:sz="4" w:space="0" w:color="000000"/>
              <w:right w:val="single" w:sz="4" w:space="0" w:color="000000"/>
            </w:tcBorders>
          </w:tcPr>
          <w:p w14:paraId="341699D9" w14:textId="77777777" w:rsidR="00EF510E" w:rsidRDefault="00EF510E">
            <w:pPr>
              <w:widowControl w:val="0"/>
              <w:contextualSpacing/>
              <w:jc w:val="both"/>
            </w:pPr>
          </w:p>
        </w:tc>
        <w:tc>
          <w:tcPr>
            <w:tcW w:w="1406" w:type="dxa"/>
            <w:tcBorders>
              <w:top w:val="single" w:sz="4" w:space="0" w:color="000000"/>
              <w:left w:val="single" w:sz="4" w:space="0" w:color="000000"/>
              <w:bottom w:val="single" w:sz="4" w:space="0" w:color="000000"/>
              <w:right w:val="single" w:sz="4" w:space="0" w:color="000000"/>
            </w:tcBorders>
          </w:tcPr>
          <w:p w14:paraId="6218D938" w14:textId="77777777" w:rsidR="00EF510E" w:rsidRDefault="00EF510E">
            <w:pPr>
              <w:widowControl w:val="0"/>
              <w:contextualSpacing/>
              <w:jc w:val="both"/>
            </w:pPr>
          </w:p>
        </w:tc>
        <w:tc>
          <w:tcPr>
            <w:tcW w:w="1335" w:type="dxa"/>
            <w:gridSpan w:val="2"/>
            <w:tcBorders>
              <w:top w:val="single" w:sz="4" w:space="0" w:color="000000"/>
              <w:left w:val="single" w:sz="4" w:space="0" w:color="000000"/>
              <w:bottom w:val="single" w:sz="4" w:space="0" w:color="000000"/>
              <w:right w:val="single" w:sz="4" w:space="0" w:color="000000"/>
            </w:tcBorders>
          </w:tcPr>
          <w:p w14:paraId="6E522CCE" w14:textId="77777777" w:rsidR="00EF510E" w:rsidRDefault="00EF510E">
            <w:pPr>
              <w:widowControl w:val="0"/>
              <w:contextualSpacing/>
              <w:jc w:val="both"/>
            </w:pPr>
          </w:p>
        </w:tc>
      </w:tr>
      <w:tr w:rsidR="00EF510E" w14:paraId="774D9943" w14:textId="77777777">
        <w:trPr>
          <w:trHeight w:val="20"/>
        </w:trPr>
        <w:tc>
          <w:tcPr>
            <w:tcW w:w="699" w:type="dxa"/>
            <w:tcBorders>
              <w:top w:val="single" w:sz="4" w:space="0" w:color="000000"/>
              <w:left w:val="single" w:sz="4" w:space="0" w:color="000000"/>
              <w:bottom w:val="single" w:sz="4" w:space="0" w:color="000000"/>
              <w:right w:val="single" w:sz="4" w:space="0" w:color="000000"/>
            </w:tcBorders>
          </w:tcPr>
          <w:p w14:paraId="1991C663" w14:textId="77777777" w:rsidR="00EF510E" w:rsidRDefault="00EF510E">
            <w:pPr>
              <w:widowControl w:val="0"/>
              <w:contextualSpacing/>
              <w:jc w:val="center"/>
            </w:pPr>
          </w:p>
        </w:tc>
        <w:tc>
          <w:tcPr>
            <w:tcW w:w="8515" w:type="dxa"/>
            <w:gridSpan w:val="5"/>
            <w:tcBorders>
              <w:top w:val="single" w:sz="4" w:space="0" w:color="000000"/>
              <w:left w:val="single" w:sz="4" w:space="0" w:color="000000"/>
              <w:bottom w:val="single" w:sz="4" w:space="0" w:color="000000"/>
              <w:right w:val="single" w:sz="4" w:space="0" w:color="000000"/>
            </w:tcBorders>
          </w:tcPr>
          <w:p w14:paraId="087478DE" w14:textId="77777777" w:rsidR="00EF510E" w:rsidRDefault="00DF0244">
            <w:pPr>
              <w:widowControl w:val="0"/>
              <w:contextualSpacing/>
              <w:jc w:val="both"/>
            </w:pPr>
            <w:r>
              <w:t>в т.ч. зарубежных представителей</w:t>
            </w:r>
          </w:p>
        </w:tc>
      </w:tr>
      <w:tr w:rsidR="00EF510E" w14:paraId="2008450A" w14:textId="77777777">
        <w:tc>
          <w:tcPr>
            <w:tcW w:w="8978" w:type="dxa"/>
            <w:gridSpan w:val="5"/>
          </w:tcPr>
          <w:p w14:paraId="76FD9D84" w14:textId="043FDE84" w:rsidR="00EF510E" w:rsidRDefault="00DF0244" w:rsidP="001C7205">
            <w:pPr>
              <w:widowControl w:val="0"/>
              <w:ind w:firstLine="283"/>
              <w:jc w:val="both"/>
            </w:pPr>
            <w:r>
              <w:t xml:space="preserve">Предполагаемая общая численность участников Санкт-Петербургского Международного форума труда должна составить не менее </w:t>
            </w:r>
            <w:r w:rsidR="001C7205">
              <w:t>5000</w:t>
            </w:r>
            <w:r>
              <w:t xml:space="preserve"> чел. &lt;*&gt;, в том числе зарубежных представителей ___________ чел.</w:t>
            </w:r>
          </w:p>
        </w:tc>
        <w:tc>
          <w:tcPr>
            <w:tcW w:w="236" w:type="dxa"/>
          </w:tcPr>
          <w:p w14:paraId="7A90CCA8" w14:textId="77777777" w:rsidR="00EF510E" w:rsidRDefault="00EF510E">
            <w:pPr>
              <w:widowControl w:val="0"/>
            </w:pPr>
          </w:p>
        </w:tc>
      </w:tr>
    </w:tbl>
    <w:p w14:paraId="784D5BC8" w14:textId="77777777" w:rsidR="00EF510E" w:rsidRDefault="00EF510E">
      <w:pPr>
        <w:widowControl w:val="0"/>
        <w:ind w:firstLine="540"/>
        <w:jc w:val="both"/>
      </w:pPr>
    </w:p>
    <w:p w14:paraId="4AC70EFA" w14:textId="77777777" w:rsidR="00EF510E" w:rsidRDefault="00DF0244">
      <w:pPr>
        <w:widowControl w:val="0"/>
        <w:ind w:firstLine="540"/>
        <w:jc w:val="both"/>
      </w:pPr>
      <w:r>
        <w:t>--------------------------------</w:t>
      </w:r>
    </w:p>
    <w:p w14:paraId="51966875" w14:textId="77777777" w:rsidR="00EF510E" w:rsidRDefault="00DF0244">
      <w:pPr>
        <w:widowControl w:val="0"/>
        <w:spacing w:before="240"/>
        <w:ind w:firstLine="540"/>
        <w:jc w:val="both"/>
        <w:sectPr w:rsidR="00EF510E">
          <w:pgSz w:w="11906" w:h="16838"/>
          <w:pgMar w:top="1135" w:right="851" w:bottom="568" w:left="1701" w:header="0" w:footer="0" w:gutter="0"/>
          <w:cols w:space="720"/>
          <w:formProt w:val="0"/>
          <w:docGrid w:linePitch="360"/>
        </w:sectPr>
      </w:pPr>
      <w:r>
        <w:t>&lt;*&gt; При подсчете общей численности участников Санкт-Петербургского Международного форума труда каждый участник учитывается только 1 раз, независимо от того, сколько мероприятий и в какие дни он посетит.</w:t>
      </w:r>
    </w:p>
    <w:p w14:paraId="12322FF7" w14:textId="77777777" w:rsidR="00AF191C" w:rsidRDefault="00DF0244" w:rsidP="00385592">
      <w:pPr>
        <w:widowControl w:val="0"/>
        <w:ind w:left="4537" w:firstLine="708"/>
        <w:outlineLvl w:val="1"/>
        <w:rPr>
          <w:sz w:val="20"/>
          <w:szCs w:val="20"/>
        </w:rPr>
      </w:pPr>
      <w:r>
        <w:rPr>
          <w:sz w:val="20"/>
          <w:szCs w:val="20"/>
        </w:rPr>
        <w:lastRenderedPageBreak/>
        <w:t xml:space="preserve">Приложение № 5 </w:t>
      </w:r>
    </w:p>
    <w:p w14:paraId="2A66D9F1" w14:textId="332DCB3E" w:rsidR="00AF191C" w:rsidRDefault="00AF191C" w:rsidP="00AF191C">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sidR="007118E5">
        <w:rPr>
          <w:sz w:val="20"/>
          <w:szCs w:val="20"/>
        </w:rPr>
        <w:t>в 2024 году</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14:paraId="46C3C9C4" w14:textId="77777777" w:rsidR="00EF510E" w:rsidRDefault="00DF0244">
      <w:pPr>
        <w:widowControl w:val="0"/>
      </w:pPr>
      <w:r>
        <w:t>ФОРМА</w:t>
      </w:r>
    </w:p>
    <w:p w14:paraId="60204E86" w14:textId="77777777" w:rsidR="00EF510E" w:rsidRDefault="00EF510E">
      <w:pPr>
        <w:widowControl w:val="0"/>
      </w:pPr>
    </w:p>
    <w:tbl>
      <w:tblPr>
        <w:tblW w:w="9109" w:type="dxa"/>
        <w:tblInd w:w="-62" w:type="dxa"/>
        <w:tblLayout w:type="fixed"/>
        <w:tblCellMar>
          <w:top w:w="102" w:type="dxa"/>
          <w:left w:w="62" w:type="dxa"/>
          <w:bottom w:w="102" w:type="dxa"/>
          <w:right w:w="62" w:type="dxa"/>
        </w:tblCellMar>
        <w:tblLook w:val="0000" w:firstRow="0" w:lastRow="0" w:firstColumn="0" w:lastColumn="0" w:noHBand="0" w:noVBand="0"/>
      </w:tblPr>
      <w:tblGrid>
        <w:gridCol w:w="144"/>
        <w:gridCol w:w="3105"/>
        <w:gridCol w:w="1020"/>
        <w:gridCol w:w="4696"/>
        <w:gridCol w:w="144"/>
      </w:tblGrid>
      <w:tr w:rsidR="00EF510E" w14:paraId="14B677DC" w14:textId="77777777">
        <w:tc>
          <w:tcPr>
            <w:tcW w:w="144" w:type="dxa"/>
          </w:tcPr>
          <w:p w14:paraId="52716137" w14:textId="77777777" w:rsidR="00EF510E" w:rsidRDefault="00EF510E">
            <w:pPr>
              <w:widowControl w:val="0"/>
            </w:pPr>
          </w:p>
        </w:tc>
        <w:tc>
          <w:tcPr>
            <w:tcW w:w="4125" w:type="dxa"/>
            <w:gridSpan w:val="2"/>
          </w:tcPr>
          <w:p w14:paraId="62AB6274" w14:textId="77777777" w:rsidR="00EF510E" w:rsidRDefault="00EF510E">
            <w:pPr>
              <w:widowControl w:val="0"/>
            </w:pPr>
          </w:p>
        </w:tc>
        <w:tc>
          <w:tcPr>
            <w:tcW w:w="4840" w:type="dxa"/>
            <w:gridSpan w:val="2"/>
          </w:tcPr>
          <w:p w14:paraId="63ECF66C" w14:textId="77777777" w:rsidR="00EF510E" w:rsidRDefault="00DF0244">
            <w:pPr>
              <w:widowControl w:val="0"/>
              <w:jc w:val="center"/>
            </w:pPr>
            <w:r>
              <w:t>В Комитет по труду и занятости населения Санкт-Петербурга</w:t>
            </w:r>
          </w:p>
        </w:tc>
      </w:tr>
      <w:tr w:rsidR="00EF510E" w14:paraId="6D538CDD" w14:textId="77777777">
        <w:tc>
          <w:tcPr>
            <w:tcW w:w="8965" w:type="dxa"/>
            <w:gridSpan w:val="4"/>
          </w:tcPr>
          <w:p w14:paraId="3720F89B" w14:textId="77777777" w:rsidR="00EF510E" w:rsidRDefault="00DF0244">
            <w:pPr>
              <w:widowControl w:val="0"/>
              <w:jc w:val="center"/>
            </w:pPr>
            <w:r>
              <w:rPr>
                <w:b/>
                <w:bCs/>
              </w:rPr>
              <w:t>СОГЛАСИЕ</w:t>
            </w:r>
          </w:p>
          <w:p w14:paraId="06EE294E" w14:textId="77777777" w:rsidR="00EF510E" w:rsidRDefault="00DF0244">
            <w:pPr>
              <w:widowControl w:val="0"/>
              <w:jc w:val="center"/>
            </w:pPr>
            <w:r>
              <w:rPr>
                <w:b/>
                <w:bCs/>
              </w:rPr>
              <w:t>НА ОБРАБОТКУ ПЕРСОНАЛЬНЫХ ДАННЫХ</w:t>
            </w:r>
          </w:p>
        </w:tc>
        <w:tc>
          <w:tcPr>
            <w:tcW w:w="144" w:type="dxa"/>
          </w:tcPr>
          <w:p w14:paraId="79B34463" w14:textId="77777777" w:rsidR="00EF510E" w:rsidRDefault="00EF510E">
            <w:pPr>
              <w:widowControl w:val="0"/>
            </w:pPr>
          </w:p>
        </w:tc>
      </w:tr>
      <w:tr w:rsidR="00EF510E" w14:paraId="07361781" w14:textId="77777777">
        <w:tc>
          <w:tcPr>
            <w:tcW w:w="8965" w:type="dxa"/>
            <w:gridSpan w:val="4"/>
          </w:tcPr>
          <w:p w14:paraId="394FE0B6" w14:textId="77777777" w:rsidR="00EF510E" w:rsidRDefault="00EF510E">
            <w:pPr>
              <w:widowControl w:val="0"/>
            </w:pPr>
          </w:p>
        </w:tc>
        <w:tc>
          <w:tcPr>
            <w:tcW w:w="144" w:type="dxa"/>
          </w:tcPr>
          <w:p w14:paraId="486C8BA5" w14:textId="77777777" w:rsidR="00EF510E" w:rsidRDefault="00EF510E">
            <w:pPr>
              <w:widowControl w:val="0"/>
            </w:pPr>
          </w:p>
        </w:tc>
      </w:tr>
      <w:tr w:rsidR="00EF510E" w14:paraId="56C1D530" w14:textId="77777777">
        <w:tc>
          <w:tcPr>
            <w:tcW w:w="8965" w:type="dxa"/>
            <w:gridSpan w:val="4"/>
          </w:tcPr>
          <w:p w14:paraId="41306C2E" w14:textId="77777777" w:rsidR="00EF510E" w:rsidRDefault="00DF0244">
            <w:pPr>
              <w:widowControl w:val="0"/>
              <w:ind w:firstLine="283"/>
              <w:jc w:val="both"/>
            </w:pPr>
            <w:r>
              <w:t>Я, гражданин Российской Федерации ________________________ ___________________________________, паспорт: серия _______ № ___________, выданный __________________ ________________________________________ _________________________________ года, зарегистрированный по адресу: _________________________________________________________________________ ______________________________________________, даю свое согласие</w:t>
            </w:r>
            <w:r>
              <w:br/>
              <w:t>на обработку моих персональных данных, относящихся исключительно</w:t>
            </w:r>
            <w:r>
              <w:br/>
              <w:t>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79B30303" w14:textId="77777777" w:rsidR="00EF510E" w:rsidRDefault="00DF0244">
            <w:pPr>
              <w:widowControl w:val="0"/>
              <w:ind w:firstLine="283"/>
              <w:jc w:val="both"/>
            </w:pPr>
            <w:r>
              <w:t>Я даю согласие на использование персональных данных исключительно в целях рассмотрения моих документов, а также на хранение данных об этих результатах</w:t>
            </w:r>
            <w:r>
              <w:br/>
              <w:t>на электронных носителях.</w:t>
            </w:r>
          </w:p>
          <w:p w14:paraId="63879647" w14:textId="77777777" w:rsidR="00EF510E" w:rsidRDefault="00DF0244">
            <w:pPr>
              <w:widowControl w:val="0"/>
              <w:ind w:firstLine="283"/>
              <w:jc w:val="both"/>
            </w:pPr>
            <w:r>
              <w:t>Настоящее согласие предоставляется мной на осуществление действий</w:t>
            </w:r>
            <w: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39D1C4D" w14:textId="77777777" w:rsidR="00EF510E" w:rsidRDefault="00DF0244">
            <w:pPr>
              <w:widowControl w:val="0"/>
              <w:ind w:firstLine="283"/>
              <w:jc w:val="both"/>
            </w:pPr>
            <w:r>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D538F24" w14:textId="77777777" w:rsidR="00EF510E" w:rsidRDefault="00DF0244">
            <w:pPr>
              <w:widowControl w:val="0"/>
              <w:ind w:firstLine="283"/>
              <w:jc w:val="both"/>
            </w:pPr>
            <w:r>
              <w:t>Данное согласие действует до достижения целей обработки персональных данных или в течение срока хранения информации.</w:t>
            </w:r>
          </w:p>
          <w:p w14:paraId="29A71166" w14:textId="77777777" w:rsidR="00EF510E" w:rsidRDefault="00DF0244">
            <w:pPr>
              <w:widowControl w:val="0"/>
              <w:ind w:firstLine="283"/>
              <w:jc w:val="both"/>
            </w:pPr>
            <w:r>
              <w:t>Данное согласие может быть отозвано в любой момент по моему письменному заявлению.</w:t>
            </w:r>
          </w:p>
          <w:p w14:paraId="09534E2D" w14:textId="77777777" w:rsidR="00EF510E" w:rsidRDefault="00DF0244">
            <w:pPr>
              <w:widowControl w:val="0"/>
              <w:ind w:firstLine="283"/>
              <w:jc w:val="both"/>
            </w:pPr>
            <w:r>
              <w:t>Я подтверждаю, что, давая такое согласие, я действую по собственной воле</w:t>
            </w:r>
            <w:r>
              <w:br/>
              <w:t>и в своих интересах.</w:t>
            </w:r>
          </w:p>
        </w:tc>
        <w:tc>
          <w:tcPr>
            <w:tcW w:w="144" w:type="dxa"/>
          </w:tcPr>
          <w:p w14:paraId="5BEAB8D6" w14:textId="77777777" w:rsidR="00EF510E" w:rsidRDefault="00EF510E">
            <w:pPr>
              <w:widowControl w:val="0"/>
            </w:pPr>
          </w:p>
        </w:tc>
      </w:tr>
      <w:tr w:rsidR="00EF510E" w14:paraId="1F9F152A" w14:textId="77777777">
        <w:tc>
          <w:tcPr>
            <w:tcW w:w="8965" w:type="dxa"/>
            <w:gridSpan w:val="4"/>
          </w:tcPr>
          <w:p w14:paraId="651C7E68" w14:textId="77777777" w:rsidR="00EF510E" w:rsidRDefault="00EF510E">
            <w:pPr>
              <w:widowControl w:val="0"/>
            </w:pPr>
          </w:p>
        </w:tc>
        <w:tc>
          <w:tcPr>
            <w:tcW w:w="144" w:type="dxa"/>
          </w:tcPr>
          <w:p w14:paraId="112A522C" w14:textId="77777777" w:rsidR="00EF510E" w:rsidRDefault="00EF510E">
            <w:pPr>
              <w:widowControl w:val="0"/>
            </w:pPr>
          </w:p>
        </w:tc>
      </w:tr>
      <w:tr w:rsidR="00EF510E" w14:paraId="5213F08F" w14:textId="77777777">
        <w:tc>
          <w:tcPr>
            <w:tcW w:w="3249" w:type="dxa"/>
            <w:gridSpan w:val="2"/>
          </w:tcPr>
          <w:p w14:paraId="34FBA20F" w14:textId="684B3E37" w:rsidR="00EF510E" w:rsidRDefault="00DF0244" w:rsidP="001C7205">
            <w:pPr>
              <w:widowControl w:val="0"/>
            </w:pPr>
            <w:r>
              <w:t>«___» ____________ 202</w:t>
            </w:r>
            <w:r w:rsidR="001C7205">
              <w:t>4</w:t>
            </w:r>
            <w:r>
              <w:t xml:space="preserve"> г.</w:t>
            </w:r>
          </w:p>
        </w:tc>
        <w:tc>
          <w:tcPr>
            <w:tcW w:w="5716" w:type="dxa"/>
            <w:gridSpan w:val="2"/>
          </w:tcPr>
          <w:p w14:paraId="3484DCF6" w14:textId="77777777" w:rsidR="00EF510E" w:rsidRDefault="00DF0244">
            <w:pPr>
              <w:widowControl w:val="0"/>
              <w:jc w:val="center"/>
            </w:pPr>
            <w:r>
              <w:t>_____________/________________________/</w:t>
            </w:r>
          </w:p>
        </w:tc>
        <w:tc>
          <w:tcPr>
            <w:tcW w:w="144" w:type="dxa"/>
          </w:tcPr>
          <w:p w14:paraId="681D9617" w14:textId="77777777" w:rsidR="00EF510E" w:rsidRDefault="00EF510E">
            <w:pPr>
              <w:widowControl w:val="0"/>
            </w:pPr>
          </w:p>
        </w:tc>
      </w:tr>
    </w:tbl>
    <w:p w14:paraId="62006F9F" w14:textId="77777777" w:rsidR="00EF510E" w:rsidRDefault="00EF510E">
      <w:pPr>
        <w:sectPr w:rsidR="00EF510E">
          <w:pgSz w:w="11906" w:h="16838"/>
          <w:pgMar w:top="426" w:right="851" w:bottom="568" w:left="1701" w:header="0" w:footer="0" w:gutter="0"/>
          <w:cols w:space="720"/>
          <w:formProt w:val="0"/>
          <w:docGrid w:linePitch="360"/>
        </w:sectPr>
      </w:pPr>
    </w:p>
    <w:p w14:paraId="45C70027" w14:textId="77777777" w:rsidR="00AF191C" w:rsidRDefault="00DF0244" w:rsidP="00AF191C">
      <w:pPr>
        <w:widowControl w:val="0"/>
        <w:ind w:left="4962" w:firstLine="283"/>
        <w:outlineLvl w:val="1"/>
        <w:rPr>
          <w:sz w:val="20"/>
          <w:szCs w:val="20"/>
        </w:rPr>
      </w:pPr>
      <w:r>
        <w:rPr>
          <w:sz w:val="20"/>
          <w:szCs w:val="20"/>
        </w:rPr>
        <w:lastRenderedPageBreak/>
        <w:t xml:space="preserve">Приложение № 6 </w:t>
      </w:r>
    </w:p>
    <w:p w14:paraId="7E5DA664" w14:textId="27C8F6D1" w:rsidR="00AF191C" w:rsidRDefault="00AF191C" w:rsidP="00AF191C">
      <w:pPr>
        <w:widowControl w:val="0"/>
        <w:ind w:left="5245"/>
        <w:outlineLvl w:val="1"/>
        <w:rPr>
          <w:sz w:val="20"/>
          <w:szCs w:val="20"/>
        </w:rPr>
      </w:pPr>
      <w:r>
        <w:rPr>
          <w:sz w:val="20"/>
          <w:szCs w:val="20"/>
        </w:rPr>
        <w:t xml:space="preserve"> 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sidR="007118E5">
        <w:rPr>
          <w:sz w:val="20"/>
          <w:szCs w:val="20"/>
        </w:rPr>
        <w:t>в 2024 году</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14:paraId="69C53C71" w14:textId="77777777" w:rsidR="00EF510E" w:rsidRDefault="00EF510E">
      <w:pPr>
        <w:ind w:firstLine="851"/>
        <w:jc w:val="center"/>
        <w:rPr>
          <w:b/>
        </w:rPr>
      </w:pPr>
    </w:p>
    <w:p w14:paraId="4EACAD77" w14:textId="77777777" w:rsidR="00EF510E" w:rsidRDefault="00EF510E">
      <w:pPr>
        <w:ind w:firstLine="851"/>
        <w:jc w:val="center"/>
        <w:rPr>
          <w:b/>
        </w:rPr>
      </w:pPr>
    </w:p>
    <w:tbl>
      <w:tblPr>
        <w:tblW w:w="9047" w:type="dxa"/>
        <w:tblLayout w:type="fixed"/>
        <w:tblCellMar>
          <w:top w:w="102" w:type="dxa"/>
          <w:left w:w="62" w:type="dxa"/>
          <w:bottom w:w="102" w:type="dxa"/>
          <w:right w:w="62" w:type="dxa"/>
        </w:tblCellMar>
        <w:tblLook w:val="0000" w:firstRow="0" w:lastRow="0" w:firstColumn="0" w:lastColumn="0" w:noHBand="0" w:noVBand="0"/>
      </w:tblPr>
      <w:tblGrid>
        <w:gridCol w:w="9047"/>
      </w:tblGrid>
      <w:tr w:rsidR="00EF510E" w14:paraId="37B589DF" w14:textId="77777777">
        <w:tc>
          <w:tcPr>
            <w:tcW w:w="9047" w:type="dxa"/>
          </w:tcPr>
          <w:p w14:paraId="51879615" w14:textId="77777777" w:rsidR="00EF510E" w:rsidRDefault="00DF0244">
            <w:pPr>
              <w:widowControl w:val="0"/>
              <w:jc w:val="center"/>
            </w:pPr>
            <w:r>
              <w:rPr>
                <w:b/>
                <w:bCs/>
              </w:rPr>
              <w:t>ЖУРНАЛ</w:t>
            </w:r>
          </w:p>
          <w:p w14:paraId="59957407" w14:textId="77777777" w:rsidR="00EF510E" w:rsidRDefault="00DF0244">
            <w:pPr>
              <w:widowControl w:val="0"/>
              <w:jc w:val="center"/>
            </w:pPr>
            <w:r>
              <w:rPr>
                <w:b/>
                <w:bCs/>
              </w:rPr>
              <w:t>регистрации заявлений организаций на участие в конкурсном</w:t>
            </w:r>
          </w:p>
          <w:p w14:paraId="5591068F" w14:textId="77777777" w:rsidR="00EF510E" w:rsidRDefault="00DF0244">
            <w:pPr>
              <w:widowControl w:val="0"/>
              <w:jc w:val="center"/>
            </w:pPr>
            <w:r>
              <w:rPr>
                <w:b/>
                <w:bCs/>
              </w:rPr>
              <w:t>отборе на предоставление субсидии</w:t>
            </w:r>
          </w:p>
        </w:tc>
      </w:tr>
    </w:tbl>
    <w:p w14:paraId="4A76F565" w14:textId="77777777" w:rsidR="00EF510E" w:rsidRDefault="00EF510E">
      <w:pPr>
        <w:widowControl w:val="0"/>
        <w:ind w:firstLine="540"/>
        <w:jc w:val="both"/>
      </w:pPr>
    </w:p>
    <w:tbl>
      <w:tblPr>
        <w:tblW w:w="9043" w:type="dxa"/>
        <w:tblLayout w:type="fixed"/>
        <w:tblCellMar>
          <w:top w:w="102" w:type="dxa"/>
          <w:left w:w="62" w:type="dxa"/>
          <w:bottom w:w="102" w:type="dxa"/>
          <w:right w:w="62" w:type="dxa"/>
        </w:tblCellMar>
        <w:tblLook w:val="0000" w:firstRow="0" w:lastRow="0" w:firstColumn="0" w:lastColumn="0" w:noHBand="0" w:noVBand="0"/>
      </w:tblPr>
      <w:tblGrid>
        <w:gridCol w:w="566"/>
        <w:gridCol w:w="1843"/>
        <w:gridCol w:w="4820"/>
        <w:gridCol w:w="1814"/>
      </w:tblGrid>
      <w:tr w:rsidR="00EF510E" w14:paraId="0FEAD25F" w14:textId="77777777">
        <w:tc>
          <w:tcPr>
            <w:tcW w:w="566" w:type="dxa"/>
            <w:tcBorders>
              <w:top w:val="single" w:sz="4" w:space="0" w:color="000000"/>
              <w:left w:val="single" w:sz="4" w:space="0" w:color="000000"/>
              <w:bottom w:val="single" w:sz="4" w:space="0" w:color="000000"/>
              <w:right w:val="single" w:sz="4" w:space="0" w:color="000000"/>
            </w:tcBorders>
          </w:tcPr>
          <w:p w14:paraId="50B1052C" w14:textId="77777777" w:rsidR="00EF510E" w:rsidRDefault="00DF0244">
            <w:pPr>
              <w:widowControl w:val="0"/>
              <w:jc w:val="center"/>
            </w:pPr>
            <w:r>
              <w:t>№ п/п</w:t>
            </w:r>
          </w:p>
        </w:tc>
        <w:tc>
          <w:tcPr>
            <w:tcW w:w="1843" w:type="dxa"/>
            <w:tcBorders>
              <w:top w:val="single" w:sz="4" w:space="0" w:color="000000"/>
              <w:left w:val="single" w:sz="4" w:space="0" w:color="000000"/>
              <w:bottom w:val="single" w:sz="4" w:space="0" w:color="000000"/>
              <w:right w:val="single" w:sz="4" w:space="0" w:color="000000"/>
            </w:tcBorders>
          </w:tcPr>
          <w:p w14:paraId="32204EE3" w14:textId="77777777" w:rsidR="00EF510E" w:rsidRDefault="00DF0244">
            <w:pPr>
              <w:widowControl w:val="0"/>
              <w:jc w:val="center"/>
            </w:pPr>
            <w:r>
              <w:t>Дата и время регистрации заявления</w:t>
            </w:r>
          </w:p>
        </w:tc>
        <w:tc>
          <w:tcPr>
            <w:tcW w:w="4819" w:type="dxa"/>
            <w:tcBorders>
              <w:top w:val="single" w:sz="4" w:space="0" w:color="000000"/>
              <w:left w:val="single" w:sz="4" w:space="0" w:color="000000"/>
              <w:bottom w:val="single" w:sz="4" w:space="0" w:color="000000"/>
              <w:right w:val="single" w:sz="4" w:space="0" w:color="000000"/>
            </w:tcBorders>
          </w:tcPr>
          <w:p w14:paraId="1C7F3581" w14:textId="77777777" w:rsidR="00EF510E" w:rsidRDefault="00DF0244">
            <w:pPr>
              <w:widowControl w:val="0"/>
              <w:jc w:val="center"/>
            </w:pPr>
            <w:r>
              <w:t>Наименование организации</w:t>
            </w:r>
          </w:p>
        </w:tc>
        <w:tc>
          <w:tcPr>
            <w:tcW w:w="1814" w:type="dxa"/>
            <w:tcBorders>
              <w:top w:val="single" w:sz="4" w:space="0" w:color="000000"/>
              <w:left w:val="single" w:sz="4" w:space="0" w:color="000000"/>
              <w:bottom w:val="single" w:sz="4" w:space="0" w:color="000000"/>
              <w:right w:val="single" w:sz="4" w:space="0" w:color="000000"/>
            </w:tcBorders>
          </w:tcPr>
          <w:p w14:paraId="573463F0" w14:textId="77777777" w:rsidR="00EF510E" w:rsidRDefault="00DF0244">
            <w:pPr>
              <w:widowControl w:val="0"/>
              <w:jc w:val="center"/>
            </w:pPr>
            <w:r>
              <w:t>Подпись участника отбора</w:t>
            </w:r>
          </w:p>
        </w:tc>
      </w:tr>
      <w:tr w:rsidR="00EF510E" w14:paraId="47841851" w14:textId="77777777">
        <w:tc>
          <w:tcPr>
            <w:tcW w:w="566" w:type="dxa"/>
            <w:tcBorders>
              <w:top w:val="single" w:sz="4" w:space="0" w:color="000000"/>
              <w:left w:val="single" w:sz="4" w:space="0" w:color="000000"/>
              <w:bottom w:val="single" w:sz="4" w:space="0" w:color="000000"/>
              <w:right w:val="single" w:sz="4" w:space="0" w:color="000000"/>
            </w:tcBorders>
          </w:tcPr>
          <w:p w14:paraId="3E95345E" w14:textId="77777777" w:rsidR="00EF510E" w:rsidRDefault="00DF0244">
            <w:pPr>
              <w:widowControl w:val="0"/>
              <w:jc w:val="center"/>
            </w:pPr>
            <w:r>
              <w:t>1</w:t>
            </w:r>
          </w:p>
        </w:tc>
        <w:tc>
          <w:tcPr>
            <w:tcW w:w="1843" w:type="dxa"/>
            <w:tcBorders>
              <w:top w:val="single" w:sz="4" w:space="0" w:color="000000"/>
              <w:left w:val="single" w:sz="4" w:space="0" w:color="000000"/>
              <w:bottom w:val="single" w:sz="4" w:space="0" w:color="000000"/>
              <w:right w:val="single" w:sz="4" w:space="0" w:color="000000"/>
            </w:tcBorders>
          </w:tcPr>
          <w:p w14:paraId="7D06DA47" w14:textId="77777777" w:rsidR="00EF510E" w:rsidRDefault="00DF0244">
            <w:pPr>
              <w:widowControl w:val="0"/>
              <w:jc w:val="center"/>
            </w:pPr>
            <w:r>
              <w:t>2</w:t>
            </w:r>
          </w:p>
        </w:tc>
        <w:tc>
          <w:tcPr>
            <w:tcW w:w="4819" w:type="dxa"/>
            <w:tcBorders>
              <w:top w:val="single" w:sz="4" w:space="0" w:color="000000"/>
              <w:left w:val="single" w:sz="4" w:space="0" w:color="000000"/>
              <w:bottom w:val="single" w:sz="4" w:space="0" w:color="000000"/>
              <w:right w:val="single" w:sz="4" w:space="0" w:color="000000"/>
            </w:tcBorders>
          </w:tcPr>
          <w:p w14:paraId="0AF0D7B9" w14:textId="77777777" w:rsidR="00EF510E" w:rsidRDefault="00DF0244">
            <w:pPr>
              <w:widowControl w:val="0"/>
              <w:jc w:val="center"/>
            </w:pPr>
            <w:r>
              <w:t>3</w:t>
            </w:r>
          </w:p>
        </w:tc>
        <w:tc>
          <w:tcPr>
            <w:tcW w:w="1814" w:type="dxa"/>
            <w:tcBorders>
              <w:top w:val="single" w:sz="4" w:space="0" w:color="000000"/>
              <w:left w:val="single" w:sz="4" w:space="0" w:color="000000"/>
              <w:bottom w:val="single" w:sz="4" w:space="0" w:color="000000"/>
              <w:right w:val="single" w:sz="4" w:space="0" w:color="000000"/>
            </w:tcBorders>
          </w:tcPr>
          <w:p w14:paraId="5490867C" w14:textId="77777777" w:rsidR="00EF510E" w:rsidRDefault="00DF0244">
            <w:pPr>
              <w:widowControl w:val="0"/>
              <w:jc w:val="center"/>
            </w:pPr>
            <w:r>
              <w:t>4</w:t>
            </w:r>
          </w:p>
        </w:tc>
      </w:tr>
      <w:tr w:rsidR="00EF510E" w14:paraId="1CCD75DE" w14:textId="77777777">
        <w:tc>
          <w:tcPr>
            <w:tcW w:w="566" w:type="dxa"/>
            <w:tcBorders>
              <w:top w:val="single" w:sz="4" w:space="0" w:color="000000"/>
              <w:left w:val="single" w:sz="4" w:space="0" w:color="000000"/>
              <w:bottom w:val="single" w:sz="4" w:space="0" w:color="000000"/>
              <w:right w:val="single" w:sz="4" w:space="0" w:color="000000"/>
            </w:tcBorders>
          </w:tcPr>
          <w:p w14:paraId="31A5AA07" w14:textId="77777777" w:rsidR="00EF510E" w:rsidRDefault="00EF510E">
            <w:pPr>
              <w:widowControl w:val="0"/>
              <w:jc w:val="center"/>
            </w:pPr>
          </w:p>
        </w:tc>
        <w:tc>
          <w:tcPr>
            <w:tcW w:w="1843" w:type="dxa"/>
            <w:tcBorders>
              <w:top w:val="single" w:sz="4" w:space="0" w:color="000000"/>
              <w:left w:val="single" w:sz="4" w:space="0" w:color="000000"/>
              <w:bottom w:val="single" w:sz="4" w:space="0" w:color="000000"/>
              <w:right w:val="single" w:sz="4" w:space="0" w:color="000000"/>
            </w:tcBorders>
          </w:tcPr>
          <w:p w14:paraId="3B7896C6" w14:textId="77777777" w:rsidR="00EF510E" w:rsidRDefault="00EF510E">
            <w:pPr>
              <w:widowControl w:val="0"/>
              <w:jc w:val="center"/>
            </w:pPr>
          </w:p>
        </w:tc>
        <w:tc>
          <w:tcPr>
            <w:tcW w:w="4819" w:type="dxa"/>
            <w:tcBorders>
              <w:top w:val="single" w:sz="4" w:space="0" w:color="000000"/>
              <w:left w:val="single" w:sz="4" w:space="0" w:color="000000"/>
              <w:bottom w:val="single" w:sz="4" w:space="0" w:color="000000"/>
              <w:right w:val="single" w:sz="4" w:space="0" w:color="000000"/>
            </w:tcBorders>
          </w:tcPr>
          <w:p w14:paraId="1C3D07AB" w14:textId="77777777" w:rsidR="00EF510E" w:rsidRDefault="00EF510E">
            <w:pPr>
              <w:widowControl w:val="0"/>
              <w:jc w:val="center"/>
            </w:pPr>
          </w:p>
        </w:tc>
        <w:tc>
          <w:tcPr>
            <w:tcW w:w="1814" w:type="dxa"/>
            <w:tcBorders>
              <w:top w:val="single" w:sz="4" w:space="0" w:color="000000"/>
              <w:left w:val="single" w:sz="4" w:space="0" w:color="000000"/>
              <w:bottom w:val="single" w:sz="4" w:space="0" w:color="000000"/>
              <w:right w:val="single" w:sz="4" w:space="0" w:color="000000"/>
            </w:tcBorders>
          </w:tcPr>
          <w:p w14:paraId="6C5BE783" w14:textId="77777777" w:rsidR="00EF510E" w:rsidRDefault="00EF510E">
            <w:pPr>
              <w:widowControl w:val="0"/>
              <w:jc w:val="center"/>
            </w:pPr>
          </w:p>
        </w:tc>
      </w:tr>
    </w:tbl>
    <w:p w14:paraId="112F8112" w14:textId="77777777" w:rsidR="00EF510E" w:rsidRDefault="00EF510E">
      <w:pPr>
        <w:widowControl w:val="0"/>
        <w:ind w:firstLine="540"/>
        <w:jc w:val="both"/>
      </w:pPr>
    </w:p>
    <w:p w14:paraId="66774496" w14:textId="77777777" w:rsidR="00EF510E" w:rsidRDefault="00EF510E">
      <w:pPr>
        <w:widowControl w:val="0"/>
        <w:ind w:firstLine="540"/>
        <w:jc w:val="both"/>
        <w:sectPr w:rsidR="00EF510E">
          <w:pgSz w:w="11906" w:h="16838"/>
          <w:pgMar w:top="709" w:right="851" w:bottom="568" w:left="1701" w:header="0" w:footer="0" w:gutter="0"/>
          <w:cols w:space="720"/>
          <w:formProt w:val="0"/>
          <w:docGrid w:linePitch="360"/>
        </w:sectPr>
      </w:pPr>
    </w:p>
    <w:p w14:paraId="088F1F6A" w14:textId="77777777" w:rsidR="00AF191C" w:rsidRDefault="00DF0244" w:rsidP="00AF191C">
      <w:pPr>
        <w:widowControl w:val="0"/>
        <w:ind w:left="4962" w:firstLine="283"/>
        <w:outlineLvl w:val="1"/>
        <w:rPr>
          <w:sz w:val="20"/>
          <w:szCs w:val="20"/>
        </w:rPr>
      </w:pPr>
      <w:r>
        <w:rPr>
          <w:sz w:val="20"/>
          <w:szCs w:val="20"/>
        </w:rPr>
        <w:lastRenderedPageBreak/>
        <w:t xml:space="preserve">Приложение № 7 </w:t>
      </w:r>
    </w:p>
    <w:p w14:paraId="75B4CEB7" w14:textId="60747D96" w:rsidR="00AF191C" w:rsidRDefault="00AF191C" w:rsidP="00AF191C">
      <w:pPr>
        <w:widowControl w:val="0"/>
        <w:ind w:left="5245"/>
        <w:outlineLvl w:val="1"/>
        <w:rPr>
          <w:sz w:val="20"/>
          <w:szCs w:val="20"/>
        </w:rPr>
      </w:pPr>
      <w:r>
        <w:rPr>
          <w:sz w:val="20"/>
          <w:szCs w:val="20"/>
        </w:rPr>
        <w:t xml:space="preserve">к Порядку проведения конкурсного отбора, проводимого в форме конкурса </w:t>
      </w:r>
      <w:r>
        <w:rPr>
          <w:sz w:val="20"/>
          <w:szCs w:val="20"/>
        </w:rPr>
        <w:br/>
        <w:t xml:space="preserve">на предоставление субсидии на финансовое обеспечение затрат на проведение </w:t>
      </w:r>
      <w:r w:rsidR="007118E5">
        <w:rPr>
          <w:sz w:val="20"/>
          <w:szCs w:val="20"/>
        </w:rPr>
        <w:t>в 2024 году</w:t>
      </w:r>
      <w:r>
        <w:rPr>
          <w:sz w:val="20"/>
          <w:szCs w:val="20"/>
        </w:rPr>
        <w:br/>
        <w:t xml:space="preserve">Санкт-Петербургского Международного форума труда и принятия Комитетом </w:t>
      </w:r>
      <w:r>
        <w:rPr>
          <w:sz w:val="20"/>
          <w:szCs w:val="20"/>
        </w:rPr>
        <w:br/>
        <w:t xml:space="preserve">по труду и занятости населения </w:t>
      </w:r>
      <w:r>
        <w:rPr>
          <w:sz w:val="20"/>
          <w:szCs w:val="20"/>
        </w:rPr>
        <w:br/>
        <w:t>Санкт-Петербурга решения о предоставлении субсидии</w:t>
      </w:r>
    </w:p>
    <w:p w14:paraId="346B3EF0" w14:textId="77777777" w:rsidR="00EF510E" w:rsidRDefault="00EF510E">
      <w:pPr>
        <w:ind w:firstLine="851"/>
        <w:jc w:val="center"/>
        <w:rPr>
          <w:b/>
        </w:rPr>
      </w:pPr>
    </w:p>
    <w:p w14:paraId="115A4BCA" w14:textId="77777777" w:rsidR="00EF510E" w:rsidRDefault="00EF510E">
      <w:pPr>
        <w:ind w:firstLine="851"/>
        <w:jc w:val="center"/>
        <w:rPr>
          <w:b/>
        </w:rPr>
      </w:pPr>
    </w:p>
    <w:tbl>
      <w:tblPr>
        <w:tblW w:w="9050" w:type="dxa"/>
        <w:tblLayout w:type="fixed"/>
        <w:tblCellMar>
          <w:top w:w="102" w:type="dxa"/>
          <w:left w:w="62" w:type="dxa"/>
          <w:bottom w:w="102" w:type="dxa"/>
          <w:right w:w="62" w:type="dxa"/>
        </w:tblCellMar>
        <w:tblLook w:val="0000" w:firstRow="0" w:lastRow="0" w:firstColumn="0" w:lastColumn="0" w:noHBand="0" w:noVBand="0"/>
      </w:tblPr>
      <w:tblGrid>
        <w:gridCol w:w="552"/>
        <w:gridCol w:w="3345"/>
        <w:gridCol w:w="1637"/>
        <w:gridCol w:w="341"/>
        <w:gridCol w:w="2832"/>
        <w:gridCol w:w="343"/>
      </w:tblGrid>
      <w:tr w:rsidR="00EF510E" w14:paraId="4E3AFB10" w14:textId="77777777">
        <w:tc>
          <w:tcPr>
            <w:tcW w:w="9050" w:type="dxa"/>
            <w:gridSpan w:val="6"/>
          </w:tcPr>
          <w:p w14:paraId="501A4C9D" w14:textId="77777777" w:rsidR="00EF510E" w:rsidRDefault="00DF0244">
            <w:pPr>
              <w:widowControl w:val="0"/>
              <w:jc w:val="center"/>
            </w:pPr>
            <w:r>
              <w:rPr>
                <w:b/>
                <w:bCs/>
              </w:rPr>
              <w:t>РАСПИСКА</w:t>
            </w:r>
          </w:p>
          <w:p w14:paraId="1BFA00C6" w14:textId="77777777" w:rsidR="00EF510E" w:rsidRDefault="00DF0244">
            <w:pPr>
              <w:widowControl w:val="0"/>
              <w:jc w:val="center"/>
            </w:pPr>
            <w:r>
              <w:rPr>
                <w:b/>
                <w:bCs/>
              </w:rPr>
              <w:t>о получении документов представителем</w:t>
            </w:r>
          </w:p>
          <w:p w14:paraId="60FC6852" w14:textId="77777777" w:rsidR="00EF510E" w:rsidRDefault="00DF0244">
            <w:pPr>
              <w:widowControl w:val="0"/>
              <w:jc w:val="center"/>
            </w:pPr>
            <w:r>
              <w:rPr>
                <w:b/>
                <w:bCs/>
              </w:rPr>
              <w:t>Комитета по труду и занятости населения Санкт-Петербурга</w:t>
            </w:r>
          </w:p>
        </w:tc>
      </w:tr>
      <w:tr w:rsidR="00EF510E" w14:paraId="70D5A0C2" w14:textId="77777777">
        <w:tc>
          <w:tcPr>
            <w:tcW w:w="9050" w:type="dxa"/>
            <w:gridSpan w:val="6"/>
          </w:tcPr>
          <w:p w14:paraId="47BE7685" w14:textId="77777777" w:rsidR="00EF510E" w:rsidRDefault="00EF510E">
            <w:pPr>
              <w:widowControl w:val="0"/>
              <w:jc w:val="both"/>
            </w:pPr>
          </w:p>
        </w:tc>
      </w:tr>
      <w:tr w:rsidR="00EF510E" w14:paraId="59AFEB86" w14:textId="77777777">
        <w:tc>
          <w:tcPr>
            <w:tcW w:w="552" w:type="dxa"/>
          </w:tcPr>
          <w:p w14:paraId="4E852784" w14:textId="77777777" w:rsidR="00EF510E" w:rsidRDefault="00DF0244">
            <w:pPr>
              <w:widowControl w:val="0"/>
              <w:jc w:val="both"/>
            </w:pPr>
            <w:r>
              <w:t>Я,</w:t>
            </w:r>
          </w:p>
        </w:tc>
        <w:tc>
          <w:tcPr>
            <w:tcW w:w="8498" w:type="dxa"/>
            <w:gridSpan w:val="5"/>
            <w:tcBorders>
              <w:bottom w:val="single" w:sz="4" w:space="0" w:color="000000"/>
            </w:tcBorders>
          </w:tcPr>
          <w:p w14:paraId="6549C24D" w14:textId="77777777" w:rsidR="00EF510E" w:rsidRDefault="00EF510E">
            <w:pPr>
              <w:widowControl w:val="0"/>
              <w:jc w:val="both"/>
            </w:pPr>
          </w:p>
        </w:tc>
      </w:tr>
      <w:tr w:rsidR="00EF510E" w14:paraId="69E465C4" w14:textId="77777777">
        <w:tc>
          <w:tcPr>
            <w:tcW w:w="552" w:type="dxa"/>
          </w:tcPr>
          <w:p w14:paraId="4CEB4E91" w14:textId="77777777" w:rsidR="00EF510E" w:rsidRDefault="00EF510E">
            <w:pPr>
              <w:widowControl w:val="0"/>
              <w:jc w:val="both"/>
            </w:pPr>
          </w:p>
        </w:tc>
        <w:tc>
          <w:tcPr>
            <w:tcW w:w="8498" w:type="dxa"/>
            <w:gridSpan w:val="5"/>
            <w:tcBorders>
              <w:top w:val="single" w:sz="4" w:space="0" w:color="000000"/>
            </w:tcBorders>
          </w:tcPr>
          <w:p w14:paraId="7A31F72D" w14:textId="77777777" w:rsidR="00EF510E" w:rsidRDefault="00DF0244">
            <w:pPr>
              <w:widowControl w:val="0"/>
              <w:jc w:val="center"/>
            </w:pPr>
            <w:r>
              <w:t>(ФИО, должность)</w:t>
            </w:r>
          </w:p>
        </w:tc>
      </w:tr>
      <w:tr w:rsidR="00EF510E" w14:paraId="5E573C57" w14:textId="77777777">
        <w:tc>
          <w:tcPr>
            <w:tcW w:w="9050" w:type="dxa"/>
            <w:gridSpan w:val="6"/>
          </w:tcPr>
          <w:p w14:paraId="7A210A1C" w14:textId="77777777" w:rsidR="00EF510E" w:rsidRDefault="00EF510E">
            <w:pPr>
              <w:widowControl w:val="0"/>
              <w:jc w:val="both"/>
            </w:pPr>
          </w:p>
          <w:p w14:paraId="608DC251" w14:textId="48FBE637" w:rsidR="00EF510E" w:rsidRDefault="00DF0244">
            <w:pPr>
              <w:widowControl w:val="0"/>
              <w:jc w:val="both"/>
            </w:pPr>
            <w:r>
              <w:t>Получил «__» _________ 202</w:t>
            </w:r>
            <w:r w:rsidR="001C7205">
              <w:t>4</w:t>
            </w:r>
            <w:r>
              <w:t xml:space="preserve"> г. заявление на участие в конкурсном отборе </w:t>
            </w:r>
            <w:r>
              <w:br/>
              <w:t>№ _____ от________________________________________________________________</w:t>
            </w:r>
          </w:p>
          <w:p w14:paraId="396477DD" w14:textId="77777777" w:rsidR="00EF510E" w:rsidRDefault="00DF0244">
            <w:pPr>
              <w:widowControl w:val="0"/>
              <w:jc w:val="both"/>
            </w:pPr>
            <w:r>
              <w:t xml:space="preserve">                                     (ФИО, должность, наименование организации)</w:t>
            </w:r>
          </w:p>
        </w:tc>
      </w:tr>
      <w:tr w:rsidR="00EF510E" w14:paraId="09BF318E" w14:textId="77777777">
        <w:tc>
          <w:tcPr>
            <w:tcW w:w="9050" w:type="dxa"/>
            <w:gridSpan w:val="6"/>
            <w:tcBorders>
              <w:bottom w:val="single" w:sz="4" w:space="0" w:color="000000"/>
            </w:tcBorders>
          </w:tcPr>
          <w:p w14:paraId="53B2B464" w14:textId="77777777" w:rsidR="00EF510E" w:rsidRDefault="00EF510E">
            <w:pPr>
              <w:widowControl w:val="0"/>
              <w:jc w:val="both"/>
            </w:pPr>
          </w:p>
        </w:tc>
      </w:tr>
      <w:tr w:rsidR="00EF510E" w14:paraId="5E5E6635" w14:textId="77777777">
        <w:tc>
          <w:tcPr>
            <w:tcW w:w="9050" w:type="dxa"/>
            <w:gridSpan w:val="6"/>
            <w:tcBorders>
              <w:top w:val="single" w:sz="4" w:space="0" w:color="000000"/>
            </w:tcBorders>
          </w:tcPr>
          <w:p w14:paraId="06DCC42B" w14:textId="77777777" w:rsidR="00EF510E" w:rsidRDefault="00EF510E">
            <w:pPr>
              <w:widowControl w:val="0"/>
              <w:jc w:val="both"/>
            </w:pPr>
          </w:p>
        </w:tc>
      </w:tr>
      <w:tr w:rsidR="00EF510E" w14:paraId="6E79595E" w14:textId="77777777">
        <w:tc>
          <w:tcPr>
            <w:tcW w:w="9050" w:type="dxa"/>
            <w:gridSpan w:val="6"/>
            <w:tcBorders>
              <w:bottom w:val="single" w:sz="4" w:space="0" w:color="000000"/>
            </w:tcBorders>
          </w:tcPr>
          <w:p w14:paraId="6683EF1F" w14:textId="77777777" w:rsidR="00EF510E" w:rsidRDefault="00EF510E">
            <w:pPr>
              <w:widowControl w:val="0"/>
              <w:jc w:val="both"/>
            </w:pPr>
          </w:p>
        </w:tc>
      </w:tr>
      <w:tr w:rsidR="00EF510E" w14:paraId="30C754C2" w14:textId="77777777">
        <w:tc>
          <w:tcPr>
            <w:tcW w:w="9050" w:type="dxa"/>
            <w:gridSpan w:val="6"/>
            <w:tcBorders>
              <w:top w:val="single" w:sz="4" w:space="0" w:color="000000"/>
            </w:tcBorders>
          </w:tcPr>
          <w:p w14:paraId="40665493" w14:textId="77777777" w:rsidR="00EF510E" w:rsidRDefault="00EF510E">
            <w:pPr>
              <w:widowControl w:val="0"/>
              <w:jc w:val="both"/>
            </w:pPr>
          </w:p>
        </w:tc>
      </w:tr>
      <w:tr w:rsidR="00EF510E" w14:paraId="2CEF2952" w14:textId="77777777">
        <w:tc>
          <w:tcPr>
            <w:tcW w:w="3897" w:type="dxa"/>
            <w:gridSpan w:val="2"/>
          </w:tcPr>
          <w:p w14:paraId="6A0B69A5" w14:textId="77777777" w:rsidR="00EF510E" w:rsidRDefault="00EF510E">
            <w:pPr>
              <w:widowControl w:val="0"/>
              <w:jc w:val="both"/>
            </w:pPr>
          </w:p>
        </w:tc>
        <w:tc>
          <w:tcPr>
            <w:tcW w:w="1637" w:type="dxa"/>
            <w:tcBorders>
              <w:bottom w:val="single" w:sz="4" w:space="0" w:color="000000"/>
            </w:tcBorders>
          </w:tcPr>
          <w:p w14:paraId="52E0D09B" w14:textId="77777777" w:rsidR="00EF510E" w:rsidRDefault="00EF510E">
            <w:pPr>
              <w:widowControl w:val="0"/>
              <w:jc w:val="both"/>
            </w:pPr>
          </w:p>
        </w:tc>
        <w:tc>
          <w:tcPr>
            <w:tcW w:w="341" w:type="dxa"/>
          </w:tcPr>
          <w:p w14:paraId="15AFB935" w14:textId="77777777" w:rsidR="00EF510E" w:rsidRDefault="00DF0244">
            <w:pPr>
              <w:widowControl w:val="0"/>
              <w:jc w:val="center"/>
            </w:pPr>
            <w:r>
              <w:t>(</w:t>
            </w:r>
          </w:p>
        </w:tc>
        <w:tc>
          <w:tcPr>
            <w:tcW w:w="2832" w:type="dxa"/>
            <w:tcBorders>
              <w:bottom w:val="single" w:sz="4" w:space="0" w:color="000000"/>
            </w:tcBorders>
          </w:tcPr>
          <w:p w14:paraId="1160D324" w14:textId="77777777" w:rsidR="00EF510E" w:rsidRDefault="00EF510E">
            <w:pPr>
              <w:widowControl w:val="0"/>
              <w:jc w:val="both"/>
            </w:pPr>
          </w:p>
        </w:tc>
        <w:tc>
          <w:tcPr>
            <w:tcW w:w="343" w:type="dxa"/>
          </w:tcPr>
          <w:p w14:paraId="4A90B7FC" w14:textId="77777777" w:rsidR="00EF510E" w:rsidRDefault="00DF0244">
            <w:pPr>
              <w:widowControl w:val="0"/>
              <w:jc w:val="both"/>
            </w:pPr>
            <w:r>
              <w:t>)</w:t>
            </w:r>
          </w:p>
        </w:tc>
      </w:tr>
      <w:tr w:rsidR="00EF510E" w14:paraId="0E09CD07" w14:textId="77777777">
        <w:tc>
          <w:tcPr>
            <w:tcW w:w="3897" w:type="dxa"/>
            <w:gridSpan w:val="2"/>
          </w:tcPr>
          <w:p w14:paraId="6E110268" w14:textId="77777777" w:rsidR="00EF510E" w:rsidRDefault="00EF510E">
            <w:pPr>
              <w:widowControl w:val="0"/>
              <w:jc w:val="both"/>
            </w:pPr>
          </w:p>
        </w:tc>
        <w:tc>
          <w:tcPr>
            <w:tcW w:w="1637" w:type="dxa"/>
            <w:tcBorders>
              <w:top w:val="single" w:sz="4" w:space="0" w:color="000000"/>
            </w:tcBorders>
          </w:tcPr>
          <w:p w14:paraId="1D9644E6" w14:textId="77777777" w:rsidR="00EF510E" w:rsidRDefault="00DF0244">
            <w:pPr>
              <w:widowControl w:val="0"/>
              <w:jc w:val="center"/>
            </w:pPr>
            <w:r>
              <w:t>(Подпись)</w:t>
            </w:r>
          </w:p>
        </w:tc>
        <w:tc>
          <w:tcPr>
            <w:tcW w:w="341" w:type="dxa"/>
          </w:tcPr>
          <w:p w14:paraId="28DDDB70" w14:textId="77777777" w:rsidR="00EF510E" w:rsidRDefault="00EF510E">
            <w:pPr>
              <w:widowControl w:val="0"/>
              <w:jc w:val="both"/>
            </w:pPr>
          </w:p>
        </w:tc>
        <w:tc>
          <w:tcPr>
            <w:tcW w:w="2832" w:type="dxa"/>
            <w:tcBorders>
              <w:top w:val="single" w:sz="4" w:space="0" w:color="000000"/>
            </w:tcBorders>
          </w:tcPr>
          <w:p w14:paraId="62380DC9" w14:textId="77777777" w:rsidR="00EF510E" w:rsidRDefault="00DF0244">
            <w:pPr>
              <w:widowControl w:val="0"/>
              <w:jc w:val="center"/>
            </w:pPr>
            <w:r>
              <w:t>(Расшифровка подписи)</w:t>
            </w:r>
          </w:p>
        </w:tc>
        <w:tc>
          <w:tcPr>
            <w:tcW w:w="343" w:type="dxa"/>
          </w:tcPr>
          <w:p w14:paraId="1B75B768" w14:textId="77777777" w:rsidR="00EF510E" w:rsidRDefault="00EF510E">
            <w:pPr>
              <w:widowControl w:val="0"/>
              <w:jc w:val="both"/>
            </w:pPr>
          </w:p>
        </w:tc>
      </w:tr>
    </w:tbl>
    <w:p w14:paraId="290B3A85" w14:textId="77777777" w:rsidR="00EF510E" w:rsidRDefault="00EF510E">
      <w:pPr>
        <w:sectPr w:rsidR="00EF510E">
          <w:pgSz w:w="11906" w:h="16838"/>
          <w:pgMar w:top="709" w:right="851" w:bottom="284" w:left="1701" w:header="0" w:footer="0" w:gutter="0"/>
          <w:cols w:space="720"/>
          <w:formProt w:val="0"/>
          <w:docGrid w:linePitch="360"/>
        </w:sectPr>
      </w:pPr>
    </w:p>
    <w:p w14:paraId="650684C0" w14:textId="77777777" w:rsidR="00EF510E" w:rsidRDefault="00DF0244">
      <w:pPr>
        <w:widowControl w:val="0"/>
        <w:ind w:left="6663"/>
        <w:jc w:val="both"/>
        <w:outlineLvl w:val="0"/>
        <w:rPr>
          <w:sz w:val="20"/>
          <w:szCs w:val="20"/>
        </w:rPr>
      </w:pPr>
      <w:bookmarkStart w:id="6" w:name="Par1164"/>
      <w:bookmarkEnd w:id="6"/>
      <w:r>
        <w:rPr>
          <w:sz w:val="20"/>
          <w:szCs w:val="20"/>
        </w:rPr>
        <w:lastRenderedPageBreak/>
        <w:t xml:space="preserve">Приложение № 3 </w:t>
      </w:r>
    </w:p>
    <w:p w14:paraId="461FB229" w14:textId="77777777" w:rsidR="00EF510E" w:rsidRDefault="00DF0244">
      <w:pPr>
        <w:widowControl w:val="0"/>
        <w:ind w:left="6663"/>
        <w:jc w:val="both"/>
        <w:outlineLvl w:val="0"/>
        <w:rPr>
          <w:sz w:val="20"/>
          <w:szCs w:val="20"/>
        </w:rPr>
      </w:pPr>
      <w:r>
        <w:rPr>
          <w:sz w:val="20"/>
          <w:szCs w:val="20"/>
        </w:rPr>
        <w:t>к распоряжению Комитета</w:t>
      </w:r>
    </w:p>
    <w:p w14:paraId="4902A4C3" w14:textId="77777777" w:rsidR="00EF510E" w:rsidRDefault="00DF0244">
      <w:pPr>
        <w:widowControl w:val="0"/>
        <w:ind w:left="6663"/>
        <w:jc w:val="both"/>
        <w:outlineLvl w:val="0"/>
        <w:rPr>
          <w:sz w:val="20"/>
          <w:szCs w:val="20"/>
        </w:rPr>
      </w:pPr>
      <w:r>
        <w:rPr>
          <w:sz w:val="20"/>
          <w:szCs w:val="20"/>
        </w:rPr>
        <w:t>по труду и занятости</w:t>
      </w:r>
    </w:p>
    <w:p w14:paraId="0577ACD4" w14:textId="77777777" w:rsidR="00EF510E" w:rsidRDefault="00DF0244">
      <w:pPr>
        <w:widowControl w:val="0"/>
        <w:ind w:left="6663"/>
        <w:jc w:val="both"/>
        <w:rPr>
          <w:sz w:val="20"/>
          <w:szCs w:val="20"/>
        </w:rPr>
      </w:pPr>
      <w:r>
        <w:rPr>
          <w:sz w:val="20"/>
          <w:szCs w:val="20"/>
        </w:rPr>
        <w:t>населения Санкт-Петербурга</w:t>
      </w:r>
    </w:p>
    <w:p w14:paraId="5B2DE847" w14:textId="77777777" w:rsidR="00EF510E" w:rsidRDefault="00DF0244">
      <w:pPr>
        <w:widowControl w:val="0"/>
        <w:ind w:left="6663"/>
        <w:jc w:val="both"/>
        <w:rPr>
          <w:sz w:val="20"/>
          <w:szCs w:val="20"/>
        </w:rPr>
      </w:pPr>
      <w:r>
        <w:rPr>
          <w:sz w:val="20"/>
          <w:szCs w:val="20"/>
        </w:rPr>
        <w:t>от ______________ № ______</w:t>
      </w:r>
    </w:p>
    <w:p w14:paraId="0B34CC87" w14:textId="77777777" w:rsidR="00EF510E" w:rsidRDefault="00EF510E">
      <w:pPr>
        <w:jc w:val="center"/>
        <w:rPr>
          <w:sz w:val="28"/>
          <w:szCs w:val="28"/>
        </w:rPr>
      </w:pPr>
    </w:p>
    <w:p w14:paraId="03971DA1" w14:textId="77777777" w:rsidR="00EF510E" w:rsidRDefault="00DF0244">
      <w:pPr>
        <w:widowControl w:val="0"/>
        <w:jc w:val="center"/>
        <w:rPr>
          <w:b/>
          <w:bCs/>
        </w:rPr>
      </w:pPr>
      <w:r>
        <w:rPr>
          <w:b/>
          <w:bCs/>
        </w:rPr>
        <w:t>Состав</w:t>
      </w:r>
    </w:p>
    <w:p w14:paraId="57586102" w14:textId="0C9914A0" w:rsidR="00EF510E" w:rsidRDefault="00DF0244">
      <w:pPr>
        <w:widowControl w:val="0"/>
        <w:jc w:val="center"/>
        <w:rPr>
          <w:b/>
          <w:bCs/>
        </w:rPr>
      </w:pPr>
      <w:r>
        <w:rPr>
          <w:b/>
          <w:bCs/>
        </w:rPr>
        <w:t xml:space="preserve">Конкурсной комиссии по проведению конкурсного отбора в форме конкурса </w:t>
      </w:r>
      <w:r>
        <w:rPr>
          <w:b/>
          <w:bCs/>
        </w:rPr>
        <w:br/>
        <w:t xml:space="preserve">на предоставление субсидии на финансовое обеспечение </w:t>
      </w:r>
      <w:r w:rsidR="00AF191C">
        <w:rPr>
          <w:b/>
          <w:bCs/>
        </w:rPr>
        <w:t xml:space="preserve"> затрат </w:t>
      </w:r>
      <w:r>
        <w:rPr>
          <w:b/>
          <w:bCs/>
        </w:rPr>
        <w:t xml:space="preserve">на проведение </w:t>
      </w:r>
      <w:r w:rsidR="007118E5">
        <w:rPr>
          <w:b/>
          <w:bCs/>
        </w:rPr>
        <w:br/>
      </w:r>
      <w:r w:rsidR="007118E5" w:rsidRPr="007118E5">
        <w:rPr>
          <w:b/>
          <w:bCs/>
        </w:rPr>
        <w:t xml:space="preserve">в 2024 году </w:t>
      </w:r>
      <w:r>
        <w:rPr>
          <w:b/>
          <w:bCs/>
        </w:rPr>
        <w:t>Санкт</w:t>
      </w:r>
      <w:r>
        <w:rPr>
          <w:b/>
          <w:bCs/>
        </w:rPr>
        <w:noBreakHyphen/>
        <w:t xml:space="preserve">Петербургского Международного форума труда </w:t>
      </w:r>
    </w:p>
    <w:p w14:paraId="748E7A6A" w14:textId="77777777" w:rsidR="00EF510E" w:rsidRDefault="00EF510E">
      <w:pPr>
        <w:widowControl w:val="0"/>
        <w:jc w:val="center"/>
        <w:rPr>
          <w:bCs/>
        </w:rPr>
      </w:pPr>
    </w:p>
    <w:p w14:paraId="18FB3BE8" w14:textId="77777777" w:rsidR="00EF510E" w:rsidRDefault="00DF0244">
      <w:pPr>
        <w:ind w:firstLine="708"/>
      </w:pPr>
      <w:r>
        <w:t>Члены комиссии:</w:t>
      </w:r>
    </w:p>
    <w:p w14:paraId="7935EF72" w14:textId="77777777" w:rsidR="00EF510E" w:rsidRDefault="00EF510E"/>
    <w:p w14:paraId="252FE326" w14:textId="77777777" w:rsidR="00EF510E" w:rsidRDefault="00DF0244">
      <w:pPr>
        <w:ind w:left="4678" w:hanging="4678"/>
      </w:pPr>
      <w:r>
        <w:t>Александрова Татьяна Федоровна</w:t>
      </w:r>
      <w:r>
        <w:tab/>
        <w:t>- главный специалист юридического отдела    Комитета по труду и занятости населения</w:t>
      </w:r>
    </w:p>
    <w:p w14:paraId="3929F0A9" w14:textId="77777777" w:rsidR="00EF510E" w:rsidRDefault="00DF0244">
      <w:r>
        <w:tab/>
      </w:r>
      <w:r>
        <w:tab/>
      </w:r>
      <w:r>
        <w:tab/>
      </w:r>
      <w:r>
        <w:tab/>
      </w:r>
      <w:r>
        <w:tab/>
      </w:r>
      <w:r>
        <w:tab/>
        <w:t xml:space="preserve">       Санкт-Петербурга</w:t>
      </w:r>
    </w:p>
    <w:p w14:paraId="190264A7" w14:textId="77777777" w:rsidR="00EF510E" w:rsidRDefault="00EF510E"/>
    <w:p w14:paraId="0BDC2BAB" w14:textId="77777777" w:rsidR="00EF510E" w:rsidRDefault="00DF0244">
      <w:pPr>
        <w:ind w:left="4649" w:hanging="4649"/>
      </w:pPr>
      <w:r>
        <w:t xml:space="preserve">Венидиктова Лариса Николаевна                     - руководитель агентства занятости населения Московского района </w:t>
      </w:r>
      <w:r>
        <w:br/>
        <w:t xml:space="preserve">Санкт-Петербурга СПб ГАУ ЦЗН </w:t>
      </w:r>
      <w:r>
        <w:br/>
        <w:t>(по согласованию)</w:t>
      </w:r>
    </w:p>
    <w:p w14:paraId="18840029" w14:textId="77777777" w:rsidR="00EF510E" w:rsidRDefault="00EF510E">
      <w:pPr>
        <w:ind w:left="4649" w:hanging="4649"/>
      </w:pPr>
    </w:p>
    <w:p w14:paraId="1B06F1D9" w14:textId="77777777" w:rsidR="00EF510E" w:rsidRDefault="00DF0244">
      <w:pPr>
        <w:ind w:left="4649" w:hanging="4649"/>
      </w:pPr>
      <w:r>
        <w:t>Горин Евгений Анатольевич                             - исполнительный вице-президент Союза промышленников и предпринимателей Санкт-Петербурга (по согласованию)</w:t>
      </w:r>
    </w:p>
    <w:p w14:paraId="7478DA36" w14:textId="77777777" w:rsidR="00EF510E" w:rsidRDefault="00EF510E">
      <w:pPr>
        <w:ind w:left="4649" w:hanging="4649"/>
      </w:pPr>
    </w:p>
    <w:p w14:paraId="5B58354A" w14:textId="77777777" w:rsidR="00EF510E" w:rsidRDefault="00EF510E">
      <w:pPr>
        <w:ind w:left="4649" w:hanging="4649"/>
      </w:pPr>
    </w:p>
    <w:p w14:paraId="62013278" w14:textId="77777777" w:rsidR="00EF510E" w:rsidRDefault="00DF0244">
      <w:pPr>
        <w:ind w:left="4649" w:hanging="4649"/>
      </w:pPr>
      <w:r>
        <w:t xml:space="preserve">Замышляева Елена Евгеньевна                         - первый заместитель председателя Комитета  по труду и занятости населения </w:t>
      </w:r>
      <w:r>
        <w:br/>
        <w:t>Санкт-Петербурга</w:t>
      </w:r>
    </w:p>
    <w:p w14:paraId="62FA1695" w14:textId="77777777" w:rsidR="00EF510E" w:rsidRDefault="00EF510E">
      <w:pPr>
        <w:ind w:left="4649" w:hanging="4649"/>
      </w:pPr>
    </w:p>
    <w:p w14:paraId="2F414F09" w14:textId="77777777" w:rsidR="00EF510E" w:rsidRDefault="00DF0244">
      <w:pPr>
        <w:ind w:left="4649" w:hanging="4649"/>
      </w:pPr>
      <w:r>
        <w:t xml:space="preserve">Иванова Елена Васильевна                                - заместитель председателя Комитета </w:t>
      </w:r>
      <w:r>
        <w:br/>
        <w:t xml:space="preserve">по труду и занятости населения </w:t>
      </w:r>
      <w:r>
        <w:br/>
        <w:t>Санкт-Петербурга — главный бухгалтер</w:t>
      </w:r>
    </w:p>
    <w:p w14:paraId="7781DE3D" w14:textId="77777777" w:rsidR="00EF510E" w:rsidRDefault="00EF510E">
      <w:pPr>
        <w:ind w:left="4649" w:hanging="4649"/>
      </w:pPr>
    </w:p>
    <w:p w14:paraId="4C37BF6C" w14:textId="77777777" w:rsidR="00EF510E" w:rsidRDefault="00DF0244">
      <w:pPr>
        <w:ind w:left="4649" w:hanging="4649"/>
      </w:pPr>
      <w:r>
        <w:t>Левченко Алексей Михайлович                        - директор ООО «РСЗ МАЦ» (к.т.н., доцент) (по согласованию)</w:t>
      </w:r>
    </w:p>
    <w:p w14:paraId="11B7766B" w14:textId="77777777" w:rsidR="00EF510E" w:rsidRDefault="00EF510E">
      <w:pPr>
        <w:ind w:left="4649" w:hanging="4649"/>
      </w:pPr>
    </w:p>
    <w:p w14:paraId="464694BA" w14:textId="77777777" w:rsidR="00EF510E" w:rsidRDefault="00DF0244">
      <w:pPr>
        <w:ind w:left="4649" w:hanging="4649"/>
      </w:pPr>
      <w:r>
        <w:t xml:space="preserve">Гущин Александр Владимирович                     - начальник юридического отдела Комитета по труду и занятости населения </w:t>
      </w:r>
      <w:r>
        <w:br/>
        <w:t>Санкт-Петербурга</w:t>
      </w:r>
    </w:p>
    <w:p w14:paraId="1CC483B5" w14:textId="77777777" w:rsidR="00EF510E" w:rsidRDefault="00EF510E">
      <w:pPr>
        <w:ind w:left="4649" w:hanging="4649"/>
      </w:pPr>
    </w:p>
    <w:p w14:paraId="39FD6BF4" w14:textId="77777777" w:rsidR="00EF510E" w:rsidRDefault="00DF0244">
      <w:pPr>
        <w:ind w:left="4649" w:hanging="4649"/>
      </w:pPr>
      <w:r>
        <w:t xml:space="preserve">Орлова Елена Викторовна                                 - </w:t>
      </w:r>
      <w:r w:rsidR="00C30B4D">
        <w:t xml:space="preserve">генеральный </w:t>
      </w:r>
      <w:r>
        <w:t xml:space="preserve">директор </w:t>
      </w:r>
      <w:r w:rsidR="00C30B4D">
        <w:t>А</w:t>
      </w:r>
      <w:r>
        <w:t>О</w:t>
      </w:r>
      <w:r w:rsidR="00270274">
        <w:t xml:space="preserve"> по переработке пластмасс имени</w:t>
      </w:r>
      <w:r>
        <w:t xml:space="preserve"> «</w:t>
      </w:r>
      <w:r w:rsidR="00270274">
        <w:t>Комсомольской правды</w:t>
      </w:r>
      <w:r>
        <w:t xml:space="preserve">» </w:t>
      </w:r>
      <w:r>
        <w:br/>
        <w:t>(по согласованию)</w:t>
      </w:r>
    </w:p>
    <w:p w14:paraId="4A234821" w14:textId="77777777" w:rsidR="00EF510E" w:rsidRDefault="00EF510E">
      <w:pPr>
        <w:ind w:left="4649" w:hanging="4649"/>
      </w:pPr>
    </w:p>
    <w:p w14:paraId="469307AF" w14:textId="77777777" w:rsidR="00EF510E" w:rsidRDefault="00DF0244">
      <w:pPr>
        <w:ind w:left="4649" w:hanging="4649"/>
      </w:pPr>
      <w:r>
        <w:t xml:space="preserve">Филоненко Анна Леонидовна                           - председатель общественной организации «Центр общественного контроля» </w:t>
      </w:r>
      <w:r>
        <w:br/>
        <w:t>(по согласованию)</w:t>
      </w:r>
    </w:p>
    <w:p w14:paraId="119A9B6B" w14:textId="77777777" w:rsidR="00EF510E" w:rsidRDefault="00EF510E">
      <w:pPr>
        <w:ind w:left="4649" w:hanging="4649"/>
      </w:pPr>
    </w:p>
    <w:p w14:paraId="73491F5A" w14:textId="77777777" w:rsidR="00EF510E" w:rsidRDefault="00EF510E">
      <w:pPr>
        <w:ind w:left="4649" w:hanging="4649"/>
      </w:pPr>
    </w:p>
    <w:p w14:paraId="5744A479" w14:textId="77777777" w:rsidR="00EF510E" w:rsidRDefault="00DF0244">
      <w:pPr>
        <w:ind w:left="4649" w:hanging="4649"/>
      </w:pPr>
      <w:r>
        <w:t>Секретарь комиссии:</w:t>
      </w:r>
    </w:p>
    <w:p w14:paraId="16FDE6C1" w14:textId="77777777" w:rsidR="002F5092" w:rsidRDefault="00DF0244">
      <w:pPr>
        <w:ind w:left="4649" w:hanging="4649"/>
        <w:sectPr w:rsidR="002F5092">
          <w:pgSz w:w="11906" w:h="16838"/>
          <w:pgMar w:top="851" w:right="850" w:bottom="709" w:left="1701" w:header="0" w:footer="0" w:gutter="0"/>
          <w:cols w:space="720"/>
          <w:formProt w:val="0"/>
          <w:docGrid w:linePitch="360"/>
        </w:sectPr>
      </w:pPr>
      <w:r>
        <w:t>Колдунова Людмила Юрьевна                          - начальник отдела развития человеческого капитала Комитета по труду и занятости населения Санкт-Петербурга</w:t>
      </w:r>
    </w:p>
    <w:p w14:paraId="7F669BA2" w14:textId="0DF54FAA" w:rsidR="00EF510E" w:rsidRDefault="00EF510E">
      <w:pPr>
        <w:ind w:left="4649" w:hanging="4649"/>
      </w:pPr>
    </w:p>
    <w:p w14:paraId="1E6D825A" w14:textId="77777777" w:rsidR="00EF510E" w:rsidRDefault="00DF0244">
      <w:pPr>
        <w:widowControl w:val="0"/>
        <w:ind w:left="6663"/>
        <w:jc w:val="both"/>
        <w:outlineLvl w:val="0"/>
        <w:rPr>
          <w:sz w:val="20"/>
          <w:szCs w:val="20"/>
        </w:rPr>
      </w:pPr>
      <w:r>
        <w:rPr>
          <w:sz w:val="20"/>
          <w:szCs w:val="20"/>
        </w:rPr>
        <w:t>Приложение № 4</w:t>
      </w:r>
    </w:p>
    <w:p w14:paraId="6A2E6AC5" w14:textId="77777777" w:rsidR="00EF510E" w:rsidRDefault="00DF0244">
      <w:pPr>
        <w:widowControl w:val="0"/>
        <w:ind w:left="6663"/>
        <w:jc w:val="both"/>
        <w:outlineLvl w:val="0"/>
        <w:rPr>
          <w:sz w:val="20"/>
          <w:szCs w:val="20"/>
        </w:rPr>
      </w:pPr>
      <w:r>
        <w:rPr>
          <w:sz w:val="20"/>
          <w:szCs w:val="20"/>
        </w:rPr>
        <w:t>к распоряжению Комитета</w:t>
      </w:r>
    </w:p>
    <w:p w14:paraId="11C2EAA0" w14:textId="77777777" w:rsidR="00EF510E" w:rsidRDefault="00DF0244">
      <w:pPr>
        <w:widowControl w:val="0"/>
        <w:ind w:left="6663"/>
        <w:jc w:val="both"/>
        <w:outlineLvl w:val="0"/>
        <w:rPr>
          <w:sz w:val="20"/>
          <w:szCs w:val="20"/>
        </w:rPr>
      </w:pPr>
      <w:r>
        <w:rPr>
          <w:sz w:val="20"/>
          <w:szCs w:val="20"/>
        </w:rPr>
        <w:t>по труду и занятости</w:t>
      </w:r>
    </w:p>
    <w:p w14:paraId="7DAFB48B" w14:textId="77777777" w:rsidR="00EF510E" w:rsidRDefault="00DF0244">
      <w:pPr>
        <w:widowControl w:val="0"/>
        <w:ind w:left="6663"/>
        <w:jc w:val="both"/>
        <w:rPr>
          <w:sz w:val="20"/>
          <w:szCs w:val="20"/>
        </w:rPr>
      </w:pPr>
      <w:r>
        <w:rPr>
          <w:sz w:val="20"/>
          <w:szCs w:val="20"/>
        </w:rPr>
        <w:t>населения Санкт-Петербурга</w:t>
      </w:r>
    </w:p>
    <w:p w14:paraId="58AE3015" w14:textId="77777777" w:rsidR="00EF510E" w:rsidRDefault="00DF0244">
      <w:pPr>
        <w:widowControl w:val="0"/>
        <w:ind w:left="6663"/>
        <w:jc w:val="both"/>
        <w:rPr>
          <w:sz w:val="20"/>
          <w:szCs w:val="20"/>
        </w:rPr>
      </w:pPr>
      <w:r>
        <w:rPr>
          <w:sz w:val="20"/>
          <w:szCs w:val="20"/>
        </w:rPr>
        <w:t>от ______________ № ______</w:t>
      </w:r>
    </w:p>
    <w:p w14:paraId="2D776B93" w14:textId="77777777" w:rsidR="00EF510E" w:rsidRDefault="00EF510E"/>
    <w:p w14:paraId="5966A6FD" w14:textId="77777777" w:rsidR="00EF510E" w:rsidRDefault="00DF0244">
      <w:pPr>
        <w:jc w:val="center"/>
        <w:rPr>
          <w:b/>
          <w:bCs/>
        </w:rPr>
      </w:pPr>
      <w:r>
        <w:rPr>
          <w:b/>
          <w:bCs/>
        </w:rPr>
        <w:t>ПОЛОЖЕНИЕ</w:t>
      </w:r>
    </w:p>
    <w:p w14:paraId="522127C7" w14:textId="25DCF1C8" w:rsidR="00EF510E" w:rsidRDefault="00DF0244">
      <w:pPr>
        <w:jc w:val="center"/>
        <w:rPr>
          <w:b/>
          <w:bCs/>
        </w:rPr>
      </w:pPr>
      <w:r>
        <w:rPr>
          <w:b/>
          <w:bCs/>
        </w:rPr>
        <w:t xml:space="preserve">о </w:t>
      </w:r>
      <w:r w:rsidR="00AF191C">
        <w:rPr>
          <w:b/>
          <w:bCs/>
        </w:rPr>
        <w:t xml:space="preserve">конкурсной </w:t>
      </w:r>
      <w:r>
        <w:rPr>
          <w:b/>
          <w:bCs/>
        </w:rPr>
        <w:t xml:space="preserve">комиссии по проведению отбора в форме конкурса на предоставление субсидии на финансовое обеспечение затрат, </w:t>
      </w:r>
      <w:r w:rsidR="007118E5">
        <w:rPr>
          <w:b/>
          <w:bCs/>
        </w:rPr>
        <w:t>на</w:t>
      </w:r>
      <w:r>
        <w:rPr>
          <w:b/>
          <w:bCs/>
        </w:rPr>
        <w:t xml:space="preserve"> проведени</w:t>
      </w:r>
      <w:r w:rsidR="007118E5">
        <w:rPr>
          <w:b/>
          <w:bCs/>
        </w:rPr>
        <w:t>е</w:t>
      </w:r>
      <w:r>
        <w:rPr>
          <w:b/>
          <w:bCs/>
        </w:rPr>
        <w:t xml:space="preserve"> </w:t>
      </w:r>
      <w:r w:rsidR="007118E5">
        <w:rPr>
          <w:b/>
          <w:bCs/>
        </w:rPr>
        <w:t>в 2024 году</w:t>
      </w:r>
      <w:r>
        <w:rPr>
          <w:b/>
          <w:bCs/>
        </w:rPr>
        <w:br/>
        <w:t>Санкт-Петербургского Международного форума труда</w:t>
      </w:r>
      <w:r>
        <w:t xml:space="preserve"> </w:t>
      </w:r>
    </w:p>
    <w:p w14:paraId="5CFFDE66" w14:textId="77777777" w:rsidR="00EF510E" w:rsidRDefault="00EF510E">
      <w:pPr>
        <w:jc w:val="center"/>
        <w:rPr>
          <w:b/>
          <w:bCs/>
        </w:rPr>
      </w:pPr>
    </w:p>
    <w:p w14:paraId="5F03D87A" w14:textId="77777777" w:rsidR="00EF510E" w:rsidRDefault="00DF0244">
      <w:pPr>
        <w:numPr>
          <w:ilvl w:val="0"/>
          <w:numId w:val="4"/>
        </w:numPr>
        <w:rPr>
          <w:b/>
          <w:bCs/>
        </w:rPr>
      </w:pPr>
      <w:r>
        <w:rPr>
          <w:b/>
          <w:bCs/>
        </w:rPr>
        <w:t>Общие положения</w:t>
      </w:r>
    </w:p>
    <w:p w14:paraId="3194AFF7" w14:textId="77777777" w:rsidR="00EF510E" w:rsidRDefault="00EF510E">
      <w:pPr>
        <w:ind w:left="720"/>
        <w:rPr>
          <w:b/>
          <w:bCs/>
        </w:rPr>
      </w:pPr>
    </w:p>
    <w:p w14:paraId="302F62EF" w14:textId="0E02885F" w:rsidR="00EF510E" w:rsidRDefault="00DF0244">
      <w:pPr>
        <w:ind w:firstLine="567"/>
        <w:jc w:val="both"/>
      </w:pPr>
      <w:r>
        <w:t xml:space="preserve">1.1. </w:t>
      </w:r>
      <w:r w:rsidR="007118E5" w:rsidRPr="007118E5">
        <w:rPr>
          <w:bCs/>
        </w:rPr>
        <w:t>Комиссия по проведению отбора в форме конкурса на предоставление субсидии на финансовое обеспечение затрат, на проведение в 2024 году</w:t>
      </w:r>
      <w:r w:rsidR="007118E5">
        <w:rPr>
          <w:bCs/>
        </w:rPr>
        <w:t xml:space="preserve"> </w:t>
      </w:r>
      <w:r w:rsidR="007118E5" w:rsidRPr="007118E5">
        <w:rPr>
          <w:bCs/>
        </w:rPr>
        <w:t>Санкт-Петербургского Международного форума труда</w:t>
      </w:r>
      <w:r w:rsidR="007118E5" w:rsidRPr="007118E5">
        <w:t xml:space="preserve"> (далее – комиссия)</w:t>
      </w:r>
      <w:r>
        <w:t xml:space="preserve"> осуществляет отбор социально ориентированной некоммерческой организации на право получения субсидии в целях финансового обеспечения затрат, возникших в 202</w:t>
      </w:r>
      <w:r w:rsidR="002F5092">
        <w:t>4</w:t>
      </w:r>
      <w:r>
        <w:t xml:space="preserve"> году в связи с проведением Санкт</w:t>
      </w:r>
      <w:r>
        <w:noBreakHyphen/>
        <w:t>Петербургского Международного форума исходя из наилучших условий достижения целей (результатов) предоставления субсидии</w:t>
      </w:r>
      <w:r w:rsidR="007118E5">
        <w:t>.</w:t>
      </w:r>
    </w:p>
    <w:p w14:paraId="24F33A40" w14:textId="77777777" w:rsidR="00EF510E" w:rsidRDefault="00DF0244">
      <w:pPr>
        <w:ind w:firstLine="567"/>
        <w:jc w:val="both"/>
      </w:pPr>
      <w:r>
        <w:t xml:space="preserve"> 1.2. Комиссия в своей деятельности руководствуется законодательством Российской Федерации и Санкт-Петербурга и настоящим Положением.</w:t>
      </w:r>
    </w:p>
    <w:p w14:paraId="220E7168" w14:textId="77777777" w:rsidR="00EF510E" w:rsidRDefault="00EF510E">
      <w:pPr>
        <w:ind w:firstLine="360"/>
        <w:jc w:val="both"/>
      </w:pPr>
    </w:p>
    <w:p w14:paraId="1F21798D" w14:textId="77777777" w:rsidR="00EF510E" w:rsidRDefault="00DF0244">
      <w:pPr>
        <w:numPr>
          <w:ilvl w:val="0"/>
          <w:numId w:val="4"/>
        </w:numPr>
        <w:rPr>
          <w:b/>
          <w:bCs/>
        </w:rPr>
      </w:pPr>
      <w:r>
        <w:rPr>
          <w:b/>
          <w:bCs/>
        </w:rPr>
        <w:t>Задачи комиссии:</w:t>
      </w:r>
    </w:p>
    <w:p w14:paraId="6240D6BC" w14:textId="77777777" w:rsidR="00EF510E" w:rsidRDefault="00EF510E">
      <w:pPr>
        <w:ind w:left="720"/>
        <w:rPr>
          <w:b/>
          <w:bCs/>
        </w:rPr>
      </w:pPr>
    </w:p>
    <w:p w14:paraId="6C7AD332" w14:textId="77777777" w:rsidR="00EF510E" w:rsidRDefault="00DF0244">
      <w:pPr>
        <w:ind w:firstLine="360"/>
        <w:jc w:val="both"/>
      </w:pPr>
      <w:r>
        <w:t>Основной задачей комиссии является принятие решения о победителе отбора</w:t>
      </w:r>
      <w:r>
        <w:br/>
        <w:t xml:space="preserve">и размере субсидии, предоставляемой получателю субсидии. </w:t>
      </w:r>
    </w:p>
    <w:p w14:paraId="3F050A64" w14:textId="77777777" w:rsidR="00EF510E" w:rsidRDefault="00EF510E">
      <w:pPr>
        <w:ind w:firstLine="360"/>
        <w:jc w:val="both"/>
      </w:pPr>
    </w:p>
    <w:p w14:paraId="3F6C8774" w14:textId="77777777" w:rsidR="00EF510E" w:rsidRDefault="00DF0244">
      <w:pPr>
        <w:numPr>
          <w:ilvl w:val="0"/>
          <w:numId w:val="4"/>
        </w:numPr>
        <w:rPr>
          <w:b/>
          <w:bCs/>
        </w:rPr>
      </w:pPr>
      <w:r>
        <w:rPr>
          <w:b/>
          <w:bCs/>
        </w:rPr>
        <w:t>Функции комиссии</w:t>
      </w:r>
    </w:p>
    <w:p w14:paraId="419540E9" w14:textId="77777777" w:rsidR="00EF510E" w:rsidRDefault="00EF510E">
      <w:pPr>
        <w:ind w:left="720"/>
        <w:rPr>
          <w:b/>
          <w:bCs/>
        </w:rPr>
      </w:pPr>
    </w:p>
    <w:p w14:paraId="15E80755" w14:textId="28343EC1" w:rsidR="00EF510E" w:rsidRDefault="00DF0244">
      <w:pPr>
        <w:ind w:firstLine="360"/>
        <w:jc w:val="both"/>
      </w:pPr>
      <w:r>
        <w:t xml:space="preserve">Основными функциями комиссии являются рассмотрение и оценка заявлений </w:t>
      </w:r>
      <w:r w:rsidR="007118E5">
        <w:br/>
      </w:r>
      <w:r>
        <w:t>и приложенных к ним документов в установленном порядке.</w:t>
      </w:r>
    </w:p>
    <w:p w14:paraId="016E15CF" w14:textId="77777777" w:rsidR="00EF510E" w:rsidRDefault="00EF510E">
      <w:pPr>
        <w:ind w:firstLine="360"/>
        <w:jc w:val="both"/>
      </w:pPr>
    </w:p>
    <w:p w14:paraId="77475613" w14:textId="77777777" w:rsidR="00EF510E" w:rsidRDefault="00DF0244">
      <w:pPr>
        <w:numPr>
          <w:ilvl w:val="0"/>
          <w:numId w:val="4"/>
        </w:numPr>
        <w:rPr>
          <w:b/>
          <w:bCs/>
        </w:rPr>
      </w:pPr>
      <w:r>
        <w:rPr>
          <w:b/>
          <w:bCs/>
        </w:rPr>
        <w:t>Состав и организация работы комиссии</w:t>
      </w:r>
    </w:p>
    <w:p w14:paraId="06BE19BB" w14:textId="77777777" w:rsidR="00EF510E" w:rsidRDefault="00EF510E">
      <w:pPr>
        <w:ind w:left="720"/>
        <w:rPr>
          <w:b/>
          <w:bCs/>
        </w:rPr>
      </w:pPr>
    </w:p>
    <w:p w14:paraId="45EDDF7E" w14:textId="77777777" w:rsidR="00EF510E" w:rsidRDefault="00DF0244">
      <w:pPr>
        <w:ind w:firstLine="567"/>
        <w:jc w:val="both"/>
      </w:pPr>
      <w:r>
        <w:t>4.1. Комиссия состоит из 9 членов комиссии и секретаря комиссии, участвующих</w:t>
      </w:r>
      <w:r>
        <w:br/>
        <w:t>в работе комиссии на общественных началах.</w:t>
      </w:r>
    </w:p>
    <w:p w14:paraId="51A3C654" w14:textId="77777777" w:rsidR="00EF510E" w:rsidRDefault="00DF0244">
      <w:pPr>
        <w:ind w:firstLine="567"/>
        <w:jc w:val="both"/>
      </w:pPr>
      <w:r>
        <w:t>4.2. Состав комиссии утверждается распоряжением Комитета по труду</w:t>
      </w:r>
      <w:r>
        <w:br/>
        <w:t>и занятости населения Санкт-Петербурга (далее – Комитет).</w:t>
      </w:r>
    </w:p>
    <w:p w14:paraId="12FC7164" w14:textId="77777777" w:rsidR="00EF510E" w:rsidRDefault="00DF0244">
      <w:pPr>
        <w:ind w:firstLine="567"/>
        <w:jc w:val="both"/>
      </w:pPr>
      <w:r>
        <w:t>4.3. Члены комиссии выбирают из своего состава председателя комиссии.</w:t>
      </w:r>
    </w:p>
    <w:p w14:paraId="7996B9E1" w14:textId="77777777" w:rsidR="00EF510E" w:rsidRDefault="00DF0244">
      <w:pPr>
        <w:ind w:firstLine="567"/>
        <w:jc w:val="both"/>
      </w:pPr>
      <w:r>
        <w:t>4.4. Председатель комиссии:</w:t>
      </w:r>
    </w:p>
    <w:p w14:paraId="2665E18E" w14:textId="77777777" w:rsidR="00EF510E" w:rsidRDefault="00DF0244">
      <w:pPr>
        <w:ind w:firstLine="567"/>
        <w:jc w:val="both"/>
      </w:pPr>
      <w:r>
        <w:t>осуществляет общее руководство деятельностью комиссии;</w:t>
      </w:r>
    </w:p>
    <w:p w14:paraId="2D8ABEF5" w14:textId="77777777" w:rsidR="00EF510E" w:rsidRDefault="00DF0244">
      <w:pPr>
        <w:ind w:firstLine="567"/>
        <w:jc w:val="both"/>
      </w:pPr>
      <w:r>
        <w:t>председательствует на заседаниях комиссии;</w:t>
      </w:r>
    </w:p>
    <w:p w14:paraId="3ECC8396" w14:textId="77777777" w:rsidR="00EF510E" w:rsidRDefault="00DF0244">
      <w:pPr>
        <w:ind w:firstLine="567"/>
        <w:jc w:val="both"/>
      </w:pPr>
      <w:r>
        <w:t>подписывает протоколы заседаний комиссии;</w:t>
      </w:r>
    </w:p>
    <w:p w14:paraId="46E0EF61" w14:textId="77777777" w:rsidR="00EF510E" w:rsidRDefault="00DF0244">
      <w:pPr>
        <w:ind w:firstLine="567"/>
        <w:jc w:val="both"/>
      </w:pPr>
      <w:r>
        <w:t>выполняет иные функции, предусмотренные настоящим Положением.</w:t>
      </w:r>
    </w:p>
    <w:p w14:paraId="3E4C2691" w14:textId="77777777" w:rsidR="00EF510E" w:rsidRDefault="00DF0244">
      <w:pPr>
        <w:ind w:firstLine="567"/>
        <w:jc w:val="both"/>
      </w:pPr>
      <w:r>
        <w:t>4.5. Секретарь комиссии:</w:t>
      </w:r>
    </w:p>
    <w:p w14:paraId="0A7069B6" w14:textId="77777777" w:rsidR="00EF510E" w:rsidRDefault="00DF0244">
      <w:pPr>
        <w:ind w:firstLine="567"/>
        <w:jc w:val="both"/>
      </w:pPr>
      <w:r>
        <w:t>обеспечивает приглашение на заседание членов комиссии;</w:t>
      </w:r>
    </w:p>
    <w:p w14:paraId="15942736" w14:textId="77777777" w:rsidR="00EF510E" w:rsidRDefault="00DF0244">
      <w:pPr>
        <w:ind w:firstLine="567"/>
        <w:jc w:val="both"/>
      </w:pPr>
      <w:r>
        <w:t>обеспечивает членов комиссии материалами по вопросам, рассматриваемым</w:t>
      </w:r>
      <w:r>
        <w:br/>
        <w:t>на заседании комиссии;</w:t>
      </w:r>
    </w:p>
    <w:p w14:paraId="6FB11004" w14:textId="77777777" w:rsidR="00EF510E" w:rsidRDefault="00DF0244">
      <w:pPr>
        <w:ind w:firstLine="567"/>
        <w:jc w:val="both"/>
      </w:pPr>
      <w:r>
        <w:t>ведет протоколы заседаний комиссии, обеспечивает их подписание</w:t>
      </w:r>
      <w:r>
        <w:br/>
        <w:t>и опубликование на официальном сайте;</w:t>
      </w:r>
    </w:p>
    <w:p w14:paraId="76C05BA4" w14:textId="77777777" w:rsidR="00EF510E" w:rsidRDefault="00DF0244">
      <w:pPr>
        <w:ind w:firstLine="567"/>
        <w:jc w:val="both"/>
      </w:pPr>
      <w:r>
        <w:t>выполняет иные обязанности, предусмотренные настоящим Положением.</w:t>
      </w:r>
    </w:p>
    <w:p w14:paraId="4C889BE3" w14:textId="77777777" w:rsidR="00873200" w:rsidRDefault="00DF0244">
      <w:pPr>
        <w:ind w:firstLine="567"/>
        <w:jc w:val="both"/>
        <w:sectPr w:rsidR="00873200">
          <w:pgSz w:w="11906" w:h="16838"/>
          <w:pgMar w:top="851" w:right="850" w:bottom="709" w:left="1701" w:header="0" w:footer="0" w:gutter="0"/>
          <w:cols w:space="720"/>
          <w:formProt w:val="0"/>
          <w:docGrid w:linePitch="360"/>
        </w:sectPr>
      </w:pPr>
      <w:r>
        <w:t>4.6. Члены комиссии:</w:t>
      </w:r>
    </w:p>
    <w:p w14:paraId="2FD1304D" w14:textId="77777777" w:rsidR="00EF510E" w:rsidRDefault="00B00B4A" w:rsidP="00B00B4A">
      <w:pPr>
        <w:ind w:firstLine="567"/>
        <w:jc w:val="center"/>
      </w:pPr>
      <w:r>
        <w:lastRenderedPageBreak/>
        <w:t>2</w:t>
      </w:r>
    </w:p>
    <w:p w14:paraId="0736D5D7" w14:textId="77777777" w:rsidR="00B00B4A" w:rsidRDefault="00B00B4A" w:rsidP="00B00B4A">
      <w:pPr>
        <w:ind w:firstLine="567"/>
        <w:jc w:val="center"/>
      </w:pPr>
    </w:p>
    <w:p w14:paraId="5DB640BE" w14:textId="77777777" w:rsidR="00EF510E" w:rsidRDefault="00DF0244">
      <w:pPr>
        <w:ind w:firstLine="567"/>
        <w:jc w:val="both"/>
      </w:pPr>
      <w:r>
        <w:t>голосуют по вопросам, рассматриваемым на заседании комиссии;</w:t>
      </w:r>
    </w:p>
    <w:p w14:paraId="33DE963C" w14:textId="77777777" w:rsidR="00EF510E" w:rsidRDefault="00DF0244">
      <w:pPr>
        <w:ind w:firstLine="567"/>
        <w:jc w:val="both"/>
      </w:pPr>
      <w:r>
        <w:t>участвуют в заседаниях комиссии лично;</w:t>
      </w:r>
    </w:p>
    <w:p w14:paraId="7D365422" w14:textId="77777777" w:rsidR="00EF510E" w:rsidRDefault="00DF0244">
      <w:pPr>
        <w:ind w:firstLine="567"/>
        <w:jc w:val="both"/>
      </w:pPr>
      <w:r>
        <w:t>могут представлять секретарю комиссии предложения по работе комиссии</w:t>
      </w:r>
      <w:r>
        <w:br/>
        <w:t>и документы по вопросам, подлежащим рассмотрению на заседании комиссии.</w:t>
      </w:r>
    </w:p>
    <w:p w14:paraId="2846A27A" w14:textId="77777777" w:rsidR="00EF510E" w:rsidRDefault="00DF0244">
      <w:pPr>
        <w:numPr>
          <w:ilvl w:val="1"/>
          <w:numId w:val="4"/>
        </w:numPr>
        <w:ind w:left="0" w:firstLine="567"/>
        <w:jc w:val="both"/>
      </w:pPr>
      <w:r>
        <w:t>Заседание комиссии считается правомочным, если на нем присутствует</w:t>
      </w:r>
      <w:r>
        <w:br/>
        <w:t>не менее половины членов комиссии.</w:t>
      </w:r>
    </w:p>
    <w:p w14:paraId="38D3DB31" w14:textId="77777777" w:rsidR="00EF510E" w:rsidRDefault="00DF0244">
      <w:pPr>
        <w:numPr>
          <w:ilvl w:val="1"/>
          <w:numId w:val="4"/>
        </w:numPr>
        <w:ind w:left="142" w:firstLine="426"/>
        <w:jc w:val="both"/>
      </w:pPr>
      <w:r>
        <w:t>Заседания комиссии могут проводиться в дистанционном формате.</w:t>
      </w:r>
    </w:p>
    <w:p w14:paraId="328CBB79" w14:textId="49E7A347" w:rsidR="00EF510E" w:rsidRDefault="00DF0244">
      <w:pPr>
        <w:ind w:firstLine="567"/>
        <w:jc w:val="both"/>
      </w:pPr>
      <w:r>
        <w:t>4.9. Комиссия рассматривает заявления и приложенные к ним документы</w:t>
      </w:r>
      <w:r>
        <w:br/>
        <w:t xml:space="preserve">на предмет соответствия претендента на получение субсидии категории получателя субсидии и условиям, целям и порядку предоставления субсидии, установленным </w:t>
      </w:r>
      <w:r w:rsidR="00DE708E">
        <w:rPr>
          <w:bCs/>
        </w:rPr>
        <w:t>Порядком предоставления в 202</w:t>
      </w:r>
      <w:r w:rsidR="002F5092">
        <w:rPr>
          <w:bCs/>
        </w:rPr>
        <w:t>4</w:t>
      </w:r>
      <w:r>
        <w:rPr>
          <w:bCs/>
        </w:rPr>
        <w:t xml:space="preserve"> году субсидии социально ориентированной некоммерческой организации на проведение Санкт-Петербургского Международного форума труда</w:t>
      </w:r>
      <w:r>
        <w:t xml:space="preserve">, утвержденным постановлением </w:t>
      </w:r>
      <w:r w:rsidR="008B2266">
        <w:t xml:space="preserve">от ________ № ___ </w:t>
      </w:r>
      <w:r>
        <w:t>(далее – Порядок), проводит проверку сведений, содержащихся</w:t>
      </w:r>
      <w:r w:rsidR="007D2E97">
        <w:t xml:space="preserve"> </w:t>
      </w:r>
      <w:r>
        <w:t>в заявлени</w:t>
      </w:r>
      <w:r w:rsidR="008B2266">
        <w:t>ях</w:t>
      </w:r>
      <w:r>
        <w:t xml:space="preserve"> и документах, проводит проверку обоснованности представленного участник</w:t>
      </w:r>
      <w:r w:rsidR="008B2266">
        <w:t>ами</w:t>
      </w:r>
      <w:r>
        <w:t xml:space="preserve"> отбора расчета размера субсидии </w:t>
      </w:r>
      <w:r w:rsidR="008B2266">
        <w:br/>
      </w:r>
      <w:r>
        <w:t>и принимает решение об отклонении заявлений и документов участников отбора</w:t>
      </w:r>
      <w:r w:rsidR="008B2266">
        <w:br/>
      </w:r>
      <w:r>
        <w:t>или о допуске заявлений и документов участник</w:t>
      </w:r>
      <w:r w:rsidR="008B2266">
        <w:t>ов</w:t>
      </w:r>
      <w:r>
        <w:t xml:space="preserve"> отбора к отбору.</w:t>
      </w:r>
    </w:p>
    <w:p w14:paraId="5C00CE2C" w14:textId="77777777" w:rsidR="00EF510E" w:rsidRDefault="00DF0244">
      <w:pPr>
        <w:ind w:firstLine="567"/>
        <w:jc w:val="both"/>
      </w:pPr>
      <w:r>
        <w:t>4.10. Комиссия оценивает заявления на основании критериев определения победителя отбора, установленных Порядком. Для экспертной оценки комиссия может привлекать других специалистов Комитета, а также специалистов других исполнительных органов государственной власти Санкт-Петербурга по согласованию.</w:t>
      </w:r>
    </w:p>
    <w:p w14:paraId="25F25730" w14:textId="77777777" w:rsidR="00EF510E" w:rsidRDefault="00DF0244">
      <w:pPr>
        <w:widowControl w:val="0"/>
        <w:ind w:firstLine="567"/>
        <w:jc w:val="both"/>
      </w:pPr>
      <w:r>
        <w:t>4.11. По результатам рассмотрения заявлений и документов комиссия принимает решение:</w:t>
      </w:r>
    </w:p>
    <w:p w14:paraId="5D0780D0" w14:textId="77777777" w:rsidR="00EF510E" w:rsidRDefault="00DF0244">
      <w:pPr>
        <w:widowControl w:val="0"/>
        <w:ind w:firstLine="567"/>
        <w:jc w:val="both"/>
      </w:pPr>
      <w:r>
        <w:t>о присуждении баллов по каждому критерию отбора, указанному</w:t>
      </w:r>
      <w:r>
        <w:br/>
        <w:t xml:space="preserve">в </w:t>
      </w:r>
      <w:hyperlink w:anchor="P50">
        <w:r>
          <w:t>пункте 1.5</w:t>
        </w:r>
      </w:hyperlink>
      <w:r>
        <w:t xml:space="preserve"> Порядка;</w:t>
      </w:r>
    </w:p>
    <w:p w14:paraId="03E58422" w14:textId="667A979F" w:rsidR="00EF510E" w:rsidRDefault="00DF0244">
      <w:pPr>
        <w:widowControl w:val="0"/>
        <w:ind w:firstLine="567"/>
        <w:jc w:val="both"/>
      </w:pPr>
      <w:r>
        <w:t xml:space="preserve">о победителе отбора и </w:t>
      </w:r>
      <w:r w:rsidR="008B2266">
        <w:t xml:space="preserve">размере </w:t>
      </w:r>
      <w:r>
        <w:t>предоставл</w:t>
      </w:r>
      <w:r w:rsidR="008B2266">
        <w:t>яемой</w:t>
      </w:r>
      <w:r>
        <w:t xml:space="preserve"> ему субсидии.</w:t>
      </w:r>
    </w:p>
    <w:p w14:paraId="170AB44B" w14:textId="77777777" w:rsidR="00EF510E" w:rsidRDefault="00DF0244">
      <w:pPr>
        <w:ind w:firstLine="567"/>
        <w:jc w:val="both"/>
      </w:pPr>
      <w:r>
        <w:t>Итоговое количество баллов по заявлению определяется как совокупность баллов, присвоенных по каждому критерию оценки.</w:t>
      </w:r>
    </w:p>
    <w:p w14:paraId="10B34D9B" w14:textId="77777777" w:rsidR="00EF510E" w:rsidRDefault="00DF0244">
      <w:pPr>
        <w:ind w:firstLine="567"/>
        <w:jc w:val="both"/>
      </w:pPr>
      <w:r>
        <w:t>Расчет количества набранных баллов по каждому заявлению определяется как сумма произведений значения оценки (баллов) по каждому критерию и значения соответствующего удельного веса от общей оценки в соответствии с Приложением № 2</w:t>
      </w:r>
      <w:r>
        <w:br/>
        <w:t>к Порядку.</w:t>
      </w:r>
    </w:p>
    <w:p w14:paraId="49B4FB2A" w14:textId="431C6E97" w:rsidR="00EF510E" w:rsidRDefault="00DF0244">
      <w:pPr>
        <w:ind w:firstLine="567"/>
        <w:jc w:val="both"/>
      </w:pPr>
      <w:r>
        <w:t xml:space="preserve">4.12. Решение комиссии принимается на основании количества баллов, набранных заявлениями и с учетом оснований для отказа в предоставлении субсидии, установленных в пункте </w:t>
      </w:r>
      <w:r w:rsidR="008B2266">
        <w:t>3</w:t>
      </w:r>
      <w:r>
        <w:t>.1</w:t>
      </w:r>
      <w:r w:rsidR="008B2266">
        <w:t>5</w:t>
      </w:r>
      <w:r>
        <w:t xml:space="preserve"> Порядка.</w:t>
      </w:r>
    </w:p>
    <w:p w14:paraId="3F145B84" w14:textId="77777777" w:rsidR="00EF510E" w:rsidRDefault="00DF0244">
      <w:pPr>
        <w:ind w:firstLine="567"/>
        <w:jc w:val="both"/>
      </w:pPr>
      <w:r>
        <w:t>4.13.  Победителем отбора является участник отбора, заявлению которого присвоен наибольший балл и порядковый номер один.</w:t>
      </w:r>
    </w:p>
    <w:p w14:paraId="3FC2FCAE" w14:textId="160AE24C" w:rsidR="00EF510E" w:rsidRDefault="00DF0244">
      <w:pPr>
        <w:widowControl w:val="0"/>
        <w:ind w:firstLine="567"/>
        <w:jc w:val="both"/>
      </w:pPr>
      <w:r>
        <w:t>4.1</w:t>
      </w:r>
      <w:r w:rsidR="00DC1726">
        <w:t>4</w:t>
      </w:r>
      <w:r>
        <w:t>. Решение комиссии оформляется протоколом (далее – протокол)</w:t>
      </w:r>
      <w:r>
        <w:br/>
        <w:t>в течение трех рабочих дней со дня его вынесения.</w:t>
      </w:r>
    </w:p>
    <w:p w14:paraId="36646C2A" w14:textId="77777777" w:rsidR="00EF510E" w:rsidRDefault="00DF0244">
      <w:pPr>
        <w:widowControl w:val="0"/>
        <w:ind w:firstLine="567"/>
        <w:jc w:val="both"/>
      </w:pPr>
      <w:r>
        <w:t>Протокол должен содержать следующую информацию:</w:t>
      </w:r>
    </w:p>
    <w:p w14:paraId="45964FA3" w14:textId="77777777" w:rsidR="00EF510E" w:rsidRDefault="00DF0244">
      <w:pPr>
        <w:widowControl w:val="0"/>
        <w:ind w:firstLine="567"/>
        <w:jc w:val="both"/>
      </w:pPr>
      <w:r>
        <w:t>список присутствующих на заседании комиссии членов комиссии;</w:t>
      </w:r>
      <w:bookmarkStart w:id="7" w:name="_GoBack"/>
      <w:bookmarkEnd w:id="7"/>
    </w:p>
    <w:p w14:paraId="327A0BE3" w14:textId="77777777" w:rsidR="00EF510E" w:rsidRDefault="00DF0244">
      <w:pPr>
        <w:widowControl w:val="0"/>
        <w:ind w:firstLine="567"/>
        <w:jc w:val="both"/>
      </w:pPr>
      <w:r>
        <w:t>сведения о рассмотренных заявлениях и набранных ими баллах;</w:t>
      </w:r>
    </w:p>
    <w:p w14:paraId="0F26DDFB" w14:textId="77777777" w:rsidR="00EF510E" w:rsidRDefault="00DF0244">
      <w:pPr>
        <w:widowControl w:val="0"/>
        <w:ind w:firstLine="567"/>
        <w:jc w:val="both"/>
      </w:pPr>
      <w:r>
        <w:t>наименование участников отбора, индивидуальный номер налогоплательщика участников отбора и наименование победителя отбора;</w:t>
      </w:r>
    </w:p>
    <w:p w14:paraId="611EA9D8" w14:textId="007EEF56" w:rsidR="00EF510E" w:rsidRDefault="00DF0244">
      <w:pPr>
        <w:widowControl w:val="0"/>
        <w:ind w:firstLine="567"/>
        <w:jc w:val="both"/>
      </w:pPr>
      <w:r>
        <w:t>рекомендуемый размер субсидии, предоставляемой победителю отбора, определяемый в соответствии с запрашиваемой суммой, указанной в заявлении,</w:t>
      </w:r>
      <w:r w:rsidR="006914E6">
        <w:t xml:space="preserve"> </w:t>
      </w:r>
      <w:r>
        <w:br/>
        <w:t xml:space="preserve">но не более предельного объема субсидии, указанного в пункте </w:t>
      </w:r>
      <w:r w:rsidR="002F5092">
        <w:t>3.12</w:t>
      </w:r>
      <w:r>
        <w:t xml:space="preserve"> Порядка.</w:t>
      </w:r>
    </w:p>
    <w:p w14:paraId="70669E21" w14:textId="77777777" w:rsidR="00EF510E" w:rsidRDefault="00DF0244">
      <w:pPr>
        <w:widowControl w:val="0"/>
        <w:ind w:firstLine="567"/>
        <w:jc w:val="both"/>
      </w:pPr>
      <w:r>
        <w:t>Протокол подписывается председательствующим на заседании комиссии</w:t>
      </w:r>
      <w:r>
        <w:br/>
        <w:t>и секретарем.</w:t>
      </w:r>
    </w:p>
    <w:p w14:paraId="2BCD4FF3" w14:textId="77777777" w:rsidR="00EF510E" w:rsidRDefault="00EF510E">
      <w:pPr>
        <w:jc w:val="center"/>
        <w:rPr>
          <w:b/>
        </w:rPr>
      </w:pPr>
    </w:p>
    <w:sectPr w:rsidR="00EF510E" w:rsidSect="00B00B4A">
      <w:pgSz w:w="11906" w:h="16838"/>
      <w:pgMar w:top="284" w:right="850" w:bottom="709"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76BC5" w14:textId="77777777" w:rsidR="00E162DD" w:rsidRDefault="00E162DD" w:rsidP="00E73540">
      <w:r>
        <w:separator/>
      </w:r>
    </w:p>
  </w:endnote>
  <w:endnote w:type="continuationSeparator" w:id="0">
    <w:p w14:paraId="2B156C1C" w14:textId="77777777" w:rsidR="00E162DD" w:rsidRDefault="00E162DD" w:rsidP="00E7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Droid Sans Devanagar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BF026" w14:textId="77777777" w:rsidR="00E162DD" w:rsidRDefault="00E162DD" w:rsidP="00E73540">
      <w:r>
        <w:separator/>
      </w:r>
    </w:p>
  </w:footnote>
  <w:footnote w:type="continuationSeparator" w:id="0">
    <w:p w14:paraId="6C335994" w14:textId="77777777" w:rsidR="00E162DD" w:rsidRDefault="00E162DD" w:rsidP="00E735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F4E8D"/>
    <w:multiLevelType w:val="multilevel"/>
    <w:tmpl w:val="F924A732"/>
    <w:lvl w:ilvl="0">
      <w:start w:val="1"/>
      <w:numFmt w:val="decimal"/>
      <w:lvlText w:val="%1."/>
      <w:lvlJc w:val="left"/>
      <w:pPr>
        <w:ind w:left="2040" w:hanging="360"/>
      </w:pPr>
    </w:lvl>
    <w:lvl w:ilvl="1">
      <w:start w:val="1"/>
      <w:numFmt w:val="decimal"/>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C1371"/>
    <w:multiLevelType w:val="multilevel"/>
    <w:tmpl w:val="EF3A297C"/>
    <w:lvl w:ilvl="0">
      <w:start w:val="1"/>
      <w:numFmt w:val="decimal"/>
      <w:lvlText w:val="%1."/>
      <w:lvlJc w:val="left"/>
      <w:pPr>
        <w:tabs>
          <w:tab w:val="num" w:pos="0"/>
        </w:tabs>
        <w:ind w:left="720" w:hanging="360"/>
      </w:pPr>
    </w:lvl>
    <w:lvl w:ilvl="1">
      <w:start w:val="7"/>
      <w:numFmt w:val="decimal"/>
      <w:lvlText w:val="%1.%2."/>
      <w:lvlJc w:val="left"/>
      <w:pPr>
        <w:tabs>
          <w:tab w:val="num" w:pos="0"/>
        </w:tabs>
        <w:ind w:left="1131" w:hanging="564"/>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2" w15:restartNumberingAfterBreak="0">
    <w:nsid w:val="3AA764BD"/>
    <w:multiLevelType w:val="multilevel"/>
    <w:tmpl w:val="09D8FBFC"/>
    <w:lvl w:ilvl="0">
      <w:start w:val="1"/>
      <w:numFmt w:val="decimal"/>
      <w:lvlText w:val="%1."/>
      <w:lvlJc w:val="left"/>
      <w:pPr>
        <w:tabs>
          <w:tab w:val="num" w:pos="0"/>
        </w:tabs>
        <w:ind w:left="2040" w:hanging="360"/>
      </w:pPr>
    </w:lvl>
    <w:lvl w:ilvl="1">
      <w:start w:val="1"/>
      <w:numFmt w:val="decimal"/>
      <w:pStyle w:val="a"/>
      <w:lvlText w:val="%1.%2."/>
      <w:lvlJc w:val="left"/>
      <w:pPr>
        <w:tabs>
          <w:tab w:val="num" w:pos="0"/>
        </w:tabs>
        <w:ind w:left="912" w:hanging="432"/>
      </w:pPr>
      <w:rPr>
        <w:b w:val="0"/>
      </w:rPr>
    </w:lvl>
    <w:lvl w:ilvl="2">
      <w:start w:val="1"/>
      <w:numFmt w:val="decimal"/>
      <w:lvlText w:val="%3."/>
      <w:lvlJc w:val="left"/>
      <w:pPr>
        <w:tabs>
          <w:tab w:val="num" w:pos="0"/>
        </w:tabs>
        <w:ind w:left="1224" w:hanging="504"/>
      </w:pPr>
      <w:rPr>
        <w:rFonts w:ascii="Times New Roman" w:eastAsia="Times New Roman" w:hAnsi="Times New Roman" w:cs="Times New Roman"/>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BCA2979"/>
    <w:multiLevelType w:val="multilevel"/>
    <w:tmpl w:val="9D94E0AC"/>
    <w:lvl w:ilvl="0">
      <w:start w:val="1"/>
      <w:numFmt w:val="decimal"/>
      <w:pStyle w:val="1"/>
      <w:lvlText w:val="%1."/>
      <w:lvlJc w:val="left"/>
      <w:pPr>
        <w:tabs>
          <w:tab w:val="num" w:pos="1069"/>
        </w:tabs>
        <w:ind w:left="0" w:firstLine="567"/>
      </w:pPr>
      <w:rPr>
        <w:rFonts w:cs="Times New Roman"/>
      </w:rPr>
    </w:lvl>
    <w:lvl w:ilvl="1">
      <w:start w:val="1"/>
      <w:numFmt w:val="decimal"/>
      <w:lvlText w:val="%1.%2."/>
      <w:lvlJc w:val="left"/>
      <w:pPr>
        <w:tabs>
          <w:tab w:val="num" w:pos="1429"/>
        </w:tabs>
        <w:ind w:left="0" w:firstLine="567"/>
      </w:pPr>
      <w:rPr>
        <w:rFonts w:ascii="Times New Roman" w:hAnsi="Times New Roman" w:cs="Times New Roman"/>
        <w:b w:val="0"/>
        <w:bCs w:val="0"/>
        <w:i w:val="0"/>
        <w:iCs w:val="0"/>
        <w:sz w:val="28"/>
        <w:szCs w:val="28"/>
      </w:rPr>
    </w:lvl>
    <w:lvl w:ilvl="2">
      <w:start w:val="1"/>
      <w:numFmt w:val="decimal"/>
      <w:lvlText w:val="%1.%2.%3."/>
      <w:lvlJc w:val="left"/>
      <w:pPr>
        <w:tabs>
          <w:tab w:val="num" w:pos="1429"/>
        </w:tabs>
        <w:ind w:left="0"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4" w15:restartNumberingAfterBreak="0">
    <w:nsid w:val="6A9B7C97"/>
    <w:multiLevelType w:val="multilevel"/>
    <w:tmpl w:val="11E6EBEC"/>
    <w:lvl w:ilvl="0">
      <w:start w:val="1"/>
      <w:numFmt w:val="decimal"/>
      <w:pStyle w:val="10"/>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127"/>
        </w:tabs>
        <w:ind w:left="90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6B3C3224"/>
    <w:multiLevelType w:val="multilevel"/>
    <w:tmpl w:val="B2DAF1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0E"/>
    <w:rsid w:val="00033FE8"/>
    <w:rsid w:val="00064EDF"/>
    <w:rsid w:val="000778BC"/>
    <w:rsid w:val="000872A6"/>
    <w:rsid w:val="000F4228"/>
    <w:rsid w:val="00103AF2"/>
    <w:rsid w:val="00116B90"/>
    <w:rsid w:val="00142305"/>
    <w:rsid w:val="00192BF7"/>
    <w:rsid w:val="0019322C"/>
    <w:rsid w:val="001C7205"/>
    <w:rsid w:val="001D413C"/>
    <w:rsid w:val="00200BFB"/>
    <w:rsid w:val="00263769"/>
    <w:rsid w:val="00270274"/>
    <w:rsid w:val="00293A8F"/>
    <w:rsid w:val="002E16A0"/>
    <w:rsid w:val="002F4172"/>
    <w:rsid w:val="002F5092"/>
    <w:rsid w:val="00310197"/>
    <w:rsid w:val="00324401"/>
    <w:rsid w:val="00385592"/>
    <w:rsid w:val="00386A9E"/>
    <w:rsid w:val="00410B3F"/>
    <w:rsid w:val="00445A67"/>
    <w:rsid w:val="00471469"/>
    <w:rsid w:val="00477477"/>
    <w:rsid w:val="004D0382"/>
    <w:rsid w:val="004F7BDB"/>
    <w:rsid w:val="005459B7"/>
    <w:rsid w:val="00552718"/>
    <w:rsid w:val="005646FD"/>
    <w:rsid w:val="005878AC"/>
    <w:rsid w:val="005F0785"/>
    <w:rsid w:val="005F08D1"/>
    <w:rsid w:val="005F2BC2"/>
    <w:rsid w:val="006003AD"/>
    <w:rsid w:val="006101FD"/>
    <w:rsid w:val="00680761"/>
    <w:rsid w:val="006914E6"/>
    <w:rsid w:val="006A1F37"/>
    <w:rsid w:val="006C10A8"/>
    <w:rsid w:val="006D103E"/>
    <w:rsid w:val="006F6777"/>
    <w:rsid w:val="00701FA9"/>
    <w:rsid w:val="007118E5"/>
    <w:rsid w:val="00714A6E"/>
    <w:rsid w:val="00743985"/>
    <w:rsid w:val="007C6266"/>
    <w:rsid w:val="007D2E97"/>
    <w:rsid w:val="007D65C5"/>
    <w:rsid w:val="0081421D"/>
    <w:rsid w:val="00827DDA"/>
    <w:rsid w:val="008349CF"/>
    <w:rsid w:val="0084147D"/>
    <w:rsid w:val="00873200"/>
    <w:rsid w:val="00882FDD"/>
    <w:rsid w:val="008B2266"/>
    <w:rsid w:val="008B327C"/>
    <w:rsid w:val="009113F7"/>
    <w:rsid w:val="0093767C"/>
    <w:rsid w:val="009516A0"/>
    <w:rsid w:val="00961F62"/>
    <w:rsid w:val="00980564"/>
    <w:rsid w:val="00986B27"/>
    <w:rsid w:val="009A1A33"/>
    <w:rsid w:val="009C71DC"/>
    <w:rsid w:val="009F4259"/>
    <w:rsid w:val="009F758A"/>
    <w:rsid w:val="00A205EE"/>
    <w:rsid w:val="00A42C01"/>
    <w:rsid w:val="00A772C7"/>
    <w:rsid w:val="00AE3169"/>
    <w:rsid w:val="00AF0FC6"/>
    <w:rsid w:val="00AF191C"/>
    <w:rsid w:val="00B00B4A"/>
    <w:rsid w:val="00B76E1D"/>
    <w:rsid w:val="00B80E53"/>
    <w:rsid w:val="00BB201E"/>
    <w:rsid w:val="00BD02C9"/>
    <w:rsid w:val="00BF5768"/>
    <w:rsid w:val="00C11A9A"/>
    <w:rsid w:val="00C221AD"/>
    <w:rsid w:val="00C30B4D"/>
    <w:rsid w:val="00C72460"/>
    <w:rsid w:val="00C82775"/>
    <w:rsid w:val="00C94240"/>
    <w:rsid w:val="00CA349E"/>
    <w:rsid w:val="00CA3E7C"/>
    <w:rsid w:val="00CC7C1D"/>
    <w:rsid w:val="00CF41EE"/>
    <w:rsid w:val="00DA0574"/>
    <w:rsid w:val="00DC040F"/>
    <w:rsid w:val="00DC1726"/>
    <w:rsid w:val="00DE708E"/>
    <w:rsid w:val="00DF0244"/>
    <w:rsid w:val="00E1611D"/>
    <w:rsid w:val="00E162DD"/>
    <w:rsid w:val="00E6341A"/>
    <w:rsid w:val="00E73540"/>
    <w:rsid w:val="00EA2772"/>
    <w:rsid w:val="00EB3FC4"/>
    <w:rsid w:val="00EC6F8B"/>
    <w:rsid w:val="00EE14C2"/>
    <w:rsid w:val="00EE155D"/>
    <w:rsid w:val="00EE2B2A"/>
    <w:rsid w:val="00EF510E"/>
    <w:rsid w:val="00F46A3E"/>
    <w:rsid w:val="00F67ADE"/>
    <w:rsid w:val="00FD0E59"/>
    <w:rsid w:val="00FE785E"/>
    <w:rsid w:val="00FF613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1BF31"/>
  <w15:docId w15:val="{1FC3392F-9AA7-402C-BE1E-11E8FB7A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1">
    <w:name w:val="heading 1"/>
    <w:basedOn w:val="a0"/>
    <w:next w:val="a0"/>
    <w:link w:val="12"/>
    <w:qFormat/>
    <w:rsid w:val="004C1E94"/>
    <w:pPr>
      <w:keepNext/>
      <w:jc w:val="center"/>
      <w:outlineLvl w:val="0"/>
    </w:pPr>
    <w:rPr>
      <w:sz w:val="32"/>
    </w:rPr>
  </w:style>
  <w:style w:type="paragraph" w:styleId="2">
    <w:name w:val="heading 2"/>
    <w:basedOn w:val="a0"/>
    <w:next w:val="a0"/>
    <w:link w:val="20"/>
    <w:qFormat/>
    <w:rsid w:val="004C1E94"/>
    <w:pPr>
      <w:keepNext/>
      <w:widowControl w:val="0"/>
      <w:spacing w:before="240" w:after="60"/>
      <w:outlineLvl w:val="1"/>
    </w:pPr>
    <w:rPr>
      <w:rFonts w:ascii="Arial" w:hAnsi="Arial"/>
      <w:b/>
      <w:bCs/>
      <w:i/>
      <w:iCs/>
      <w:sz w:val="28"/>
      <w:szCs w:val="28"/>
      <w:lang w:val="x-none" w:eastAsia="x-none"/>
    </w:rPr>
  </w:style>
  <w:style w:type="paragraph" w:styleId="3">
    <w:name w:val="heading 3"/>
    <w:basedOn w:val="a0"/>
    <w:next w:val="a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qFormat/>
    <w:rsid w:val="004C1E94"/>
    <w:rPr>
      <w:sz w:val="32"/>
      <w:szCs w:val="24"/>
    </w:rPr>
  </w:style>
  <w:style w:type="character" w:customStyle="1" w:styleId="20">
    <w:name w:val="Заголовок 2 Знак"/>
    <w:link w:val="2"/>
    <w:qFormat/>
    <w:rsid w:val="004C1E94"/>
    <w:rPr>
      <w:rFonts w:ascii="Arial" w:hAnsi="Arial" w:cs="Arial"/>
      <w:b/>
      <w:bCs/>
      <w:i/>
      <w:iCs/>
      <w:sz w:val="28"/>
      <w:szCs w:val="28"/>
    </w:rPr>
  </w:style>
  <w:style w:type="character" w:customStyle="1" w:styleId="30">
    <w:name w:val="Заголовок 3 Знак"/>
    <w:qFormat/>
    <w:rsid w:val="004C1E94"/>
    <w:rPr>
      <w:rFonts w:ascii="Arial" w:hAnsi="Arial"/>
      <w:sz w:val="24"/>
    </w:rPr>
  </w:style>
  <w:style w:type="character" w:customStyle="1" w:styleId="40">
    <w:name w:val="Заголовок 4 Знак"/>
    <w:basedOn w:val="a1"/>
    <w:link w:val="4"/>
    <w:qFormat/>
    <w:rsid w:val="004C1E94"/>
    <w:rPr>
      <w:b/>
      <w:bCs/>
      <w:sz w:val="32"/>
      <w:szCs w:val="24"/>
    </w:rPr>
  </w:style>
  <w:style w:type="character" w:customStyle="1" w:styleId="50">
    <w:name w:val="Заголовок 5 Знак"/>
    <w:basedOn w:val="a1"/>
    <w:qFormat/>
    <w:rsid w:val="004C1E94"/>
    <w:rPr>
      <w:rFonts w:ascii="Calibri" w:hAnsi="Calibri"/>
      <w:b/>
      <w:bCs/>
      <w:i/>
      <w:iCs/>
      <w:sz w:val="26"/>
      <w:szCs w:val="26"/>
    </w:rPr>
  </w:style>
  <w:style w:type="character" w:customStyle="1" w:styleId="70">
    <w:name w:val="Заголовок 7 Знак"/>
    <w:link w:val="7"/>
    <w:qFormat/>
    <w:rsid w:val="004C1E94"/>
    <w:rPr>
      <w:sz w:val="24"/>
      <w:szCs w:val="24"/>
    </w:rPr>
  </w:style>
  <w:style w:type="character" w:customStyle="1" w:styleId="a4">
    <w:name w:val="Заголовок Знак"/>
    <w:basedOn w:val="a1"/>
    <w:link w:val="a5"/>
    <w:qFormat/>
    <w:rsid w:val="004C1E94"/>
    <w:rPr>
      <w:b/>
      <w:sz w:val="24"/>
    </w:rPr>
  </w:style>
  <w:style w:type="character" w:styleId="a6">
    <w:name w:val="Strong"/>
    <w:qFormat/>
    <w:rsid w:val="004C1E94"/>
    <w:rPr>
      <w:b/>
      <w:bCs/>
    </w:rPr>
  </w:style>
  <w:style w:type="character" w:customStyle="1" w:styleId="a7">
    <w:name w:val="Текст б/н Знак"/>
    <w:link w:val="a8"/>
    <w:qFormat/>
    <w:rsid w:val="004C1E94"/>
    <w:rPr>
      <w:sz w:val="28"/>
    </w:rPr>
  </w:style>
  <w:style w:type="character" w:customStyle="1" w:styleId="a9">
    <w:name w:val="Пункты Знак"/>
    <w:link w:val="a"/>
    <w:qFormat/>
    <w:rsid w:val="004C1E94"/>
    <w:rPr>
      <w:bCs/>
      <w:iCs/>
      <w:color w:val="000000"/>
      <w:sz w:val="24"/>
      <w:szCs w:val="28"/>
    </w:rPr>
  </w:style>
  <w:style w:type="character" w:customStyle="1" w:styleId="aa">
    <w:name w:val="Текст выноски Знак"/>
    <w:basedOn w:val="a1"/>
    <w:link w:val="ab"/>
    <w:uiPriority w:val="99"/>
    <w:semiHidden/>
    <w:qFormat/>
    <w:rsid w:val="00E21846"/>
    <w:rPr>
      <w:rFonts w:ascii="Tahoma" w:hAnsi="Tahoma" w:cs="Tahoma"/>
      <w:sz w:val="16"/>
      <w:szCs w:val="16"/>
    </w:rPr>
  </w:style>
  <w:style w:type="character" w:customStyle="1" w:styleId="ac">
    <w:name w:val="Верхний колонтитул Знак"/>
    <w:basedOn w:val="a1"/>
    <w:link w:val="ad"/>
    <w:uiPriority w:val="99"/>
    <w:qFormat/>
    <w:rsid w:val="00D9348D"/>
    <w:rPr>
      <w:sz w:val="24"/>
      <w:szCs w:val="24"/>
    </w:rPr>
  </w:style>
  <w:style w:type="character" w:customStyle="1" w:styleId="ae">
    <w:name w:val="Нижний колонтитул Знак"/>
    <w:basedOn w:val="a1"/>
    <w:link w:val="af"/>
    <w:uiPriority w:val="99"/>
    <w:qFormat/>
    <w:rsid w:val="00D9348D"/>
    <w:rPr>
      <w:sz w:val="24"/>
      <w:szCs w:val="24"/>
    </w:rPr>
  </w:style>
  <w:style w:type="character" w:customStyle="1" w:styleId="ConsPlusNormal">
    <w:name w:val="ConsPlusNormal Знак"/>
    <w:link w:val="ConsPlusNormal0"/>
    <w:qFormat/>
    <w:locked/>
    <w:rsid w:val="00C406E8"/>
    <w:rPr>
      <w:rFonts w:eastAsiaTheme="minorEastAsia"/>
      <w:sz w:val="24"/>
      <w:szCs w:val="24"/>
    </w:rPr>
  </w:style>
  <w:style w:type="character" w:customStyle="1" w:styleId="af0">
    <w:name w:val="Основной текст с отступом Знак"/>
    <w:basedOn w:val="a1"/>
    <w:link w:val="af1"/>
    <w:qFormat/>
    <w:rsid w:val="00C406E8"/>
    <w:rPr>
      <w:rFonts w:ascii="Arial" w:hAnsi="Arial" w:cs="Arial"/>
      <w:color w:val="000000"/>
      <w:sz w:val="24"/>
      <w:szCs w:val="18"/>
    </w:rPr>
  </w:style>
  <w:style w:type="character" w:styleId="af2">
    <w:name w:val="Hyperlink"/>
    <w:uiPriority w:val="99"/>
    <w:rsid w:val="00C406E8"/>
    <w:rPr>
      <w:rFonts w:ascii="Arial" w:hAnsi="Arial" w:cs="Arial"/>
      <w:szCs w:val="20"/>
      <w:u w:val="single"/>
    </w:rPr>
  </w:style>
  <w:style w:type="character" w:styleId="af3">
    <w:name w:val="page number"/>
    <w:basedOn w:val="a1"/>
    <w:qFormat/>
    <w:rsid w:val="00C406E8"/>
  </w:style>
  <w:style w:type="character" w:customStyle="1" w:styleId="af4">
    <w:name w:val="Основной текст Знак"/>
    <w:basedOn w:val="a1"/>
    <w:link w:val="af5"/>
    <w:uiPriority w:val="99"/>
    <w:semiHidden/>
    <w:qFormat/>
    <w:rsid w:val="00C406E8"/>
    <w:rPr>
      <w:sz w:val="24"/>
      <w:szCs w:val="24"/>
    </w:rPr>
  </w:style>
  <w:style w:type="character" w:customStyle="1" w:styleId="21">
    <w:name w:val="Основной текст с отступом 2 Знак"/>
    <w:basedOn w:val="a1"/>
    <w:link w:val="22"/>
    <w:uiPriority w:val="99"/>
    <w:semiHidden/>
    <w:qFormat/>
    <w:rsid w:val="00C406E8"/>
    <w:rPr>
      <w:sz w:val="24"/>
      <w:szCs w:val="24"/>
    </w:rPr>
  </w:style>
  <w:style w:type="character" w:customStyle="1" w:styleId="af6">
    <w:name w:val="Текст примечания Знак"/>
    <w:basedOn w:val="a1"/>
    <w:link w:val="af7"/>
    <w:uiPriority w:val="99"/>
    <w:semiHidden/>
    <w:qFormat/>
    <w:rsid w:val="00C406E8"/>
  </w:style>
  <w:style w:type="character" w:customStyle="1" w:styleId="af8">
    <w:name w:val="Тема примечания Знак"/>
    <w:basedOn w:val="af6"/>
    <w:link w:val="af9"/>
    <w:uiPriority w:val="99"/>
    <w:semiHidden/>
    <w:qFormat/>
    <w:rsid w:val="00C406E8"/>
    <w:rPr>
      <w:b/>
      <w:bCs/>
    </w:rPr>
  </w:style>
  <w:style w:type="character" w:customStyle="1" w:styleId="HTML">
    <w:name w:val="Стандартный HTML Знак"/>
    <w:basedOn w:val="a1"/>
    <w:link w:val="HTML0"/>
    <w:uiPriority w:val="99"/>
    <w:semiHidden/>
    <w:qFormat/>
    <w:rsid w:val="00C406E8"/>
    <w:rPr>
      <w:rFonts w:ascii="Courier New" w:hAnsi="Courier New" w:cs="Courier New"/>
    </w:rPr>
  </w:style>
  <w:style w:type="paragraph" w:customStyle="1" w:styleId="13">
    <w:name w:val="Заголовок1"/>
    <w:next w:val="af5"/>
    <w:qFormat/>
    <w:rsid w:val="00C406E8"/>
    <w:pPr>
      <w:widowControl w:val="0"/>
    </w:pPr>
    <w:rPr>
      <w:rFonts w:ascii="Arial" w:hAnsi="Arial" w:cs="Arial"/>
      <w:b/>
      <w:bCs/>
      <w:sz w:val="22"/>
      <w:szCs w:val="22"/>
    </w:rPr>
  </w:style>
  <w:style w:type="paragraph" w:styleId="af5">
    <w:name w:val="Body Text"/>
    <w:basedOn w:val="a0"/>
    <w:link w:val="af4"/>
    <w:uiPriority w:val="99"/>
    <w:semiHidden/>
    <w:unhideWhenUsed/>
    <w:rsid w:val="00C406E8"/>
    <w:pPr>
      <w:spacing w:after="120"/>
    </w:pPr>
  </w:style>
  <w:style w:type="paragraph" w:styleId="afa">
    <w:name w:val="List"/>
    <w:basedOn w:val="af5"/>
    <w:rPr>
      <w:rFonts w:cs="Droid Sans Devanagari"/>
    </w:rPr>
  </w:style>
  <w:style w:type="paragraph" w:styleId="afb">
    <w:name w:val="caption"/>
    <w:basedOn w:val="a0"/>
    <w:qFormat/>
    <w:pPr>
      <w:suppressLineNumbers/>
      <w:spacing w:before="120" w:after="120"/>
    </w:pPr>
    <w:rPr>
      <w:rFonts w:cs="Droid Sans Devanagari"/>
      <w:i/>
      <w:iCs/>
    </w:rPr>
  </w:style>
  <w:style w:type="paragraph" w:styleId="afc">
    <w:name w:val="index heading"/>
    <w:basedOn w:val="a0"/>
    <w:qFormat/>
    <w:pPr>
      <w:suppressLineNumbers/>
    </w:pPr>
    <w:rPr>
      <w:rFonts w:cs="Droid Sans Devanagari"/>
    </w:rPr>
  </w:style>
  <w:style w:type="paragraph" w:styleId="a5">
    <w:name w:val="Title"/>
    <w:basedOn w:val="a0"/>
    <w:link w:val="a4"/>
    <w:qFormat/>
    <w:rsid w:val="004C1E94"/>
    <w:pPr>
      <w:jc w:val="center"/>
    </w:pPr>
    <w:rPr>
      <w:b/>
      <w:szCs w:val="20"/>
    </w:rPr>
  </w:style>
  <w:style w:type="paragraph" w:styleId="afd">
    <w:name w:val="List Paragraph"/>
    <w:basedOn w:val="a0"/>
    <w:uiPriority w:val="34"/>
    <w:qFormat/>
    <w:rsid w:val="004C1E94"/>
    <w:pPr>
      <w:ind w:left="708"/>
    </w:pPr>
  </w:style>
  <w:style w:type="paragraph" w:customStyle="1" w:styleId="a8">
    <w:name w:val="Текст б/н"/>
    <w:basedOn w:val="a0"/>
    <w:link w:val="a7"/>
    <w:qFormat/>
    <w:rsid w:val="004C1E94"/>
    <w:pPr>
      <w:ind w:firstLine="709"/>
      <w:jc w:val="both"/>
    </w:pPr>
    <w:rPr>
      <w:sz w:val="28"/>
      <w:szCs w:val="20"/>
      <w:lang w:val="x-none" w:eastAsia="x-none"/>
    </w:rPr>
  </w:style>
  <w:style w:type="paragraph" w:customStyle="1" w:styleId="a">
    <w:name w:val="Пункты"/>
    <w:basedOn w:val="2"/>
    <w:link w:val="a9"/>
    <w:qFormat/>
    <w:rsid w:val="004C1E94"/>
    <w:pPr>
      <w:widowControl/>
      <w:numPr>
        <w:ilvl w:val="1"/>
        <w:numId w:val="1"/>
      </w:numPr>
      <w:tabs>
        <w:tab w:val="left" w:pos="1134"/>
      </w:tabs>
      <w:spacing w:before="120" w:after="0"/>
      <w:jc w:val="both"/>
    </w:pPr>
    <w:rPr>
      <w:rFonts w:ascii="Times New Roman" w:hAnsi="Times New Roman"/>
      <w:b w:val="0"/>
      <w:i w:val="0"/>
      <w:color w:val="000000"/>
      <w:sz w:val="24"/>
    </w:rPr>
  </w:style>
  <w:style w:type="paragraph" w:customStyle="1" w:styleId="aeiiia">
    <w:name w:val="ae_iiia?"/>
    <w:basedOn w:val="a0"/>
    <w:qFormat/>
    <w:rsid w:val="00E21846"/>
    <w:pPr>
      <w:spacing w:before="240"/>
      <w:jc w:val="right"/>
    </w:pPr>
    <w:rPr>
      <w:sz w:val="22"/>
      <w:szCs w:val="22"/>
    </w:rPr>
  </w:style>
  <w:style w:type="paragraph" w:customStyle="1" w:styleId="aeaie">
    <w:name w:val="aeaie"/>
    <w:basedOn w:val="a0"/>
    <w:qFormat/>
    <w:rsid w:val="00E21846"/>
    <w:pPr>
      <w:spacing w:before="60"/>
      <w:jc w:val="center"/>
    </w:pPr>
    <w:rPr>
      <w:b/>
      <w:bCs/>
      <w:caps/>
      <w:sz w:val="18"/>
      <w:szCs w:val="18"/>
    </w:rPr>
  </w:style>
  <w:style w:type="paragraph" w:customStyle="1" w:styleId="aeaie2">
    <w:name w:val="aeaie2"/>
    <w:basedOn w:val="a0"/>
    <w:qFormat/>
    <w:rsid w:val="00E21846"/>
    <w:pPr>
      <w:jc w:val="center"/>
    </w:pPr>
    <w:rPr>
      <w:sz w:val="18"/>
      <w:szCs w:val="18"/>
    </w:rPr>
  </w:style>
  <w:style w:type="paragraph" w:customStyle="1" w:styleId="aeoaeno12">
    <w:name w:val="ae_oaeno12"/>
    <w:basedOn w:val="a0"/>
    <w:qFormat/>
    <w:rsid w:val="00E21846"/>
    <w:pPr>
      <w:spacing w:line="360" w:lineRule="auto"/>
      <w:ind w:firstLine="720"/>
      <w:jc w:val="both"/>
    </w:pPr>
  </w:style>
  <w:style w:type="paragraph" w:styleId="afe">
    <w:name w:val="No Spacing"/>
    <w:uiPriority w:val="99"/>
    <w:qFormat/>
    <w:rsid w:val="00E21846"/>
    <w:rPr>
      <w:rFonts w:ascii="Calibri" w:eastAsia="Calibri" w:hAnsi="Calibri" w:cs="Calibri"/>
      <w:sz w:val="22"/>
      <w:szCs w:val="22"/>
      <w:lang w:eastAsia="en-US"/>
    </w:rPr>
  </w:style>
  <w:style w:type="paragraph" w:styleId="ab">
    <w:name w:val="Balloon Text"/>
    <w:basedOn w:val="a0"/>
    <w:link w:val="aa"/>
    <w:uiPriority w:val="99"/>
    <w:semiHidden/>
    <w:unhideWhenUsed/>
    <w:qFormat/>
    <w:rsid w:val="00E21846"/>
    <w:rPr>
      <w:rFonts w:ascii="Tahoma" w:hAnsi="Tahoma" w:cs="Tahoma"/>
      <w:sz w:val="16"/>
      <w:szCs w:val="16"/>
    </w:rPr>
  </w:style>
  <w:style w:type="paragraph" w:customStyle="1" w:styleId="aff">
    <w:name w:val="Колонтитул"/>
    <w:basedOn w:val="a0"/>
    <w:qFormat/>
  </w:style>
  <w:style w:type="paragraph" w:styleId="ad">
    <w:name w:val="header"/>
    <w:basedOn w:val="a0"/>
    <w:link w:val="ac"/>
    <w:uiPriority w:val="99"/>
    <w:unhideWhenUsed/>
    <w:rsid w:val="00D9348D"/>
    <w:pPr>
      <w:tabs>
        <w:tab w:val="center" w:pos="4677"/>
        <w:tab w:val="right" w:pos="9355"/>
      </w:tabs>
    </w:pPr>
  </w:style>
  <w:style w:type="paragraph" w:styleId="af">
    <w:name w:val="footer"/>
    <w:basedOn w:val="a0"/>
    <w:link w:val="ae"/>
    <w:uiPriority w:val="99"/>
    <w:unhideWhenUsed/>
    <w:rsid w:val="00D9348D"/>
    <w:pPr>
      <w:tabs>
        <w:tab w:val="center" w:pos="4677"/>
        <w:tab w:val="right" w:pos="9355"/>
      </w:tabs>
    </w:pPr>
  </w:style>
  <w:style w:type="paragraph" w:customStyle="1" w:styleId="ConsPlusNormal0">
    <w:name w:val="ConsPlusNormal"/>
    <w:link w:val="ConsPlusNormal"/>
    <w:qFormat/>
    <w:rsid w:val="00F3657B"/>
    <w:pPr>
      <w:widowControl w:val="0"/>
    </w:pPr>
    <w:rPr>
      <w:rFonts w:eastAsiaTheme="minorEastAsia"/>
      <w:sz w:val="24"/>
      <w:szCs w:val="24"/>
    </w:rPr>
  </w:style>
  <w:style w:type="paragraph" w:styleId="af1">
    <w:name w:val="Body Text Indent"/>
    <w:basedOn w:val="a0"/>
    <w:link w:val="af0"/>
    <w:rsid w:val="00C406E8"/>
    <w:pPr>
      <w:widowControl w:val="0"/>
      <w:ind w:firstLine="225"/>
      <w:jc w:val="both"/>
    </w:pPr>
    <w:rPr>
      <w:rFonts w:ascii="Arial" w:hAnsi="Arial" w:cs="Arial"/>
      <w:color w:val="000000"/>
      <w:szCs w:val="18"/>
    </w:rPr>
  </w:style>
  <w:style w:type="paragraph" w:customStyle="1" w:styleId="1">
    <w:name w:val="Список1"/>
    <w:basedOn w:val="a0"/>
    <w:qFormat/>
    <w:rsid w:val="00C406E8"/>
    <w:pPr>
      <w:numPr>
        <w:numId w:val="2"/>
      </w:numPr>
      <w:tabs>
        <w:tab w:val="left" w:pos="992"/>
      </w:tabs>
      <w:jc w:val="both"/>
    </w:pPr>
    <w:rPr>
      <w:sz w:val="28"/>
      <w:szCs w:val="28"/>
    </w:rPr>
  </w:style>
  <w:style w:type="paragraph" w:customStyle="1" w:styleId="23">
    <w:name w:val="Список2"/>
    <w:basedOn w:val="a0"/>
    <w:qFormat/>
    <w:rsid w:val="00C406E8"/>
    <w:pPr>
      <w:tabs>
        <w:tab w:val="left" w:pos="1429"/>
      </w:tabs>
      <w:ind w:firstLine="567"/>
      <w:jc w:val="both"/>
    </w:pPr>
    <w:rPr>
      <w:sz w:val="28"/>
      <w:szCs w:val="28"/>
    </w:rPr>
  </w:style>
  <w:style w:type="paragraph" w:customStyle="1" w:styleId="31">
    <w:name w:val="Список3"/>
    <w:basedOn w:val="23"/>
    <w:qFormat/>
    <w:rsid w:val="00C406E8"/>
    <w:pPr>
      <w:tabs>
        <w:tab w:val="left" w:pos="1287"/>
      </w:tabs>
    </w:pPr>
  </w:style>
  <w:style w:type="paragraph" w:customStyle="1" w:styleId="ConsNormal">
    <w:name w:val="ConsNormal"/>
    <w:qFormat/>
    <w:rsid w:val="00C406E8"/>
    <w:pPr>
      <w:ind w:right="19772" w:firstLine="720"/>
    </w:pPr>
    <w:rPr>
      <w:rFonts w:ascii="Arial" w:hAnsi="Arial" w:cs="Arial"/>
    </w:rPr>
  </w:style>
  <w:style w:type="paragraph" w:customStyle="1" w:styleId="aff0">
    <w:name w:val="Стиль текста"/>
    <w:basedOn w:val="af5"/>
    <w:qFormat/>
    <w:rsid w:val="00C406E8"/>
    <w:pPr>
      <w:keepLines/>
      <w:spacing w:before="60" w:after="60"/>
      <w:jc w:val="both"/>
    </w:pPr>
    <w:rPr>
      <w:szCs w:val="20"/>
    </w:rPr>
  </w:style>
  <w:style w:type="paragraph" w:styleId="aff1">
    <w:name w:val="Block Text"/>
    <w:basedOn w:val="a0"/>
    <w:qFormat/>
    <w:rsid w:val="00C406E8"/>
    <w:pPr>
      <w:widowControl w:val="0"/>
      <w:spacing w:before="101" w:line="254" w:lineRule="exact"/>
      <w:ind w:left="14" w:right="806" w:hanging="14"/>
    </w:pPr>
    <w:rPr>
      <w:color w:val="000000"/>
      <w:sz w:val="25"/>
      <w:szCs w:val="25"/>
    </w:rPr>
  </w:style>
  <w:style w:type="paragraph" w:customStyle="1" w:styleId="FORMATTEXT">
    <w:name w:val=".FORMATTEXT"/>
    <w:qFormat/>
    <w:rsid w:val="00C406E8"/>
    <w:pPr>
      <w:widowControl w:val="0"/>
    </w:pPr>
    <w:rPr>
      <w:sz w:val="24"/>
      <w:szCs w:val="24"/>
    </w:rPr>
  </w:style>
  <w:style w:type="paragraph" w:customStyle="1" w:styleId="aff2">
    <w:name w:val="эскиз"/>
    <w:basedOn w:val="a0"/>
    <w:qFormat/>
    <w:rsid w:val="00C406E8"/>
    <w:pPr>
      <w:ind w:firstLine="1134"/>
      <w:jc w:val="both"/>
    </w:pPr>
    <w:rPr>
      <w:b/>
      <w:szCs w:val="20"/>
      <w:lang w:eastAsia="zh-CN"/>
    </w:rPr>
  </w:style>
  <w:style w:type="paragraph" w:customStyle="1" w:styleId="10">
    <w:name w:val="Стиль1"/>
    <w:basedOn w:val="a0"/>
    <w:qFormat/>
    <w:rsid w:val="00C406E8"/>
    <w:pPr>
      <w:keepNext/>
      <w:keepLines/>
      <w:widowControl w:val="0"/>
      <w:numPr>
        <w:numId w:val="3"/>
      </w:numPr>
      <w:suppressLineNumbers/>
      <w:spacing w:after="60"/>
    </w:pPr>
    <w:rPr>
      <w:b/>
      <w:sz w:val="28"/>
    </w:rPr>
  </w:style>
  <w:style w:type="paragraph" w:customStyle="1" w:styleId="32">
    <w:name w:val="Стиль3"/>
    <w:basedOn w:val="22"/>
    <w:qFormat/>
    <w:rsid w:val="00C406E8"/>
    <w:pPr>
      <w:widowControl w:val="0"/>
      <w:tabs>
        <w:tab w:val="left" w:pos="1429"/>
      </w:tabs>
      <w:spacing w:after="0" w:line="240" w:lineRule="auto"/>
      <w:ind w:firstLine="567"/>
      <w:jc w:val="both"/>
      <w:textAlignment w:val="baseline"/>
    </w:pPr>
    <w:rPr>
      <w:szCs w:val="20"/>
    </w:rPr>
  </w:style>
  <w:style w:type="paragraph" w:styleId="22">
    <w:name w:val="Body Text Indent 2"/>
    <w:basedOn w:val="a0"/>
    <w:link w:val="21"/>
    <w:uiPriority w:val="99"/>
    <w:semiHidden/>
    <w:unhideWhenUsed/>
    <w:qFormat/>
    <w:rsid w:val="00C406E8"/>
    <w:pPr>
      <w:spacing w:after="120" w:line="480" w:lineRule="auto"/>
      <w:ind w:left="283"/>
    </w:pPr>
  </w:style>
  <w:style w:type="paragraph" w:styleId="af7">
    <w:name w:val="annotation text"/>
    <w:basedOn w:val="a0"/>
    <w:link w:val="af6"/>
    <w:uiPriority w:val="99"/>
    <w:semiHidden/>
    <w:unhideWhenUsed/>
    <w:qFormat/>
    <w:rsid w:val="00C406E8"/>
    <w:rPr>
      <w:sz w:val="20"/>
      <w:szCs w:val="20"/>
    </w:rPr>
  </w:style>
  <w:style w:type="paragraph" w:styleId="af9">
    <w:name w:val="annotation subject"/>
    <w:basedOn w:val="af7"/>
    <w:next w:val="af7"/>
    <w:link w:val="af8"/>
    <w:uiPriority w:val="99"/>
    <w:semiHidden/>
    <w:unhideWhenUsed/>
    <w:qFormat/>
    <w:rsid w:val="00C406E8"/>
    <w:rPr>
      <w:b/>
      <w:bCs/>
    </w:rPr>
  </w:style>
  <w:style w:type="paragraph" w:customStyle="1" w:styleId="ConsPlusNonformat">
    <w:name w:val="ConsPlusNonformat"/>
    <w:qFormat/>
    <w:rsid w:val="00C406E8"/>
    <w:pPr>
      <w:widowControl w:val="0"/>
    </w:pPr>
    <w:rPr>
      <w:rFonts w:ascii="Courier New" w:hAnsi="Courier New" w:cs="Courier New"/>
    </w:rPr>
  </w:style>
  <w:style w:type="paragraph" w:customStyle="1" w:styleId="Default">
    <w:name w:val="Default"/>
    <w:qFormat/>
    <w:rsid w:val="00C406E8"/>
    <w:rPr>
      <w:color w:val="000000"/>
      <w:sz w:val="24"/>
      <w:szCs w:val="24"/>
    </w:rPr>
  </w:style>
  <w:style w:type="paragraph" w:styleId="HTML0">
    <w:name w:val="HTML Preformatted"/>
    <w:basedOn w:val="a0"/>
    <w:link w:val="HTML"/>
    <w:uiPriority w:val="99"/>
    <w:semiHidden/>
    <w:unhideWhenUsed/>
    <w:qFormat/>
    <w:rsid w:val="00C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Title">
    <w:name w:val="ConsPlusTitle"/>
    <w:qFormat/>
    <w:rsid w:val="00E81EBC"/>
    <w:pPr>
      <w:widowControl w:val="0"/>
    </w:pPr>
    <w:rPr>
      <w:rFonts w:ascii="Arial" w:eastAsiaTheme="minorEastAsia" w:hAnsi="Arial" w:cs="Arial"/>
      <w:b/>
      <w:szCs w:val="22"/>
    </w:rPr>
  </w:style>
  <w:style w:type="table" w:styleId="aff3">
    <w:name w:val="Table Grid"/>
    <w:basedOn w:val="a2"/>
    <w:uiPriority w:val="39"/>
    <w:rsid w:val="00033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Plain Table 3"/>
    <w:basedOn w:val="a2"/>
    <w:uiPriority w:val="43"/>
    <w:rsid w:val="00EA249D"/>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1">
    <w:name w:val="Plain Table 5"/>
    <w:basedOn w:val="a2"/>
    <w:uiPriority w:val="45"/>
    <w:rsid w:val="00812300"/>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Сетка таблицы1"/>
    <w:basedOn w:val="a2"/>
    <w:uiPriority w:val="59"/>
    <w:rsid w:val="0001719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4">
    <w:name w:val="annotation reference"/>
    <w:basedOn w:val="a1"/>
    <w:uiPriority w:val="99"/>
    <w:semiHidden/>
    <w:unhideWhenUsed/>
    <w:rsid w:val="00263769"/>
    <w:rPr>
      <w:sz w:val="16"/>
      <w:szCs w:val="16"/>
    </w:rPr>
  </w:style>
  <w:style w:type="paragraph" w:styleId="aff5">
    <w:name w:val="Normal (Web)"/>
    <w:basedOn w:val="a0"/>
    <w:uiPriority w:val="99"/>
    <w:semiHidden/>
    <w:unhideWhenUsed/>
    <w:rsid w:val="00743985"/>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079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DFEC2B1F381772A78174352A003C0CA68BA53BFE4C287FA13B2E756B2FF1FDB221F1C4994C6ECA9EF377E8029CFB069DD92EB440EF154EDE841N" TargetMode="External"/><Relationship Id="rId18" Type="http://schemas.openxmlformats.org/officeDocument/2006/relationships/hyperlink" Target="https://docs30.surp-spb.ru/cgi/online.cgi?req=doc&amp;base=SPB&amp;n=239272&amp;date=11.01.2022&amp;dst=100038&amp;field=134" TargetMode="External"/><Relationship Id="rId26" Type="http://schemas.openxmlformats.org/officeDocument/2006/relationships/hyperlink" Target="https://docs30.surp-spb.ru/cgi/online.cgi?req=doc&amp;base=SPB&amp;n=239272&amp;date=11.01.2022&amp;dst=100156&amp;field=134" TargetMode="External"/><Relationship Id="rId3" Type="http://schemas.openxmlformats.org/officeDocument/2006/relationships/styles" Target="styles.xml"/><Relationship Id="rId21" Type="http://schemas.openxmlformats.org/officeDocument/2006/relationships/hyperlink" Target="https://docs30.surp-spb.ru/cgi/online.cgi?req=doc&amp;base=SPB&amp;n=239272&amp;date=11.01.2022&amp;dst=100035&amp;field=134" TargetMode="External"/><Relationship Id="rId7" Type="http://schemas.openxmlformats.org/officeDocument/2006/relationships/endnotes" Target="endnotes.xml"/><Relationship Id="rId12" Type="http://schemas.openxmlformats.org/officeDocument/2006/relationships/hyperlink" Target="https://docs30.surp-spb.ru/cgi/online.cgi?req=doc&amp;base=SPB&amp;n=239272&amp;date=11.01.2022" TargetMode="External"/><Relationship Id="rId17" Type="http://schemas.openxmlformats.org/officeDocument/2006/relationships/hyperlink" Target="http://www.gov.spb.ru" TargetMode="External"/><Relationship Id="rId25" Type="http://schemas.openxmlformats.org/officeDocument/2006/relationships/hyperlink" Target="https://docs30.surp-spb.ru/cgi/online.cgi?req=doc&amp;base=SPB&amp;n=239272&amp;date=11.01.2022&amp;dst=100141&amp;field=134" TargetMode="External"/><Relationship Id="rId2" Type="http://schemas.openxmlformats.org/officeDocument/2006/relationships/numbering" Target="numbering.xml"/><Relationship Id="rId16" Type="http://schemas.openxmlformats.org/officeDocument/2006/relationships/hyperlink" Target="https://docs30.surp-spb.ru/cgi/online.cgi?req=doc&amp;base=SPB&amp;n=239272&amp;date=11.01.2022&amp;dst=100041&amp;field=134" TargetMode="External"/><Relationship Id="rId20" Type="http://schemas.openxmlformats.org/officeDocument/2006/relationships/hyperlink" Target="https://docs30.surp-spb.ru/cgi/online.cgi?req=doc&amp;base=LAW&amp;n=389193&amp;date=11.01.2022&amp;dst=100278&amp;field=13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30.surp-spb.ru/cgi/online.cgi?req=doc&amp;base=SPB&amp;n=239272&amp;date=11.01.2022&amp;dst=100007&amp;field=134" TargetMode="External"/><Relationship Id="rId24" Type="http://schemas.openxmlformats.org/officeDocument/2006/relationships/hyperlink" Target="https://docs30.surp-spb.ru/cgi/online.cgi?req=doc&amp;base=SPB&amp;n=239272&amp;date=11.01.2022&amp;dst=100118&amp;field=134" TargetMode="External"/><Relationship Id="rId5" Type="http://schemas.openxmlformats.org/officeDocument/2006/relationships/webSettings" Target="webSettings.xml"/><Relationship Id="rId15" Type="http://schemas.openxmlformats.org/officeDocument/2006/relationships/hyperlink" Target="https://docs30.surp-spb.ru/cgi/online.cgi?req=doc&amp;base=SPB&amp;n=243783&amp;date=11.01.2022" TargetMode="External"/><Relationship Id="rId23" Type="http://schemas.openxmlformats.org/officeDocument/2006/relationships/hyperlink" Target="https://docs30.surp-spb.ru/cgi/online.cgi?req=doc&amp;base=SPB&amp;n=239272&amp;date=11.01.2022&amp;dst=100137&amp;field=134" TargetMode="External"/><Relationship Id="rId28" Type="http://schemas.openxmlformats.org/officeDocument/2006/relationships/hyperlink" Target="consultantplus://offline/ref=3B1D2F616D6EB0D054D1DAEA0308FDAC52F74FBE21242656CE392D01449D89CAB7B61F5E839A45F2DE314A26B61D69F6D33082W3g5N" TargetMode="External"/><Relationship Id="rId10" Type="http://schemas.openxmlformats.org/officeDocument/2006/relationships/image" Target="media/image2.png"/><Relationship Id="rId19" Type="http://schemas.openxmlformats.org/officeDocument/2006/relationships/hyperlink" Target="https://docs30.surp-spb.ru/cgi/online.cgi?req=doc&amp;base=SPB&amp;n=239272&amp;date=11.01.2022&amp;dst=100051&amp;field=134" TargetMode="External"/><Relationship Id="rId4" Type="http://schemas.openxmlformats.org/officeDocument/2006/relationships/settings" Target="settings.xml"/><Relationship Id="rId9" Type="http://schemas.openxmlformats.org/officeDocument/2006/relationships/hyperlink" Target="file:///\\f207ca94-a13c-4ba0-b72d-f018c9eed8f1" TargetMode="External"/><Relationship Id="rId14" Type="http://schemas.openxmlformats.org/officeDocument/2006/relationships/hyperlink" Target="https://docs30.surp-spb.ru/cgi/online.cgi?req=doc&amp;base=LAW&amp;n=401726&amp;date=11.01.2022" TargetMode="External"/><Relationship Id="rId22" Type="http://schemas.openxmlformats.org/officeDocument/2006/relationships/hyperlink" Target="https://docs30.surp-spb.ru/cgi/online.cgi?req=doc&amp;base=SPB&amp;n=239272&amp;date=11.01.2022&amp;dst=100098&amp;field=134" TargetMode="External"/><Relationship Id="rId27" Type="http://schemas.openxmlformats.org/officeDocument/2006/relationships/hyperlink" Target="https://docs30.surp-spb.ru/cgi/online.cgi?req=doc&amp;base=SPB&amp;n=239272&amp;date=11.01.2022&amp;dst=100158&amp;field=13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9B6EC-B046-4554-8333-279A4C797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6435</Words>
  <Characters>36682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Балтийская Юлия Владимировна</dc:creator>
  <dc:description/>
  <cp:lastModifiedBy>Возиян Владислав Вадимович</cp:lastModifiedBy>
  <cp:revision>3</cp:revision>
  <cp:lastPrinted>2023-02-01T14:40:00Z</cp:lastPrinted>
  <dcterms:created xsi:type="dcterms:W3CDTF">2023-12-11T12:53:00Z</dcterms:created>
  <dcterms:modified xsi:type="dcterms:W3CDTF">2023-12-11T13:23:00Z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