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A8521" w14:textId="6FA7B9CE" w:rsidR="003712D8" w:rsidRPr="00223A64" w:rsidRDefault="00E030B8" w:rsidP="003712D8">
      <w:pPr>
        <w:spacing w:after="120"/>
        <w:jc w:val="both"/>
        <w:rPr>
          <w:sz w:val="2"/>
          <w:szCs w:val="2"/>
        </w:rPr>
      </w:pPr>
      <w:r>
        <w:object w:dxaOrig="1440" w:dyaOrig="1440" w14:anchorId="6E60FF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37.5pt;margin-top:15.45pt;width:54pt;height:49.05pt;z-index:251662336;mso-position-horizontal-relative:text;mso-position-vertical-relative:text" o:allowincell="f">
            <v:imagedata r:id="rId8" o:title=""/>
            <o:lock v:ext="edit" aspectratio="f"/>
            <w10:wrap type="topAndBottom"/>
          </v:shape>
          <o:OLEObject Type="Embed" ProgID="Imaging.Document" ShapeID="_x0000_s1030" DrawAspect="Content" ObjectID="_1763198446" r:id="rId9"/>
        </w:object>
      </w:r>
      <w:r w:rsidR="003712D8" w:rsidRPr="00223A64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1A9567" wp14:editId="611C9E9C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77265" w14:textId="77777777" w:rsidR="00D2187D" w:rsidRDefault="00D2187D" w:rsidP="003712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A9567" id="Прямоугольник 2" o:spid="_x0000_s1026" style="position:absolute;left:0;text-align:left;margin-left:442.8pt;margin-top:99.5pt;width:100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" o:allowincell="f" filled="f" stroked="f">
                <v:textbox inset="0,0,0,0">
                  <w:txbxContent>
                    <w:p w14:paraId="33877265" w14:textId="77777777" w:rsidR="00D2187D" w:rsidRDefault="00D2187D" w:rsidP="003712D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72279E" w14:textId="05D8F7D1" w:rsidR="003712D8" w:rsidRPr="00223A64" w:rsidRDefault="003712D8" w:rsidP="003712D8">
      <w:pPr>
        <w:ind w:firstLine="708"/>
        <w:jc w:val="both"/>
        <w:rPr>
          <w:lang w:val="en-US"/>
        </w:rPr>
      </w:pPr>
      <w:r w:rsidRPr="00223A64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E2659D" wp14:editId="70899B66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C5392" w14:textId="77777777" w:rsidR="00D2187D" w:rsidRDefault="00D2187D" w:rsidP="003712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2659D" id="Прямоугольник 1" o:spid="_x0000_s1027" style="position:absolute;left:0;text-align:left;margin-left:442.8pt;margin-top:99.5pt;width:100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" o:allowincell="f" filled="f" stroked="f">
                <v:textbox inset="0,0,0,0">
                  <w:txbxContent>
                    <w:p w14:paraId="6E3C5392" w14:textId="77777777" w:rsidR="00D2187D" w:rsidRDefault="00D2187D" w:rsidP="003712D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66B010" w14:textId="77777777" w:rsidR="003712D8" w:rsidRPr="00223A64" w:rsidRDefault="003712D8" w:rsidP="003712D8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223A64">
        <w:rPr>
          <w:b/>
          <w:sz w:val="28"/>
        </w:rPr>
        <w:t>ПРАВИТЕЛЬСТВО САНКТ-ПЕТЕРБУРГА</w:t>
      </w:r>
    </w:p>
    <w:p w14:paraId="017D4396" w14:textId="77777777" w:rsidR="003712D8" w:rsidRPr="00223A64" w:rsidRDefault="003712D8" w:rsidP="003712D8">
      <w:pPr>
        <w:jc w:val="center"/>
        <w:rPr>
          <w:b/>
        </w:rPr>
      </w:pPr>
    </w:p>
    <w:p w14:paraId="3D9688F1" w14:textId="77777777" w:rsidR="003712D8" w:rsidRPr="00223A64" w:rsidRDefault="003712D8" w:rsidP="003712D8">
      <w:pPr>
        <w:keepNext/>
        <w:overflowPunct w:val="0"/>
        <w:autoSpaceDE w:val="0"/>
        <w:autoSpaceDN w:val="0"/>
        <w:adjustRightInd w:val="0"/>
        <w:jc w:val="center"/>
        <w:outlineLvl w:val="2"/>
        <w:rPr>
          <w:b/>
          <w:sz w:val="32"/>
        </w:rPr>
      </w:pPr>
      <w:r w:rsidRPr="00223A64">
        <w:rPr>
          <w:b/>
          <w:sz w:val="32"/>
        </w:rPr>
        <w:t>ПОСТАНОВЛЕНИЕ</w:t>
      </w:r>
    </w:p>
    <w:p w14:paraId="531048E9" w14:textId="77777777" w:rsidR="003712D8" w:rsidRPr="00223A64" w:rsidRDefault="003712D8" w:rsidP="003712D8"/>
    <w:p w14:paraId="7DF811FB" w14:textId="77777777" w:rsidR="000B1E6C" w:rsidRPr="00223A64" w:rsidRDefault="000B1E6C" w:rsidP="003712D8">
      <w:pPr>
        <w:ind w:left="567" w:right="282"/>
        <w:jc w:val="both"/>
      </w:pPr>
    </w:p>
    <w:p w14:paraId="379B5244" w14:textId="77777777" w:rsidR="000B1E6C" w:rsidRPr="00223A64" w:rsidRDefault="000B1E6C" w:rsidP="003712D8">
      <w:pPr>
        <w:ind w:left="567" w:right="282"/>
        <w:jc w:val="both"/>
      </w:pPr>
    </w:p>
    <w:p w14:paraId="32CA0343" w14:textId="30D6B2EF" w:rsidR="003712D8" w:rsidRPr="00223A64" w:rsidRDefault="003712D8" w:rsidP="003712D8">
      <w:pPr>
        <w:ind w:left="567" w:right="282"/>
        <w:jc w:val="both"/>
      </w:pPr>
      <w:r w:rsidRPr="00223A64">
        <w:t>_________________</w:t>
      </w:r>
      <w:r w:rsidRPr="00223A64">
        <w:tab/>
      </w:r>
      <w:r w:rsidRPr="00223A64">
        <w:tab/>
      </w:r>
      <w:r w:rsidRPr="00223A64">
        <w:tab/>
      </w:r>
      <w:r w:rsidRPr="00223A64">
        <w:tab/>
      </w:r>
      <w:r w:rsidRPr="00223A64">
        <w:tab/>
      </w:r>
      <w:r w:rsidRPr="00223A64">
        <w:tab/>
      </w:r>
      <w:r w:rsidRPr="00223A64">
        <w:tab/>
        <w:t xml:space="preserve">            № ________________</w:t>
      </w:r>
    </w:p>
    <w:p w14:paraId="0AEBFB68" w14:textId="681C5EF3" w:rsidR="003712D8" w:rsidRPr="00223A64" w:rsidRDefault="003712D8" w:rsidP="003712D8">
      <w:pPr>
        <w:spacing w:after="120"/>
        <w:ind w:left="567" w:right="282"/>
        <w:jc w:val="both"/>
      </w:pPr>
      <w:r w:rsidRPr="00223A64">
        <w:rPr>
          <w:noProof/>
          <w:sz w:val="2"/>
          <w:szCs w:val="2"/>
        </w:rPr>
        <mc:AlternateContent>
          <mc:Choice Requires="wps">
            <w:drawing>
              <wp:anchor distT="0" distB="107950" distL="114300" distR="114300" simplePos="0" relativeHeight="251659264" behindDoc="0" locked="0" layoutInCell="0" allowOverlap="1" wp14:anchorId="1A3D0F7A" wp14:editId="51C405B9">
                <wp:simplePos x="0" y="0"/>
                <wp:positionH relativeFrom="column">
                  <wp:posOffset>0</wp:posOffset>
                </wp:positionH>
                <wp:positionV relativeFrom="paragraph">
                  <wp:posOffset>179070</wp:posOffset>
                </wp:positionV>
                <wp:extent cx="3566160" cy="723900"/>
                <wp:effectExtent l="0" t="0" r="1524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EF1C8" w14:textId="77777777" w:rsidR="00D2187D" w:rsidRPr="00394906" w:rsidRDefault="00D2187D" w:rsidP="003712D8">
                            <w:pPr>
                              <w:pStyle w:val="1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ACE7BD2" w14:textId="77777777" w:rsidR="00D2187D" w:rsidRPr="00992D71" w:rsidRDefault="00D2187D" w:rsidP="003712D8">
                            <w:pPr>
                              <w:pStyle w:val="10"/>
                              <w:ind w:left="567"/>
                            </w:pPr>
                            <w:r w:rsidRPr="00EC734A">
                              <w:t>О вн</w:t>
                            </w:r>
                            <w:r>
                              <w:t>есении изменений в постановление</w:t>
                            </w:r>
                            <w:r w:rsidRPr="00EC734A">
                              <w:t xml:space="preserve"> Правительства Санкт</w:t>
                            </w:r>
                            <w:r>
                              <w:t xml:space="preserve">-Петербурга </w:t>
                            </w:r>
                            <w:r>
                              <w:br/>
                              <w:t>от 30.06.2014 № 552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D0F7A" id="Прямоугольник 3" o:spid="_x0000_s1028" style="position:absolute;left:0;text-align:left;margin-left:0;margin-top:14.1pt;width:280.8pt;height:57pt;z-index:251659264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" o:allowincell="f" filled="f" stroked="f">
                <v:textbox inset="0,0,0,0">
                  <w:txbxContent>
                    <w:p w14:paraId="753EF1C8" w14:textId="77777777" w:rsidR="00D2187D" w:rsidRPr="00394906" w:rsidRDefault="00D2187D" w:rsidP="003712D8">
                      <w:pPr>
                        <w:pStyle w:val="10"/>
                        <w:rPr>
                          <w:sz w:val="8"/>
                          <w:szCs w:val="8"/>
                        </w:rPr>
                      </w:pPr>
                    </w:p>
                    <w:p w14:paraId="0ACE7BD2" w14:textId="77777777" w:rsidR="00D2187D" w:rsidRPr="00992D71" w:rsidRDefault="00D2187D" w:rsidP="003712D8">
                      <w:pPr>
                        <w:pStyle w:val="10"/>
                        <w:ind w:left="567"/>
                      </w:pPr>
                      <w:r w:rsidRPr="00EC734A">
                        <w:t>О вн</w:t>
                      </w:r>
                      <w:r>
                        <w:t>есении изменений в постановление</w:t>
                      </w:r>
                      <w:r w:rsidRPr="00EC734A">
                        <w:t xml:space="preserve"> Правительства Санкт</w:t>
                      </w:r>
                      <w:r>
                        <w:t xml:space="preserve">-Петербурга </w:t>
                      </w:r>
                      <w:r>
                        <w:br/>
                        <w:t>от 30.06.2014 № 552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A1884FF" w14:textId="77777777" w:rsidR="003712D8" w:rsidRPr="00223A64" w:rsidRDefault="003712D8" w:rsidP="003712D8">
      <w:pPr>
        <w:ind w:left="567" w:right="282" w:firstLine="709"/>
        <w:jc w:val="both"/>
        <w:rPr>
          <w:sz w:val="24"/>
          <w:szCs w:val="24"/>
        </w:rPr>
      </w:pPr>
      <w:r w:rsidRPr="00223A64">
        <w:rPr>
          <w:sz w:val="24"/>
          <w:szCs w:val="24"/>
        </w:rPr>
        <w:t xml:space="preserve">В соответствии со статьей 179 Бюджетного кодекса Российской Федерации, статьей 17 Закона Санкт-Петербурга от 04.07.2007 № 371-77 «О бюджетном процессе </w:t>
      </w:r>
      <w:r w:rsidRPr="00223A64">
        <w:rPr>
          <w:sz w:val="24"/>
          <w:szCs w:val="24"/>
        </w:rPr>
        <w:br/>
        <w:t xml:space="preserve">в Санкт-Петербурге», постановлением Правительства Санкт-Петербурга от 25.12.2013 </w:t>
      </w:r>
      <w:r w:rsidRPr="00223A64">
        <w:rPr>
          <w:sz w:val="24"/>
          <w:szCs w:val="24"/>
        </w:rPr>
        <w:br/>
        <w:t xml:space="preserve">№ 1039 «О порядке принятия решений о разработке государственных программ </w:t>
      </w:r>
      <w:r w:rsidRPr="00223A64">
        <w:rPr>
          <w:sz w:val="24"/>
          <w:szCs w:val="24"/>
        </w:rPr>
        <w:br/>
        <w:t xml:space="preserve">Санкт-Петербурга, формирования, реализации и проведения оценки эффективности </w:t>
      </w:r>
      <w:r w:rsidRPr="00223A64">
        <w:rPr>
          <w:sz w:val="24"/>
          <w:szCs w:val="24"/>
        </w:rPr>
        <w:br/>
        <w:t xml:space="preserve">их реализации» Правительство Санкт-Петербурга </w:t>
      </w:r>
    </w:p>
    <w:p w14:paraId="39B2F7AA" w14:textId="77777777" w:rsidR="003712D8" w:rsidRPr="00223A64" w:rsidRDefault="003712D8" w:rsidP="003712D8">
      <w:pPr>
        <w:ind w:left="567" w:right="282"/>
        <w:jc w:val="both"/>
        <w:rPr>
          <w:b/>
          <w:bCs/>
          <w:spacing w:val="-20"/>
          <w:sz w:val="24"/>
          <w:szCs w:val="24"/>
        </w:rPr>
      </w:pPr>
    </w:p>
    <w:p w14:paraId="21D4041C" w14:textId="77777777" w:rsidR="003712D8" w:rsidRPr="00223A64" w:rsidRDefault="003712D8" w:rsidP="003712D8">
      <w:pPr>
        <w:ind w:left="567" w:right="282"/>
        <w:jc w:val="both"/>
        <w:rPr>
          <w:b/>
          <w:bCs/>
          <w:sz w:val="24"/>
          <w:szCs w:val="24"/>
        </w:rPr>
      </w:pPr>
      <w:r w:rsidRPr="00223A64">
        <w:rPr>
          <w:b/>
          <w:bCs/>
          <w:sz w:val="24"/>
          <w:szCs w:val="24"/>
        </w:rPr>
        <w:t>П О С Т А Н О В Л Я Е Т:</w:t>
      </w:r>
    </w:p>
    <w:p w14:paraId="5DAE675C" w14:textId="77777777" w:rsidR="003712D8" w:rsidRPr="00223A64" w:rsidRDefault="003712D8" w:rsidP="003712D8">
      <w:pPr>
        <w:ind w:left="567" w:right="282"/>
        <w:jc w:val="both"/>
        <w:rPr>
          <w:b/>
          <w:bCs/>
          <w:sz w:val="24"/>
          <w:szCs w:val="24"/>
        </w:rPr>
      </w:pPr>
      <w:r w:rsidRPr="00223A64">
        <w:rPr>
          <w:b/>
          <w:bCs/>
          <w:sz w:val="24"/>
          <w:szCs w:val="24"/>
        </w:rPr>
        <w:t xml:space="preserve"> </w:t>
      </w:r>
    </w:p>
    <w:p w14:paraId="06C00F50" w14:textId="5C083FC8" w:rsidR="003712D8" w:rsidRPr="00223A64" w:rsidRDefault="003712D8" w:rsidP="00C74BDC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567" w:right="282" w:firstLine="567"/>
        <w:jc w:val="both"/>
        <w:outlineLvl w:val="2"/>
        <w:rPr>
          <w:sz w:val="24"/>
          <w:szCs w:val="24"/>
        </w:rPr>
      </w:pPr>
      <w:r w:rsidRPr="00223A64">
        <w:rPr>
          <w:sz w:val="24"/>
          <w:szCs w:val="24"/>
        </w:rPr>
        <w:t xml:space="preserve">Внести в постановление Правительства Санкт-Петербурга от 30.06.2014 № 552 </w:t>
      </w:r>
      <w:r w:rsidRPr="00223A64">
        <w:rPr>
          <w:sz w:val="24"/>
          <w:szCs w:val="24"/>
        </w:rPr>
        <w:br/>
        <w:t xml:space="preserve">«О государственной программе Санкт-Петербурга «Развитие транспортной системы </w:t>
      </w:r>
      <w:r w:rsidRPr="00223A64">
        <w:rPr>
          <w:sz w:val="24"/>
          <w:szCs w:val="24"/>
        </w:rPr>
        <w:br/>
        <w:t>Санкт-Петербурга» следующие изменения:</w:t>
      </w:r>
    </w:p>
    <w:p w14:paraId="537790A5" w14:textId="77777777" w:rsidR="006B1DE5" w:rsidRPr="00223A64" w:rsidRDefault="006B1DE5" w:rsidP="00C74BDC">
      <w:pPr>
        <w:pStyle w:val="ad"/>
        <w:numPr>
          <w:ilvl w:val="1"/>
          <w:numId w:val="42"/>
        </w:numPr>
        <w:tabs>
          <w:tab w:val="left" w:pos="1701"/>
        </w:tabs>
        <w:ind w:right="141" w:hanging="563"/>
        <w:jc w:val="both"/>
        <w:rPr>
          <w:sz w:val="24"/>
          <w:szCs w:val="24"/>
        </w:rPr>
      </w:pPr>
      <w:r w:rsidRPr="00223A64">
        <w:rPr>
          <w:sz w:val="24"/>
          <w:szCs w:val="24"/>
        </w:rPr>
        <w:t>Пункт 10 раздела 1 приложения к постановлению изложить в следующей редакции:</w:t>
      </w:r>
    </w:p>
    <w:p w14:paraId="2CF4F0E5" w14:textId="77777777" w:rsidR="006B1DE5" w:rsidRPr="00223A64" w:rsidRDefault="006B1DE5" w:rsidP="006B1DE5">
      <w:pPr>
        <w:pStyle w:val="ad"/>
        <w:tabs>
          <w:tab w:val="left" w:pos="1701"/>
        </w:tabs>
        <w:ind w:left="1697" w:right="141"/>
        <w:jc w:val="both"/>
        <w:rPr>
          <w:sz w:val="24"/>
          <w:szCs w:val="24"/>
        </w:rPr>
      </w:pPr>
    </w:p>
    <w:tbl>
      <w:tblPr>
        <w:tblW w:w="10631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3969"/>
        <w:gridCol w:w="5386"/>
        <w:gridCol w:w="425"/>
      </w:tblGrid>
      <w:tr w:rsidR="00816498" w:rsidRPr="00223A64" w14:paraId="65EBE34F" w14:textId="6A15A54E" w:rsidTr="00816498">
        <w:trPr>
          <w:trHeight w:val="1826"/>
        </w:trPr>
        <w:tc>
          <w:tcPr>
            <w:tcW w:w="425" w:type="dxa"/>
            <w:tcBorders>
              <w:right w:val="single" w:sz="4" w:space="0" w:color="auto"/>
            </w:tcBorders>
          </w:tcPr>
          <w:p w14:paraId="3632BF13" w14:textId="28277F24" w:rsidR="00816498" w:rsidRPr="00223A64" w:rsidRDefault="00816498" w:rsidP="005B17E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  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4AB2" w14:textId="4E5BE37B" w:rsidR="00816498" w:rsidRPr="00223A64" w:rsidRDefault="00816498" w:rsidP="005B17E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6FC6" w14:textId="06D9D199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Общий объем финансирования государственной программы </w:t>
            </w:r>
            <w:r w:rsidRPr="00223A64">
              <w:rPr>
                <w:sz w:val="24"/>
                <w:szCs w:val="24"/>
              </w:rPr>
              <w:br/>
              <w:t xml:space="preserve">по источникам финансирования </w:t>
            </w:r>
            <w:r w:rsidRPr="00223A64">
              <w:rPr>
                <w:sz w:val="24"/>
                <w:szCs w:val="24"/>
              </w:rPr>
              <w:br/>
              <w:t>с указанием объемов финансирования, предусмотренных на реализацию региональных проектов, в том числе по годам реализации государственной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C1FD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>Всего: 2 048 006 939,6 тыс. руб., из них:</w:t>
            </w:r>
          </w:p>
          <w:p w14:paraId="00DAF68F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>бюджет Санкт-Петербурга,</w:t>
            </w:r>
          </w:p>
          <w:p w14:paraId="6B3171C9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>итого: 1 630 633 243,7 тыс. руб., в том числе:</w:t>
            </w:r>
          </w:p>
          <w:p w14:paraId="62E721CE" w14:textId="34EF50CE" w:rsidR="00816498" w:rsidRPr="00223A64" w:rsidRDefault="00D2187D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</w:t>
            </w:r>
            <w:r w:rsidR="00816498" w:rsidRPr="00223A64">
              <w:rPr>
                <w:sz w:val="24"/>
                <w:szCs w:val="24"/>
              </w:rPr>
              <w:t xml:space="preserve"> 263 409 329,7 тыс. руб.;</w:t>
            </w:r>
          </w:p>
          <w:p w14:paraId="5808D5E5" w14:textId="0475B8D0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2024 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267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392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650,3 тыс. руб.;</w:t>
            </w:r>
          </w:p>
          <w:p w14:paraId="660287E8" w14:textId="7A181940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2025 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258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315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326,0 тыс. руб.;</w:t>
            </w:r>
          </w:p>
          <w:p w14:paraId="0A24C7B2" w14:textId="2F8EDEC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2026 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276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969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452,8 тыс. руб.;</w:t>
            </w:r>
          </w:p>
          <w:p w14:paraId="400DA72B" w14:textId="6CC7ADEA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2027 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279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238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561,0 тыс. руб.;</w:t>
            </w:r>
          </w:p>
          <w:p w14:paraId="66D2FC9A" w14:textId="79EFC16C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2028 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285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307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924,0 тыс. руб.;</w:t>
            </w:r>
          </w:p>
          <w:p w14:paraId="473193EF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>федеральный бюджет,</w:t>
            </w:r>
          </w:p>
          <w:p w14:paraId="5405188E" w14:textId="37A42545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>итого: 10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903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522,6 тыс. руб., в том числе:</w:t>
            </w:r>
          </w:p>
          <w:p w14:paraId="628BEC88" w14:textId="6ED0F09E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2023 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8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903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522,6 тыс. руб.;</w:t>
            </w:r>
          </w:p>
          <w:p w14:paraId="2CFDFB4B" w14:textId="26A1D061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2024 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1</w:t>
            </w:r>
            <w:r w:rsidR="00FF0168">
              <w:rPr>
                <w:sz w:val="24"/>
                <w:szCs w:val="24"/>
              </w:rPr>
              <w:t> </w:t>
            </w:r>
            <w:r w:rsidRPr="00223A64">
              <w:rPr>
                <w:sz w:val="24"/>
                <w:szCs w:val="24"/>
              </w:rPr>
              <w:t>000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000,0 тыс. руб.;</w:t>
            </w:r>
          </w:p>
          <w:p w14:paraId="269E3694" w14:textId="069917F4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2025 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1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000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000,0 тыс. руб.;</w:t>
            </w:r>
          </w:p>
          <w:p w14:paraId="1EA08670" w14:textId="236A1682" w:rsidR="00816498" w:rsidRPr="00223A64" w:rsidRDefault="00D2187D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</w:t>
            </w:r>
            <w:r w:rsidR="00816498" w:rsidRPr="00223A64">
              <w:rPr>
                <w:sz w:val="24"/>
                <w:szCs w:val="24"/>
              </w:rPr>
              <w:t xml:space="preserve"> 0,0 тыс. руб.;</w:t>
            </w:r>
          </w:p>
          <w:p w14:paraId="0F5232C9" w14:textId="55760E00" w:rsidR="00816498" w:rsidRPr="00223A64" w:rsidRDefault="00D2187D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</w:t>
            </w:r>
            <w:r w:rsidR="00816498" w:rsidRPr="00223A64">
              <w:rPr>
                <w:sz w:val="24"/>
                <w:szCs w:val="24"/>
              </w:rPr>
              <w:t xml:space="preserve"> 0,0 тыс. руб.;</w:t>
            </w:r>
          </w:p>
          <w:p w14:paraId="5F72F00E" w14:textId="0778CC44" w:rsidR="00816498" w:rsidRPr="00223A64" w:rsidRDefault="00D2187D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</w:t>
            </w:r>
            <w:r w:rsidR="00816498" w:rsidRPr="00223A64">
              <w:rPr>
                <w:sz w:val="24"/>
                <w:szCs w:val="24"/>
              </w:rPr>
              <w:t xml:space="preserve"> 0,0 тыс. руб.,</w:t>
            </w:r>
          </w:p>
          <w:p w14:paraId="57703B47" w14:textId="2CE81F98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в том числе на реализацию региональных проектов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4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381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 xml:space="preserve">953,7 тыс. руб., в том числе </w:t>
            </w:r>
            <w:r w:rsidRPr="00223A64">
              <w:rPr>
                <w:sz w:val="24"/>
                <w:szCs w:val="24"/>
              </w:rPr>
              <w:br/>
              <w:t>по годам реализации:</w:t>
            </w:r>
          </w:p>
          <w:p w14:paraId="079EE5BE" w14:textId="6BC12F06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2023 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2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381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953,7 тыс. руб.;</w:t>
            </w:r>
          </w:p>
          <w:p w14:paraId="75E0606B" w14:textId="2858DF66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2024 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1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000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000,0 тыс. руб.;</w:t>
            </w:r>
          </w:p>
          <w:p w14:paraId="3BDFE421" w14:textId="13A03BDF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lastRenderedPageBreak/>
              <w:t xml:space="preserve">2025 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1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000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000,0 тыс. руб.;</w:t>
            </w:r>
          </w:p>
          <w:p w14:paraId="173F9830" w14:textId="3E707220" w:rsidR="00816498" w:rsidRPr="00223A64" w:rsidRDefault="00D2187D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</w:t>
            </w:r>
            <w:r w:rsidR="00816498" w:rsidRPr="00223A64">
              <w:rPr>
                <w:sz w:val="24"/>
                <w:szCs w:val="24"/>
              </w:rPr>
              <w:t xml:space="preserve"> 0,0 тыс. руб.;</w:t>
            </w:r>
          </w:p>
          <w:p w14:paraId="7DBE26E0" w14:textId="3A47FA39" w:rsidR="00816498" w:rsidRPr="00223A64" w:rsidRDefault="00D2187D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</w:t>
            </w:r>
            <w:r w:rsidR="00816498" w:rsidRPr="00223A64">
              <w:rPr>
                <w:sz w:val="24"/>
                <w:szCs w:val="24"/>
              </w:rPr>
              <w:t xml:space="preserve"> 0,0 тыс. руб.;</w:t>
            </w:r>
          </w:p>
          <w:p w14:paraId="02E65D7C" w14:textId="3D2B6770" w:rsidR="00816498" w:rsidRPr="00223A64" w:rsidRDefault="00D2187D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</w:t>
            </w:r>
            <w:r w:rsidR="00816498" w:rsidRPr="00223A64">
              <w:rPr>
                <w:sz w:val="24"/>
                <w:szCs w:val="24"/>
              </w:rPr>
              <w:t xml:space="preserve"> 0,0 тыс. руб.,</w:t>
            </w:r>
          </w:p>
          <w:p w14:paraId="5A9D0622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>внебюджетные средства &lt;*&gt;,</w:t>
            </w:r>
          </w:p>
          <w:p w14:paraId="55012703" w14:textId="38F8DB9D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>итого: 406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470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173,3 тыс. руб., в том числе:</w:t>
            </w:r>
          </w:p>
          <w:p w14:paraId="284274B5" w14:textId="72C52224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2023 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51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424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407,2 тыс. руб.;</w:t>
            </w:r>
          </w:p>
          <w:p w14:paraId="18841CB2" w14:textId="49FFC9BC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2024 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55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424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891,2 тыс. руб.;</w:t>
            </w:r>
          </w:p>
          <w:p w14:paraId="1F4DA372" w14:textId="0D11377D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2025 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65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353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656,7 тыс. руб.;</w:t>
            </w:r>
          </w:p>
          <w:p w14:paraId="00840A89" w14:textId="608B0ED1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2026 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75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095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678,8 тыс. руб.;</w:t>
            </w:r>
          </w:p>
          <w:p w14:paraId="6494CD22" w14:textId="21997641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2027 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78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412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288,4 тыс. руб.;</w:t>
            </w:r>
          </w:p>
          <w:p w14:paraId="3B8E875E" w14:textId="218DAEC1" w:rsidR="00816498" w:rsidRPr="00223A64" w:rsidRDefault="00816498" w:rsidP="00816498">
            <w:pPr>
              <w:pStyle w:val="ad"/>
              <w:numPr>
                <w:ilvl w:val="0"/>
                <w:numId w:val="44"/>
              </w:numPr>
              <w:tabs>
                <w:tab w:val="left" w:pos="505"/>
              </w:tabs>
              <w:autoSpaceDE w:val="0"/>
              <w:autoSpaceDN w:val="0"/>
              <w:adjustRightInd w:val="0"/>
              <w:ind w:left="79" w:hanging="79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 xml:space="preserve">год </w:t>
            </w:r>
            <w:r w:rsidR="00FF0168">
              <w:rPr>
                <w:sz w:val="24"/>
                <w:szCs w:val="24"/>
              </w:rPr>
              <w:t>–</w:t>
            </w:r>
            <w:r w:rsidRPr="00223A64">
              <w:rPr>
                <w:sz w:val="24"/>
                <w:szCs w:val="24"/>
              </w:rPr>
              <w:t xml:space="preserve"> 80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759</w:t>
            </w:r>
            <w:r w:rsidR="00FF0168">
              <w:rPr>
                <w:sz w:val="24"/>
                <w:szCs w:val="24"/>
              </w:rPr>
              <w:t xml:space="preserve"> </w:t>
            </w:r>
            <w:r w:rsidRPr="00223A64">
              <w:rPr>
                <w:sz w:val="24"/>
                <w:szCs w:val="24"/>
              </w:rPr>
              <w:t>251,0 тыс. руб.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EEC17B7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AC56868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5E603F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BDE5F4C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E7898A5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3E089B8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3EE14D8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145AE2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79069BC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F5D5DD0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770EBDD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E00C4F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D8F691D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A50536A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459ED9B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8F2D014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7EE65A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3F3D840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F94C644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6C5D29C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A2CD16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C688F1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6DB2AC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11EEAD4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CB84544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09C9FD8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DD8E484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9E4BC66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D509740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BF9E86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0D22882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2032B8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D256317" w14:textId="77777777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B737FD2" w14:textId="2B65750F" w:rsidR="00816498" w:rsidRPr="00223A64" w:rsidRDefault="00816498" w:rsidP="008164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3A64">
              <w:rPr>
                <w:sz w:val="24"/>
                <w:szCs w:val="24"/>
              </w:rPr>
              <w:t>».</w:t>
            </w:r>
          </w:p>
        </w:tc>
      </w:tr>
    </w:tbl>
    <w:p w14:paraId="66DE90B7" w14:textId="77777777" w:rsidR="006B1DE5" w:rsidRPr="00223A64" w:rsidRDefault="006B1DE5" w:rsidP="006B1DE5">
      <w:pPr>
        <w:tabs>
          <w:tab w:val="left" w:pos="993"/>
        </w:tabs>
        <w:autoSpaceDE w:val="0"/>
        <w:autoSpaceDN w:val="0"/>
        <w:adjustRightInd w:val="0"/>
        <w:ind w:left="567" w:right="282"/>
        <w:jc w:val="both"/>
        <w:outlineLvl w:val="2"/>
        <w:rPr>
          <w:sz w:val="24"/>
          <w:szCs w:val="24"/>
        </w:rPr>
      </w:pPr>
    </w:p>
    <w:p w14:paraId="11183034" w14:textId="725E272C" w:rsidR="003712D8" w:rsidRPr="00223A64" w:rsidRDefault="003712D8" w:rsidP="000A13BB">
      <w:pPr>
        <w:tabs>
          <w:tab w:val="left" w:pos="993"/>
          <w:tab w:val="left" w:pos="1134"/>
          <w:tab w:val="left" w:pos="1277"/>
        </w:tabs>
        <w:autoSpaceDE w:val="0"/>
        <w:autoSpaceDN w:val="0"/>
        <w:adjustRightInd w:val="0"/>
        <w:ind w:right="282"/>
        <w:jc w:val="both"/>
        <w:outlineLvl w:val="2"/>
        <w:rPr>
          <w:sz w:val="24"/>
          <w:szCs w:val="24"/>
        </w:rPr>
      </w:pPr>
    </w:p>
    <w:p w14:paraId="4B9A9CB7" w14:textId="77777777" w:rsidR="00DC641F" w:rsidRPr="00223A64" w:rsidRDefault="00DC641F" w:rsidP="00DC641F">
      <w:pPr>
        <w:tabs>
          <w:tab w:val="left" w:pos="1134"/>
          <w:tab w:val="left" w:pos="1276"/>
          <w:tab w:val="left" w:pos="1560"/>
        </w:tabs>
        <w:spacing w:line="276" w:lineRule="auto"/>
        <w:ind w:right="282"/>
        <w:sectPr w:rsidR="00DC641F" w:rsidRPr="00223A64" w:rsidSect="005B17E8">
          <w:headerReference w:type="even" r:id="rId10"/>
          <w:headerReference w:type="default" r:id="rId11"/>
          <w:headerReference w:type="first" r:id="rId12"/>
          <w:pgSz w:w="11906" w:h="16838"/>
          <w:pgMar w:top="567" w:right="567" w:bottom="709" w:left="851" w:header="284" w:footer="284" w:gutter="0"/>
          <w:cols w:space="720"/>
          <w:titlePg/>
          <w:docGrid w:linePitch="360"/>
        </w:sectPr>
      </w:pPr>
    </w:p>
    <w:p w14:paraId="2B78A538" w14:textId="77777777" w:rsidR="003143A1" w:rsidRPr="00223A64" w:rsidRDefault="003143A1" w:rsidP="003143A1"/>
    <w:p w14:paraId="535C7E14" w14:textId="41789AAD" w:rsidR="00A52313" w:rsidRDefault="00A52313" w:rsidP="00C74BDC">
      <w:pPr>
        <w:pStyle w:val="ad"/>
        <w:numPr>
          <w:ilvl w:val="1"/>
          <w:numId w:val="42"/>
        </w:numPr>
        <w:tabs>
          <w:tab w:val="left" w:pos="1701"/>
        </w:tabs>
        <w:ind w:left="0" w:right="141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223A64">
        <w:rPr>
          <w:sz w:val="24"/>
          <w:szCs w:val="24"/>
        </w:rPr>
        <w:t>подраздел</w:t>
      </w:r>
      <w:r>
        <w:rPr>
          <w:sz w:val="24"/>
          <w:szCs w:val="24"/>
        </w:rPr>
        <w:t>е</w:t>
      </w:r>
      <w:r w:rsidRPr="00223A64">
        <w:rPr>
          <w:sz w:val="24"/>
          <w:szCs w:val="24"/>
        </w:rPr>
        <w:t xml:space="preserve"> 7.1 раздела 7 приложения к постановлению</w:t>
      </w:r>
      <w:r>
        <w:rPr>
          <w:sz w:val="24"/>
          <w:szCs w:val="24"/>
        </w:rPr>
        <w:t>:</w:t>
      </w:r>
    </w:p>
    <w:p w14:paraId="6291FBAF" w14:textId="6E8FA2AF" w:rsidR="004A2785" w:rsidRPr="00A52313" w:rsidRDefault="004A2785" w:rsidP="00A52313">
      <w:pPr>
        <w:pStyle w:val="ad"/>
        <w:numPr>
          <w:ilvl w:val="2"/>
          <w:numId w:val="42"/>
        </w:numPr>
        <w:tabs>
          <w:tab w:val="left" w:pos="1701"/>
        </w:tabs>
        <w:ind w:right="141" w:hanging="2140"/>
        <w:jc w:val="both"/>
        <w:rPr>
          <w:sz w:val="24"/>
          <w:szCs w:val="24"/>
        </w:rPr>
      </w:pPr>
      <w:r w:rsidRPr="00A52313">
        <w:rPr>
          <w:sz w:val="24"/>
          <w:szCs w:val="24"/>
        </w:rPr>
        <w:t>Пункт 1 изложить в следующей редакции:</w:t>
      </w:r>
    </w:p>
    <w:p w14:paraId="08A1164C" w14:textId="6B088910" w:rsidR="004A2785" w:rsidRPr="00223A64" w:rsidRDefault="004A2785" w:rsidP="004A2785">
      <w:pPr>
        <w:pStyle w:val="ad"/>
        <w:ind w:left="709" w:right="141"/>
        <w:jc w:val="both"/>
        <w:rPr>
          <w:sz w:val="24"/>
          <w:szCs w:val="24"/>
        </w:rPr>
      </w:pPr>
    </w:p>
    <w:tbl>
      <w:tblPr>
        <w:tblW w:w="16018" w:type="dxa"/>
        <w:tblInd w:w="137" w:type="dxa"/>
        <w:tblLayout w:type="fixed"/>
        <w:tblCellMar>
          <w:top w:w="102" w:type="dxa"/>
          <w:bottom w:w="102" w:type="dxa"/>
        </w:tblCellMar>
        <w:tblLook w:val="04A0" w:firstRow="1" w:lastRow="0" w:firstColumn="1" w:lastColumn="0" w:noHBand="0" w:noVBand="1"/>
      </w:tblPr>
      <w:tblGrid>
        <w:gridCol w:w="425"/>
        <w:gridCol w:w="284"/>
        <w:gridCol w:w="1559"/>
        <w:gridCol w:w="1418"/>
        <w:gridCol w:w="1134"/>
        <w:gridCol w:w="992"/>
        <w:gridCol w:w="1276"/>
        <w:gridCol w:w="1275"/>
        <w:gridCol w:w="1418"/>
        <w:gridCol w:w="1559"/>
        <w:gridCol w:w="1559"/>
        <w:gridCol w:w="1276"/>
        <w:gridCol w:w="1418"/>
        <w:gridCol w:w="425"/>
      </w:tblGrid>
      <w:tr w:rsidR="001971FB" w:rsidRPr="00223A64" w14:paraId="1AA64C7C" w14:textId="440DB467" w:rsidTr="00FC2B88">
        <w:trPr>
          <w:trHeight w:val="338"/>
        </w:trPr>
        <w:tc>
          <w:tcPr>
            <w:tcW w:w="425" w:type="dxa"/>
            <w:tcBorders>
              <w:right w:val="single" w:sz="4" w:space="0" w:color="auto"/>
            </w:tcBorders>
          </w:tcPr>
          <w:p w14:paraId="3865DC4A" w14:textId="3D77C289" w:rsidR="001971FB" w:rsidRPr="00223A64" w:rsidRDefault="00FC2B88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 xml:space="preserve"> </w:t>
            </w:r>
            <w:r w:rsidR="001971FB" w:rsidRPr="00223A64"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1CB6" w14:textId="7410825B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E5494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06DB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 xml:space="preserve">Бюджет </w:t>
            </w:r>
          </w:p>
          <w:p w14:paraId="628F58CD" w14:textId="1C3BD2BB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A2AA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Проектная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26B4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A42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4111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D4F0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BD29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B86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3C3B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841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CCEB81F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36A0D3BC" w14:textId="017A5BE6" w:rsidTr="00FC2B88">
        <w:trPr>
          <w:trHeight w:val="362"/>
        </w:trPr>
        <w:tc>
          <w:tcPr>
            <w:tcW w:w="425" w:type="dxa"/>
            <w:tcBorders>
              <w:right w:val="single" w:sz="4" w:space="0" w:color="auto"/>
            </w:tcBorders>
          </w:tcPr>
          <w:p w14:paraId="1C991CA5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FAA0" w14:textId="36C0C6D8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CB35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6621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CA78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2633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Расходы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4CBD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80 673 547,1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E32C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88 383 557,4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FA23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78 608 538,0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BA73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93 979 322,3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AE49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95 771 072,8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FE8F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88 510 111,9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9E33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525 926 149,5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2449D7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787E89E1" w14:textId="61319B4A" w:rsidTr="00FC2B88">
        <w:trPr>
          <w:trHeight w:val="356"/>
        </w:trPr>
        <w:tc>
          <w:tcPr>
            <w:tcW w:w="425" w:type="dxa"/>
            <w:tcBorders>
              <w:right w:val="single" w:sz="4" w:space="0" w:color="auto"/>
            </w:tcBorders>
          </w:tcPr>
          <w:p w14:paraId="69D19801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9888" w14:textId="38ECA70E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6CF4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946C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CD86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62CC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1324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80 673 547,1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F631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88 383 557,4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6C6D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78 608 538,0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550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93 979 322,3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0007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95 771 072,8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EA80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88 510 111,9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2829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525 926 149,5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71F578D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090FD209" w14:textId="186E84C2" w:rsidTr="00223A64">
        <w:trPr>
          <w:trHeight w:val="349"/>
        </w:trPr>
        <w:tc>
          <w:tcPr>
            <w:tcW w:w="425" w:type="dxa"/>
            <w:tcBorders>
              <w:right w:val="single" w:sz="4" w:space="0" w:color="auto"/>
            </w:tcBorders>
          </w:tcPr>
          <w:p w14:paraId="1A19D799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668A" w14:textId="28C148FD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81E5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E5C9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47AE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Процессная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BB33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56F7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182 735 782,6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077E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179 009 092,9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2460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179 706 788,0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21CF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182 990 130,5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EA9C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183 467 488,2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541D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196 797 812,1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B6AC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1 104 707 094,2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62E7B35B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5828EE70" w14:textId="6DD8A2B1" w:rsidTr="00223A64">
        <w:trPr>
          <w:trHeight w:val="300"/>
        </w:trPr>
        <w:tc>
          <w:tcPr>
            <w:tcW w:w="425" w:type="dxa"/>
            <w:tcBorders>
              <w:right w:val="single" w:sz="4" w:space="0" w:color="auto"/>
            </w:tcBorders>
          </w:tcPr>
          <w:p w14:paraId="3B7E2209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45D0" w14:textId="6C70B935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0C48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308C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5794" w14:textId="77777777" w:rsidR="001971FB" w:rsidRPr="00223A64" w:rsidRDefault="001971FB" w:rsidP="003B0B6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B830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263 409 329,7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C0BC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267 392 650,3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C815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258 315 326,0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BB06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276 969 452,8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B684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279 238 561,0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978E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285 307 924,0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05DF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1 630 633 243,7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AE64B13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64961E17" w14:textId="5FDAEB98" w:rsidTr="00FC2B88">
        <w:trPr>
          <w:trHeight w:val="210"/>
        </w:trPr>
        <w:tc>
          <w:tcPr>
            <w:tcW w:w="425" w:type="dxa"/>
            <w:tcBorders>
              <w:right w:val="single" w:sz="4" w:space="0" w:color="auto"/>
            </w:tcBorders>
          </w:tcPr>
          <w:p w14:paraId="3E55B830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21E5" w14:textId="70EC8FCE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148C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2E35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5796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Проектная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CF0A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794A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1 000 000,0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F0BC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1 000 000,0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48DD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1 000 000,0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4E0E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4E05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F4F9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E885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3 000 000,0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C8D224C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2ADE0637" w14:textId="7D69B604" w:rsidTr="00FC2B88">
        <w:trPr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6DDEE42F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4825" w14:textId="7987E812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B3F2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122C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F1DC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5086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Расходы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0916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7 733 609,7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53C0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E6E2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48F1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FB0E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EFB9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696B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7 733 609,7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B78B3C2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6E7FD015" w14:textId="40950081" w:rsidTr="00FC2B88">
        <w:trPr>
          <w:trHeight w:val="300"/>
        </w:trPr>
        <w:tc>
          <w:tcPr>
            <w:tcW w:w="425" w:type="dxa"/>
            <w:tcBorders>
              <w:right w:val="single" w:sz="4" w:space="0" w:color="auto"/>
            </w:tcBorders>
          </w:tcPr>
          <w:p w14:paraId="5A02F0C7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2561" w14:textId="1AE4E3C6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B2F6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4E19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00E7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9865E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A5EE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8 733 609,7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76E1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1 000 000,0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39EF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1 000 000,0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2F09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425D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B84F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9654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10 733 609,7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F412556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536AA207" w14:textId="7142313A" w:rsidTr="00FC2B88">
        <w:trPr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3AC3460B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9EFB" w14:textId="3DDBF7EE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C5A6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2933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76B3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Процессная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7D87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8F5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169 912,9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DAA4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9DD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4042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072E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5C6F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D74F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169 912,9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36767DF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12FF56BC" w14:textId="01089BC6" w:rsidTr="00FC2B88">
        <w:trPr>
          <w:trHeight w:val="300"/>
        </w:trPr>
        <w:tc>
          <w:tcPr>
            <w:tcW w:w="425" w:type="dxa"/>
            <w:tcBorders>
              <w:right w:val="single" w:sz="4" w:space="0" w:color="auto"/>
            </w:tcBorders>
          </w:tcPr>
          <w:p w14:paraId="1F11537E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C674" w14:textId="7062F301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2DCE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ED44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7EA5F" w14:textId="77777777" w:rsidR="001971FB" w:rsidRPr="00223A64" w:rsidRDefault="001971FB" w:rsidP="003B0B6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1FD9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8 903 522,6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84E6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1 000 000,0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46D1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1 000 000,0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A2E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7619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726D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952B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10 903 522,6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24CB287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7140DC33" w14:textId="1369B658" w:rsidTr="00FC2B88">
        <w:trPr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44E18EA4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220B" w14:textId="76BCD26D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DF3B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AF1A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5C07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Проектная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3B75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B2DA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0347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897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A6CC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B0A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00FD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A93A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9850FFB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12571ECC" w14:textId="60C2EAFF" w:rsidTr="00FC2B88">
        <w:trPr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13F1649D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9154" w14:textId="1C2A0AEA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26A5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6DB3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12EB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7F43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Расходы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0887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14 169 843,4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FF0F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17 171 513,5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9807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19 538 593,3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326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20 883 933,5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D1E5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20 582 373,5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16E9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22 907 547,1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9E85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115 253 804,3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0BE182C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6D055E06" w14:textId="07B21A2B" w:rsidTr="00FC2B88">
        <w:trPr>
          <w:trHeight w:val="300"/>
        </w:trPr>
        <w:tc>
          <w:tcPr>
            <w:tcW w:w="425" w:type="dxa"/>
            <w:tcBorders>
              <w:right w:val="single" w:sz="4" w:space="0" w:color="auto"/>
            </w:tcBorders>
          </w:tcPr>
          <w:p w14:paraId="54AB38F7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40B7" w14:textId="2EAD97F4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86B3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28D1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9EB6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9337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A2CA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14 169 843,4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D1F5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17 171 513,5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9525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19 538 593,3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90EC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20 883 933,5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7777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20 582 373,5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DFE0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22 907 547,1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97CC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115 253 804,3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6A2905A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18926331" w14:textId="3588B765" w:rsidTr="00FC2B88">
        <w:trPr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106FD5B6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021F" w14:textId="47B546F4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0F24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B48A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0885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Процессная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AFDB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40B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37 254 563,8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BCB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38 253 377,7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ABA5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45 815 063,4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B9BF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54 211 745,3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C84D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57 829 914,9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BD1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57 851 703,9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FC3C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291 216 369,0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8F06A5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43C25D5F" w14:textId="1A2C84D8" w:rsidTr="003B0B69">
        <w:trPr>
          <w:trHeight w:val="300"/>
        </w:trPr>
        <w:tc>
          <w:tcPr>
            <w:tcW w:w="425" w:type="dxa"/>
            <w:tcBorders>
              <w:right w:val="single" w:sz="4" w:space="0" w:color="auto"/>
            </w:tcBorders>
          </w:tcPr>
          <w:p w14:paraId="4B10067E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022A" w14:textId="2D665D24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DFA9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22D1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B69E" w14:textId="77777777" w:rsidR="001971FB" w:rsidRPr="00223A64" w:rsidRDefault="001971FB" w:rsidP="003B0B6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ADA1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51 424 407,2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D85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55 424 891,2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A685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65 353 656,7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3494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75 095 678,8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D9C5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78 412 288,4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49C4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80 759 251,0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869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406 470 173,3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8F101E6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53F174BA" w14:textId="10E2AD93" w:rsidTr="003B0B69">
        <w:trPr>
          <w:trHeight w:val="315"/>
        </w:trPr>
        <w:tc>
          <w:tcPr>
            <w:tcW w:w="425" w:type="dxa"/>
            <w:tcBorders>
              <w:right w:val="single" w:sz="4" w:space="0" w:color="auto"/>
            </w:tcBorders>
          </w:tcPr>
          <w:p w14:paraId="6B5E6776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CB6C" w14:textId="40D5F680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B3C5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559F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Проектная часть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926C" w14:textId="77777777" w:rsidR="001971FB" w:rsidRPr="00223A64" w:rsidRDefault="001971FB" w:rsidP="003B0B6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1505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1 000 000,0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4E37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1 000 000,0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4EF3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1 000 000,0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983D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65CD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5D3E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B910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3 000 000,0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3298BC9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661ABD9F" w14:textId="4BE47E60" w:rsidTr="003B0B69">
        <w:trPr>
          <w:trHeight w:val="315"/>
        </w:trPr>
        <w:tc>
          <w:tcPr>
            <w:tcW w:w="425" w:type="dxa"/>
            <w:tcBorders>
              <w:right w:val="single" w:sz="4" w:space="0" w:color="auto"/>
            </w:tcBorders>
          </w:tcPr>
          <w:p w14:paraId="588A569E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E7AC" w14:textId="1FB4075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A519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946A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3624D" w14:textId="77777777" w:rsidR="001971FB" w:rsidRPr="00223A64" w:rsidRDefault="001971FB" w:rsidP="003B0B6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Расходы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FBDE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102 577 000,2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4099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105 555 070,9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1C54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98 147 131,3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87FA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114 863 255,8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43E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116 353 446,3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FD10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111 417 659,0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2A39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648 913 563,5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7D1195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5C8C87E0" w14:textId="4BC61118" w:rsidTr="00FC2B88">
        <w:trPr>
          <w:trHeight w:val="300"/>
        </w:trPr>
        <w:tc>
          <w:tcPr>
            <w:tcW w:w="425" w:type="dxa"/>
            <w:tcBorders>
              <w:right w:val="single" w:sz="4" w:space="0" w:color="auto"/>
            </w:tcBorders>
          </w:tcPr>
          <w:p w14:paraId="33A5E527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72B3" w14:textId="4E29C636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131E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5AC9" w14:textId="77777777" w:rsidR="001971FB" w:rsidRPr="00223A64" w:rsidRDefault="001971FB" w:rsidP="009F0A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B8A5" w14:textId="77777777" w:rsidR="001971FB" w:rsidRPr="00223A64" w:rsidRDefault="001971FB" w:rsidP="003B0B6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73DF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103 577 000,2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1B5C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106 555 070,9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8118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99 147 131,3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6C7B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114 863 255,8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80B4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116 353 446,3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40F2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111 417 659,0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6FA9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651 913 563,5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88AB48B" w14:textId="77777777" w:rsidR="001971FB" w:rsidRPr="00223A64" w:rsidRDefault="001971FB" w:rsidP="009F0A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5A7CD5B1" w14:textId="4C3CDE69" w:rsidTr="00223A64">
        <w:trPr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173CD06E" w14:textId="77777777" w:rsidR="001971FB" w:rsidRPr="00223A64" w:rsidRDefault="001971FB" w:rsidP="00223A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48" w14:textId="7E54D358" w:rsidR="001971FB" w:rsidRPr="00223A64" w:rsidRDefault="001971FB" w:rsidP="00223A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B8D6" w14:textId="77777777" w:rsidR="001971FB" w:rsidRPr="00223A64" w:rsidRDefault="001971FB" w:rsidP="00223A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9174" w14:textId="77777777" w:rsidR="001971FB" w:rsidRPr="00223A64" w:rsidRDefault="001971FB" w:rsidP="00223A64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Процессная часть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F352" w14:textId="77777777" w:rsidR="001971FB" w:rsidRPr="00223A64" w:rsidRDefault="001971FB" w:rsidP="00223A64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501" w14:textId="77777777" w:rsidR="001971FB" w:rsidRPr="00223A64" w:rsidRDefault="001971FB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220 160 259,3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DDDC" w14:textId="77777777" w:rsidR="001971FB" w:rsidRPr="00223A64" w:rsidRDefault="001971FB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217 262 470,6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1C8E" w14:textId="77777777" w:rsidR="001971FB" w:rsidRPr="00223A64" w:rsidRDefault="001971FB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225 521 851,4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7969" w14:textId="77777777" w:rsidR="001971FB" w:rsidRPr="00223A64" w:rsidRDefault="001971FB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237 201 875,8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7482" w14:textId="77777777" w:rsidR="001971FB" w:rsidRPr="00223A64" w:rsidRDefault="001971FB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241 297 403,1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5E04" w14:textId="77777777" w:rsidR="001971FB" w:rsidRPr="00223A64" w:rsidRDefault="001971FB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254 649 516,0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A188" w14:textId="77777777" w:rsidR="001971FB" w:rsidRPr="00223A64" w:rsidRDefault="001971FB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1 396 093 376,1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562D3889" w14:textId="77777777" w:rsidR="001971FB" w:rsidRPr="00223A64" w:rsidRDefault="001971FB" w:rsidP="00223A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1FB" w:rsidRPr="00223A64" w14:paraId="5368A689" w14:textId="1FDECA2C" w:rsidTr="00223A64">
        <w:trPr>
          <w:trHeight w:val="415"/>
        </w:trPr>
        <w:tc>
          <w:tcPr>
            <w:tcW w:w="425" w:type="dxa"/>
            <w:tcBorders>
              <w:right w:val="single" w:sz="4" w:space="0" w:color="auto"/>
            </w:tcBorders>
          </w:tcPr>
          <w:p w14:paraId="208AA022" w14:textId="77777777" w:rsidR="001971FB" w:rsidRPr="00223A64" w:rsidRDefault="001971FB" w:rsidP="00223A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C7BD" w14:textId="1314D060" w:rsidR="001971FB" w:rsidRPr="00223A64" w:rsidRDefault="001971FB" w:rsidP="00223A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485E" w14:textId="77777777" w:rsidR="001971FB" w:rsidRPr="00223A64" w:rsidRDefault="001971FB" w:rsidP="00223A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2C85" w14:textId="77777777" w:rsidR="001971FB" w:rsidRPr="00223A64" w:rsidRDefault="001971FB" w:rsidP="00223A64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CA26" w14:textId="77777777" w:rsidR="001971FB" w:rsidRPr="00223A64" w:rsidRDefault="001971FB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323 737 259,5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F9DC" w14:textId="77777777" w:rsidR="001971FB" w:rsidRPr="00223A64" w:rsidRDefault="001971FB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323 817 541,5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2F88" w14:textId="77777777" w:rsidR="001971FB" w:rsidRPr="00223A64" w:rsidRDefault="001971FB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324 668 982,7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609B" w14:textId="77777777" w:rsidR="001971FB" w:rsidRPr="00223A64" w:rsidRDefault="001971FB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352 065 131,6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D8E0" w14:textId="77777777" w:rsidR="001971FB" w:rsidRPr="00223A64" w:rsidRDefault="001971FB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357 650 849,4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D68D" w14:textId="77777777" w:rsidR="001971FB" w:rsidRPr="00223A64" w:rsidRDefault="001971FB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366 067 175,0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BC83" w14:textId="77777777" w:rsidR="001971FB" w:rsidRPr="00223A64" w:rsidRDefault="001971FB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2 048 006 939,6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5CAF2CF3" w14:textId="77777777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0E74FF9" w14:textId="77777777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0FEAAC3" w14:textId="5DD5749B" w:rsidR="001971FB" w:rsidRPr="00223A64" w:rsidRDefault="001971FB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».</w:t>
            </w:r>
          </w:p>
        </w:tc>
      </w:tr>
    </w:tbl>
    <w:p w14:paraId="417F119D" w14:textId="77777777" w:rsidR="009F0A09" w:rsidRPr="00223A64" w:rsidRDefault="009F0A09" w:rsidP="00223A64">
      <w:pPr>
        <w:pStyle w:val="ad"/>
        <w:ind w:left="709" w:right="141"/>
        <w:jc w:val="both"/>
        <w:rPr>
          <w:sz w:val="24"/>
          <w:szCs w:val="24"/>
        </w:rPr>
      </w:pPr>
    </w:p>
    <w:p w14:paraId="64364591" w14:textId="3CC1F5B6" w:rsidR="009F0A09" w:rsidRPr="00A52313" w:rsidRDefault="009F0A09" w:rsidP="00A52313">
      <w:pPr>
        <w:pStyle w:val="ad"/>
        <w:numPr>
          <w:ilvl w:val="2"/>
          <w:numId w:val="42"/>
        </w:numPr>
        <w:ind w:left="1843" w:right="141" w:hanging="709"/>
        <w:jc w:val="both"/>
        <w:rPr>
          <w:sz w:val="24"/>
          <w:szCs w:val="24"/>
        </w:rPr>
      </w:pPr>
      <w:r w:rsidRPr="00A52313">
        <w:rPr>
          <w:sz w:val="24"/>
          <w:szCs w:val="24"/>
        </w:rPr>
        <w:t xml:space="preserve">Пункт </w:t>
      </w:r>
      <w:r w:rsidR="00694F56" w:rsidRPr="00A52313">
        <w:rPr>
          <w:sz w:val="24"/>
          <w:szCs w:val="24"/>
        </w:rPr>
        <w:t>4</w:t>
      </w:r>
      <w:r w:rsidRPr="00A52313">
        <w:rPr>
          <w:sz w:val="24"/>
          <w:szCs w:val="24"/>
        </w:rPr>
        <w:t xml:space="preserve"> изложить в следующей редакции:</w:t>
      </w:r>
    </w:p>
    <w:p w14:paraId="1117B1CE" w14:textId="77777777" w:rsidR="009F0A09" w:rsidRPr="00223A64" w:rsidRDefault="009F0A09" w:rsidP="00223A64">
      <w:pPr>
        <w:pStyle w:val="ad"/>
        <w:ind w:left="709" w:right="141"/>
        <w:jc w:val="both"/>
        <w:rPr>
          <w:sz w:val="24"/>
          <w:szCs w:val="24"/>
        </w:rPr>
      </w:pPr>
    </w:p>
    <w:tbl>
      <w:tblPr>
        <w:tblW w:w="16160" w:type="dxa"/>
        <w:tblInd w:w="-5" w:type="dxa"/>
        <w:tblLayout w:type="fixed"/>
        <w:tblCellMar>
          <w:top w:w="10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559"/>
        <w:gridCol w:w="1418"/>
        <w:gridCol w:w="1134"/>
        <w:gridCol w:w="992"/>
        <w:gridCol w:w="1276"/>
        <w:gridCol w:w="1275"/>
        <w:gridCol w:w="1418"/>
        <w:gridCol w:w="1559"/>
        <w:gridCol w:w="1559"/>
        <w:gridCol w:w="1276"/>
        <w:gridCol w:w="1418"/>
        <w:gridCol w:w="425"/>
      </w:tblGrid>
      <w:tr w:rsidR="00D2187D" w:rsidRPr="00223A64" w14:paraId="1907CEA2" w14:textId="75E13648" w:rsidTr="003B0B69">
        <w:trPr>
          <w:trHeight w:val="439"/>
        </w:trPr>
        <w:tc>
          <w:tcPr>
            <w:tcW w:w="567" w:type="dxa"/>
            <w:tcBorders>
              <w:right w:val="single" w:sz="4" w:space="0" w:color="auto"/>
            </w:tcBorders>
          </w:tcPr>
          <w:p w14:paraId="47EE847D" w14:textId="334F24EE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 xml:space="preserve">     «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7820" w14:textId="0E0744FE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2436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Подпрограмма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1B7B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Бюджет Санкт-Петербурга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4528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Проектная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D298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DA80" w14:textId="34D2A36D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2CB3" w14:textId="5E73A9DE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C4D1" w14:textId="7BDFAAEB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4E15" w14:textId="5A1AEEBD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5266" w14:textId="49D96A44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D391" w14:textId="71A7F10A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4A94" w14:textId="1B4B8B26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BEC6BCE" w14:textId="77777777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187D" w:rsidRPr="00223A64" w14:paraId="71F5FA71" w14:textId="17F09D39" w:rsidTr="003B0B69">
        <w:trPr>
          <w:trHeight w:val="422"/>
        </w:trPr>
        <w:tc>
          <w:tcPr>
            <w:tcW w:w="567" w:type="dxa"/>
            <w:tcBorders>
              <w:right w:val="single" w:sz="4" w:space="0" w:color="auto"/>
            </w:tcBorders>
          </w:tcPr>
          <w:p w14:paraId="317BA40A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DF89" w14:textId="245D7C70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7DF0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1AA2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8666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F72F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Расходы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90ED" w14:textId="4FD8E921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BF8B" w14:textId="4E165F30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2377" w14:textId="47A2EACD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82B0" w14:textId="27BE3F7D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543,9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A0E3" w14:textId="26396A49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696,8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DD2F" w14:textId="21370999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412B" w14:textId="11436A0C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368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240,7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4CC4FF4" w14:textId="77777777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187D" w:rsidRPr="00223A64" w14:paraId="63E58D37" w14:textId="2D23F89E" w:rsidTr="003B0B69">
        <w:trPr>
          <w:trHeight w:val="248"/>
        </w:trPr>
        <w:tc>
          <w:tcPr>
            <w:tcW w:w="567" w:type="dxa"/>
            <w:tcBorders>
              <w:right w:val="single" w:sz="4" w:space="0" w:color="auto"/>
            </w:tcBorders>
          </w:tcPr>
          <w:p w14:paraId="0B01572E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A981" w14:textId="6F50D4D1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756E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E64F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4D87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BEBF0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435C" w14:textId="43B9E86D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ECDA" w14:textId="20954161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252A" w14:textId="0FFC3371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780D" w14:textId="394246C6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543,9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629D" w14:textId="7C8065CD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696,8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FD58" w14:textId="3068009A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10C8" w14:textId="7DFC8F32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368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240,7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80588FC" w14:textId="77777777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2B88" w:rsidRPr="00223A64" w14:paraId="5C42227D" w14:textId="6764FF3D" w:rsidTr="00223A64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</w:tcPr>
          <w:p w14:paraId="65F3341F" w14:textId="77777777" w:rsidR="00FC2B88" w:rsidRPr="00223A64" w:rsidRDefault="00FC2B88" w:rsidP="00223A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5889" w14:textId="4D7A3FED" w:rsidR="00FC2B88" w:rsidRPr="00223A64" w:rsidRDefault="00FC2B88" w:rsidP="00223A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CA4" w14:textId="77777777" w:rsidR="00FC2B88" w:rsidRPr="00223A64" w:rsidRDefault="00FC2B88" w:rsidP="00223A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A691" w14:textId="77777777" w:rsidR="00FC2B88" w:rsidRPr="00223A64" w:rsidRDefault="00FC2B88" w:rsidP="00223A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0475" w14:textId="77777777" w:rsidR="00FC2B88" w:rsidRPr="00223A64" w:rsidRDefault="00FC2B88" w:rsidP="00223A64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Процессная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D90A" w14:textId="77777777" w:rsidR="00FC2B88" w:rsidRPr="00223A64" w:rsidRDefault="00FC2B88" w:rsidP="00223A64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3AFD" w14:textId="77777777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40 759 793,1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B408" w14:textId="006CBAE0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42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027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413,5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729F" w14:textId="41185CD5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42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281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905,3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FDD4" w14:textId="08F85756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44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902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029,7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6D1B" w14:textId="5E16AFD1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47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035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644,8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7C66" w14:textId="737B0BDD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51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764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071,7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3BDA" w14:textId="77777777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268 770 858,1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8A0C33E" w14:textId="77777777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2B88" w:rsidRPr="00223A64" w14:paraId="62BDD28B" w14:textId="3A6EF392" w:rsidTr="00223A64">
        <w:trPr>
          <w:trHeight w:val="152"/>
        </w:trPr>
        <w:tc>
          <w:tcPr>
            <w:tcW w:w="567" w:type="dxa"/>
            <w:tcBorders>
              <w:right w:val="single" w:sz="4" w:space="0" w:color="auto"/>
            </w:tcBorders>
          </w:tcPr>
          <w:p w14:paraId="72CAFE01" w14:textId="77777777" w:rsidR="00FC2B88" w:rsidRPr="00223A64" w:rsidRDefault="00FC2B88" w:rsidP="00223A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FED5" w14:textId="3E237EF9" w:rsidR="00FC2B88" w:rsidRPr="00223A64" w:rsidRDefault="00FC2B88" w:rsidP="00223A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2106" w14:textId="77777777" w:rsidR="00FC2B88" w:rsidRPr="00223A64" w:rsidRDefault="00FC2B88" w:rsidP="00223A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AF89" w14:textId="77777777" w:rsidR="00FC2B88" w:rsidRPr="00223A64" w:rsidRDefault="00FC2B88" w:rsidP="00223A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D1C4" w14:textId="77777777" w:rsidR="00FC2B88" w:rsidRPr="00223A64" w:rsidRDefault="00FC2B88" w:rsidP="00223A64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327C" w14:textId="77777777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40 759 793,1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7034" w14:textId="0642A7E4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42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027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413,5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345D" w14:textId="0885DDCC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42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281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905,3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9379" w14:textId="6AD31627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44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937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573,6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71EE" w14:textId="376E66AB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47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368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341,6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A3A8" w14:textId="0EBFA715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51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764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071,7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48F6" w14:textId="77777777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269 139 098,8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4D82FDE8" w14:textId="77777777" w:rsidR="00FC2B88" w:rsidRPr="00223A64" w:rsidRDefault="00FC2B88" w:rsidP="00223A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187D" w:rsidRPr="00223A64" w14:paraId="6C05F7DE" w14:textId="35538D44" w:rsidTr="00FC2B88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</w:tcPr>
          <w:p w14:paraId="639D069C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FBC9" w14:textId="707F6D9D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06F7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0D5E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AE9C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Проектная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59E3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0A52" w14:textId="2BB570F4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AFC0" w14:textId="22D7A1B1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28ED" w14:textId="78CB2DC9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CD36" w14:textId="4C6C2531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648A" w14:textId="66D27E87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C666" w14:textId="0821ABFA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D661" w14:textId="42F6665D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15F3754" w14:textId="77777777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187D" w:rsidRPr="00223A64" w14:paraId="0C6EFC93" w14:textId="1CDA7240" w:rsidTr="00FC2B88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</w:tcPr>
          <w:p w14:paraId="79744F07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E092" w14:textId="1A138224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05E6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1F9E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F327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D14C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Расходы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17F1" w14:textId="7C4F956C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4F64" w14:textId="4FECA469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9D2D" w14:textId="06E67F74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85EA" w14:textId="427FC77F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2F2F" w14:textId="344BFCF0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FB5C" w14:textId="63713629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D7BC" w14:textId="356ACB22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35DC7D6" w14:textId="77777777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187D" w:rsidRPr="00223A64" w14:paraId="1BED9501" w14:textId="3FC81444" w:rsidTr="00FC2B88">
        <w:trPr>
          <w:trHeight w:val="300"/>
        </w:trPr>
        <w:tc>
          <w:tcPr>
            <w:tcW w:w="567" w:type="dxa"/>
            <w:tcBorders>
              <w:right w:val="single" w:sz="4" w:space="0" w:color="auto"/>
            </w:tcBorders>
          </w:tcPr>
          <w:p w14:paraId="3220C395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4C80" w14:textId="7E08C955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8DB6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5656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E533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CC10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694A" w14:textId="6C621A35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0FCE" w14:textId="77232EFE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1618" w14:textId="65EBF023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82C3" w14:textId="6B0CAF35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7031" w14:textId="054CD4D9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03A9" w14:textId="3F4A8D42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2789" w14:textId="41973C2B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9BE3F07" w14:textId="77777777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187D" w:rsidRPr="00223A64" w14:paraId="12527F8F" w14:textId="1284F6F1" w:rsidTr="00FC2B88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</w:tcPr>
          <w:p w14:paraId="3504960C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FFDD" w14:textId="2DFBEECA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731D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F15C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1762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Процессная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F6F4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94C8" w14:textId="4CB141FC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8198" w14:textId="1409AD39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5BE4" w14:textId="1033CB01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1218" w14:textId="408ECDAD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FB82" w14:textId="495B5D25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8D6E" w14:textId="1B9C4CA8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A1AE" w14:textId="60EFEB1E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881A3C0" w14:textId="77777777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20237B9" w14:textId="2F9555B6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187D" w:rsidRPr="00223A64" w14:paraId="238F2041" w14:textId="7A206236" w:rsidTr="003B0B69">
        <w:trPr>
          <w:trHeight w:val="300"/>
        </w:trPr>
        <w:tc>
          <w:tcPr>
            <w:tcW w:w="567" w:type="dxa"/>
            <w:tcBorders>
              <w:right w:val="single" w:sz="4" w:space="0" w:color="auto"/>
            </w:tcBorders>
          </w:tcPr>
          <w:p w14:paraId="0826586E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416F" w14:textId="0BFD1BF6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E072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33D5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489F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D838" w14:textId="3FB27997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E218" w14:textId="48777304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6F08" w14:textId="52F36771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8E93" w14:textId="0CD7AF03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833B" w14:textId="48407D02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4281" w14:textId="7B562C68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210E" w14:textId="7AEB8CE5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7649FB0" w14:textId="77777777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187D" w:rsidRPr="00223A64" w14:paraId="0CEC1E0E" w14:textId="7A4EF654" w:rsidTr="003B0B69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</w:tcPr>
          <w:p w14:paraId="25A5524B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355B" w14:textId="421B1FF2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B26F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2603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2B31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Проектная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B211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2A03" w14:textId="0479576C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AE3F" w14:textId="41EBA72F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9C13" w14:textId="38F4E84E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620A" w14:textId="33ECBDF9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EB01" w14:textId="7D1C661B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693F" w14:textId="4580ECC0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4E3C" w14:textId="7A1DEF5D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24CFB16" w14:textId="77777777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2B88" w:rsidRPr="00223A64" w14:paraId="79E17114" w14:textId="1E495D86" w:rsidTr="00FC2B88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</w:tcPr>
          <w:p w14:paraId="4F052C83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B2C9" w14:textId="5252D6BF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AF98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4D9C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2906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8C5E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Расходы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CD09" w14:textId="2424B90D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10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454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B8C6" w14:textId="0C19B9A1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11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408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895,5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49FD" w14:textId="5B315985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12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864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241,3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4262" w14:textId="2B920230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12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923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041,3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6A6B" w14:textId="4BA06AD4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046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041,3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42EB" w14:textId="2D2972F1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163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641,3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061D" w14:textId="3B434C15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73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860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138,3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F95B20C" w14:textId="77777777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2B88" w:rsidRPr="00223A64" w14:paraId="779B651D" w14:textId="2CDC646E" w:rsidTr="00FC2B88">
        <w:trPr>
          <w:trHeight w:val="300"/>
        </w:trPr>
        <w:tc>
          <w:tcPr>
            <w:tcW w:w="567" w:type="dxa"/>
            <w:tcBorders>
              <w:right w:val="single" w:sz="4" w:space="0" w:color="auto"/>
            </w:tcBorders>
          </w:tcPr>
          <w:p w14:paraId="77A3950C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17B5" w14:textId="1489703D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55F1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DA91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A240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4638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AB70" w14:textId="59E117AE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10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454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9A0B" w14:textId="254BF2C0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11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408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895,5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4DE0" w14:textId="4325029C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12</w:t>
            </w:r>
            <w:r w:rsidR="00E732F7">
              <w:rPr>
                <w:color w:val="000000"/>
                <w:sz w:val="18"/>
                <w:szCs w:val="18"/>
              </w:rPr>
              <w:t> </w:t>
            </w:r>
            <w:r w:rsidRPr="00223A64">
              <w:rPr>
                <w:color w:val="000000"/>
                <w:sz w:val="18"/>
                <w:szCs w:val="18"/>
              </w:rPr>
              <w:t>864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241,3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39FE" w14:textId="4026D2A1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12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923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041,3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9C87" w14:textId="090BA38B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046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041,3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C1B5" w14:textId="70862232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163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641,3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0E5A" w14:textId="3F0C012A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73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860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138,3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E05A35C" w14:textId="77777777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2B88" w:rsidRPr="00223A64" w14:paraId="61D0B628" w14:textId="5958BA44" w:rsidTr="00FC2B88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</w:tcPr>
          <w:p w14:paraId="7D366D5B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023F" w14:textId="5999D2BC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F656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3E13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2A0E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Процессная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3C0B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4D7B" w14:textId="06E871C1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16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822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5F92" w14:textId="72A5E525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17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458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360,7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2F7E" w14:textId="0DEAEFBA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18</w:t>
            </w:r>
            <w:r w:rsidR="00E732F7">
              <w:rPr>
                <w:color w:val="000000"/>
                <w:sz w:val="18"/>
                <w:szCs w:val="18"/>
              </w:rPr>
              <w:t> </w:t>
            </w:r>
            <w:r w:rsidRPr="00223A64">
              <w:rPr>
                <w:color w:val="000000"/>
                <w:sz w:val="18"/>
                <w:szCs w:val="18"/>
              </w:rPr>
              <w:t>051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807,6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CB3D" w14:textId="2AA72AEA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19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405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D487" w14:textId="28FF11C4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20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760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302,3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1223" w14:textId="7B748BC0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22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187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652,2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B36A" w14:textId="1C35CB96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114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686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202,5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BEEA53C" w14:textId="77777777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2B88" w:rsidRPr="00223A64" w14:paraId="58BF43E3" w14:textId="4D45C32A" w:rsidTr="00FC2B88">
        <w:trPr>
          <w:trHeight w:val="300"/>
        </w:trPr>
        <w:tc>
          <w:tcPr>
            <w:tcW w:w="567" w:type="dxa"/>
            <w:tcBorders>
              <w:right w:val="single" w:sz="4" w:space="0" w:color="auto"/>
            </w:tcBorders>
          </w:tcPr>
          <w:p w14:paraId="3705A0B7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15C4" w14:textId="2C0E2DF3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D5FE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70A7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886A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2ADD" w14:textId="3A4715E8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27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276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486,3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50C1" w14:textId="4BAC7B3C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28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867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256,2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C83E" w14:textId="27C7EBE2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30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916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048,9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BAFC" w14:textId="3568D1B4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32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328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912,3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FB75" w14:textId="285DB57C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806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343,6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B442" w14:textId="17C84066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35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351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293,5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3274" w14:textId="47BFDC63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188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546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340,8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85D1055" w14:textId="77777777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187D" w:rsidRPr="00223A64" w14:paraId="70A076AF" w14:textId="754839D5" w:rsidTr="00FC2B88">
        <w:trPr>
          <w:trHeight w:val="300"/>
        </w:trPr>
        <w:tc>
          <w:tcPr>
            <w:tcW w:w="567" w:type="dxa"/>
            <w:tcBorders>
              <w:right w:val="single" w:sz="4" w:space="0" w:color="auto"/>
            </w:tcBorders>
          </w:tcPr>
          <w:p w14:paraId="2AD1EA2F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3AB3" w14:textId="6DF3535C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B9B2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C53F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Проектная часть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C4BA" w14:textId="77777777" w:rsidR="00D2187D" w:rsidRPr="00223A64" w:rsidRDefault="00D2187D" w:rsidP="00D2187D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C7F1" w14:textId="16500F99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677B" w14:textId="1492B592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821" w14:textId="1931C95F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0102" w14:textId="754A500F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8FDC" w14:textId="580244F3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8E23" w14:textId="4CE255E4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BCCA" w14:textId="57963F4D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EDF9FFB" w14:textId="77777777" w:rsidR="00D2187D" w:rsidRPr="00223A64" w:rsidRDefault="00D2187D" w:rsidP="00D218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2B88" w:rsidRPr="00223A64" w14:paraId="153EA4CB" w14:textId="140946EA" w:rsidTr="00FC2B88">
        <w:trPr>
          <w:trHeight w:val="300"/>
        </w:trPr>
        <w:tc>
          <w:tcPr>
            <w:tcW w:w="567" w:type="dxa"/>
            <w:tcBorders>
              <w:right w:val="single" w:sz="4" w:space="0" w:color="auto"/>
            </w:tcBorders>
          </w:tcPr>
          <w:p w14:paraId="0F0BE7C7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0797" w14:textId="5211C6FE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1AFA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AA9B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E894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Расходы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61AA" w14:textId="55F64593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10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454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7FD0" w14:textId="5DFFB2E1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11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408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895,5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2C38" w14:textId="744D52C7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12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864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241,3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627E" w14:textId="78A18130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12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958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585,2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693E" w14:textId="695A8491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378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738,1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57D3" w14:textId="7A4B39E9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163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641,3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0D7E" w14:textId="623857F5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74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228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2F233AF" w14:textId="77777777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2B88" w:rsidRPr="00223A64" w14:paraId="0A973696" w14:textId="60B58EA6" w:rsidTr="00FC2B88">
        <w:trPr>
          <w:trHeight w:val="300"/>
        </w:trPr>
        <w:tc>
          <w:tcPr>
            <w:tcW w:w="567" w:type="dxa"/>
            <w:tcBorders>
              <w:right w:val="single" w:sz="4" w:space="0" w:color="auto"/>
            </w:tcBorders>
          </w:tcPr>
          <w:p w14:paraId="3ACE17CB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C9B4" w14:textId="56C7672D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BC95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70D4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408B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F1EE" w14:textId="5EC57D18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10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454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24B4" w14:textId="061187C8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11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408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895,5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074C" w14:textId="29F28AB1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12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864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241,3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DCC1" w14:textId="7F48559A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12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958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585,2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B267" w14:textId="503D6162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378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738,1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EE8A" w14:textId="33D3EE3C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13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163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641,3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E4CD" w14:textId="688A7053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74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228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02E5A7C" w14:textId="77777777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2B88" w:rsidRPr="00223A64" w14:paraId="55B8C719" w14:textId="7D521B43" w:rsidTr="00223A64">
        <w:trPr>
          <w:trHeight w:val="510"/>
        </w:trPr>
        <w:tc>
          <w:tcPr>
            <w:tcW w:w="567" w:type="dxa"/>
            <w:tcBorders>
              <w:right w:val="single" w:sz="4" w:space="0" w:color="auto"/>
            </w:tcBorders>
          </w:tcPr>
          <w:p w14:paraId="60633D7E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CF1D" w14:textId="0F73968C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7555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2A00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Процессная часть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2009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D18A" w14:textId="77777777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57 582 001,8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4D8F" w14:textId="54458DFB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59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485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774,2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4A28" w14:textId="63307FBA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60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333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712,9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A6E3" w14:textId="6C0A9774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64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307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900,7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41CF" w14:textId="011C25E6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67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795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947,1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790A" w14:textId="1DE43341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73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951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723,9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627B" w14:textId="77777777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383 457 060,6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51ECDFD6" w14:textId="77777777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2B88" w:rsidRPr="00223A64" w14:paraId="34E517EA" w14:textId="0753F062" w:rsidTr="00223A64">
        <w:trPr>
          <w:trHeight w:val="300"/>
        </w:trPr>
        <w:tc>
          <w:tcPr>
            <w:tcW w:w="567" w:type="dxa"/>
            <w:tcBorders>
              <w:right w:val="single" w:sz="4" w:space="0" w:color="auto"/>
            </w:tcBorders>
          </w:tcPr>
          <w:p w14:paraId="2294935C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EFB0" w14:textId="5A3AF34C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F21B" w14:textId="77777777" w:rsidR="00FC2B88" w:rsidRPr="00223A64" w:rsidRDefault="00FC2B88" w:rsidP="00694F5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AE01" w14:textId="77777777" w:rsidR="00FC2B88" w:rsidRPr="00223A64" w:rsidRDefault="00FC2B88" w:rsidP="003B0B69">
            <w:pPr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3F0C" w14:textId="77777777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68 036 279,4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6B4C" w14:textId="795C0352" w:rsidR="00FC2B88" w:rsidRPr="00223A64" w:rsidRDefault="00FC2B88" w:rsidP="00694F56">
            <w:pPr>
              <w:jc w:val="right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70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894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669,7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4ECD" w14:textId="688B7B9C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73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197</w:t>
            </w:r>
            <w:r w:rsidR="00E732F7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954,2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E29E" w14:textId="5ABD2718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77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266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485,9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A08F" w14:textId="42542DF7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81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174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685,2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93FE" w14:textId="28E4BC6A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87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115</w:t>
            </w:r>
            <w:r w:rsidR="00FF0168">
              <w:rPr>
                <w:color w:val="000000"/>
                <w:sz w:val="18"/>
                <w:szCs w:val="18"/>
              </w:rPr>
              <w:t xml:space="preserve"> </w:t>
            </w:r>
            <w:r w:rsidRPr="00223A64">
              <w:rPr>
                <w:color w:val="000000"/>
                <w:sz w:val="18"/>
                <w:szCs w:val="18"/>
              </w:rPr>
              <w:t>365,2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75D4" w14:textId="77777777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457 685 439,6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0AAF2DA" w14:textId="77777777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A3998B3" w14:textId="76DD3E46" w:rsidR="00FC2B88" w:rsidRPr="00223A64" w:rsidRDefault="00FC2B88" w:rsidP="00694F56">
            <w:pPr>
              <w:jc w:val="center"/>
              <w:rPr>
                <w:color w:val="000000"/>
                <w:sz w:val="18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».</w:t>
            </w:r>
          </w:p>
        </w:tc>
      </w:tr>
    </w:tbl>
    <w:p w14:paraId="44031AE6" w14:textId="77777777" w:rsidR="004A2785" w:rsidRPr="00223A64" w:rsidRDefault="004A2785" w:rsidP="00694F56">
      <w:pPr>
        <w:ind w:right="141"/>
        <w:jc w:val="both"/>
        <w:rPr>
          <w:sz w:val="24"/>
          <w:szCs w:val="24"/>
        </w:rPr>
      </w:pPr>
    </w:p>
    <w:p w14:paraId="10475911" w14:textId="4C382E3B" w:rsidR="00D85B85" w:rsidRDefault="00A52313" w:rsidP="00D85B85">
      <w:pPr>
        <w:pStyle w:val="ad"/>
        <w:numPr>
          <w:ilvl w:val="1"/>
          <w:numId w:val="42"/>
        </w:numPr>
        <w:tabs>
          <w:tab w:val="left" w:pos="1276"/>
          <w:tab w:val="left" w:pos="1560"/>
        </w:tabs>
        <w:ind w:left="426" w:right="14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D85B85" w:rsidRPr="00223A64">
        <w:rPr>
          <w:sz w:val="24"/>
          <w:szCs w:val="24"/>
        </w:rPr>
        <w:t>подраздел</w:t>
      </w:r>
      <w:r>
        <w:rPr>
          <w:sz w:val="24"/>
          <w:szCs w:val="24"/>
        </w:rPr>
        <w:t>е</w:t>
      </w:r>
      <w:r w:rsidR="00D85B85" w:rsidRPr="00223A64">
        <w:rPr>
          <w:sz w:val="24"/>
          <w:szCs w:val="24"/>
        </w:rPr>
        <w:t xml:space="preserve"> 7.3 раздела 7 приложения к постановлению</w:t>
      </w:r>
      <w:r>
        <w:rPr>
          <w:sz w:val="24"/>
          <w:szCs w:val="24"/>
        </w:rPr>
        <w:t>:</w:t>
      </w:r>
      <w:r w:rsidR="00D85B85" w:rsidRPr="00223A64">
        <w:rPr>
          <w:sz w:val="24"/>
          <w:szCs w:val="24"/>
        </w:rPr>
        <w:t xml:space="preserve"> </w:t>
      </w:r>
    </w:p>
    <w:p w14:paraId="0C7A3E6C" w14:textId="19A4A494" w:rsidR="00A52313" w:rsidRPr="00223A64" w:rsidRDefault="00A52313" w:rsidP="00A52313">
      <w:pPr>
        <w:pStyle w:val="ad"/>
        <w:numPr>
          <w:ilvl w:val="2"/>
          <w:numId w:val="42"/>
        </w:numPr>
        <w:tabs>
          <w:tab w:val="left" w:pos="1276"/>
          <w:tab w:val="left" w:pos="1560"/>
        </w:tabs>
        <w:ind w:left="1701" w:right="141" w:hanging="567"/>
        <w:jc w:val="both"/>
        <w:rPr>
          <w:sz w:val="24"/>
          <w:szCs w:val="24"/>
        </w:rPr>
      </w:pPr>
      <w:r w:rsidRPr="00223A64">
        <w:rPr>
          <w:sz w:val="24"/>
          <w:szCs w:val="24"/>
        </w:rPr>
        <w:t>Пункт 2</w:t>
      </w:r>
      <w:r w:rsidRPr="00A52313">
        <w:rPr>
          <w:sz w:val="24"/>
          <w:szCs w:val="24"/>
        </w:rPr>
        <w:t xml:space="preserve"> </w:t>
      </w:r>
      <w:r w:rsidRPr="00223A64">
        <w:rPr>
          <w:sz w:val="24"/>
          <w:szCs w:val="24"/>
        </w:rPr>
        <w:t>изложить в следующей редакции:</w:t>
      </w:r>
    </w:p>
    <w:p w14:paraId="2F6C4223" w14:textId="1272732C" w:rsidR="00D85B85" w:rsidRPr="00223A64" w:rsidRDefault="00D85B85" w:rsidP="00D85B85">
      <w:pPr>
        <w:pStyle w:val="ad"/>
        <w:tabs>
          <w:tab w:val="left" w:pos="1276"/>
        </w:tabs>
        <w:ind w:left="709" w:right="141"/>
        <w:jc w:val="both"/>
        <w:rPr>
          <w:sz w:val="24"/>
          <w:szCs w:val="24"/>
        </w:rPr>
      </w:pPr>
    </w:p>
    <w:tbl>
      <w:tblPr>
        <w:tblW w:w="161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9"/>
        <w:gridCol w:w="2782"/>
        <w:gridCol w:w="2463"/>
        <w:gridCol w:w="1417"/>
        <w:gridCol w:w="1276"/>
        <w:gridCol w:w="1417"/>
        <w:gridCol w:w="1418"/>
        <w:gridCol w:w="1559"/>
        <w:gridCol w:w="1276"/>
        <w:gridCol w:w="1364"/>
        <w:gridCol w:w="337"/>
      </w:tblGrid>
      <w:tr w:rsidR="00D85B85" w:rsidRPr="00223A64" w14:paraId="736F2A31" w14:textId="08A3048F" w:rsidTr="00D85B85">
        <w:tc>
          <w:tcPr>
            <w:tcW w:w="567" w:type="dxa"/>
            <w:tcBorders>
              <w:right w:val="single" w:sz="4" w:space="0" w:color="auto"/>
            </w:tcBorders>
          </w:tcPr>
          <w:p w14:paraId="733244E8" w14:textId="73D25162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 xml:space="preserve">   « </w:t>
            </w: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61A" w14:textId="365B9A11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2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F03" w14:textId="77777777" w:rsidR="00D85B85" w:rsidRPr="00223A64" w:rsidRDefault="00D85B85" w:rsidP="00E732F7">
            <w:pPr>
              <w:autoSpaceDE w:val="0"/>
              <w:autoSpaceDN w:val="0"/>
              <w:adjustRightInd w:val="0"/>
            </w:pPr>
            <w:r w:rsidRPr="00223A64">
              <w:t xml:space="preserve">Комитет по развитию транспортной инфраструктуры </w:t>
            </w:r>
          </w:p>
          <w:p w14:paraId="7447612F" w14:textId="611CB3FE" w:rsidR="00D85B85" w:rsidRPr="00223A64" w:rsidRDefault="00D85B85" w:rsidP="00E732F7">
            <w:pPr>
              <w:autoSpaceDE w:val="0"/>
              <w:autoSpaceDN w:val="0"/>
              <w:adjustRightInd w:val="0"/>
            </w:pPr>
            <w:r w:rsidRPr="00223A64">
              <w:t>Санкт-Петербурга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3BB0" w14:textId="77777777" w:rsidR="00D85B85" w:rsidRPr="00223A64" w:rsidRDefault="00D85B85" w:rsidP="00E732F7">
            <w:pPr>
              <w:autoSpaceDE w:val="0"/>
              <w:autoSpaceDN w:val="0"/>
              <w:adjustRightInd w:val="0"/>
            </w:pPr>
            <w:r w:rsidRPr="00223A64">
              <w:t>Бюджет 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B344" w14:textId="77777777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92 155 720,0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9EF" w14:textId="775AC572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99</w:t>
            </w:r>
            <w:r w:rsidR="00FF0168">
              <w:t xml:space="preserve"> </w:t>
            </w:r>
            <w:r w:rsidRPr="00223A64">
              <w:t>507</w:t>
            </w:r>
            <w:r w:rsidR="00FF0168">
              <w:t xml:space="preserve"> </w:t>
            </w:r>
            <w:r w:rsidRPr="00223A64">
              <w:t>829,1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4AF" w14:textId="193AB8AB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96</w:t>
            </w:r>
            <w:r w:rsidR="00FF0168">
              <w:t xml:space="preserve"> </w:t>
            </w:r>
            <w:r w:rsidRPr="00223A64">
              <w:t>751</w:t>
            </w:r>
            <w:r w:rsidR="00FF0168">
              <w:t xml:space="preserve"> </w:t>
            </w:r>
            <w:r w:rsidRPr="00223A64">
              <w:t>992,3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45C5" w14:textId="3EA01F4E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98</w:t>
            </w:r>
            <w:r w:rsidR="00FF0168">
              <w:t xml:space="preserve"> </w:t>
            </w:r>
            <w:r w:rsidRPr="00223A64">
              <w:t>412</w:t>
            </w:r>
            <w:r w:rsidR="00FF0168">
              <w:t xml:space="preserve"> </w:t>
            </w:r>
            <w:r w:rsidRPr="00223A64">
              <w:t>313,3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4207" w14:textId="2BDD29CA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114</w:t>
            </w:r>
            <w:r w:rsidR="00FF0168">
              <w:t xml:space="preserve"> </w:t>
            </w:r>
            <w:r w:rsidRPr="00223A64">
              <w:t>926</w:t>
            </w:r>
            <w:r w:rsidR="00FF0168">
              <w:t xml:space="preserve"> </w:t>
            </w:r>
            <w:r w:rsidRPr="00223A64">
              <w:t>593,2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C782" w14:textId="11E302EE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106</w:t>
            </w:r>
            <w:r w:rsidR="00FF0168">
              <w:t xml:space="preserve"> </w:t>
            </w:r>
            <w:r w:rsidRPr="00223A64">
              <w:t>991</w:t>
            </w:r>
            <w:r w:rsidR="00FF0168">
              <w:t xml:space="preserve"> </w:t>
            </w:r>
            <w:r w:rsidRPr="00223A64">
              <w:t>222,8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8C35" w14:textId="77777777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608 745 670,7</w:t>
            </w:r>
          </w:p>
          <w:p w14:paraId="4078C01F" w14:textId="77777777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7" w:type="dxa"/>
            <w:tcBorders>
              <w:left w:val="single" w:sz="4" w:space="0" w:color="auto"/>
            </w:tcBorders>
          </w:tcPr>
          <w:p w14:paraId="70F29965" w14:textId="77777777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</w:p>
        </w:tc>
      </w:tr>
      <w:tr w:rsidR="00D85B85" w:rsidRPr="00223A64" w14:paraId="4F83A331" w14:textId="25F3A16B" w:rsidTr="00D85B85">
        <w:tc>
          <w:tcPr>
            <w:tcW w:w="567" w:type="dxa"/>
            <w:tcBorders>
              <w:right w:val="single" w:sz="4" w:space="0" w:color="auto"/>
            </w:tcBorders>
          </w:tcPr>
          <w:p w14:paraId="5A2F21F8" w14:textId="77777777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9E34" w14:textId="6A8A641A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2DF" w14:textId="77777777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E69" w14:textId="77777777" w:rsidR="00D85B85" w:rsidRPr="00223A64" w:rsidRDefault="00D85B85" w:rsidP="00E732F7">
            <w:pPr>
              <w:autoSpaceDE w:val="0"/>
              <w:autoSpaceDN w:val="0"/>
              <w:adjustRightInd w:val="0"/>
            </w:pPr>
            <w:r w:rsidRPr="00223A64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ADE" w14:textId="024AB565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8</w:t>
            </w:r>
            <w:r w:rsidR="00FF0168">
              <w:t xml:space="preserve"> </w:t>
            </w:r>
            <w:r w:rsidRPr="00223A64">
              <w:t>903</w:t>
            </w:r>
            <w:r w:rsidR="00FF0168">
              <w:t xml:space="preserve"> </w:t>
            </w:r>
            <w:r w:rsidRPr="00223A64">
              <w:t>522,6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E8E3" w14:textId="68096E86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1</w:t>
            </w:r>
            <w:r w:rsidR="00D2187D">
              <w:t xml:space="preserve"> </w:t>
            </w:r>
            <w:r w:rsidRPr="00223A64">
              <w:t>000</w:t>
            </w:r>
            <w:r w:rsidR="00D2187D">
              <w:t xml:space="preserve"> </w:t>
            </w:r>
            <w:r w:rsidRPr="00223A64"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FA2C" w14:textId="3FC7771C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1</w:t>
            </w:r>
            <w:r w:rsidR="00FF0168">
              <w:t xml:space="preserve"> </w:t>
            </w:r>
            <w:r w:rsidRPr="00223A64">
              <w:t>000</w:t>
            </w:r>
            <w:r w:rsidR="00FF0168">
              <w:t xml:space="preserve"> </w:t>
            </w:r>
            <w:r w:rsidRPr="00223A64"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3C2D" w14:textId="77777777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9483" w14:textId="77777777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63B1" w14:textId="77777777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21E" w14:textId="1E3FFC18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10</w:t>
            </w:r>
            <w:r w:rsidR="00FF0168">
              <w:t xml:space="preserve"> </w:t>
            </w:r>
            <w:r w:rsidRPr="00223A64">
              <w:t>903</w:t>
            </w:r>
            <w:r w:rsidR="00FF0168">
              <w:t xml:space="preserve"> </w:t>
            </w:r>
            <w:r w:rsidRPr="00223A64">
              <w:t>522,6</w:t>
            </w:r>
          </w:p>
        </w:tc>
        <w:tc>
          <w:tcPr>
            <w:tcW w:w="337" w:type="dxa"/>
            <w:tcBorders>
              <w:left w:val="single" w:sz="4" w:space="0" w:color="auto"/>
            </w:tcBorders>
          </w:tcPr>
          <w:p w14:paraId="0E8444BD" w14:textId="77777777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</w:p>
        </w:tc>
      </w:tr>
      <w:tr w:rsidR="00D85B85" w:rsidRPr="00223A64" w14:paraId="5279D473" w14:textId="034DC95A" w:rsidTr="00D85B85">
        <w:tc>
          <w:tcPr>
            <w:tcW w:w="567" w:type="dxa"/>
            <w:tcBorders>
              <w:right w:val="single" w:sz="4" w:space="0" w:color="auto"/>
            </w:tcBorders>
          </w:tcPr>
          <w:p w14:paraId="2467A8C3" w14:textId="77777777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74C8" w14:textId="5D370FD8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D84D" w14:textId="77777777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BED" w14:textId="77777777" w:rsidR="00D85B85" w:rsidRPr="00223A64" w:rsidRDefault="00D85B85" w:rsidP="00E732F7">
            <w:pPr>
              <w:autoSpaceDE w:val="0"/>
              <w:autoSpaceDN w:val="0"/>
              <w:adjustRightInd w:val="0"/>
            </w:pPr>
            <w:r w:rsidRPr="00223A64"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7A8" w14:textId="77777777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101 059 242,6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025F" w14:textId="33C3DF78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100</w:t>
            </w:r>
            <w:r w:rsidR="00FF0168">
              <w:t xml:space="preserve"> </w:t>
            </w:r>
            <w:r w:rsidRPr="00223A64">
              <w:t>507</w:t>
            </w:r>
            <w:r w:rsidR="00FF0168">
              <w:t xml:space="preserve"> </w:t>
            </w:r>
            <w:r w:rsidRPr="00223A64">
              <w:t>829,1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9BAD" w14:textId="54F3CAFC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97</w:t>
            </w:r>
            <w:r w:rsidR="00FF0168">
              <w:t xml:space="preserve"> </w:t>
            </w:r>
            <w:r w:rsidRPr="00223A64">
              <w:t>751</w:t>
            </w:r>
            <w:r w:rsidR="00FF0168">
              <w:t xml:space="preserve"> </w:t>
            </w:r>
            <w:r w:rsidRPr="00223A64">
              <w:t>992,3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1949" w14:textId="0E435061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98</w:t>
            </w:r>
            <w:r w:rsidR="00FF0168">
              <w:t xml:space="preserve"> </w:t>
            </w:r>
            <w:r w:rsidRPr="00223A64">
              <w:t>412</w:t>
            </w:r>
            <w:r w:rsidR="00FF0168">
              <w:t xml:space="preserve"> </w:t>
            </w:r>
            <w:r w:rsidRPr="00223A64">
              <w:t>313,3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C67" w14:textId="64A6EEA8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114</w:t>
            </w:r>
            <w:r w:rsidR="00FF0168">
              <w:t xml:space="preserve"> </w:t>
            </w:r>
            <w:r w:rsidRPr="00223A64">
              <w:t>926</w:t>
            </w:r>
            <w:r w:rsidR="00FF0168">
              <w:t xml:space="preserve"> </w:t>
            </w:r>
            <w:r w:rsidRPr="00223A64">
              <w:t>593,2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5ED0" w14:textId="2B483699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106</w:t>
            </w:r>
            <w:r w:rsidR="00FF0168">
              <w:t xml:space="preserve"> </w:t>
            </w:r>
            <w:r w:rsidRPr="00223A64">
              <w:t>991</w:t>
            </w:r>
            <w:r w:rsidR="00FF0168">
              <w:t xml:space="preserve"> </w:t>
            </w:r>
            <w:r w:rsidRPr="00223A64">
              <w:t>222,8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31C5" w14:textId="77777777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619 649 193,3</w:t>
            </w:r>
          </w:p>
          <w:p w14:paraId="05D8351A" w14:textId="77777777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7" w:type="dxa"/>
            <w:tcBorders>
              <w:left w:val="single" w:sz="4" w:space="0" w:color="auto"/>
            </w:tcBorders>
          </w:tcPr>
          <w:p w14:paraId="6083F975" w14:textId="77777777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</w:p>
          <w:p w14:paraId="5A322822" w14:textId="7B0A985C" w:rsidR="00D85B85" w:rsidRPr="00223A64" w:rsidRDefault="00D85B85" w:rsidP="00E732F7">
            <w:pPr>
              <w:autoSpaceDE w:val="0"/>
              <w:autoSpaceDN w:val="0"/>
              <w:adjustRightInd w:val="0"/>
              <w:jc w:val="center"/>
            </w:pPr>
            <w:r w:rsidRPr="00223A64">
              <w:t>».</w:t>
            </w:r>
          </w:p>
        </w:tc>
      </w:tr>
    </w:tbl>
    <w:p w14:paraId="4BB92258" w14:textId="12A3D600" w:rsidR="00D85B85" w:rsidRPr="00223A64" w:rsidRDefault="00D85B85" w:rsidP="00D85B85">
      <w:pPr>
        <w:pStyle w:val="ad"/>
        <w:tabs>
          <w:tab w:val="left" w:pos="1276"/>
        </w:tabs>
        <w:ind w:left="709" w:right="141"/>
        <w:jc w:val="both"/>
        <w:rPr>
          <w:sz w:val="24"/>
          <w:szCs w:val="24"/>
        </w:rPr>
      </w:pPr>
    </w:p>
    <w:p w14:paraId="32557706" w14:textId="79987E05" w:rsidR="00D85B85" w:rsidRPr="00223A64" w:rsidRDefault="00D85B85" w:rsidP="00D85B85">
      <w:pPr>
        <w:pStyle w:val="ad"/>
        <w:tabs>
          <w:tab w:val="left" w:pos="1276"/>
        </w:tabs>
        <w:ind w:left="709" w:right="141"/>
        <w:jc w:val="both"/>
        <w:rPr>
          <w:sz w:val="24"/>
          <w:szCs w:val="24"/>
        </w:rPr>
      </w:pPr>
    </w:p>
    <w:p w14:paraId="6A276CB1" w14:textId="67AC0C56" w:rsidR="00D85B85" w:rsidRPr="00223A64" w:rsidRDefault="00D85B85" w:rsidP="00D85B85">
      <w:pPr>
        <w:pStyle w:val="ad"/>
        <w:tabs>
          <w:tab w:val="left" w:pos="1276"/>
        </w:tabs>
        <w:ind w:left="709" w:right="141"/>
        <w:jc w:val="both"/>
        <w:rPr>
          <w:sz w:val="24"/>
          <w:szCs w:val="24"/>
        </w:rPr>
      </w:pPr>
    </w:p>
    <w:p w14:paraId="4E622658" w14:textId="25076AEC" w:rsidR="00D85B85" w:rsidRPr="00223A64" w:rsidRDefault="00D85B85" w:rsidP="00D85B85">
      <w:pPr>
        <w:pStyle w:val="ad"/>
        <w:tabs>
          <w:tab w:val="left" w:pos="1276"/>
        </w:tabs>
        <w:ind w:left="709" w:right="141"/>
        <w:jc w:val="both"/>
        <w:rPr>
          <w:sz w:val="24"/>
          <w:szCs w:val="24"/>
        </w:rPr>
      </w:pPr>
    </w:p>
    <w:p w14:paraId="289DA99E" w14:textId="694904B8" w:rsidR="00D85B85" w:rsidRPr="00223A64" w:rsidRDefault="00D85B85" w:rsidP="00D85B85">
      <w:pPr>
        <w:pStyle w:val="ad"/>
        <w:tabs>
          <w:tab w:val="left" w:pos="1276"/>
        </w:tabs>
        <w:ind w:left="709" w:right="141"/>
        <w:jc w:val="both"/>
        <w:rPr>
          <w:sz w:val="24"/>
          <w:szCs w:val="24"/>
        </w:rPr>
      </w:pPr>
    </w:p>
    <w:p w14:paraId="3E8EECE1" w14:textId="0E1CAF61" w:rsidR="00A52313" w:rsidRPr="00A52313" w:rsidRDefault="00A52313" w:rsidP="00A52313">
      <w:pPr>
        <w:pStyle w:val="ad"/>
        <w:numPr>
          <w:ilvl w:val="2"/>
          <w:numId w:val="42"/>
        </w:numPr>
        <w:ind w:left="1701" w:hanging="567"/>
        <w:rPr>
          <w:sz w:val="24"/>
          <w:szCs w:val="24"/>
        </w:rPr>
      </w:pPr>
      <w:r w:rsidRPr="00A52313">
        <w:rPr>
          <w:sz w:val="24"/>
          <w:szCs w:val="24"/>
        </w:rPr>
        <w:t>Пункт 2.2 считать пунктом 2.3.</w:t>
      </w:r>
    </w:p>
    <w:p w14:paraId="64B9468E" w14:textId="2B1E1504" w:rsidR="005D444C" w:rsidRPr="00A52313" w:rsidRDefault="00A52313" w:rsidP="00A52313">
      <w:pPr>
        <w:pStyle w:val="ad"/>
        <w:numPr>
          <w:ilvl w:val="2"/>
          <w:numId w:val="42"/>
        </w:numPr>
        <w:tabs>
          <w:tab w:val="left" w:pos="1276"/>
          <w:tab w:val="left" w:pos="1560"/>
        </w:tabs>
        <w:ind w:left="1701" w:right="141" w:hanging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C90C01" w:rsidRPr="00A52313">
        <w:rPr>
          <w:sz w:val="24"/>
          <w:szCs w:val="24"/>
        </w:rPr>
        <w:t>ополнить пунктом 2.2</w:t>
      </w:r>
      <w:r w:rsidR="00694F56" w:rsidRPr="00A52313">
        <w:rPr>
          <w:sz w:val="24"/>
          <w:szCs w:val="24"/>
        </w:rPr>
        <w:t xml:space="preserve"> следующего содержания:</w:t>
      </w:r>
    </w:p>
    <w:p w14:paraId="7C1A362A" w14:textId="7203D2C1" w:rsidR="00694F56" w:rsidRPr="00223A64" w:rsidRDefault="00694F56" w:rsidP="00694F56">
      <w:pPr>
        <w:tabs>
          <w:tab w:val="left" w:pos="1843"/>
        </w:tabs>
        <w:ind w:left="709" w:right="141"/>
        <w:jc w:val="both"/>
        <w:rPr>
          <w:sz w:val="24"/>
          <w:szCs w:val="24"/>
        </w:rPr>
      </w:pPr>
    </w:p>
    <w:tbl>
      <w:tblPr>
        <w:tblW w:w="16302" w:type="dxa"/>
        <w:tblInd w:w="-284" w:type="dxa"/>
        <w:tblLayout w:type="fixed"/>
        <w:tblCellMar>
          <w:top w:w="102" w:type="dxa"/>
          <w:bottom w:w="102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847"/>
        <w:gridCol w:w="2694"/>
        <w:gridCol w:w="1559"/>
        <w:gridCol w:w="1417"/>
        <w:gridCol w:w="1418"/>
        <w:gridCol w:w="1417"/>
        <w:gridCol w:w="1418"/>
        <w:gridCol w:w="1417"/>
        <w:gridCol w:w="1555"/>
        <w:gridCol w:w="567"/>
      </w:tblGrid>
      <w:tr w:rsidR="00D2187D" w:rsidRPr="00223A64" w14:paraId="022DDA1F" w14:textId="4622E21E" w:rsidTr="006C412D">
        <w:trPr>
          <w:trHeight w:val="20"/>
        </w:trPr>
        <w:tc>
          <w:tcPr>
            <w:tcW w:w="426" w:type="dxa"/>
            <w:tcBorders>
              <w:right w:val="single" w:sz="4" w:space="0" w:color="auto"/>
            </w:tcBorders>
          </w:tcPr>
          <w:p w14:paraId="376D92CE" w14:textId="5C2B57C0" w:rsidR="00D2187D" w:rsidRPr="00223A64" w:rsidRDefault="00D2187D" w:rsidP="00D2187D">
            <w:pPr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Cs w:val="18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ED2E" w14:textId="28847BF1" w:rsidR="00D2187D" w:rsidRPr="00223A64" w:rsidRDefault="00D2187D" w:rsidP="00E030B8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Cs w:val="18"/>
              </w:rPr>
              <w:t>2.</w:t>
            </w:r>
            <w:r w:rsidR="00E030B8">
              <w:rPr>
                <w:color w:val="000000"/>
                <w:szCs w:val="18"/>
              </w:rPr>
              <w:t>2</w:t>
            </w:r>
            <w:bookmarkStart w:id="0" w:name="_GoBack"/>
            <w:bookmarkEnd w:id="0"/>
            <w:r w:rsidRPr="00223A64">
              <w:rPr>
                <w:color w:val="000000"/>
                <w:szCs w:val="18"/>
              </w:rPr>
              <w:t>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CD5C" w14:textId="77777777" w:rsidR="00D2187D" w:rsidRPr="00223A64" w:rsidRDefault="00D2187D" w:rsidP="00D2187D">
            <w:pPr>
              <w:contextualSpacing/>
              <w:rPr>
                <w:color w:val="000000"/>
                <w:szCs w:val="18"/>
              </w:rPr>
            </w:pPr>
            <w:r w:rsidRPr="00223A64">
              <w:rPr>
                <w:color w:val="000000"/>
                <w:szCs w:val="18"/>
              </w:rPr>
              <w:t>Подпрограмма 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1F7B" w14:textId="77777777" w:rsidR="00D2187D" w:rsidRPr="00223A64" w:rsidRDefault="00D2187D" w:rsidP="00D2187D">
            <w:pPr>
              <w:contextualSpacing/>
              <w:rPr>
                <w:color w:val="000000"/>
                <w:szCs w:val="18"/>
              </w:rPr>
            </w:pPr>
            <w:r w:rsidRPr="00223A64">
              <w:rPr>
                <w:color w:val="000000"/>
                <w:szCs w:val="18"/>
              </w:rPr>
              <w:t>Бюджет Санкт-Петербурга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A274" w14:textId="7FEA004F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Cs w:val="18"/>
              </w:rPr>
              <w:t>1 737 262,2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FDC8" w14:textId="6F7E9FD0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99A1" w14:textId="2C240C75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8344" w14:textId="2CF39485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A703" w14:textId="5AF5DCD4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F9BA" w14:textId="2E7A6C25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3408" w14:textId="68ABCEEA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Cs w:val="18"/>
              </w:rPr>
              <w:t>1 737 262,2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497A3B" w14:textId="77777777" w:rsidR="00D2187D" w:rsidRPr="00223A64" w:rsidRDefault="00D2187D" w:rsidP="00D2187D">
            <w:pPr>
              <w:jc w:val="center"/>
              <w:rPr>
                <w:color w:val="000000"/>
                <w:szCs w:val="18"/>
              </w:rPr>
            </w:pPr>
          </w:p>
        </w:tc>
      </w:tr>
      <w:tr w:rsidR="00D2187D" w:rsidRPr="00223A64" w14:paraId="4B2B44FB" w14:textId="74E30166" w:rsidTr="006C412D">
        <w:trPr>
          <w:trHeight w:val="228"/>
        </w:trPr>
        <w:tc>
          <w:tcPr>
            <w:tcW w:w="426" w:type="dxa"/>
            <w:tcBorders>
              <w:right w:val="single" w:sz="4" w:space="0" w:color="auto"/>
            </w:tcBorders>
          </w:tcPr>
          <w:p w14:paraId="4DD707C8" w14:textId="77777777" w:rsidR="00D2187D" w:rsidRPr="00223A64" w:rsidRDefault="00D2187D" w:rsidP="00D2187D">
            <w:pPr>
              <w:rPr>
                <w:color w:val="000000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881E" w14:textId="01A5B9D6" w:rsidR="00D2187D" w:rsidRPr="00223A64" w:rsidRDefault="00D2187D" w:rsidP="00D2187D">
            <w:pPr>
              <w:contextualSpacing/>
              <w:rPr>
                <w:color w:val="000000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AADD" w14:textId="77777777" w:rsidR="00D2187D" w:rsidRPr="00223A64" w:rsidRDefault="00D2187D" w:rsidP="00D2187D">
            <w:pPr>
              <w:contextualSpacing/>
              <w:rPr>
                <w:color w:val="000000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A119" w14:textId="77777777" w:rsidR="00D2187D" w:rsidRPr="00223A64" w:rsidRDefault="00D2187D" w:rsidP="00D2187D">
            <w:pPr>
              <w:contextualSpacing/>
              <w:rPr>
                <w:color w:val="000000"/>
                <w:szCs w:val="18"/>
              </w:rPr>
            </w:pPr>
            <w:r w:rsidRPr="00223A64">
              <w:rPr>
                <w:color w:val="000000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1A7D" w14:textId="4E89B9E1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2885" w14:textId="44F45A4C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3A94" w14:textId="3CCB1A80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0574" w14:textId="4ADB2A2C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E3C4" w14:textId="40741C2B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D1FC" w14:textId="02D1614E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8D16" w14:textId="3DC745B3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B98956" w14:textId="77777777" w:rsidR="00D2187D" w:rsidRPr="00223A64" w:rsidRDefault="00D2187D" w:rsidP="00D2187D">
            <w:pPr>
              <w:jc w:val="center"/>
              <w:rPr>
                <w:color w:val="000000"/>
                <w:szCs w:val="18"/>
              </w:rPr>
            </w:pPr>
          </w:p>
        </w:tc>
      </w:tr>
      <w:tr w:rsidR="00D2187D" w:rsidRPr="00223A64" w14:paraId="065D30AF" w14:textId="3FD675A5" w:rsidTr="006C412D">
        <w:trPr>
          <w:trHeight w:val="50"/>
        </w:trPr>
        <w:tc>
          <w:tcPr>
            <w:tcW w:w="426" w:type="dxa"/>
            <w:tcBorders>
              <w:right w:val="single" w:sz="4" w:space="0" w:color="auto"/>
            </w:tcBorders>
          </w:tcPr>
          <w:p w14:paraId="69EB4484" w14:textId="77777777" w:rsidR="00D2187D" w:rsidRPr="00223A64" w:rsidRDefault="00D2187D" w:rsidP="00D2187D">
            <w:pPr>
              <w:rPr>
                <w:color w:val="000000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2FAB" w14:textId="4D52509C" w:rsidR="00D2187D" w:rsidRPr="00223A64" w:rsidRDefault="00D2187D" w:rsidP="00D2187D">
            <w:pPr>
              <w:contextualSpacing/>
              <w:rPr>
                <w:color w:val="000000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8ED6" w14:textId="77777777" w:rsidR="00D2187D" w:rsidRPr="00223A64" w:rsidRDefault="00D2187D" w:rsidP="00D2187D">
            <w:pPr>
              <w:contextualSpacing/>
              <w:rPr>
                <w:color w:val="000000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67CE" w14:textId="77777777" w:rsidR="00D2187D" w:rsidRPr="00223A64" w:rsidRDefault="00D2187D" w:rsidP="00D2187D">
            <w:pPr>
              <w:contextualSpacing/>
              <w:rPr>
                <w:color w:val="000000"/>
                <w:szCs w:val="18"/>
              </w:rPr>
            </w:pPr>
            <w:r w:rsidRPr="00223A64">
              <w:rPr>
                <w:color w:val="000000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2F4A" w14:textId="571488BD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Cs w:val="18"/>
              </w:rPr>
              <w:t>1 737 262,2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0179" w14:textId="7F3A9CDD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65C2" w14:textId="6100B51B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A568" w14:textId="2D19D89B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7022" w14:textId="7724E845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8AA9" w14:textId="48AD5AA1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6C15" w14:textId="7599C108" w:rsidR="00D2187D" w:rsidRPr="00223A64" w:rsidRDefault="00D2187D" w:rsidP="00D2187D">
            <w:pPr>
              <w:contextualSpacing/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Cs w:val="18"/>
              </w:rPr>
              <w:t>1 737 262,2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245985" w14:textId="77777777" w:rsidR="00D2187D" w:rsidRPr="00223A64" w:rsidRDefault="00D2187D" w:rsidP="00D2187D">
            <w:pPr>
              <w:jc w:val="center"/>
              <w:rPr>
                <w:color w:val="000000"/>
                <w:szCs w:val="18"/>
              </w:rPr>
            </w:pPr>
          </w:p>
          <w:p w14:paraId="216C06C5" w14:textId="2308F178" w:rsidR="00D2187D" w:rsidRPr="00223A64" w:rsidRDefault="00D2187D" w:rsidP="00D2187D">
            <w:pPr>
              <w:jc w:val="center"/>
              <w:rPr>
                <w:color w:val="000000"/>
                <w:szCs w:val="18"/>
              </w:rPr>
            </w:pPr>
            <w:r w:rsidRPr="00223A64">
              <w:rPr>
                <w:color w:val="000000"/>
                <w:szCs w:val="18"/>
              </w:rPr>
              <w:t>».</w:t>
            </w:r>
          </w:p>
        </w:tc>
      </w:tr>
    </w:tbl>
    <w:p w14:paraId="17B92A7B" w14:textId="5D47AFFA" w:rsidR="00694F56" w:rsidRPr="00223A64" w:rsidRDefault="00694F56" w:rsidP="00694F56">
      <w:pPr>
        <w:tabs>
          <w:tab w:val="left" w:pos="1843"/>
        </w:tabs>
        <w:ind w:left="709" w:right="141"/>
        <w:jc w:val="both"/>
        <w:rPr>
          <w:sz w:val="24"/>
          <w:szCs w:val="24"/>
        </w:rPr>
      </w:pPr>
    </w:p>
    <w:p w14:paraId="252BF06F" w14:textId="739CDE6E" w:rsidR="00A52313" w:rsidRDefault="00A52313" w:rsidP="00C74BDC">
      <w:pPr>
        <w:pStyle w:val="ad"/>
        <w:numPr>
          <w:ilvl w:val="1"/>
          <w:numId w:val="42"/>
        </w:numPr>
        <w:tabs>
          <w:tab w:val="left" w:pos="1277"/>
          <w:tab w:val="left" w:pos="1560"/>
        </w:tabs>
        <w:ind w:left="709" w:firstLine="425"/>
        <w:rPr>
          <w:sz w:val="24"/>
          <w:szCs w:val="24"/>
        </w:rPr>
      </w:pPr>
      <w:r>
        <w:rPr>
          <w:rStyle w:val="CharStyle28"/>
          <w:sz w:val="24"/>
          <w:szCs w:val="24"/>
        </w:rPr>
        <w:t xml:space="preserve">В </w:t>
      </w:r>
      <w:r w:rsidRPr="00223A64">
        <w:rPr>
          <w:rStyle w:val="CharStyle28"/>
          <w:sz w:val="24"/>
          <w:szCs w:val="24"/>
        </w:rPr>
        <w:t>подраздел</w:t>
      </w:r>
      <w:r>
        <w:rPr>
          <w:rStyle w:val="CharStyle28"/>
          <w:sz w:val="24"/>
          <w:szCs w:val="24"/>
        </w:rPr>
        <w:t>е</w:t>
      </w:r>
      <w:r w:rsidRPr="00223A64">
        <w:rPr>
          <w:rStyle w:val="CharStyle28"/>
          <w:sz w:val="24"/>
          <w:szCs w:val="24"/>
        </w:rPr>
        <w:t xml:space="preserve"> 8.3.1 раздела 8 приложения к постановлению</w:t>
      </w:r>
      <w:r>
        <w:rPr>
          <w:rStyle w:val="CharStyle28"/>
          <w:sz w:val="24"/>
          <w:szCs w:val="24"/>
        </w:rPr>
        <w:t>:</w:t>
      </w:r>
    </w:p>
    <w:p w14:paraId="5AA99959" w14:textId="739A0023" w:rsidR="006B1DE5" w:rsidRPr="00A52313" w:rsidRDefault="000A13BB" w:rsidP="00A52313">
      <w:pPr>
        <w:pStyle w:val="ad"/>
        <w:numPr>
          <w:ilvl w:val="2"/>
          <w:numId w:val="42"/>
        </w:numPr>
        <w:tabs>
          <w:tab w:val="left" w:pos="1277"/>
          <w:tab w:val="left" w:pos="1560"/>
        </w:tabs>
        <w:ind w:left="1701" w:hanging="567"/>
        <w:rPr>
          <w:sz w:val="24"/>
          <w:szCs w:val="24"/>
        </w:rPr>
      </w:pPr>
      <w:r w:rsidRPr="00A52313">
        <w:rPr>
          <w:sz w:val="24"/>
          <w:szCs w:val="24"/>
        </w:rPr>
        <w:t xml:space="preserve">Пункт 2.79 </w:t>
      </w:r>
      <w:r w:rsidRPr="00A52313">
        <w:rPr>
          <w:rStyle w:val="CharStyle28"/>
          <w:sz w:val="24"/>
          <w:szCs w:val="24"/>
        </w:rPr>
        <w:t>изложить в </w:t>
      </w:r>
      <w:r w:rsidRPr="00A52313">
        <w:rPr>
          <w:sz w:val="24"/>
          <w:szCs w:val="24"/>
        </w:rPr>
        <w:t>следующей редакции:</w:t>
      </w:r>
    </w:p>
    <w:p w14:paraId="74CD2402" w14:textId="071C9579" w:rsidR="006B1DE5" w:rsidRPr="00223A64" w:rsidRDefault="006B1DE5" w:rsidP="003907D2">
      <w:pPr>
        <w:tabs>
          <w:tab w:val="left" w:pos="1793"/>
        </w:tabs>
        <w:rPr>
          <w:sz w:val="24"/>
          <w:szCs w:val="24"/>
        </w:rPr>
      </w:pPr>
    </w:p>
    <w:tbl>
      <w:tblPr>
        <w:tblStyle w:val="ac"/>
        <w:tblW w:w="1643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571"/>
        <w:gridCol w:w="1843"/>
        <w:gridCol w:w="1697"/>
        <w:gridCol w:w="571"/>
        <w:gridCol w:w="704"/>
        <w:gridCol w:w="709"/>
        <w:gridCol w:w="851"/>
        <w:gridCol w:w="1417"/>
        <w:gridCol w:w="709"/>
        <w:gridCol w:w="992"/>
        <w:gridCol w:w="709"/>
        <w:gridCol w:w="851"/>
        <w:gridCol w:w="850"/>
        <w:gridCol w:w="851"/>
        <w:gridCol w:w="850"/>
        <w:gridCol w:w="1559"/>
        <w:gridCol w:w="421"/>
      </w:tblGrid>
      <w:tr w:rsidR="00E732F7" w:rsidRPr="00223A64" w14:paraId="5864ED21" w14:textId="77777777" w:rsidTr="00D2187D">
        <w:trPr>
          <w:trHeight w:val="32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0442D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223A64">
              <w:t>«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588440A6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223A64">
              <w:t>2.79</w:t>
            </w:r>
          </w:p>
        </w:tc>
        <w:tc>
          <w:tcPr>
            <w:tcW w:w="1843" w:type="dxa"/>
          </w:tcPr>
          <w:p w14:paraId="64B0F306" w14:textId="5F3C8D09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  <w:rPr>
                <w:shd w:val="clear" w:color="auto" w:fill="FFFFFF"/>
              </w:rPr>
            </w:pPr>
            <w:r w:rsidRPr="00223A64">
              <w:rPr>
                <w:rStyle w:val="CharStyle28"/>
                <w:sz w:val="20"/>
                <w:szCs w:val="20"/>
              </w:rPr>
              <w:t xml:space="preserve">"Новая транспортная магистраль </w:t>
            </w:r>
            <w:r w:rsidRPr="00223A64">
              <w:rPr>
                <w:rStyle w:val="CharStyle28"/>
                <w:sz w:val="20"/>
                <w:szCs w:val="20"/>
              </w:rPr>
              <w:br/>
              <w:t xml:space="preserve">с мостом через </w:t>
            </w:r>
            <w:r w:rsidRPr="00223A64">
              <w:rPr>
                <w:rStyle w:val="CharStyle28"/>
                <w:sz w:val="20"/>
                <w:szCs w:val="20"/>
              </w:rPr>
              <w:br/>
            </w:r>
            <w:proofErr w:type="spellStart"/>
            <w:r w:rsidRPr="00223A64">
              <w:rPr>
                <w:rStyle w:val="CharStyle28"/>
                <w:sz w:val="20"/>
                <w:szCs w:val="20"/>
              </w:rPr>
              <w:t>р.Неву</w:t>
            </w:r>
            <w:proofErr w:type="spellEnd"/>
            <w:r w:rsidRPr="00223A64">
              <w:rPr>
                <w:rStyle w:val="CharStyle28"/>
                <w:sz w:val="20"/>
                <w:szCs w:val="20"/>
              </w:rPr>
              <w:t xml:space="preserve"> в створе </w:t>
            </w:r>
            <w:r w:rsidRPr="00223A64">
              <w:rPr>
                <w:rStyle w:val="CharStyle28"/>
                <w:sz w:val="20"/>
                <w:szCs w:val="20"/>
              </w:rPr>
              <w:br/>
            </w:r>
            <w:proofErr w:type="spellStart"/>
            <w:r w:rsidRPr="00223A64">
              <w:rPr>
                <w:rStyle w:val="CharStyle28"/>
                <w:sz w:val="20"/>
                <w:szCs w:val="20"/>
              </w:rPr>
              <w:t>Б.Смоленского</w:t>
            </w:r>
            <w:proofErr w:type="spellEnd"/>
            <w:r w:rsidRPr="00223A64">
              <w:rPr>
                <w:rStyle w:val="CharStyle28"/>
                <w:sz w:val="20"/>
                <w:szCs w:val="20"/>
              </w:rPr>
              <w:t xml:space="preserve"> пр. – </w:t>
            </w:r>
            <w:proofErr w:type="spellStart"/>
            <w:r w:rsidRPr="00223A64">
              <w:rPr>
                <w:rStyle w:val="CharStyle28"/>
                <w:sz w:val="20"/>
                <w:szCs w:val="20"/>
              </w:rPr>
              <w:t>ул.Коллонтай</w:t>
            </w:r>
            <w:proofErr w:type="spellEnd"/>
            <w:r w:rsidRPr="00223A64">
              <w:rPr>
                <w:rStyle w:val="CharStyle28"/>
                <w:sz w:val="20"/>
                <w:szCs w:val="20"/>
              </w:rPr>
              <w:t xml:space="preserve">. Участок от </w:t>
            </w:r>
            <w:r w:rsidRPr="00223A64">
              <w:rPr>
                <w:rStyle w:val="CharStyle28"/>
                <w:sz w:val="20"/>
                <w:szCs w:val="20"/>
              </w:rPr>
              <w:br/>
            </w:r>
            <w:proofErr w:type="spellStart"/>
            <w:r w:rsidRPr="00223A64">
              <w:rPr>
                <w:rStyle w:val="CharStyle28"/>
                <w:sz w:val="20"/>
                <w:szCs w:val="20"/>
              </w:rPr>
              <w:t>пр.Обуховской</w:t>
            </w:r>
            <w:proofErr w:type="spellEnd"/>
            <w:r w:rsidRPr="00223A64">
              <w:rPr>
                <w:rStyle w:val="CharStyle28"/>
                <w:sz w:val="20"/>
                <w:szCs w:val="20"/>
              </w:rPr>
              <w:t xml:space="preserve"> Обороны до Дальневосточного пр. (1-й этап </w:t>
            </w:r>
            <w:r w:rsidRPr="00223A64">
              <w:rPr>
                <w:rStyle w:val="CharStyle28"/>
                <w:sz w:val="20"/>
                <w:szCs w:val="20"/>
              </w:rPr>
              <w:br/>
              <w:t>и 2-й этап)" 1-й этап</w:t>
            </w:r>
          </w:p>
        </w:tc>
        <w:tc>
          <w:tcPr>
            <w:tcW w:w="1697" w:type="dxa"/>
          </w:tcPr>
          <w:p w14:paraId="73681B65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</w:pPr>
            <w:r w:rsidRPr="00223A64">
              <w:t xml:space="preserve">Комитет </w:t>
            </w:r>
          </w:p>
          <w:p w14:paraId="7BEFF94F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</w:pPr>
            <w:r w:rsidRPr="00223A64">
              <w:t xml:space="preserve">по развитию транспортной инфраструктуры </w:t>
            </w:r>
          </w:p>
          <w:p w14:paraId="403C4336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</w:pPr>
            <w:r w:rsidRPr="00223A64">
              <w:t>Санкт-Петербурга</w:t>
            </w:r>
          </w:p>
        </w:tc>
        <w:tc>
          <w:tcPr>
            <w:tcW w:w="571" w:type="dxa"/>
          </w:tcPr>
          <w:p w14:paraId="2B54A03F" w14:textId="77777777" w:rsidR="00E732F7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outlineLvl w:val="2"/>
              <w:rPr>
                <w:rStyle w:val="CharStyle28"/>
                <w:sz w:val="20"/>
                <w:szCs w:val="20"/>
              </w:rPr>
            </w:pPr>
            <w:r w:rsidRPr="000618DD">
              <w:rPr>
                <w:rStyle w:val="CharStyle28"/>
                <w:sz w:val="20"/>
                <w:szCs w:val="20"/>
              </w:rPr>
              <w:t>3,54</w:t>
            </w:r>
            <w:r w:rsidR="00D2187D">
              <w:rPr>
                <w:rStyle w:val="CharStyle28"/>
                <w:sz w:val="20"/>
                <w:szCs w:val="20"/>
              </w:rPr>
              <w:t xml:space="preserve"> </w:t>
            </w:r>
          </w:p>
          <w:p w14:paraId="62EB3DAA" w14:textId="37AE70CE" w:rsidR="00D2187D" w:rsidRPr="005F0354" w:rsidRDefault="00D2187D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outlineLvl w:val="2"/>
              <w:rPr>
                <w:rStyle w:val="CharStyle28"/>
                <w:sz w:val="20"/>
                <w:szCs w:val="20"/>
                <w:highlight w:val="yellow"/>
              </w:rPr>
            </w:pPr>
            <w:r>
              <w:rPr>
                <w:rStyle w:val="CharStyle28"/>
                <w:sz w:val="20"/>
                <w:szCs w:val="20"/>
              </w:rPr>
              <w:t>км</w:t>
            </w:r>
          </w:p>
        </w:tc>
        <w:tc>
          <w:tcPr>
            <w:tcW w:w="704" w:type="dxa"/>
          </w:tcPr>
          <w:p w14:paraId="75A994CC" w14:textId="77777777" w:rsidR="00E732F7" w:rsidRPr="005F035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  <w:r w:rsidRPr="005F0354">
              <w:rPr>
                <w:rStyle w:val="CharStyle28"/>
                <w:sz w:val="20"/>
                <w:szCs w:val="20"/>
              </w:rPr>
              <w:t>СМР</w:t>
            </w:r>
          </w:p>
        </w:tc>
        <w:tc>
          <w:tcPr>
            <w:tcW w:w="709" w:type="dxa"/>
          </w:tcPr>
          <w:p w14:paraId="05BE417C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outlineLvl w:val="2"/>
              <w:rPr>
                <w:rStyle w:val="CharStyle28"/>
                <w:sz w:val="20"/>
                <w:szCs w:val="20"/>
              </w:rPr>
            </w:pPr>
            <w:r w:rsidRPr="00223A64">
              <w:rPr>
                <w:rStyle w:val="CharStyle28"/>
                <w:sz w:val="20"/>
                <w:szCs w:val="20"/>
              </w:rPr>
              <w:t>2023</w:t>
            </w:r>
          </w:p>
          <w:p w14:paraId="6EE2F0C2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outlineLvl w:val="2"/>
              <w:rPr>
                <w:rStyle w:val="CharStyle28"/>
                <w:sz w:val="20"/>
                <w:szCs w:val="20"/>
              </w:rPr>
            </w:pPr>
            <w:r w:rsidRPr="00223A64">
              <w:rPr>
                <w:rStyle w:val="CharStyle28"/>
                <w:sz w:val="20"/>
                <w:szCs w:val="20"/>
              </w:rPr>
              <w:t>-</w:t>
            </w:r>
          </w:p>
          <w:p w14:paraId="133B43F5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223A64">
              <w:rPr>
                <w:rStyle w:val="CharStyle28"/>
                <w:sz w:val="20"/>
                <w:szCs w:val="20"/>
              </w:rPr>
              <w:t>2032</w:t>
            </w:r>
          </w:p>
        </w:tc>
        <w:tc>
          <w:tcPr>
            <w:tcW w:w="851" w:type="dxa"/>
          </w:tcPr>
          <w:p w14:paraId="63AABCAF" w14:textId="70B6E0F9" w:rsidR="00E732F7" w:rsidRPr="000618DD" w:rsidRDefault="000618DD" w:rsidP="00B11A6E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rStyle w:val="CharStyle28"/>
                <w:sz w:val="20"/>
                <w:szCs w:val="20"/>
              </w:rPr>
              <w:t>4</w:t>
            </w:r>
            <w:r w:rsidR="00B11A6E">
              <w:rPr>
                <w:rStyle w:val="CharStyle28"/>
                <w:sz w:val="20"/>
                <w:szCs w:val="20"/>
              </w:rPr>
              <w:t>7 000 000</w:t>
            </w:r>
            <w:r>
              <w:rPr>
                <w:rStyle w:val="CharStyle28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14:paraId="281565A2" w14:textId="77777777" w:rsidR="00E732F7" w:rsidRPr="000618DD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0618DD">
              <w:rPr>
                <w:rStyle w:val="CharStyle28"/>
                <w:sz w:val="20"/>
                <w:szCs w:val="20"/>
              </w:rPr>
              <w:t>Бюджет Санкт-Петербурга</w:t>
            </w:r>
          </w:p>
        </w:tc>
        <w:tc>
          <w:tcPr>
            <w:tcW w:w="709" w:type="dxa"/>
          </w:tcPr>
          <w:p w14:paraId="57E8CC72" w14:textId="17B6CD1E" w:rsidR="00E732F7" w:rsidRPr="000618DD" w:rsidRDefault="00E732F7" w:rsidP="000618D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0618DD">
              <w:t>6</w:t>
            </w:r>
            <w:r w:rsidR="006C412D" w:rsidRPr="000618DD">
              <w:t> </w:t>
            </w:r>
            <w:r w:rsidRPr="000618DD">
              <w:t>835</w:t>
            </w:r>
            <w:r w:rsidR="006C412D" w:rsidRPr="000618DD">
              <w:t xml:space="preserve"> </w:t>
            </w:r>
            <w:r w:rsidRPr="000618DD">
              <w:t>8</w:t>
            </w:r>
            <w:r w:rsidR="000618DD">
              <w:t>2</w:t>
            </w:r>
            <w:r w:rsidRPr="000618DD">
              <w:t xml:space="preserve">7,7 </w:t>
            </w:r>
          </w:p>
        </w:tc>
        <w:tc>
          <w:tcPr>
            <w:tcW w:w="992" w:type="dxa"/>
          </w:tcPr>
          <w:p w14:paraId="7F3EE97F" w14:textId="214AC5AB" w:rsidR="00E732F7" w:rsidRPr="000618DD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outlineLvl w:val="2"/>
              <w:rPr>
                <w:rStyle w:val="CharStyle28"/>
                <w:sz w:val="20"/>
                <w:szCs w:val="20"/>
              </w:rPr>
            </w:pPr>
            <w:r w:rsidRPr="000618DD">
              <w:t xml:space="preserve">12 296 840,4 </w:t>
            </w:r>
          </w:p>
        </w:tc>
        <w:tc>
          <w:tcPr>
            <w:tcW w:w="709" w:type="dxa"/>
          </w:tcPr>
          <w:p w14:paraId="686AD385" w14:textId="080B0E52" w:rsidR="00E732F7" w:rsidRPr="000618DD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outlineLvl w:val="2"/>
              <w:rPr>
                <w:rStyle w:val="CharStyle28"/>
                <w:sz w:val="20"/>
                <w:szCs w:val="20"/>
              </w:rPr>
            </w:pPr>
            <w:r w:rsidRPr="000618DD">
              <w:t xml:space="preserve">8 675 376,3 </w:t>
            </w:r>
          </w:p>
        </w:tc>
        <w:tc>
          <w:tcPr>
            <w:tcW w:w="851" w:type="dxa"/>
          </w:tcPr>
          <w:p w14:paraId="1DC49B81" w14:textId="78FD3FFA" w:rsidR="00E732F7" w:rsidRPr="000618DD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outlineLvl w:val="2"/>
              <w:rPr>
                <w:rStyle w:val="CharStyle28"/>
                <w:sz w:val="20"/>
                <w:szCs w:val="20"/>
              </w:rPr>
            </w:pPr>
            <w:r w:rsidRPr="000618DD">
              <w:t xml:space="preserve">1 717 254,8 </w:t>
            </w:r>
          </w:p>
        </w:tc>
        <w:tc>
          <w:tcPr>
            <w:tcW w:w="850" w:type="dxa"/>
          </w:tcPr>
          <w:p w14:paraId="1A8E57B7" w14:textId="1CF80B01" w:rsidR="00E732F7" w:rsidRPr="000618DD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outlineLvl w:val="2"/>
              <w:rPr>
                <w:rStyle w:val="CharStyle28"/>
                <w:sz w:val="20"/>
                <w:szCs w:val="20"/>
              </w:rPr>
            </w:pPr>
            <w:r w:rsidRPr="000618DD">
              <w:t xml:space="preserve">1 586 577,3 </w:t>
            </w:r>
          </w:p>
        </w:tc>
        <w:tc>
          <w:tcPr>
            <w:tcW w:w="851" w:type="dxa"/>
          </w:tcPr>
          <w:p w14:paraId="4A5B6CA3" w14:textId="0A8DA290" w:rsidR="00E732F7" w:rsidRPr="000618DD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outlineLvl w:val="2"/>
              <w:rPr>
                <w:rStyle w:val="CharStyle28"/>
                <w:sz w:val="20"/>
                <w:szCs w:val="20"/>
              </w:rPr>
            </w:pPr>
            <w:r w:rsidRPr="000618DD">
              <w:t xml:space="preserve">1 569 645,4 </w:t>
            </w:r>
          </w:p>
        </w:tc>
        <w:tc>
          <w:tcPr>
            <w:tcW w:w="850" w:type="dxa"/>
          </w:tcPr>
          <w:p w14:paraId="30637951" w14:textId="07F25C74" w:rsidR="00E732F7" w:rsidRPr="000618DD" w:rsidRDefault="00E732F7" w:rsidP="00D2187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outlineLvl w:val="2"/>
              <w:rPr>
                <w:rStyle w:val="CharStyle28"/>
                <w:sz w:val="20"/>
                <w:szCs w:val="20"/>
              </w:rPr>
            </w:pPr>
            <w:r w:rsidRPr="000618DD">
              <w:t>32 681 5</w:t>
            </w:r>
            <w:r w:rsidR="00D2187D">
              <w:t>2</w:t>
            </w:r>
            <w:r w:rsidRPr="000618DD">
              <w:t xml:space="preserve">1,9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331D291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2"/>
              <w:rPr>
                <w:rStyle w:val="CharStyle28"/>
                <w:sz w:val="20"/>
                <w:szCs w:val="20"/>
              </w:rPr>
            </w:pPr>
            <w:r w:rsidRPr="00223A64">
              <w:rPr>
                <w:rStyle w:val="CharStyle28"/>
                <w:sz w:val="20"/>
                <w:szCs w:val="20"/>
              </w:rPr>
              <w:t xml:space="preserve">Показатель 5; </w:t>
            </w:r>
          </w:p>
          <w:p w14:paraId="59680314" w14:textId="0B851A1E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2"/>
              <w:rPr>
                <w:rStyle w:val="CharStyle28"/>
                <w:sz w:val="20"/>
                <w:szCs w:val="20"/>
              </w:rPr>
            </w:pPr>
            <w:r w:rsidRPr="00223A64">
              <w:rPr>
                <w:rStyle w:val="CharStyle28"/>
                <w:sz w:val="20"/>
                <w:szCs w:val="20"/>
              </w:rPr>
              <w:t>индикатор 1.1; индикатор 1.8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B0098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  <w:rPr>
                <w:rStyle w:val="CharStyle28"/>
                <w:sz w:val="20"/>
                <w:szCs w:val="20"/>
              </w:rPr>
            </w:pPr>
          </w:p>
          <w:p w14:paraId="06627108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  <w:rPr>
                <w:rStyle w:val="CharStyle28"/>
                <w:sz w:val="20"/>
                <w:szCs w:val="20"/>
              </w:rPr>
            </w:pPr>
          </w:p>
          <w:p w14:paraId="09970106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  <w:rPr>
                <w:rStyle w:val="CharStyle28"/>
                <w:sz w:val="20"/>
                <w:szCs w:val="20"/>
              </w:rPr>
            </w:pPr>
          </w:p>
          <w:p w14:paraId="010EF0BE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  <w:rPr>
                <w:rStyle w:val="CharStyle28"/>
                <w:sz w:val="20"/>
                <w:szCs w:val="20"/>
              </w:rPr>
            </w:pPr>
          </w:p>
          <w:p w14:paraId="353646EC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  <w:rPr>
                <w:rStyle w:val="CharStyle28"/>
                <w:sz w:val="20"/>
                <w:szCs w:val="20"/>
              </w:rPr>
            </w:pPr>
          </w:p>
          <w:p w14:paraId="7E4B916A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  <w:rPr>
                <w:rStyle w:val="CharStyle28"/>
                <w:sz w:val="20"/>
                <w:szCs w:val="20"/>
              </w:rPr>
            </w:pPr>
          </w:p>
          <w:p w14:paraId="3416985E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  <w:rPr>
                <w:rStyle w:val="CharStyle28"/>
                <w:sz w:val="20"/>
                <w:szCs w:val="20"/>
              </w:rPr>
            </w:pPr>
          </w:p>
          <w:p w14:paraId="61E00BF6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  <w:rPr>
                <w:rStyle w:val="CharStyle28"/>
                <w:sz w:val="20"/>
                <w:szCs w:val="20"/>
              </w:rPr>
            </w:pPr>
          </w:p>
          <w:p w14:paraId="6B37D6F3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  <w:rPr>
                <w:rStyle w:val="CharStyle28"/>
                <w:sz w:val="20"/>
                <w:szCs w:val="20"/>
              </w:rPr>
            </w:pPr>
          </w:p>
          <w:p w14:paraId="583E0869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  <w:rPr>
                <w:rStyle w:val="CharStyle28"/>
                <w:sz w:val="20"/>
                <w:szCs w:val="20"/>
              </w:rPr>
            </w:pPr>
          </w:p>
          <w:p w14:paraId="5ED57FC8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  <w:rPr>
                <w:rStyle w:val="CharStyle28"/>
                <w:sz w:val="20"/>
                <w:szCs w:val="20"/>
              </w:rPr>
            </w:pPr>
          </w:p>
          <w:p w14:paraId="3F93FB1E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  <w:rPr>
                <w:rStyle w:val="CharStyle28"/>
                <w:sz w:val="20"/>
                <w:szCs w:val="20"/>
              </w:rPr>
            </w:pPr>
          </w:p>
          <w:p w14:paraId="2B15711C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  <w:rPr>
                <w:rStyle w:val="CharStyle28"/>
                <w:sz w:val="20"/>
                <w:szCs w:val="20"/>
              </w:rPr>
            </w:pPr>
          </w:p>
          <w:p w14:paraId="70A11663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  <w:rPr>
                <w:rStyle w:val="CharStyle28"/>
                <w:sz w:val="20"/>
                <w:szCs w:val="20"/>
              </w:rPr>
            </w:pPr>
          </w:p>
          <w:p w14:paraId="6EE4BE49" w14:textId="77777777" w:rsidR="00E732F7" w:rsidRPr="00223A64" w:rsidRDefault="00E732F7" w:rsidP="00E732F7">
            <w:pPr>
              <w:tabs>
                <w:tab w:val="left" w:pos="993"/>
              </w:tabs>
              <w:autoSpaceDE w:val="0"/>
              <w:autoSpaceDN w:val="0"/>
              <w:adjustRightInd w:val="0"/>
              <w:outlineLvl w:val="2"/>
              <w:rPr>
                <w:rStyle w:val="CharStyle28"/>
                <w:sz w:val="20"/>
                <w:szCs w:val="20"/>
              </w:rPr>
            </w:pPr>
            <w:r w:rsidRPr="00223A64">
              <w:rPr>
                <w:rStyle w:val="CharStyle28"/>
                <w:sz w:val="20"/>
                <w:szCs w:val="20"/>
              </w:rPr>
              <w:t>».</w:t>
            </w:r>
          </w:p>
        </w:tc>
      </w:tr>
    </w:tbl>
    <w:p w14:paraId="32E9F982" w14:textId="77777777" w:rsidR="003907D2" w:rsidRPr="00223A64" w:rsidRDefault="003907D2" w:rsidP="003907D2">
      <w:pPr>
        <w:pStyle w:val="ConsPlusNormal"/>
        <w:ind w:firstLine="540"/>
        <w:jc w:val="right"/>
        <w:rPr>
          <w:b w:val="0"/>
        </w:rPr>
      </w:pPr>
    </w:p>
    <w:p w14:paraId="5515C6FE" w14:textId="282DA80E" w:rsidR="003907D2" w:rsidRPr="00223A64" w:rsidRDefault="00A52313" w:rsidP="00A52313">
      <w:pPr>
        <w:pStyle w:val="ConsPlusNormal"/>
        <w:numPr>
          <w:ilvl w:val="2"/>
          <w:numId w:val="42"/>
        </w:numPr>
        <w:tabs>
          <w:tab w:val="left" w:pos="1276"/>
        </w:tabs>
        <w:ind w:left="1701" w:hanging="567"/>
        <w:rPr>
          <w:b w:val="0"/>
        </w:rPr>
      </w:pPr>
      <w:r>
        <w:rPr>
          <w:b w:val="0"/>
        </w:rPr>
        <w:t>Д</w:t>
      </w:r>
      <w:r w:rsidR="003907D2" w:rsidRPr="00223A64">
        <w:rPr>
          <w:b w:val="0"/>
        </w:rPr>
        <w:t>ополнить пунктом 2.79-1 следующего содержания:</w:t>
      </w:r>
    </w:p>
    <w:p w14:paraId="3F7FE526" w14:textId="77777777" w:rsidR="003907D2" w:rsidRPr="00223A64" w:rsidRDefault="003907D2" w:rsidP="005B17E8">
      <w:pPr>
        <w:pStyle w:val="ConsPlusNormal"/>
        <w:ind w:left="570" w:hanging="988"/>
        <w:rPr>
          <w:b w:val="0"/>
        </w:rPr>
      </w:pPr>
    </w:p>
    <w:tbl>
      <w:tblPr>
        <w:tblStyle w:val="ac"/>
        <w:tblW w:w="16726" w:type="dxa"/>
        <w:tblInd w:w="-284" w:type="dxa"/>
        <w:tblLook w:val="04A0" w:firstRow="1" w:lastRow="0" w:firstColumn="1" w:lastColumn="0" w:noHBand="0" w:noVBand="1"/>
      </w:tblPr>
      <w:tblGrid>
        <w:gridCol w:w="412"/>
        <w:gridCol w:w="825"/>
        <w:gridCol w:w="2638"/>
        <w:gridCol w:w="1957"/>
        <w:gridCol w:w="567"/>
        <w:gridCol w:w="702"/>
        <w:gridCol w:w="636"/>
        <w:gridCol w:w="1166"/>
        <w:gridCol w:w="1215"/>
        <w:gridCol w:w="583"/>
        <w:gridCol w:w="555"/>
        <w:gridCol w:w="674"/>
        <w:gridCol w:w="674"/>
        <w:gridCol w:w="674"/>
        <w:gridCol w:w="673"/>
        <w:gridCol w:w="697"/>
        <w:gridCol w:w="1528"/>
        <w:gridCol w:w="550"/>
      </w:tblGrid>
      <w:tr w:rsidR="00D2187D" w:rsidRPr="00223A64" w14:paraId="58AD4592" w14:textId="77777777" w:rsidTr="006C412D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F9155" w14:textId="69803072" w:rsidR="00D2187D" w:rsidRPr="00223A64" w:rsidRDefault="00D2187D" w:rsidP="00D2187D">
            <w:pPr>
              <w:pStyle w:val="ConsPlusNormal"/>
              <w:rPr>
                <w:b w:val="0"/>
                <w:sz w:val="20"/>
                <w:szCs w:val="20"/>
              </w:rPr>
            </w:pPr>
            <w:r w:rsidRPr="00223A64">
              <w:rPr>
                <w:b w:val="0"/>
                <w:sz w:val="20"/>
                <w:szCs w:val="20"/>
              </w:rPr>
              <w:t xml:space="preserve">  «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14:paraId="1E373A48" w14:textId="77777777" w:rsidR="00D2187D" w:rsidRPr="00223A64" w:rsidRDefault="00D2187D" w:rsidP="00D2187D">
            <w:pPr>
              <w:pStyle w:val="ConsPlusNormal"/>
              <w:rPr>
                <w:b w:val="0"/>
                <w:sz w:val="20"/>
                <w:szCs w:val="20"/>
              </w:rPr>
            </w:pPr>
            <w:r w:rsidRPr="00223A64">
              <w:rPr>
                <w:b w:val="0"/>
                <w:sz w:val="20"/>
                <w:szCs w:val="20"/>
              </w:rPr>
              <w:t>2.79-1</w:t>
            </w:r>
          </w:p>
        </w:tc>
        <w:tc>
          <w:tcPr>
            <w:tcW w:w="2714" w:type="dxa"/>
          </w:tcPr>
          <w:p w14:paraId="47C38BCF" w14:textId="77777777" w:rsidR="00D2187D" w:rsidRPr="00223A64" w:rsidRDefault="00D2187D" w:rsidP="00D2187D">
            <w:pPr>
              <w:pStyle w:val="ConsPlusNormal"/>
              <w:rPr>
                <w:b w:val="0"/>
                <w:sz w:val="20"/>
                <w:szCs w:val="20"/>
              </w:rPr>
            </w:pPr>
            <w:r w:rsidRPr="00223A64">
              <w:rPr>
                <w:rStyle w:val="CharStyle28"/>
                <w:b w:val="0"/>
                <w:sz w:val="20"/>
                <w:szCs w:val="20"/>
              </w:rPr>
              <w:t xml:space="preserve">"Новая транспортная магистраль с мостом через </w:t>
            </w:r>
            <w:proofErr w:type="spellStart"/>
            <w:r w:rsidRPr="00223A64">
              <w:rPr>
                <w:rStyle w:val="CharStyle28"/>
                <w:b w:val="0"/>
                <w:sz w:val="20"/>
                <w:szCs w:val="20"/>
              </w:rPr>
              <w:t>р.Неву</w:t>
            </w:r>
            <w:proofErr w:type="spellEnd"/>
            <w:r w:rsidRPr="00223A64">
              <w:rPr>
                <w:rStyle w:val="CharStyle28"/>
                <w:b w:val="0"/>
                <w:sz w:val="20"/>
                <w:szCs w:val="20"/>
              </w:rPr>
              <w:t xml:space="preserve"> в створе </w:t>
            </w:r>
            <w:proofErr w:type="spellStart"/>
            <w:r w:rsidRPr="00223A64">
              <w:rPr>
                <w:rStyle w:val="CharStyle28"/>
                <w:b w:val="0"/>
                <w:sz w:val="20"/>
                <w:szCs w:val="20"/>
              </w:rPr>
              <w:t>Б.Смоленского</w:t>
            </w:r>
            <w:proofErr w:type="spellEnd"/>
            <w:r w:rsidRPr="00223A64">
              <w:rPr>
                <w:rStyle w:val="CharStyle28"/>
                <w:b w:val="0"/>
                <w:sz w:val="20"/>
                <w:szCs w:val="20"/>
              </w:rPr>
              <w:t xml:space="preserve"> пр. – </w:t>
            </w:r>
            <w:proofErr w:type="spellStart"/>
            <w:r w:rsidRPr="00223A64">
              <w:rPr>
                <w:rStyle w:val="CharStyle28"/>
                <w:b w:val="0"/>
                <w:sz w:val="20"/>
                <w:szCs w:val="20"/>
              </w:rPr>
              <w:t>ул.Коллонтай</w:t>
            </w:r>
            <w:proofErr w:type="spellEnd"/>
            <w:r w:rsidRPr="00223A64">
              <w:rPr>
                <w:rStyle w:val="CharStyle28"/>
                <w:b w:val="0"/>
                <w:sz w:val="20"/>
                <w:szCs w:val="20"/>
              </w:rPr>
              <w:t xml:space="preserve">. Участок от </w:t>
            </w:r>
            <w:proofErr w:type="spellStart"/>
            <w:r w:rsidRPr="00223A64">
              <w:rPr>
                <w:rStyle w:val="CharStyle28"/>
                <w:b w:val="0"/>
                <w:sz w:val="20"/>
                <w:szCs w:val="20"/>
              </w:rPr>
              <w:t>пр.Обуховской</w:t>
            </w:r>
            <w:proofErr w:type="spellEnd"/>
            <w:r w:rsidRPr="00223A64">
              <w:rPr>
                <w:rStyle w:val="CharStyle28"/>
                <w:b w:val="0"/>
                <w:sz w:val="20"/>
                <w:szCs w:val="20"/>
              </w:rPr>
              <w:t xml:space="preserve"> Обороны до Дальневосточного пр. (1-й этап и 2-й этап)" 2-й этап</w:t>
            </w:r>
          </w:p>
        </w:tc>
        <w:tc>
          <w:tcPr>
            <w:tcW w:w="1985" w:type="dxa"/>
          </w:tcPr>
          <w:p w14:paraId="33D7721F" w14:textId="77777777" w:rsidR="00D2187D" w:rsidRPr="00223A64" w:rsidRDefault="00D2187D" w:rsidP="00D2187D">
            <w:pPr>
              <w:pStyle w:val="ConsPlusNormal"/>
              <w:rPr>
                <w:rStyle w:val="CharStyle28"/>
                <w:b w:val="0"/>
                <w:sz w:val="20"/>
                <w:szCs w:val="20"/>
              </w:rPr>
            </w:pPr>
            <w:r w:rsidRPr="00223A64">
              <w:rPr>
                <w:rStyle w:val="CharStyle28"/>
                <w:b w:val="0"/>
                <w:sz w:val="20"/>
                <w:szCs w:val="20"/>
              </w:rPr>
              <w:t xml:space="preserve">Комитет </w:t>
            </w:r>
          </w:p>
          <w:p w14:paraId="6B41D4A5" w14:textId="77777777" w:rsidR="00D2187D" w:rsidRPr="00223A64" w:rsidRDefault="00D2187D" w:rsidP="00D2187D">
            <w:pPr>
              <w:pStyle w:val="ConsPlusNormal"/>
              <w:rPr>
                <w:b w:val="0"/>
                <w:sz w:val="20"/>
                <w:szCs w:val="20"/>
              </w:rPr>
            </w:pPr>
            <w:r w:rsidRPr="00223A64">
              <w:rPr>
                <w:rStyle w:val="CharStyle28"/>
                <w:b w:val="0"/>
                <w:sz w:val="20"/>
                <w:szCs w:val="20"/>
              </w:rPr>
              <w:t>по развитию транспортной инфраструктуры Санкт-Петербурга</w:t>
            </w:r>
          </w:p>
        </w:tc>
        <w:tc>
          <w:tcPr>
            <w:tcW w:w="567" w:type="dxa"/>
          </w:tcPr>
          <w:p w14:paraId="6ABC2DC6" w14:textId="77777777" w:rsidR="00D2187D" w:rsidRDefault="00D2187D" w:rsidP="00D2187D">
            <w:pPr>
              <w:pStyle w:val="ConsPlusNormal"/>
              <w:rPr>
                <w:rStyle w:val="CharStyle28"/>
                <w:b w:val="0"/>
                <w:sz w:val="20"/>
                <w:szCs w:val="20"/>
              </w:rPr>
            </w:pPr>
            <w:r w:rsidRPr="000618DD">
              <w:rPr>
                <w:rStyle w:val="CharStyle28"/>
                <w:b w:val="0"/>
                <w:sz w:val="20"/>
                <w:szCs w:val="20"/>
              </w:rPr>
              <w:t>1,16</w:t>
            </w:r>
          </w:p>
          <w:p w14:paraId="57879F6C" w14:textId="19464F26" w:rsidR="00D2187D" w:rsidRPr="000618DD" w:rsidRDefault="00D2187D" w:rsidP="00D2187D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rStyle w:val="CharStyle28"/>
                <w:b w:val="0"/>
                <w:sz w:val="20"/>
                <w:szCs w:val="20"/>
              </w:rPr>
              <w:t>км</w:t>
            </w:r>
          </w:p>
        </w:tc>
        <w:tc>
          <w:tcPr>
            <w:tcW w:w="708" w:type="dxa"/>
          </w:tcPr>
          <w:p w14:paraId="08FBD837" w14:textId="77777777" w:rsidR="00D2187D" w:rsidRPr="000618DD" w:rsidRDefault="00D2187D" w:rsidP="00D2187D">
            <w:pPr>
              <w:pStyle w:val="ConsPlusNormal"/>
              <w:rPr>
                <w:b w:val="0"/>
                <w:sz w:val="20"/>
                <w:szCs w:val="20"/>
              </w:rPr>
            </w:pPr>
            <w:r w:rsidRPr="000618DD">
              <w:rPr>
                <w:rStyle w:val="CharStyle28"/>
                <w:b w:val="0"/>
                <w:sz w:val="20"/>
                <w:szCs w:val="20"/>
              </w:rPr>
              <w:t>СМР</w:t>
            </w:r>
          </w:p>
        </w:tc>
        <w:tc>
          <w:tcPr>
            <w:tcW w:w="638" w:type="dxa"/>
          </w:tcPr>
          <w:p w14:paraId="40A271A0" w14:textId="69470FDF" w:rsidR="00D2187D" w:rsidRPr="000618DD" w:rsidRDefault="00D2187D" w:rsidP="00D2187D">
            <w:pPr>
              <w:pStyle w:val="ConsPlusNormal"/>
              <w:jc w:val="center"/>
              <w:rPr>
                <w:rStyle w:val="CharStyle28"/>
                <w:b w:val="0"/>
                <w:sz w:val="20"/>
                <w:szCs w:val="20"/>
              </w:rPr>
            </w:pPr>
            <w:r w:rsidRPr="000618DD">
              <w:rPr>
                <w:rStyle w:val="CharStyle28"/>
                <w:b w:val="0"/>
                <w:sz w:val="20"/>
                <w:szCs w:val="20"/>
              </w:rPr>
              <w:t>202</w:t>
            </w:r>
            <w:r>
              <w:rPr>
                <w:rStyle w:val="CharStyle28"/>
                <w:b w:val="0"/>
                <w:sz w:val="20"/>
                <w:szCs w:val="20"/>
              </w:rPr>
              <w:t>3</w:t>
            </w:r>
          </w:p>
          <w:p w14:paraId="32EDD115" w14:textId="77777777" w:rsidR="00D2187D" w:rsidRPr="000618DD" w:rsidRDefault="00D2187D" w:rsidP="00D2187D">
            <w:pPr>
              <w:pStyle w:val="ConsPlusNormal"/>
              <w:jc w:val="center"/>
              <w:rPr>
                <w:rStyle w:val="CharStyle28"/>
                <w:b w:val="0"/>
                <w:sz w:val="20"/>
                <w:szCs w:val="20"/>
              </w:rPr>
            </w:pPr>
            <w:r w:rsidRPr="000618DD">
              <w:rPr>
                <w:rStyle w:val="CharStyle28"/>
                <w:b w:val="0"/>
                <w:sz w:val="20"/>
                <w:szCs w:val="20"/>
              </w:rPr>
              <w:t>-</w:t>
            </w:r>
          </w:p>
          <w:p w14:paraId="687AD0D1" w14:textId="77777777" w:rsidR="00D2187D" w:rsidRPr="000618DD" w:rsidRDefault="00D2187D" w:rsidP="00D2187D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0618DD">
              <w:rPr>
                <w:rStyle w:val="CharStyle28"/>
                <w:b w:val="0"/>
                <w:sz w:val="20"/>
                <w:szCs w:val="20"/>
              </w:rPr>
              <w:t>2032</w:t>
            </w:r>
          </w:p>
        </w:tc>
        <w:tc>
          <w:tcPr>
            <w:tcW w:w="816" w:type="dxa"/>
          </w:tcPr>
          <w:p w14:paraId="70F62D6F" w14:textId="1A0E2547" w:rsidR="00D2187D" w:rsidRPr="000618DD" w:rsidRDefault="00B11A6E" w:rsidP="00D2187D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3 000 000,0</w:t>
            </w:r>
          </w:p>
        </w:tc>
        <w:tc>
          <w:tcPr>
            <w:tcW w:w="1217" w:type="dxa"/>
          </w:tcPr>
          <w:p w14:paraId="2F39FF20" w14:textId="77777777" w:rsidR="00D2187D" w:rsidRPr="000618DD" w:rsidRDefault="00D2187D" w:rsidP="00D2187D">
            <w:pPr>
              <w:pStyle w:val="ConsPlusNormal"/>
              <w:rPr>
                <w:b w:val="0"/>
                <w:sz w:val="20"/>
                <w:szCs w:val="20"/>
              </w:rPr>
            </w:pPr>
            <w:r w:rsidRPr="000618DD">
              <w:rPr>
                <w:rStyle w:val="CharStyle28"/>
                <w:b w:val="0"/>
                <w:sz w:val="20"/>
                <w:szCs w:val="20"/>
              </w:rPr>
              <w:t>Бюджет Санкт-Петербурга</w:t>
            </w:r>
          </w:p>
        </w:tc>
        <w:tc>
          <w:tcPr>
            <w:tcW w:w="585" w:type="dxa"/>
          </w:tcPr>
          <w:p w14:paraId="5EFD3595" w14:textId="7F2707B3" w:rsidR="00D2187D" w:rsidRPr="000618DD" w:rsidRDefault="00D2187D" w:rsidP="00D2187D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CharStyle28"/>
                <w:b w:val="0"/>
                <w:sz w:val="20"/>
                <w:szCs w:val="20"/>
              </w:rPr>
              <w:t>1</w:t>
            </w:r>
            <w:r w:rsidRPr="000618DD">
              <w:rPr>
                <w:rStyle w:val="CharStyle28"/>
                <w:b w:val="0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14:paraId="32FD6F7E" w14:textId="42452626" w:rsidR="00D2187D" w:rsidRPr="000618DD" w:rsidRDefault="00D2187D" w:rsidP="00D2187D">
            <w:pPr>
              <w:pStyle w:val="ConsPlusNormal"/>
              <w:tabs>
                <w:tab w:val="center" w:pos="175"/>
              </w:tabs>
              <w:rPr>
                <w:rStyle w:val="CharStyle28"/>
                <w:b w:val="0"/>
                <w:sz w:val="20"/>
                <w:szCs w:val="20"/>
              </w:rPr>
            </w:pPr>
            <w:r>
              <w:rPr>
                <w:rStyle w:val="CharStyle28"/>
                <w:b w:val="0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14:paraId="3FAB10DC" w14:textId="46305CDD" w:rsidR="00D2187D" w:rsidRPr="000618DD" w:rsidRDefault="00D2187D" w:rsidP="00D2187D">
            <w:pPr>
              <w:pStyle w:val="ConsPlusNormal"/>
              <w:jc w:val="center"/>
              <w:rPr>
                <w:rStyle w:val="CharStyle28"/>
                <w:b w:val="0"/>
                <w:sz w:val="20"/>
                <w:szCs w:val="20"/>
              </w:rPr>
            </w:pPr>
            <w:r w:rsidRPr="004E1BCE">
              <w:rPr>
                <w:rStyle w:val="CharStyle28"/>
                <w:b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0B2AAD4" w14:textId="436486A5" w:rsidR="00D2187D" w:rsidRPr="000618DD" w:rsidRDefault="00D2187D" w:rsidP="00D2187D">
            <w:pPr>
              <w:pStyle w:val="ConsPlusNormal"/>
              <w:jc w:val="center"/>
              <w:rPr>
                <w:rStyle w:val="CharStyle28"/>
                <w:b w:val="0"/>
                <w:sz w:val="20"/>
                <w:szCs w:val="20"/>
              </w:rPr>
            </w:pPr>
            <w:r w:rsidRPr="004E1BCE">
              <w:rPr>
                <w:rStyle w:val="CharStyle28"/>
                <w:b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15057DE" w14:textId="28DA0C2C" w:rsidR="00D2187D" w:rsidRPr="000618DD" w:rsidRDefault="00D2187D" w:rsidP="00D2187D">
            <w:pPr>
              <w:pStyle w:val="ConsPlusNormal"/>
              <w:jc w:val="center"/>
              <w:rPr>
                <w:rStyle w:val="CharStyle28"/>
                <w:b w:val="0"/>
                <w:sz w:val="20"/>
                <w:szCs w:val="20"/>
              </w:rPr>
            </w:pPr>
            <w:r w:rsidRPr="004E1BCE">
              <w:rPr>
                <w:rStyle w:val="CharStyle28"/>
                <w:b w:val="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24792C1" w14:textId="52CAA617" w:rsidR="00D2187D" w:rsidRPr="000618DD" w:rsidRDefault="00D2187D" w:rsidP="00D2187D">
            <w:pPr>
              <w:pStyle w:val="ConsPlusNormal"/>
              <w:jc w:val="center"/>
              <w:rPr>
                <w:rStyle w:val="CharStyle28"/>
                <w:b w:val="0"/>
                <w:sz w:val="20"/>
                <w:szCs w:val="20"/>
              </w:rPr>
            </w:pPr>
            <w:r w:rsidRPr="004E1BCE">
              <w:rPr>
                <w:rStyle w:val="CharStyle28"/>
                <w:b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ED5A4F3" w14:textId="1903B60F" w:rsidR="00D2187D" w:rsidRPr="000618DD" w:rsidRDefault="00D2187D" w:rsidP="00D2187D">
            <w:pPr>
              <w:pStyle w:val="ConsPlusNormal"/>
              <w:jc w:val="center"/>
              <w:rPr>
                <w:rStyle w:val="CharStyle28"/>
                <w:b w:val="0"/>
                <w:sz w:val="20"/>
                <w:szCs w:val="20"/>
              </w:rPr>
            </w:pPr>
            <w:r>
              <w:rPr>
                <w:rStyle w:val="CharStyle28"/>
                <w:b w:val="0"/>
                <w:sz w:val="20"/>
                <w:szCs w:val="20"/>
              </w:rPr>
              <w:t>1</w:t>
            </w:r>
            <w:r w:rsidRPr="000618DD">
              <w:rPr>
                <w:rStyle w:val="CharStyle28"/>
                <w:b w:val="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525AB0C" w14:textId="77777777" w:rsidR="00D2187D" w:rsidRPr="00223A64" w:rsidRDefault="00D2187D" w:rsidP="00D2187D">
            <w:pPr>
              <w:pStyle w:val="ConsPlusNormal"/>
              <w:rPr>
                <w:rStyle w:val="CharStyle28"/>
                <w:b w:val="0"/>
                <w:sz w:val="20"/>
                <w:szCs w:val="20"/>
              </w:rPr>
            </w:pPr>
            <w:r w:rsidRPr="00223A64">
              <w:rPr>
                <w:rStyle w:val="CharStyle28"/>
                <w:b w:val="0"/>
                <w:sz w:val="20"/>
                <w:szCs w:val="20"/>
              </w:rPr>
              <w:t>Показатель 5; индикатор 1.1; индикатор 1.8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1FAF5C" w14:textId="77777777" w:rsidR="00D2187D" w:rsidRPr="00223A64" w:rsidRDefault="00D2187D" w:rsidP="00D2187D">
            <w:pPr>
              <w:pStyle w:val="ConsPlusNormal"/>
              <w:rPr>
                <w:rStyle w:val="CharStyle28"/>
                <w:b w:val="0"/>
                <w:sz w:val="20"/>
                <w:szCs w:val="20"/>
              </w:rPr>
            </w:pPr>
          </w:p>
          <w:p w14:paraId="37971CE6" w14:textId="77777777" w:rsidR="00D2187D" w:rsidRPr="00223A64" w:rsidRDefault="00D2187D" w:rsidP="00D2187D">
            <w:pPr>
              <w:pStyle w:val="ConsPlusNormal"/>
              <w:rPr>
                <w:rStyle w:val="CharStyle28"/>
                <w:b w:val="0"/>
                <w:sz w:val="20"/>
                <w:szCs w:val="20"/>
              </w:rPr>
            </w:pPr>
          </w:p>
          <w:p w14:paraId="3B3C75CA" w14:textId="77777777" w:rsidR="00D2187D" w:rsidRPr="00223A64" w:rsidRDefault="00D2187D" w:rsidP="00D2187D">
            <w:pPr>
              <w:pStyle w:val="ConsPlusNormal"/>
              <w:rPr>
                <w:rStyle w:val="CharStyle28"/>
                <w:b w:val="0"/>
                <w:sz w:val="20"/>
                <w:szCs w:val="20"/>
              </w:rPr>
            </w:pPr>
          </w:p>
          <w:p w14:paraId="197FA5FE" w14:textId="77777777" w:rsidR="00D2187D" w:rsidRPr="00223A64" w:rsidRDefault="00D2187D" w:rsidP="00D2187D">
            <w:pPr>
              <w:pStyle w:val="ConsPlusNormal"/>
              <w:rPr>
                <w:rStyle w:val="CharStyle28"/>
                <w:b w:val="0"/>
                <w:sz w:val="20"/>
                <w:szCs w:val="20"/>
              </w:rPr>
            </w:pPr>
          </w:p>
          <w:p w14:paraId="510FD26C" w14:textId="77777777" w:rsidR="00D2187D" w:rsidRPr="00223A64" w:rsidRDefault="00D2187D" w:rsidP="00D2187D">
            <w:pPr>
              <w:pStyle w:val="ConsPlusNormal"/>
              <w:rPr>
                <w:rStyle w:val="CharStyle28"/>
                <w:b w:val="0"/>
                <w:sz w:val="20"/>
                <w:szCs w:val="20"/>
              </w:rPr>
            </w:pPr>
          </w:p>
          <w:p w14:paraId="67084835" w14:textId="77777777" w:rsidR="00D2187D" w:rsidRPr="00223A64" w:rsidRDefault="00D2187D" w:rsidP="00D2187D">
            <w:pPr>
              <w:pStyle w:val="ConsPlusNormal"/>
              <w:rPr>
                <w:rStyle w:val="CharStyle28"/>
                <w:b w:val="0"/>
                <w:sz w:val="20"/>
                <w:szCs w:val="20"/>
              </w:rPr>
            </w:pPr>
          </w:p>
          <w:p w14:paraId="43C70454" w14:textId="77777777" w:rsidR="00D2187D" w:rsidRPr="00223A64" w:rsidRDefault="00D2187D" w:rsidP="00D2187D">
            <w:pPr>
              <w:pStyle w:val="ConsPlusNormal"/>
              <w:rPr>
                <w:rStyle w:val="CharStyle28"/>
                <w:b w:val="0"/>
                <w:sz w:val="20"/>
                <w:szCs w:val="20"/>
              </w:rPr>
            </w:pPr>
          </w:p>
          <w:p w14:paraId="44FDD3A5" w14:textId="77777777" w:rsidR="00D2187D" w:rsidRPr="00223A64" w:rsidRDefault="00D2187D" w:rsidP="00D2187D">
            <w:pPr>
              <w:pStyle w:val="ConsPlusNormal"/>
              <w:rPr>
                <w:rStyle w:val="CharStyle28"/>
                <w:b w:val="0"/>
                <w:sz w:val="20"/>
                <w:szCs w:val="20"/>
              </w:rPr>
            </w:pPr>
            <w:r w:rsidRPr="00223A64">
              <w:rPr>
                <w:rStyle w:val="CharStyle28"/>
                <w:b w:val="0"/>
                <w:sz w:val="20"/>
                <w:szCs w:val="20"/>
              </w:rPr>
              <w:t>».</w:t>
            </w:r>
          </w:p>
        </w:tc>
      </w:tr>
    </w:tbl>
    <w:p w14:paraId="19496971" w14:textId="452D1AD0" w:rsidR="003907D2" w:rsidRPr="00223A64" w:rsidRDefault="003907D2" w:rsidP="005B17E8">
      <w:pPr>
        <w:pStyle w:val="ConsPlusNormal"/>
        <w:ind w:left="570" w:hanging="988"/>
        <w:rPr>
          <w:b w:val="0"/>
        </w:rPr>
      </w:pPr>
    </w:p>
    <w:p w14:paraId="6EE63F49" w14:textId="2A3F0741" w:rsidR="00C74BDC" w:rsidRPr="00223A64" w:rsidRDefault="003907D2" w:rsidP="00D85B85">
      <w:pPr>
        <w:pStyle w:val="ConsPlusNormal"/>
        <w:ind w:firstLine="1134"/>
      </w:pPr>
      <w:r w:rsidRPr="00223A64">
        <w:rPr>
          <w:b w:val="0"/>
        </w:rPr>
        <w:lastRenderedPageBreak/>
        <w:t>1.</w:t>
      </w:r>
      <w:r w:rsidR="00A52313">
        <w:rPr>
          <w:b w:val="0"/>
        </w:rPr>
        <w:t>4.3</w:t>
      </w:r>
      <w:r w:rsidRPr="00223A64">
        <w:rPr>
          <w:b w:val="0"/>
        </w:rPr>
        <w:t>. Графу 2 пункта 2.208.26 изложить в следующей редакции:</w:t>
      </w:r>
      <w:r w:rsidR="00D85B85" w:rsidRPr="00223A64">
        <w:tab/>
      </w:r>
    </w:p>
    <w:p w14:paraId="2CB02944" w14:textId="4BFDBACB" w:rsidR="00C74BDC" w:rsidRPr="00223A64" w:rsidRDefault="00C74BDC" w:rsidP="001D11F0">
      <w:pPr>
        <w:pStyle w:val="ad"/>
        <w:tabs>
          <w:tab w:val="left" w:pos="1793"/>
        </w:tabs>
        <w:ind w:left="1697"/>
        <w:rPr>
          <w:sz w:val="24"/>
          <w:szCs w:val="24"/>
        </w:rPr>
      </w:pPr>
    </w:p>
    <w:tbl>
      <w:tblPr>
        <w:tblStyle w:val="ac"/>
        <w:tblW w:w="15557" w:type="dxa"/>
        <w:tblInd w:w="279" w:type="dxa"/>
        <w:tblLook w:val="04A0" w:firstRow="1" w:lastRow="0" w:firstColumn="1" w:lastColumn="0" w:noHBand="0" w:noVBand="1"/>
      </w:tblPr>
      <w:tblGrid>
        <w:gridCol w:w="326"/>
        <w:gridCol w:w="10877"/>
        <w:gridCol w:w="4354"/>
      </w:tblGrid>
      <w:tr w:rsidR="00CE4E9F" w:rsidRPr="00223A64" w14:paraId="19DA83F6" w14:textId="77777777" w:rsidTr="00CE4E9F"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53F54" w14:textId="66BD12CD" w:rsidR="00CE4E9F" w:rsidRPr="00223A64" w:rsidRDefault="00CE4E9F" w:rsidP="00CE4E9F">
            <w:pPr>
              <w:pStyle w:val="ad"/>
              <w:tabs>
                <w:tab w:val="left" w:pos="1793"/>
              </w:tabs>
              <w:ind w:left="0"/>
              <w:rPr>
                <w:rStyle w:val="CharStyle28"/>
                <w:sz w:val="22"/>
                <w:szCs w:val="20"/>
              </w:rPr>
            </w:pPr>
            <w:r w:rsidRPr="00223A64">
              <w:rPr>
                <w:rStyle w:val="CharStyle28"/>
                <w:sz w:val="22"/>
                <w:szCs w:val="20"/>
              </w:rPr>
              <w:t>«</w:t>
            </w:r>
          </w:p>
        </w:tc>
        <w:tc>
          <w:tcPr>
            <w:tcW w:w="10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818D3" w14:textId="6F9AC7DD" w:rsidR="00CE4E9F" w:rsidRPr="00223A64" w:rsidRDefault="00CE4E9F" w:rsidP="00CE4E9F">
            <w:pPr>
              <w:pStyle w:val="ad"/>
              <w:tabs>
                <w:tab w:val="left" w:pos="1793"/>
              </w:tabs>
              <w:ind w:left="0"/>
              <w:rPr>
                <w:sz w:val="24"/>
                <w:szCs w:val="24"/>
              </w:rPr>
            </w:pPr>
            <w:r w:rsidRPr="00223A64">
              <w:rPr>
                <w:rStyle w:val="CharStyle28"/>
                <w:sz w:val="22"/>
                <w:szCs w:val="20"/>
              </w:rPr>
              <w:t xml:space="preserve">Строительство </w:t>
            </w:r>
            <w:proofErr w:type="spellStart"/>
            <w:r w:rsidRPr="00223A64">
              <w:rPr>
                <w:rStyle w:val="CharStyle28"/>
                <w:sz w:val="22"/>
                <w:szCs w:val="20"/>
              </w:rPr>
              <w:t>Красносельско</w:t>
            </w:r>
            <w:proofErr w:type="spellEnd"/>
            <w:r w:rsidRPr="00223A64">
              <w:rPr>
                <w:rStyle w:val="CharStyle28"/>
                <w:sz w:val="22"/>
                <w:szCs w:val="20"/>
              </w:rPr>
              <w:t>-Калининской линии от станции «Каретная» до станции «Суворовская-1», включая размещение вестибюля метрополитена на земельном участке с кадастровым номером: 78:31:0111901:8</w:t>
            </w:r>
          </w:p>
        </w:tc>
        <w:tc>
          <w:tcPr>
            <w:tcW w:w="4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CC205" w14:textId="77777777" w:rsidR="00CE4E9F" w:rsidRPr="00223A64" w:rsidRDefault="00CE4E9F" w:rsidP="00CE4E9F">
            <w:pPr>
              <w:pStyle w:val="ad"/>
              <w:tabs>
                <w:tab w:val="left" w:pos="1793"/>
              </w:tabs>
              <w:ind w:left="0"/>
              <w:rPr>
                <w:sz w:val="24"/>
                <w:szCs w:val="24"/>
              </w:rPr>
            </w:pPr>
          </w:p>
          <w:p w14:paraId="35690B12" w14:textId="234C2C93" w:rsidR="00CE4E9F" w:rsidRPr="00223A64" w:rsidRDefault="00CE4E9F" w:rsidP="00CE4E9F">
            <w:pPr>
              <w:pStyle w:val="ad"/>
              <w:tabs>
                <w:tab w:val="left" w:pos="1793"/>
              </w:tabs>
              <w:ind w:left="0"/>
              <w:rPr>
                <w:sz w:val="22"/>
                <w:szCs w:val="22"/>
              </w:rPr>
            </w:pPr>
            <w:r w:rsidRPr="00223A64">
              <w:rPr>
                <w:sz w:val="22"/>
                <w:szCs w:val="22"/>
              </w:rPr>
              <w:t>».</w:t>
            </w:r>
          </w:p>
        </w:tc>
      </w:tr>
    </w:tbl>
    <w:p w14:paraId="5FF3D93B" w14:textId="77777777" w:rsidR="00D85B85" w:rsidRPr="00223A64" w:rsidRDefault="00D85B85" w:rsidP="001D11F0">
      <w:pPr>
        <w:pStyle w:val="ad"/>
        <w:tabs>
          <w:tab w:val="left" w:pos="1793"/>
        </w:tabs>
        <w:ind w:left="1697"/>
        <w:rPr>
          <w:sz w:val="24"/>
          <w:szCs w:val="24"/>
        </w:rPr>
      </w:pPr>
    </w:p>
    <w:p w14:paraId="6AAFA868" w14:textId="02839B59" w:rsidR="00A52313" w:rsidRPr="00A52313" w:rsidRDefault="00A52313" w:rsidP="006D3D20">
      <w:pPr>
        <w:pStyle w:val="ad"/>
        <w:numPr>
          <w:ilvl w:val="1"/>
          <w:numId w:val="42"/>
        </w:numPr>
        <w:tabs>
          <w:tab w:val="left" w:pos="1134"/>
          <w:tab w:val="left" w:pos="1560"/>
        </w:tabs>
        <w:ind w:hanging="563"/>
        <w:rPr>
          <w:sz w:val="24"/>
          <w:szCs w:val="24"/>
        </w:rPr>
      </w:pPr>
      <w:r w:rsidRPr="00A52313">
        <w:rPr>
          <w:sz w:val="24"/>
          <w:szCs w:val="24"/>
        </w:rPr>
        <w:t>В п</w:t>
      </w:r>
      <w:r w:rsidR="001D11F0" w:rsidRPr="00A52313">
        <w:rPr>
          <w:sz w:val="24"/>
          <w:szCs w:val="24"/>
        </w:rPr>
        <w:t>одраздел</w:t>
      </w:r>
      <w:r w:rsidRPr="00A52313">
        <w:rPr>
          <w:sz w:val="24"/>
          <w:szCs w:val="24"/>
        </w:rPr>
        <w:t>е</w:t>
      </w:r>
      <w:r w:rsidR="001D11F0" w:rsidRPr="00A52313">
        <w:rPr>
          <w:sz w:val="24"/>
          <w:szCs w:val="24"/>
        </w:rPr>
        <w:t xml:space="preserve"> 10.1 раздела 10 приложения к постановлению</w:t>
      </w:r>
      <w:r w:rsidRPr="00A52313">
        <w:rPr>
          <w:sz w:val="24"/>
          <w:szCs w:val="24"/>
        </w:rPr>
        <w:t>:</w:t>
      </w:r>
      <w:r w:rsidR="001D11F0" w:rsidRPr="00A52313">
        <w:rPr>
          <w:sz w:val="24"/>
          <w:szCs w:val="24"/>
        </w:rPr>
        <w:t xml:space="preserve"> </w:t>
      </w:r>
    </w:p>
    <w:p w14:paraId="3174C068" w14:textId="04875EF2" w:rsidR="001D11F0" w:rsidRPr="00A52313" w:rsidRDefault="00A52313" w:rsidP="006D3D20">
      <w:pPr>
        <w:pStyle w:val="ad"/>
        <w:numPr>
          <w:ilvl w:val="2"/>
          <w:numId w:val="42"/>
        </w:numPr>
        <w:tabs>
          <w:tab w:val="left" w:pos="1134"/>
          <w:tab w:val="left" w:pos="1560"/>
        </w:tabs>
        <w:ind w:left="1701" w:hanging="567"/>
        <w:rPr>
          <w:sz w:val="24"/>
          <w:szCs w:val="24"/>
        </w:rPr>
      </w:pPr>
      <w:r w:rsidRPr="00223A64">
        <w:rPr>
          <w:sz w:val="24"/>
          <w:szCs w:val="24"/>
        </w:rPr>
        <w:t xml:space="preserve">Пункт 1 </w:t>
      </w:r>
      <w:r w:rsidR="001D11F0" w:rsidRPr="00A52313">
        <w:rPr>
          <w:sz w:val="24"/>
          <w:szCs w:val="24"/>
        </w:rPr>
        <w:t>изложить в следующей редакции:</w:t>
      </w:r>
    </w:p>
    <w:p w14:paraId="3EF802BB" w14:textId="77777777" w:rsidR="004D266F" w:rsidRPr="00223A64" w:rsidRDefault="004D266F" w:rsidP="004D266F">
      <w:pPr>
        <w:pStyle w:val="ad"/>
        <w:tabs>
          <w:tab w:val="left" w:pos="1793"/>
        </w:tabs>
        <w:ind w:left="1697"/>
        <w:rPr>
          <w:sz w:val="24"/>
          <w:szCs w:val="24"/>
        </w:rPr>
      </w:pPr>
    </w:p>
    <w:tbl>
      <w:tblPr>
        <w:tblW w:w="160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529"/>
        <w:gridCol w:w="4824"/>
        <w:gridCol w:w="4530"/>
      </w:tblGrid>
      <w:tr w:rsidR="00CE4E9F" w:rsidRPr="00223A64" w14:paraId="0C46AA87" w14:textId="77299259" w:rsidTr="00C90C01">
        <w:trPr>
          <w:trHeight w:val="627"/>
        </w:trPr>
        <w:tc>
          <w:tcPr>
            <w:tcW w:w="567" w:type="dxa"/>
            <w:tcBorders>
              <w:right w:val="single" w:sz="4" w:space="0" w:color="auto"/>
            </w:tcBorders>
          </w:tcPr>
          <w:p w14:paraId="15961549" w14:textId="6874BDCC" w:rsidR="00CE4E9F" w:rsidRPr="00223A64" w:rsidRDefault="00CE4E9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3A64">
              <w:rPr>
                <w:sz w:val="22"/>
              </w:rPr>
              <w:t xml:space="preserve">     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0E08" w14:textId="55616CC1" w:rsidR="00CE4E9F" w:rsidRPr="00223A64" w:rsidRDefault="00CE4E9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3A64">
              <w:rPr>
                <w:sz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2511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>Исполнители подпрограммы 3 (соисполнители государственной программы и(или) ответственный исполнитель государственной программы)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7D00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>Комитет по транспорту</w:t>
            </w:r>
          </w:p>
          <w:p w14:paraId="2B62E70D" w14:textId="754C8969" w:rsidR="00CE4E9F" w:rsidRPr="00223A64" w:rsidRDefault="00CE4E9F" w:rsidP="001D11F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14:paraId="04F9FCDC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4289C7C8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10E064BC" w14:textId="70031D59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>».</w:t>
            </w:r>
          </w:p>
        </w:tc>
      </w:tr>
    </w:tbl>
    <w:p w14:paraId="468892E5" w14:textId="77777777" w:rsidR="001758FF" w:rsidRDefault="001758FF" w:rsidP="001758FF">
      <w:pPr>
        <w:tabs>
          <w:tab w:val="left" w:pos="1793"/>
        </w:tabs>
        <w:ind w:left="1277" w:hanging="143"/>
        <w:rPr>
          <w:sz w:val="24"/>
          <w:szCs w:val="24"/>
        </w:rPr>
      </w:pPr>
    </w:p>
    <w:p w14:paraId="6DEA7D20" w14:textId="38C05BA5" w:rsidR="00000EA5" w:rsidRDefault="00C90C01" w:rsidP="001758FF">
      <w:pPr>
        <w:tabs>
          <w:tab w:val="left" w:pos="1793"/>
        </w:tabs>
        <w:ind w:left="1277" w:hanging="143"/>
        <w:rPr>
          <w:sz w:val="24"/>
          <w:szCs w:val="24"/>
        </w:rPr>
      </w:pPr>
      <w:r w:rsidRPr="00223A64">
        <w:rPr>
          <w:sz w:val="24"/>
          <w:szCs w:val="24"/>
        </w:rPr>
        <w:t>1.</w:t>
      </w:r>
      <w:r w:rsidR="001758FF">
        <w:rPr>
          <w:sz w:val="24"/>
          <w:szCs w:val="24"/>
        </w:rPr>
        <w:t>5.2.</w:t>
      </w:r>
      <w:r w:rsidR="001D11F0" w:rsidRPr="00223A64">
        <w:rPr>
          <w:sz w:val="24"/>
          <w:szCs w:val="24"/>
        </w:rPr>
        <w:t xml:space="preserve"> </w:t>
      </w:r>
      <w:r w:rsidR="00000EA5" w:rsidRPr="00223A64">
        <w:rPr>
          <w:sz w:val="24"/>
          <w:szCs w:val="24"/>
        </w:rPr>
        <w:t>Пункт 6 изложить в следующей редакции:</w:t>
      </w:r>
    </w:p>
    <w:p w14:paraId="3ADC42DF" w14:textId="77777777" w:rsidR="001758FF" w:rsidRPr="00223A64" w:rsidRDefault="001758FF" w:rsidP="001758FF">
      <w:pPr>
        <w:tabs>
          <w:tab w:val="left" w:pos="1793"/>
        </w:tabs>
        <w:ind w:left="1277" w:hanging="143"/>
      </w:pPr>
    </w:p>
    <w:tbl>
      <w:tblPr>
        <w:tblW w:w="15875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567"/>
        <w:gridCol w:w="5529"/>
        <w:gridCol w:w="4824"/>
        <w:gridCol w:w="4530"/>
      </w:tblGrid>
      <w:tr w:rsidR="00CE4E9F" w:rsidRPr="00223A64" w14:paraId="688A8EF7" w14:textId="33266EEF" w:rsidTr="00CE4E9F">
        <w:trPr>
          <w:trHeight w:val="4252"/>
        </w:trPr>
        <w:tc>
          <w:tcPr>
            <w:tcW w:w="425" w:type="dxa"/>
            <w:tcBorders>
              <w:right w:val="single" w:sz="4" w:space="0" w:color="auto"/>
            </w:tcBorders>
          </w:tcPr>
          <w:p w14:paraId="132C0E59" w14:textId="18A21EA8" w:rsidR="00CE4E9F" w:rsidRPr="00223A64" w:rsidRDefault="000F37B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CE4E9F" w:rsidRPr="00223A64">
              <w:rPr>
                <w:sz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F698" w14:textId="276CC771" w:rsidR="00CE4E9F" w:rsidRPr="00223A64" w:rsidRDefault="00CE4E9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3A64">
              <w:rPr>
                <w:sz w:val="22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E296" w14:textId="5EB4CD1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 xml:space="preserve">Общий объем финансирования подпрограммы 3 </w:t>
            </w:r>
            <w:r w:rsidRPr="00223A64">
              <w:rPr>
                <w:sz w:val="22"/>
              </w:rPr>
              <w:br/>
              <w:t xml:space="preserve">по источникам финансирования с указанием объема финансирования, предусмотренного </w:t>
            </w:r>
            <w:r w:rsidRPr="00223A64">
              <w:rPr>
                <w:sz w:val="22"/>
              </w:rPr>
              <w:br/>
              <w:t xml:space="preserve">на реализацию региональных проектов, </w:t>
            </w:r>
            <w:r w:rsidRPr="00223A64">
              <w:rPr>
                <w:sz w:val="22"/>
              </w:rPr>
              <w:br/>
              <w:t>в том числе по годам реализации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543" w14:textId="2BFAD72C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>Всего: 457 685 439,6 тыс. руб., из них:</w:t>
            </w:r>
          </w:p>
          <w:p w14:paraId="053AB434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>бюджет Санкт-Петербурга,</w:t>
            </w:r>
          </w:p>
          <w:p w14:paraId="381FE1EB" w14:textId="2A71B58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>итого: 269 139 098,8 тыс. руб., в том числе:</w:t>
            </w:r>
          </w:p>
          <w:p w14:paraId="3A2AC299" w14:textId="0C399027" w:rsidR="00CE4E9F" w:rsidRPr="00223A64" w:rsidRDefault="00BA714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2023 год –</w:t>
            </w:r>
            <w:r w:rsidR="00CE4E9F" w:rsidRPr="00223A64">
              <w:rPr>
                <w:sz w:val="22"/>
              </w:rPr>
              <w:t xml:space="preserve"> 40 759 793,1 тыс. руб.;</w:t>
            </w:r>
          </w:p>
          <w:p w14:paraId="15783356" w14:textId="27161C86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 xml:space="preserve">2024 год </w:t>
            </w:r>
            <w:r w:rsidR="00FF0168">
              <w:rPr>
                <w:sz w:val="22"/>
              </w:rPr>
              <w:t>–</w:t>
            </w:r>
            <w:r w:rsidRPr="00223A64">
              <w:rPr>
                <w:sz w:val="22"/>
              </w:rPr>
              <w:t xml:space="preserve"> 42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027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413,5 тыс. руб.;</w:t>
            </w:r>
          </w:p>
          <w:p w14:paraId="3F563638" w14:textId="1809AD8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 xml:space="preserve">2025 год </w:t>
            </w:r>
            <w:r w:rsidR="00FF0168">
              <w:rPr>
                <w:sz w:val="22"/>
              </w:rPr>
              <w:t>–</w:t>
            </w:r>
            <w:r w:rsidRPr="00223A64">
              <w:rPr>
                <w:sz w:val="22"/>
              </w:rPr>
              <w:t xml:space="preserve"> 42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281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905,3 тыс. руб.;</w:t>
            </w:r>
          </w:p>
          <w:p w14:paraId="696AE339" w14:textId="167D34DE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 xml:space="preserve">2026 год </w:t>
            </w:r>
            <w:r w:rsidR="00FF0168">
              <w:rPr>
                <w:sz w:val="22"/>
              </w:rPr>
              <w:t>–</w:t>
            </w:r>
            <w:r w:rsidRPr="00223A64">
              <w:rPr>
                <w:sz w:val="22"/>
              </w:rPr>
              <w:t xml:space="preserve"> 44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937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573,6 тыс. руб.;</w:t>
            </w:r>
          </w:p>
          <w:p w14:paraId="449BFC97" w14:textId="07C31E9E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 xml:space="preserve">2027 год </w:t>
            </w:r>
            <w:r w:rsidR="00FF0168">
              <w:rPr>
                <w:sz w:val="22"/>
              </w:rPr>
              <w:t>–</w:t>
            </w:r>
            <w:r w:rsidRPr="00223A64">
              <w:rPr>
                <w:sz w:val="22"/>
              </w:rPr>
              <w:t xml:space="preserve"> 47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368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341,6 тыс. руб.;</w:t>
            </w:r>
          </w:p>
          <w:p w14:paraId="2F360280" w14:textId="0150D354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 xml:space="preserve">2028 год </w:t>
            </w:r>
            <w:r w:rsidR="00FF0168">
              <w:rPr>
                <w:sz w:val="22"/>
              </w:rPr>
              <w:t>–</w:t>
            </w:r>
            <w:r w:rsidRPr="00223A64">
              <w:rPr>
                <w:sz w:val="22"/>
              </w:rPr>
              <w:t xml:space="preserve"> 51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764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071,7 тыс. руб.,</w:t>
            </w:r>
          </w:p>
          <w:p w14:paraId="460AB394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>внебюджетные средства &lt;*&gt;,</w:t>
            </w:r>
          </w:p>
          <w:p w14:paraId="23980EC2" w14:textId="09FAC899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>итого: 188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546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340,8 тыс. руб., в том числе:</w:t>
            </w:r>
          </w:p>
          <w:p w14:paraId="1B7AE1B9" w14:textId="0299D109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 xml:space="preserve">2023 год </w:t>
            </w:r>
            <w:r w:rsidR="00FF0168">
              <w:rPr>
                <w:sz w:val="22"/>
              </w:rPr>
              <w:t>–</w:t>
            </w:r>
            <w:r w:rsidRPr="00223A64">
              <w:rPr>
                <w:sz w:val="22"/>
              </w:rPr>
              <w:t xml:space="preserve"> 27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276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486,3 тыс. руб.;</w:t>
            </w:r>
          </w:p>
          <w:p w14:paraId="5432475A" w14:textId="08C48874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 xml:space="preserve">2024 год </w:t>
            </w:r>
            <w:r w:rsidR="00FF0168">
              <w:rPr>
                <w:sz w:val="22"/>
              </w:rPr>
              <w:t>–</w:t>
            </w:r>
            <w:r w:rsidRPr="00223A64">
              <w:rPr>
                <w:sz w:val="22"/>
              </w:rPr>
              <w:t xml:space="preserve"> 28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867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256,2 тыс. руб.;</w:t>
            </w:r>
          </w:p>
          <w:p w14:paraId="27E83D09" w14:textId="0BFF190F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 xml:space="preserve">2025 год </w:t>
            </w:r>
            <w:r w:rsidR="00FF0168">
              <w:rPr>
                <w:sz w:val="22"/>
              </w:rPr>
              <w:t>–</w:t>
            </w:r>
            <w:r w:rsidRPr="00223A64">
              <w:rPr>
                <w:sz w:val="22"/>
              </w:rPr>
              <w:t xml:space="preserve"> 30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916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048,9 тыс. руб.;</w:t>
            </w:r>
          </w:p>
          <w:p w14:paraId="137A46FB" w14:textId="067CE504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 xml:space="preserve">2026 год </w:t>
            </w:r>
            <w:r w:rsidR="00FF0168">
              <w:rPr>
                <w:sz w:val="22"/>
              </w:rPr>
              <w:t>–</w:t>
            </w:r>
            <w:r w:rsidRPr="00223A64">
              <w:rPr>
                <w:sz w:val="22"/>
              </w:rPr>
              <w:t xml:space="preserve"> 32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328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912,3 тыс. руб.;</w:t>
            </w:r>
          </w:p>
          <w:p w14:paraId="5501D450" w14:textId="43495C2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 xml:space="preserve">2027 год </w:t>
            </w:r>
            <w:r w:rsidR="00FF0168">
              <w:rPr>
                <w:sz w:val="22"/>
              </w:rPr>
              <w:t>–</w:t>
            </w:r>
            <w:r w:rsidRPr="00223A64">
              <w:rPr>
                <w:sz w:val="22"/>
              </w:rPr>
              <w:t xml:space="preserve"> 33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806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343,6 тыс. руб.;</w:t>
            </w:r>
          </w:p>
          <w:p w14:paraId="423AE5B1" w14:textId="7148A531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 xml:space="preserve">2028 год </w:t>
            </w:r>
            <w:r w:rsidR="00FF0168">
              <w:rPr>
                <w:sz w:val="22"/>
              </w:rPr>
              <w:t>–</w:t>
            </w:r>
            <w:r w:rsidRPr="00223A64">
              <w:rPr>
                <w:sz w:val="22"/>
              </w:rPr>
              <w:t xml:space="preserve"> 35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351</w:t>
            </w:r>
            <w:r w:rsidR="00FF0168">
              <w:rPr>
                <w:sz w:val="22"/>
              </w:rPr>
              <w:t xml:space="preserve"> </w:t>
            </w:r>
            <w:r w:rsidRPr="00223A64">
              <w:rPr>
                <w:sz w:val="22"/>
              </w:rPr>
              <w:t>293,5 тыс. руб.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14:paraId="52B62997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68A6E6FD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38B45E51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1545ECCA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73690067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25C75D0F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302E97D4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5B0FC163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5012A3D1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4090A5DB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2245F061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59465193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38C4C4A0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24F3121B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565F24C7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52076FA8" w14:textId="77777777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647AA1A3" w14:textId="404C8141" w:rsidR="00CE4E9F" w:rsidRPr="00223A64" w:rsidRDefault="00CE4E9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A64">
              <w:rPr>
                <w:sz w:val="22"/>
              </w:rPr>
              <w:t>».</w:t>
            </w:r>
          </w:p>
        </w:tc>
      </w:tr>
    </w:tbl>
    <w:p w14:paraId="6ADEEF65" w14:textId="77777777" w:rsidR="00C90C01" w:rsidRPr="00223A64" w:rsidRDefault="00C90C01" w:rsidP="00C90C01">
      <w:pPr>
        <w:tabs>
          <w:tab w:val="left" w:pos="1560"/>
          <w:tab w:val="left" w:pos="1701"/>
        </w:tabs>
        <w:ind w:left="709"/>
        <w:rPr>
          <w:sz w:val="24"/>
          <w:szCs w:val="24"/>
        </w:rPr>
      </w:pPr>
    </w:p>
    <w:p w14:paraId="56843F27" w14:textId="7159A0EB" w:rsidR="006B1DE5" w:rsidRPr="00223A64" w:rsidRDefault="006B1DE5" w:rsidP="0081482D">
      <w:pPr>
        <w:jc w:val="right"/>
        <w:sectPr w:rsidR="006B1DE5" w:rsidRPr="00223A64" w:rsidSect="00C90C01">
          <w:pgSz w:w="16838" w:h="11906" w:orient="landscape"/>
          <w:pgMar w:top="425" w:right="567" w:bottom="851" w:left="425" w:header="284" w:footer="284" w:gutter="0"/>
          <w:cols w:space="720"/>
          <w:docGrid w:linePitch="360"/>
        </w:sectPr>
      </w:pPr>
    </w:p>
    <w:p w14:paraId="771A7DF2" w14:textId="77777777" w:rsidR="001758FF" w:rsidRDefault="001758FF" w:rsidP="001758FF">
      <w:pPr>
        <w:tabs>
          <w:tab w:val="left" w:pos="1560"/>
          <w:tab w:val="left" w:pos="1701"/>
        </w:tabs>
        <w:ind w:left="709" w:firstLine="425"/>
        <w:rPr>
          <w:sz w:val="24"/>
          <w:szCs w:val="24"/>
        </w:rPr>
      </w:pPr>
      <w:r>
        <w:rPr>
          <w:sz w:val="24"/>
          <w:szCs w:val="24"/>
        </w:rPr>
        <w:lastRenderedPageBreak/>
        <w:t>1.6</w:t>
      </w:r>
      <w:r w:rsidRPr="00223A64">
        <w:rPr>
          <w:sz w:val="24"/>
          <w:szCs w:val="24"/>
        </w:rPr>
        <w:t xml:space="preserve">. </w:t>
      </w:r>
      <w:r>
        <w:rPr>
          <w:sz w:val="24"/>
          <w:szCs w:val="24"/>
        </w:rPr>
        <w:t>В п</w:t>
      </w:r>
      <w:r w:rsidRPr="00223A64">
        <w:rPr>
          <w:sz w:val="24"/>
          <w:szCs w:val="24"/>
        </w:rPr>
        <w:t>одраздел</w:t>
      </w:r>
      <w:r>
        <w:rPr>
          <w:sz w:val="24"/>
          <w:szCs w:val="24"/>
        </w:rPr>
        <w:t>е</w:t>
      </w:r>
      <w:r w:rsidRPr="00223A64">
        <w:rPr>
          <w:sz w:val="24"/>
          <w:szCs w:val="24"/>
        </w:rPr>
        <w:t xml:space="preserve"> 10.3.2 раздела 10 приложения к постановлению</w:t>
      </w:r>
      <w:r>
        <w:rPr>
          <w:sz w:val="24"/>
          <w:szCs w:val="24"/>
        </w:rPr>
        <w:t>:</w:t>
      </w:r>
    </w:p>
    <w:p w14:paraId="4E5EB2E3" w14:textId="0C1B1F85" w:rsidR="001758FF" w:rsidRDefault="001758FF" w:rsidP="001758FF">
      <w:pPr>
        <w:tabs>
          <w:tab w:val="left" w:pos="1560"/>
          <w:tab w:val="left" w:pos="1701"/>
        </w:tabs>
        <w:ind w:left="709" w:firstLine="425"/>
        <w:rPr>
          <w:sz w:val="24"/>
          <w:szCs w:val="24"/>
        </w:rPr>
      </w:pPr>
      <w:r>
        <w:rPr>
          <w:sz w:val="24"/>
          <w:szCs w:val="24"/>
        </w:rPr>
        <w:t>1.6.1. Д</w:t>
      </w:r>
      <w:r w:rsidRPr="00223A64">
        <w:rPr>
          <w:sz w:val="24"/>
          <w:szCs w:val="24"/>
        </w:rPr>
        <w:t>ополнить пунктом 17 следующего содержания:</w:t>
      </w:r>
    </w:p>
    <w:p w14:paraId="0794DC08" w14:textId="77777777" w:rsidR="00B85942" w:rsidRDefault="00B85942" w:rsidP="001758FF">
      <w:pPr>
        <w:tabs>
          <w:tab w:val="left" w:pos="1560"/>
          <w:tab w:val="left" w:pos="1701"/>
        </w:tabs>
        <w:ind w:left="709" w:firstLine="425"/>
        <w:rPr>
          <w:sz w:val="24"/>
          <w:szCs w:val="24"/>
        </w:rPr>
      </w:pPr>
    </w:p>
    <w:tbl>
      <w:tblPr>
        <w:tblStyle w:val="ac"/>
        <w:tblW w:w="11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701"/>
        <w:gridCol w:w="1843"/>
        <w:gridCol w:w="1276"/>
        <w:gridCol w:w="1275"/>
        <w:gridCol w:w="284"/>
        <w:gridCol w:w="283"/>
        <w:gridCol w:w="284"/>
        <w:gridCol w:w="283"/>
        <w:gridCol w:w="284"/>
        <w:gridCol w:w="1276"/>
        <w:gridCol w:w="1441"/>
        <w:gridCol w:w="401"/>
      </w:tblGrid>
      <w:tr w:rsidR="00B85942" w14:paraId="56BDBD69" w14:textId="232B634B" w:rsidTr="00B8594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95BD7" w14:textId="7FF43FFF" w:rsidR="00B85942" w:rsidRDefault="00B85942" w:rsidP="00B85942">
            <w:pPr>
              <w:tabs>
                <w:tab w:val="left" w:pos="1560"/>
                <w:tab w:val="left" w:pos="1701"/>
              </w:tabs>
              <w:rPr>
                <w:sz w:val="24"/>
                <w:szCs w:val="24"/>
              </w:rPr>
            </w:pPr>
            <w:r w:rsidRPr="00223A64">
              <w:rPr>
                <w:sz w:val="22"/>
                <w:szCs w:val="22"/>
              </w:rPr>
              <w:t>«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EF506B8" w14:textId="58C7B193" w:rsidR="00B85942" w:rsidRDefault="00B85942" w:rsidP="00B85942">
            <w:pPr>
              <w:tabs>
                <w:tab w:val="left" w:pos="1560"/>
                <w:tab w:val="left" w:pos="1701"/>
              </w:tabs>
              <w:rPr>
                <w:sz w:val="24"/>
                <w:szCs w:val="24"/>
              </w:rPr>
            </w:pPr>
            <w:r w:rsidRPr="001758FF">
              <w:rPr>
                <w:szCs w:val="22"/>
              </w:rPr>
              <w:t>17</w:t>
            </w:r>
          </w:p>
        </w:tc>
        <w:tc>
          <w:tcPr>
            <w:tcW w:w="1701" w:type="dxa"/>
          </w:tcPr>
          <w:p w14:paraId="292542DC" w14:textId="77777777" w:rsidR="00B85942" w:rsidRPr="001758FF" w:rsidRDefault="00B85942" w:rsidP="00B85942">
            <w:pPr>
              <w:tabs>
                <w:tab w:val="left" w:pos="0"/>
                <w:tab w:val="left" w:pos="142"/>
              </w:tabs>
            </w:pPr>
            <w:r w:rsidRPr="001758FF">
              <w:t xml:space="preserve">Бюджетные инвестиции </w:t>
            </w:r>
          </w:p>
          <w:p w14:paraId="490FA2DA" w14:textId="1582B01E" w:rsidR="00B85942" w:rsidRDefault="00B85942" w:rsidP="00B85942">
            <w:pPr>
              <w:tabs>
                <w:tab w:val="left" w:pos="1560"/>
                <w:tab w:val="left" w:pos="1701"/>
              </w:tabs>
              <w:rPr>
                <w:sz w:val="24"/>
                <w:szCs w:val="24"/>
              </w:rPr>
            </w:pPr>
            <w:r w:rsidRPr="001758FF">
              <w:t>АО «Метрострой Северной Столицы»</w:t>
            </w:r>
          </w:p>
        </w:tc>
        <w:tc>
          <w:tcPr>
            <w:tcW w:w="1843" w:type="dxa"/>
          </w:tcPr>
          <w:p w14:paraId="19510041" w14:textId="77777777" w:rsidR="00B85942" w:rsidRPr="001758FF" w:rsidRDefault="00B85942" w:rsidP="00B85942">
            <w:pPr>
              <w:tabs>
                <w:tab w:val="left" w:pos="0"/>
                <w:tab w:val="left" w:pos="142"/>
              </w:tabs>
              <w:autoSpaceDN w:val="0"/>
            </w:pPr>
            <w:r w:rsidRPr="001758FF">
              <w:t xml:space="preserve">Комитет </w:t>
            </w:r>
            <w:r w:rsidRPr="001758FF">
              <w:br/>
              <w:t xml:space="preserve">по развитию транспортной инфраструктуры </w:t>
            </w:r>
          </w:p>
          <w:p w14:paraId="77E74F25" w14:textId="53838EAF" w:rsidR="00B85942" w:rsidRDefault="00B85942" w:rsidP="00B85942">
            <w:pPr>
              <w:tabs>
                <w:tab w:val="left" w:pos="1560"/>
                <w:tab w:val="left" w:pos="1701"/>
              </w:tabs>
              <w:rPr>
                <w:sz w:val="24"/>
                <w:szCs w:val="24"/>
              </w:rPr>
            </w:pPr>
            <w:r w:rsidRPr="001758FF">
              <w:t>Санкт-Петербурга</w:t>
            </w:r>
          </w:p>
        </w:tc>
        <w:tc>
          <w:tcPr>
            <w:tcW w:w="1276" w:type="dxa"/>
          </w:tcPr>
          <w:p w14:paraId="57904F5E" w14:textId="77777777" w:rsidR="00B85942" w:rsidRPr="001758FF" w:rsidRDefault="00B85942" w:rsidP="00B85942">
            <w:pPr>
              <w:tabs>
                <w:tab w:val="left" w:pos="0"/>
                <w:tab w:val="left" w:pos="142"/>
              </w:tabs>
            </w:pPr>
            <w:r w:rsidRPr="001758FF">
              <w:t xml:space="preserve">Бюджет </w:t>
            </w:r>
          </w:p>
          <w:p w14:paraId="7FD4495B" w14:textId="5641B81E" w:rsidR="00B85942" w:rsidRDefault="00B85942" w:rsidP="00B85942">
            <w:pPr>
              <w:tabs>
                <w:tab w:val="left" w:pos="1560"/>
                <w:tab w:val="left" w:pos="1701"/>
              </w:tabs>
              <w:rPr>
                <w:sz w:val="24"/>
                <w:szCs w:val="24"/>
              </w:rPr>
            </w:pPr>
            <w:r w:rsidRPr="001758FF">
              <w:t>Санкт-Петербурга</w:t>
            </w:r>
          </w:p>
        </w:tc>
        <w:tc>
          <w:tcPr>
            <w:tcW w:w="1275" w:type="dxa"/>
          </w:tcPr>
          <w:p w14:paraId="0E0F1F46" w14:textId="77BE403E" w:rsidR="00B85942" w:rsidRDefault="00B85942" w:rsidP="00B85942">
            <w:pPr>
              <w:tabs>
                <w:tab w:val="left" w:pos="1560"/>
                <w:tab w:val="left" w:pos="1701"/>
              </w:tabs>
              <w:rPr>
                <w:sz w:val="24"/>
                <w:szCs w:val="24"/>
              </w:rPr>
            </w:pPr>
            <w:r w:rsidRPr="001758FF">
              <w:t>1 737 262,2</w:t>
            </w:r>
          </w:p>
        </w:tc>
        <w:tc>
          <w:tcPr>
            <w:tcW w:w="284" w:type="dxa"/>
          </w:tcPr>
          <w:p w14:paraId="752F739A" w14:textId="2AE57E90" w:rsidR="00B85942" w:rsidRDefault="00B85942" w:rsidP="00B85942">
            <w:pPr>
              <w:tabs>
                <w:tab w:val="left" w:pos="1560"/>
                <w:tab w:val="left" w:pos="1701"/>
              </w:tabs>
              <w:rPr>
                <w:sz w:val="24"/>
                <w:szCs w:val="24"/>
              </w:rPr>
            </w:pPr>
            <w:r w:rsidRPr="001758FF">
              <w:rPr>
                <w:iCs/>
                <w:color w:val="000000"/>
              </w:rPr>
              <w:t>-</w:t>
            </w:r>
          </w:p>
        </w:tc>
        <w:tc>
          <w:tcPr>
            <w:tcW w:w="283" w:type="dxa"/>
          </w:tcPr>
          <w:p w14:paraId="3872DD79" w14:textId="41352311" w:rsidR="00B85942" w:rsidRDefault="00B85942" w:rsidP="00B85942">
            <w:pPr>
              <w:tabs>
                <w:tab w:val="left" w:pos="1560"/>
                <w:tab w:val="left" w:pos="1701"/>
              </w:tabs>
              <w:rPr>
                <w:sz w:val="24"/>
                <w:szCs w:val="24"/>
              </w:rPr>
            </w:pPr>
            <w:r w:rsidRPr="001758FF">
              <w:rPr>
                <w:iCs/>
                <w:color w:val="000000"/>
              </w:rPr>
              <w:t>-</w:t>
            </w:r>
          </w:p>
        </w:tc>
        <w:tc>
          <w:tcPr>
            <w:tcW w:w="284" w:type="dxa"/>
          </w:tcPr>
          <w:p w14:paraId="29A72E9E" w14:textId="2E8F2B54" w:rsidR="00B85942" w:rsidRDefault="00B85942" w:rsidP="00B85942">
            <w:pPr>
              <w:tabs>
                <w:tab w:val="left" w:pos="1560"/>
                <w:tab w:val="left" w:pos="1701"/>
              </w:tabs>
              <w:rPr>
                <w:sz w:val="24"/>
                <w:szCs w:val="24"/>
              </w:rPr>
            </w:pPr>
            <w:r w:rsidRPr="001758FF">
              <w:rPr>
                <w:iCs/>
                <w:color w:val="000000"/>
              </w:rPr>
              <w:t>-</w:t>
            </w:r>
          </w:p>
        </w:tc>
        <w:tc>
          <w:tcPr>
            <w:tcW w:w="283" w:type="dxa"/>
          </w:tcPr>
          <w:p w14:paraId="0DB43E11" w14:textId="457DFB6C" w:rsidR="00B85942" w:rsidRDefault="00B85942" w:rsidP="00B85942">
            <w:pPr>
              <w:tabs>
                <w:tab w:val="left" w:pos="1560"/>
                <w:tab w:val="left" w:pos="1701"/>
              </w:tabs>
              <w:rPr>
                <w:sz w:val="24"/>
                <w:szCs w:val="24"/>
              </w:rPr>
            </w:pPr>
            <w:r w:rsidRPr="001758FF">
              <w:rPr>
                <w:iCs/>
                <w:color w:val="000000"/>
              </w:rPr>
              <w:t>-</w:t>
            </w:r>
          </w:p>
        </w:tc>
        <w:tc>
          <w:tcPr>
            <w:tcW w:w="284" w:type="dxa"/>
          </w:tcPr>
          <w:p w14:paraId="613274B1" w14:textId="0D234A22" w:rsidR="00B85942" w:rsidRDefault="00B85942" w:rsidP="00B85942">
            <w:pPr>
              <w:tabs>
                <w:tab w:val="left" w:pos="1560"/>
                <w:tab w:val="left" w:pos="1701"/>
              </w:tabs>
              <w:rPr>
                <w:sz w:val="24"/>
                <w:szCs w:val="24"/>
              </w:rPr>
            </w:pPr>
            <w:r w:rsidRPr="001758FF">
              <w:rPr>
                <w:iCs/>
                <w:color w:val="000000"/>
              </w:rPr>
              <w:t>-</w:t>
            </w:r>
          </w:p>
        </w:tc>
        <w:tc>
          <w:tcPr>
            <w:tcW w:w="1276" w:type="dxa"/>
          </w:tcPr>
          <w:p w14:paraId="5CDB0DD4" w14:textId="718E942D" w:rsidR="00B85942" w:rsidRDefault="00B85942" w:rsidP="00B85942">
            <w:pPr>
              <w:tabs>
                <w:tab w:val="left" w:pos="1560"/>
                <w:tab w:val="left" w:pos="1701"/>
              </w:tabs>
              <w:rPr>
                <w:sz w:val="24"/>
                <w:szCs w:val="24"/>
              </w:rPr>
            </w:pPr>
            <w:r w:rsidRPr="001758FF">
              <w:t>1 737 262,2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14:paraId="3E96A782" w14:textId="77777777" w:rsidR="00B85942" w:rsidRPr="001758FF" w:rsidRDefault="00B85942" w:rsidP="00B85942">
            <w:pPr>
              <w:tabs>
                <w:tab w:val="left" w:pos="0"/>
                <w:tab w:val="left" w:pos="142"/>
              </w:tabs>
              <w:rPr>
                <w:lang w:eastAsia="ar-SA"/>
              </w:rPr>
            </w:pPr>
            <w:r w:rsidRPr="001758FF">
              <w:rPr>
                <w:lang w:eastAsia="ar-SA"/>
              </w:rPr>
              <w:t xml:space="preserve">Показатель 1  </w:t>
            </w:r>
          </w:p>
          <w:p w14:paraId="165F3EE5" w14:textId="34A502D7" w:rsidR="00B85942" w:rsidRDefault="00B85942" w:rsidP="00B85942">
            <w:pPr>
              <w:tabs>
                <w:tab w:val="left" w:pos="1560"/>
                <w:tab w:val="left" w:pos="1701"/>
              </w:tabs>
              <w:rPr>
                <w:sz w:val="24"/>
                <w:szCs w:val="24"/>
              </w:rPr>
            </w:pPr>
            <w:r w:rsidRPr="001758FF">
              <w:rPr>
                <w:lang w:eastAsia="ar-SA"/>
              </w:rPr>
              <w:t xml:space="preserve">Индикатор </w:t>
            </w:r>
            <w:r>
              <w:rPr>
                <w:lang w:eastAsia="ar-SA"/>
              </w:rPr>
              <w:t>3</w:t>
            </w:r>
            <w:r w:rsidRPr="001758FF">
              <w:rPr>
                <w:lang w:eastAsia="ar-SA"/>
              </w:rPr>
              <w:t>.1</w:t>
            </w: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92939" w14:textId="77777777" w:rsidR="00B85942" w:rsidRDefault="00B85942" w:rsidP="00B85942">
            <w:pPr>
              <w:tabs>
                <w:tab w:val="left" w:pos="1560"/>
                <w:tab w:val="left" w:pos="1701"/>
              </w:tabs>
              <w:rPr>
                <w:iCs/>
                <w:color w:val="000000"/>
                <w:sz w:val="22"/>
              </w:rPr>
            </w:pPr>
          </w:p>
          <w:p w14:paraId="13719739" w14:textId="77777777" w:rsidR="00B85942" w:rsidRDefault="00B85942" w:rsidP="00B85942">
            <w:pPr>
              <w:tabs>
                <w:tab w:val="left" w:pos="1560"/>
                <w:tab w:val="left" w:pos="1701"/>
              </w:tabs>
              <w:rPr>
                <w:iCs/>
                <w:color w:val="000000"/>
                <w:sz w:val="22"/>
              </w:rPr>
            </w:pPr>
          </w:p>
          <w:p w14:paraId="620EECA0" w14:textId="77777777" w:rsidR="00B85942" w:rsidRDefault="00B85942" w:rsidP="00B85942">
            <w:pPr>
              <w:tabs>
                <w:tab w:val="left" w:pos="1560"/>
                <w:tab w:val="left" w:pos="1701"/>
              </w:tabs>
              <w:rPr>
                <w:iCs/>
                <w:color w:val="000000"/>
                <w:sz w:val="22"/>
              </w:rPr>
            </w:pPr>
          </w:p>
          <w:p w14:paraId="528D04DE" w14:textId="2639CFA6" w:rsidR="00B85942" w:rsidRDefault="00B85942" w:rsidP="00B85942">
            <w:pPr>
              <w:tabs>
                <w:tab w:val="left" w:pos="1560"/>
                <w:tab w:val="left" w:pos="1701"/>
              </w:tabs>
              <w:rPr>
                <w:sz w:val="24"/>
                <w:szCs w:val="24"/>
              </w:rPr>
            </w:pPr>
            <w:r w:rsidRPr="00223A64">
              <w:rPr>
                <w:iCs/>
                <w:color w:val="000000"/>
                <w:sz w:val="22"/>
              </w:rPr>
              <w:t>».</w:t>
            </w:r>
          </w:p>
        </w:tc>
      </w:tr>
    </w:tbl>
    <w:p w14:paraId="549F2C42" w14:textId="724E64FA" w:rsidR="001758FF" w:rsidRDefault="001758FF" w:rsidP="0081482D">
      <w:pPr>
        <w:pStyle w:val="ConsPlusNormal"/>
        <w:ind w:left="425" w:right="142" w:firstLine="709"/>
        <w:jc w:val="both"/>
        <w:rPr>
          <w:b w:val="0"/>
        </w:rPr>
      </w:pPr>
    </w:p>
    <w:p w14:paraId="2A77A8DD" w14:textId="673F5CD2" w:rsidR="006B1DE5" w:rsidRPr="00223A64" w:rsidRDefault="001758FF" w:rsidP="0081482D">
      <w:pPr>
        <w:pStyle w:val="ConsPlusNormal"/>
        <w:ind w:left="425" w:right="142" w:firstLine="709"/>
        <w:jc w:val="both"/>
        <w:rPr>
          <w:b w:val="0"/>
        </w:rPr>
      </w:pPr>
      <w:r>
        <w:rPr>
          <w:b w:val="0"/>
        </w:rPr>
        <w:t xml:space="preserve">1.6.2. </w:t>
      </w:r>
      <w:r w:rsidR="006B1DE5" w:rsidRPr="00223A64">
        <w:rPr>
          <w:b w:val="0"/>
        </w:rPr>
        <w:t>Строку «ВСЕГО процессная часть подпрограммы 3» изложить в следующей редакции:</w:t>
      </w:r>
    </w:p>
    <w:p w14:paraId="4B95FD20" w14:textId="77777777" w:rsidR="006B1DE5" w:rsidRPr="00223A64" w:rsidRDefault="006B1DE5" w:rsidP="006B1DE5">
      <w:pPr>
        <w:pStyle w:val="ConsPlusNormal"/>
        <w:ind w:left="425" w:right="142" w:firstLine="851"/>
        <w:jc w:val="both"/>
        <w:rPr>
          <w:b w:val="0"/>
        </w:rPr>
      </w:pPr>
    </w:p>
    <w:tbl>
      <w:tblPr>
        <w:tblStyle w:val="ac"/>
        <w:tblW w:w="11800" w:type="dxa"/>
        <w:tblInd w:w="-601" w:type="dxa"/>
        <w:tblLook w:val="04A0" w:firstRow="1" w:lastRow="0" w:firstColumn="1" w:lastColumn="0" w:noHBand="0" w:noVBand="1"/>
      </w:tblPr>
      <w:tblGrid>
        <w:gridCol w:w="991"/>
        <w:gridCol w:w="2902"/>
        <w:gridCol w:w="961"/>
        <w:gridCol w:w="950"/>
        <w:gridCol w:w="1246"/>
        <w:gridCol w:w="1246"/>
        <w:gridCol w:w="976"/>
        <w:gridCol w:w="842"/>
        <w:gridCol w:w="931"/>
        <w:gridCol w:w="374"/>
        <w:gridCol w:w="381"/>
      </w:tblGrid>
      <w:tr w:rsidR="0078656D" w:rsidRPr="00223A64" w14:paraId="1B256C2D" w14:textId="77777777" w:rsidTr="00EC6A32">
        <w:trPr>
          <w:trHeight w:val="537"/>
        </w:trPr>
        <w:tc>
          <w:tcPr>
            <w:tcW w:w="991" w:type="dxa"/>
            <w:tcBorders>
              <w:top w:val="nil"/>
              <w:left w:val="nil"/>
              <w:bottom w:val="nil"/>
            </w:tcBorders>
          </w:tcPr>
          <w:p w14:paraId="541CA278" w14:textId="77777777" w:rsidR="006B1DE5" w:rsidRPr="00223A64" w:rsidRDefault="006B1DE5" w:rsidP="001971FB">
            <w:pPr>
              <w:tabs>
                <w:tab w:val="left" w:pos="993"/>
                <w:tab w:val="left" w:pos="1276"/>
                <w:tab w:val="left" w:pos="1418"/>
              </w:tabs>
              <w:jc w:val="right"/>
              <w:rPr>
                <w:sz w:val="22"/>
                <w:szCs w:val="22"/>
                <w:lang w:eastAsia="ar-SA"/>
              </w:rPr>
            </w:pPr>
            <w:r w:rsidRPr="00223A64">
              <w:rPr>
                <w:sz w:val="22"/>
                <w:szCs w:val="22"/>
                <w:lang w:eastAsia="ar-SA"/>
              </w:rPr>
              <w:t>«</w:t>
            </w:r>
          </w:p>
        </w:tc>
        <w:tc>
          <w:tcPr>
            <w:tcW w:w="2902" w:type="dxa"/>
            <w:vAlign w:val="center"/>
          </w:tcPr>
          <w:p w14:paraId="6991BA5F" w14:textId="77777777" w:rsidR="006B1DE5" w:rsidRPr="00223A64" w:rsidRDefault="006B1DE5" w:rsidP="00EC6A32">
            <w:pPr>
              <w:tabs>
                <w:tab w:val="left" w:pos="0"/>
                <w:tab w:val="left" w:pos="142"/>
              </w:tabs>
              <w:jc w:val="center"/>
            </w:pPr>
            <w:r w:rsidRPr="00223A64">
              <w:t>ВСЕГО процессная часть подпрограммы 3</w:t>
            </w:r>
          </w:p>
        </w:tc>
        <w:tc>
          <w:tcPr>
            <w:tcW w:w="961" w:type="dxa"/>
            <w:vAlign w:val="center"/>
          </w:tcPr>
          <w:p w14:paraId="16A7B41E" w14:textId="6EF76225" w:rsidR="006B1DE5" w:rsidRPr="00223A64" w:rsidRDefault="006B1DE5" w:rsidP="00EC6A32">
            <w:pPr>
              <w:tabs>
                <w:tab w:val="left" w:pos="993"/>
                <w:tab w:val="left" w:pos="1276"/>
                <w:tab w:val="left" w:pos="1418"/>
              </w:tabs>
              <w:jc w:val="center"/>
              <w:rPr>
                <w:lang w:eastAsia="ar-SA"/>
              </w:rPr>
            </w:pPr>
            <w:r w:rsidRPr="00223A64">
              <w:t>57 582 001,8</w:t>
            </w:r>
          </w:p>
        </w:tc>
        <w:tc>
          <w:tcPr>
            <w:tcW w:w="950" w:type="dxa"/>
            <w:vAlign w:val="center"/>
          </w:tcPr>
          <w:p w14:paraId="3AB5A210" w14:textId="77777777" w:rsidR="006B1DE5" w:rsidRPr="00223A64" w:rsidRDefault="006B1DE5" w:rsidP="00EC6A32">
            <w:pPr>
              <w:tabs>
                <w:tab w:val="left" w:pos="993"/>
                <w:tab w:val="left" w:pos="1276"/>
                <w:tab w:val="left" w:pos="1418"/>
              </w:tabs>
              <w:jc w:val="center"/>
              <w:rPr>
                <w:lang w:eastAsia="ar-SA"/>
              </w:rPr>
            </w:pPr>
            <w:r w:rsidRPr="00223A64">
              <w:t>59 485 774,2</w:t>
            </w:r>
          </w:p>
        </w:tc>
        <w:tc>
          <w:tcPr>
            <w:tcW w:w="1246" w:type="dxa"/>
            <w:vAlign w:val="center"/>
          </w:tcPr>
          <w:p w14:paraId="65171E5F" w14:textId="77777777" w:rsidR="006B1DE5" w:rsidRPr="00223A64" w:rsidRDefault="006B1DE5" w:rsidP="00EC6A32">
            <w:pPr>
              <w:tabs>
                <w:tab w:val="left" w:pos="993"/>
                <w:tab w:val="left" w:pos="1276"/>
                <w:tab w:val="left" w:pos="1418"/>
              </w:tabs>
              <w:jc w:val="center"/>
              <w:rPr>
                <w:lang w:eastAsia="ar-SA"/>
              </w:rPr>
            </w:pPr>
            <w:r w:rsidRPr="00223A64">
              <w:t>60 333 712,9</w:t>
            </w:r>
          </w:p>
        </w:tc>
        <w:tc>
          <w:tcPr>
            <w:tcW w:w="1246" w:type="dxa"/>
            <w:vAlign w:val="center"/>
          </w:tcPr>
          <w:p w14:paraId="42F50531" w14:textId="77777777" w:rsidR="006B1DE5" w:rsidRPr="00223A64" w:rsidRDefault="006B1DE5" w:rsidP="00EC6A32">
            <w:pPr>
              <w:tabs>
                <w:tab w:val="left" w:pos="993"/>
                <w:tab w:val="left" w:pos="1276"/>
                <w:tab w:val="left" w:pos="1418"/>
              </w:tabs>
              <w:jc w:val="center"/>
              <w:rPr>
                <w:lang w:eastAsia="ar-SA"/>
              </w:rPr>
            </w:pPr>
            <w:r w:rsidRPr="00223A64">
              <w:t>64 307 900,7</w:t>
            </w:r>
          </w:p>
        </w:tc>
        <w:tc>
          <w:tcPr>
            <w:tcW w:w="976" w:type="dxa"/>
            <w:vAlign w:val="center"/>
          </w:tcPr>
          <w:p w14:paraId="4CD50B1B" w14:textId="77777777" w:rsidR="006B1DE5" w:rsidRPr="00223A64" w:rsidRDefault="006B1DE5" w:rsidP="00EC6A32">
            <w:pPr>
              <w:tabs>
                <w:tab w:val="left" w:pos="993"/>
                <w:tab w:val="left" w:pos="1276"/>
                <w:tab w:val="left" w:pos="1418"/>
              </w:tabs>
              <w:jc w:val="center"/>
              <w:rPr>
                <w:lang w:eastAsia="ar-SA"/>
              </w:rPr>
            </w:pPr>
            <w:r w:rsidRPr="00223A64">
              <w:t>67 795 947,1</w:t>
            </w:r>
          </w:p>
        </w:tc>
        <w:tc>
          <w:tcPr>
            <w:tcW w:w="842" w:type="dxa"/>
            <w:vAlign w:val="center"/>
          </w:tcPr>
          <w:p w14:paraId="2417F0A3" w14:textId="77777777" w:rsidR="006B1DE5" w:rsidRPr="00223A64" w:rsidRDefault="006B1DE5" w:rsidP="00EC6A32">
            <w:pPr>
              <w:tabs>
                <w:tab w:val="left" w:pos="993"/>
                <w:tab w:val="left" w:pos="1276"/>
                <w:tab w:val="left" w:pos="1418"/>
              </w:tabs>
              <w:jc w:val="center"/>
              <w:rPr>
                <w:lang w:eastAsia="ar-SA"/>
              </w:rPr>
            </w:pPr>
            <w:r w:rsidRPr="00223A64">
              <w:t>73 951 723,9</w:t>
            </w:r>
          </w:p>
        </w:tc>
        <w:tc>
          <w:tcPr>
            <w:tcW w:w="931" w:type="dxa"/>
            <w:vAlign w:val="center"/>
          </w:tcPr>
          <w:p w14:paraId="45777149" w14:textId="77777777" w:rsidR="006B1DE5" w:rsidRPr="00223A64" w:rsidRDefault="006B1DE5" w:rsidP="00EC6A32">
            <w:pPr>
              <w:tabs>
                <w:tab w:val="left" w:pos="993"/>
                <w:tab w:val="left" w:pos="1276"/>
                <w:tab w:val="left" w:pos="1418"/>
              </w:tabs>
              <w:jc w:val="center"/>
              <w:rPr>
                <w:lang w:eastAsia="ar-SA"/>
              </w:rPr>
            </w:pPr>
            <w:r w:rsidRPr="00223A64">
              <w:t>383 457 060,6</w:t>
            </w:r>
          </w:p>
        </w:tc>
        <w:tc>
          <w:tcPr>
            <w:tcW w:w="374" w:type="dxa"/>
            <w:vAlign w:val="center"/>
          </w:tcPr>
          <w:p w14:paraId="1241CFB8" w14:textId="77777777" w:rsidR="006B1DE5" w:rsidRPr="00223A64" w:rsidRDefault="006B1DE5" w:rsidP="001971FB">
            <w:pPr>
              <w:tabs>
                <w:tab w:val="left" w:pos="993"/>
                <w:tab w:val="left" w:pos="1276"/>
                <w:tab w:val="left" w:pos="1418"/>
              </w:tabs>
              <w:jc w:val="center"/>
              <w:rPr>
                <w:lang w:eastAsia="ar-SA"/>
              </w:rPr>
            </w:pPr>
            <w:r w:rsidRPr="00223A64">
              <w:t>Х</w:t>
            </w: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01CA834A" w14:textId="77777777" w:rsidR="006B1DE5" w:rsidRPr="00223A64" w:rsidRDefault="006B1DE5" w:rsidP="001971FB">
            <w:pPr>
              <w:tabs>
                <w:tab w:val="left" w:pos="993"/>
                <w:tab w:val="left" w:pos="1276"/>
                <w:tab w:val="left" w:pos="1418"/>
              </w:tabs>
              <w:jc w:val="right"/>
              <w:rPr>
                <w:sz w:val="22"/>
                <w:szCs w:val="22"/>
                <w:lang w:eastAsia="ar-SA"/>
              </w:rPr>
            </w:pPr>
          </w:p>
          <w:p w14:paraId="511B5F43" w14:textId="77777777" w:rsidR="006B1DE5" w:rsidRPr="00223A64" w:rsidRDefault="006B1DE5" w:rsidP="001971FB">
            <w:pPr>
              <w:tabs>
                <w:tab w:val="left" w:pos="993"/>
                <w:tab w:val="left" w:pos="1276"/>
                <w:tab w:val="left" w:pos="1418"/>
              </w:tabs>
              <w:jc w:val="right"/>
              <w:rPr>
                <w:sz w:val="22"/>
                <w:szCs w:val="22"/>
                <w:lang w:eastAsia="ar-SA"/>
              </w:rPr>
            </w:pPr>
          </w:p>
          <w:p w14:paraId="22225BB8" w14:textId="77777777" w:rsidR="006B1DE5" w:rsidRPr="00223A64" w:rsidRDefault="006B1DE5" w:rsidP="001971FB">
            <w:pPr>
              <w:tabs>
                <w:tab w:val="left" w:pos="993"/>
                <w:tab w:val="left" w:pos="1276"/>
                <w:tab w:val="left" w:pos="1418"/>
              </w:tabs>
              <w:jc w:val="right"/>
              <w:rPr>
                <w:sz w:val="22"/>
                <w:szCs w:val="22"/>
                <w:lang w:eastAsia="ar-SA"/>
              </w:rPr>
            </w:pPr>
            <w:r w:rsidRPr="00223A64">
              <w:rPr>
                <w:sz w:val="22"/>
                <w:szCs w:val="22"/>
                <w:lang w:eastAsia="ar-SA"/>
              </w:rPr>
              <w:t>».</w:t>
            </w:r>
          </w:p>
        </w:tc>
      </w:tr>
    </w:tbl>
    <w:p w14:paraId="05B3B505" w14:textId="77777777" w:rsidR="006B1DE5" w:rsidRPr="00223A64" w:rsidRDefault="006B1DE5" w:rsidP="006B1DE5">
      <w:pPr>
        <w:pStyle w:val="ConsPlusNormal"/>
        <w:ind w:left="425" w:right="142" w:firstLine="851"/>
        <w:jc w:val="both"/>
        <w:rPr>
          <w:b w:val="0"/>
        </w:rPr>
      </w:pPr>
    </w:p>
    <w:p w14:paraId="5A343CE8" w14:textId="168DD83E" w:rsidR="006B1DE5" w:rsidRPr="00223A64" w:rsidRDefault="005A0010" w:rsidP="0081482D">
      <w:pPr>
        <w:pStyle w:val="ConsPlusNormal"/>
        <w:ind w:left="425" w:right="142" w:firstLine="709"/>
        <w:jc w:val="both"/>
        <w:rPr>
          <w:b w:val="0"/>
        </w:rPr>
      </w:pPr>
      <w:r w:rsidRPr="00223A64">
        <w:rPr>
          <w:b w:val="0"/>
        </w:rPr>
        <w:t>1.</w:t>
      </w:r>
      <w:r w:rsidR="006D3D20">
        <w:rPr>
          <w:b w:val="0"/>
        </w:rPr>
        <w:t>7</w:t>
      </w:r>
      <w:r w:rsidR="006B1DE5" w:rsidRPr="00223A64">
        <w:rPr>
          <w:b w:val="0"/>
        </w:rPr>
        <w:t>. Пункт 10.3.3.2 подраздела 10.3.3 раздела 10 приложения к постановлению дополнить абзацем следующего содержания:</w:t>
      </w:r>
    </w:p>
    <w:p w14:paraId="2111840C" w14:textId="51F9137D" w:rsidR="006B1DE5" w:rsidRPr="00223A64" w:rsidRDefault="006B1DE5" w:rsidP="00B85942">
      <w:pPr>
        <w:pStyle w:val="ConsPlusNormal"/>
        <w:ind w:left="425" w:right="142" w:firstLine="709"/>
        <w:jc w:val="both"/>
        <w:rPr>
          <w:b w:val="0"/>
        </w:rPr>
      </w:pPr>
      <w:r w:rsidRPr="00223A64">
        <w:rPr>
          <w:b w:val="0"/>
        </w:rPr>
        <w:t xml:space="preserve">«По пункту 17 подраздела 10.3.2 реализация мероприятия осуществляется Комитетом </w:t>
      </w:r>
      <w:r w:rsidRPr="00223A64">
        <w:rPr>
          <w:b w:val="0"/>
        </w:rPr>
        <w:br/>
        <w:t>по развитию транспортной инфраструктуры Санкт-Петербурга путем предоставления бюджетных инвестиций на увеличение уставного капитала акционерного общества «Метрострой Северной Столицы»</w:t>
      </w:r>
      <w:r w:rsidR="00B85942">
        <w:rPr>
          <w:b w:val="0"/>
        </w:rPr>
        <w:t xml:space="preserve"> </w:t>
      </w:r>
      <w:r w:rsidR="00B85942" w:rsidRPr="00B85942">
        <w:rPr>
          <w:b w:val="0"/>
        </w:rPr>
        <w:t>в целях погашения обязательств по кредитному соглашению</w:t>
      </w:r>
      <w:r w:rsidRPr="00E419B8">
        <w:rPr>
          <w:b w:val="0"/>
        </w:rPr>
        <w:t>.</w:t>
      </w:r>
      <w:r w:rsidRPr="00223A64">
        <w:rPr>
          <w:b w:val="0"/>
        </w:rPr>
        <w:t xml:space="preserve"> Договор о предоставлении бюджетных инвестиций заключается между Комитетом по развитию транспортной инфраструктуры Санкт-Петербурга, Комитетом имущественных отношений Санкт-Петербурга и акционерным обществом «Метрострой Северной Столицы» в </w:t>
      </w:r>
      <w:r w:rsidR="006A60A7" w:rsidRPr="00223A64">
        <w:rPr>
          <w:b w:val="0"/>
        </w:rPr>
        <w:t>соответствии с</w:t>
      </w:r>
      <w:r w:rsidRPr="00223A64">
        <w:rPr>
          <w:b w:val="0"/>
        </w:rPr>
        <w:t xml:space="preserve"> Постановлением № 719.».</w:t>
      </w:r>
    </w:p>
    <w:p w14:paraId="38038C30" w14:textId="77777777" w:rsidR="006B1DE5" w:rsidRPr="00223A64" w:rsidRDefault="006B1DE5" w:rsidP="0081482D">
      <w:pPr>
        <w:pStyle w:val="ConsPlusNormal"/>
        <w:ind w:left="425" w:right="142" w:firstLine="709"/>
        <w:jc w:val="both"/>
        <w:rPr>
          <w:b w:val="0"/>
        </w:rPr>
      </w:pPr>
      <w:r w:rsidRPr="00223A64">
        <w:rPr>
          <w:b w:val="0"/>
        </w:rPr>
        <w:t xml:space="preserve">2. Контроль за выполнением постановления возложить на вице-губернатора </w:t>
      </w:r>
      <w:r w:rsidRPr="00223A64">
        <w:rPr>
          <w:b w:val="0"/>
        </w:rPr>
        <w:br/>
        <w:t>Санкт-Петербурга Линченко Н.В.</w:t>
      </w:r>
    </w:p>
    <w:p w14:paraId="2A86FD63" w14:textId="497EC34B" w:rsidR="007928D1" w:rsidRPr="00223A64" w:rsidRDefault="007928D1" w:rsidP="00CB75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51"/>
        </w:tabs>
        <w:ind w:left="426" w:right="141" w:firstLine="851"/>
        <w:jc w:val="both"/>
        <w:rPr>
          <w:sz w:val="24"/>
          <w:szCs w:val="24"/>
        </w:rPr>
      </w:pPr>
    </w:p>
    <w:p w14:paraId="1F16FC40" w14:textId="69C37A24" w:rsidR="00260776" w:rsidRPr="00223A64" w:rsidRDefault="00260776" w:rsidP="00CB75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51"/>
        </w:tabs>
        <w:ind w:left="426" w:right="141" w:firstLine="851"/>
        <w:jc w:val="both"/>
        <w:rPr>
          <w:sz w:val="24"/>
          <w:szCs w:val="24"/>
        </w:rPr>
      </w:pPr>
    </w:p>
    <w:p w14:paraId="0B31B556" w14:textId="77777777" w:rsidR="00260776" w:rsidRPr="00223A64" w:rsidRDefault="00260776" w:rsidP="00CB75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51"/>
        </w:tabs>
        <w:ind w:left="426" w:right="141" w:firstLine="851"/>
        <w:jc w:val="both"/>
        <w:rPr>
          <w:sz w:val="24"/>
          <w:szCs w:val="24"/>
        </w:rPr>
      </w:pPr>
    </w:p>
    <w:p w14:paraId="17B39403" w14:textId="18B20F73" w:rsidR="001A52A4" w:rsidRPr="00223A64" w:rsidRDefault="00CB7510" w:rsidP="00CB7510">
      <w:pPr>
        <w:pStyle w:val="a3"/>
        <w:ind w:left="426" w:right="141"/>
        <w:rPr>
          <w:rFonts w:cs="Calibri"/>
          <w:b/>
          <w:sz w:val="24"/>
          <w:szCs w:val="24"/>
          <w:lang w:eastAsia="en-US"/>
        </w:rPr>
      </w:pPr>
      <w:r w:rsidRPr="00223A64">
        <w:rPr>
          <w:rFonts w:cs="Calibri"/>
          <w:b/>
          <w:sz w:val="24"/>
          <w:szCs w:val="24"/>
          <w:lang w:eastAsia="en-US"/>
        </w:rPr>
        <w:t xml:space="preserve">      </w:t>
      </w:r>
      <w:r w:rsidR="004D483E" w:rsidRPr="00223A64">
        <w:rPr>
          <w:rFonts w:cs="Calibri"/>
          <w:b/>
          <w:sz w:val="24"/>
          <w:szCs w:val="24"/>
          <w:lang w:eastAsia="en-US"/>
        </w:rPr>
        <w:t>Губернатор</w:t>
      </w:r>
      <w:r w:rsidR="000F1BDE" w:rsidRPr="00223A64">
        <w:rPr>
          <w:rFonts w:cs="Calibri"/>
          <w:b/>
          <w:sz w:val="24"/>
          <w:szCs w:val="24"/>
          <w:lang w:eastAsia="en-US"/>
        </w:rPr>
        <w:t xml:space="preserve"> </w:t>
      </w:r>
    </w:p>
    <w:p w14:paraId="4E6EC99E" w14:textId="179DB4D8" w:rsidR="006E5EB1" w:rsidRDefault="004D483E" w:rsidP="00CB7510">
      <w:pPr>
        <w:pStyle w:val="a3"/>
        <w:tabs>
          <w:tab w:val="clear" w:pos="9072"/>
        </w:tabs>
        <w:ind w:left="426" w:right="141"/>
        <w:rPr>
          <w:rFonts w:cs="Calibri"/>
          <w:b/>
          <w:sz w:val="24"/>
          <w:szCs w:val="24"/>
          <w:lang w:eastAsia="en-US"/>
        </w:rPr>
      </w:pPr>
      <w:r w:rsidRPr="00223A64">
        <w:rPr>
          <w:rFonts w:cs="Calibri"/>
          <w:b/>
          <w:sz w:val="24"/>
          <w:szCs w:val="24"/>
          <w:lang w:eastAsia="en-US"/>
        </w:rPr>
        <w:t>Санкт-Петербурга</w:t>
      </w:r>
      <w:r w:rsidR="000040B3" w:rsidRPr="00223A64">
        <w:rPr>
          <w:rFonts w:cs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r w:rsidR="00CB7510" w:rsidRPr="00223A64">
        <w:rPr>
          <w:rFonts w:cs="Calibri"/>
          <w:b/>
          <w:sz w:val="24"/>
          <w:szCs w:val="24"/>
          <w:lang w:eastAsia="en-US"/>
        </w:rPr>
        <w:t xml:space="preserve">           </w:t>
      </w:r>
      <w:proofErr w:type="spellStart"/>
      <w:r w:rsidR="00CB7510" w:rsidRPr="00223A64">
        <w:rPr>
          <w:rFonts w:cs="Calibri"/>
          <w:b/>
          <w:sz w:val="24"/>
          <w:szCs w:val="24"/>
          <w:lang w:eastAsia="en-US"/>
        </w:rPr>
        <w:t>А.Д.</w:t>
      </w:r>
      <w:r w:rsidR="00E152EA" w:rsidRPr="00223A64">
        <w:rPr>
          <w:rFonts w:cs="Calibri"/>
          <w:b/>
          <w:sz w:val="24"/>
          <w:szCs w:val="24"/>
          <w:lang w:eastAsia="en-US"/>
        </w:rPr>
        <w:t>Беглов</w:t>
      </w:r>
      <w:proofErr w:type="spellEnd"/>
    </w:p>
    <w:p w14:paraId="0256185A" w14:textId="48C43539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2A3AB1E9" w14:textId="424B272D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582ACC67" w14:textId="080C0DF0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517F6B01" w14:textId="7C2DAE37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7F8172FB" w14:textId="64020195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3C03A8A4" w14:textId="5FB7A570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2352A7D6" w14:textId="662B6093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2924D40D" w14:textId="04B3FCEC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07FAAE13" w14:textId="7E67F5F1" w:rsidR="00C52F29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p w14:paraId="63F13ABB" w14:textId="77777777" w:rsidR="00C52F29" w:rsidRPr="000F1BDE" w:rsidRDefault="00C52F29" w:rsidP="008E422C">
      <w:pPr>
        <w:pStyle w:val="a3"/>
        <w:rPr>
          <w:rFonts w:cs="Calibri"/>
          <w:b/>
          <w:sz w:val="24"/>
          <w:szCs w:val="24"/>
          <w:lang w:eastAsia="en-US"/>
        </w:rPr>
      </w:pPr>
    </w:p>
    <w:sectPr w:rsidR="00C52F29" w:rsidRPr="000F1BDE" w:rsidSect="00417EB8">
      <w:headerReference w:type="default" r:id="rId13"/>
      <w:footerReference w:type="even" r:id="rId14"/>
      <w:pgSz w:w="11907" w:h="16840" w:code="9"/>
      <w:pgMar w:top="709" w:right="567" w:bottom="993" w:left="42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247B2" w14:textId="77777777" w:rsidR="00D2187D" w:rsidRDefault="00D2187D">
      <w:r>
        <w:separator/>
      </w:r>
    </w:p>
  </w:endnote>
  <w:endnote w:type="continuationSeparator" w:id="0">
    <w:p w14:paraId="3D88B2A1" w14:textId="77777777" w:rsidR="00D2187D" w:rsidRDefault="00D2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26F1E" w14:textId="1F787C5C" w:rsidR="00D2187D" w:rsidRDefault="00D21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14:paraId="02AD9D21" w14:textId="77777777" w:rsidR="00D2187D" w:rsidRDefault="00D2187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39642" w14:textId="77777777" w:rsidR="00D2187D" w:rsidRDefault="00D2187D">
      <w:r>
        <w:separator/>
      </w:r>
    </w:p>
  </w:footnote>
  <w:footnote w:type="continuationSeparator" w:id="0">
    <w:p w14:paraId="760A6A13" w14:textId="77777777" w:rsidR="00D2187D" w:rsidRDefault="00D2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515997"/>
      <w:docPartObj>
        <w:docPartGallery w:val="Page Numbers (Top of Page)"/>
        <w:docPartUnique/>
      </w:docPartObj>
    </w:sdtPr>
    <w:sdtEndPr/>
    <w:sdtContent>
      <w:p w14:paraId="38930A4A" w14:textId="6C86E076" w:rsidR="00D2187D" w:rsidRDefault="00D218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45065B7" w14:textId="77777777" w:rsidR="00D2187D" w:rsidRDefault="00D218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663816"/>
      <w:docPartObj>
        <w:docPartGallery w:val="Page Numbers (Top of Page)"/>
        <w:docPartUnique/>
      </w:docPartObj>
    </w:sdtPr>
    <w:sdtEndPr/>
    <w:sdtContent>
      <w:p w14:paraId="7E50B12E" w14:textId="25DFB2AC" w:rsidR="00D2187D" w:rsidRDefault="00D218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0B8">
          <w:rPr>
            <w:noProof/>
          </w:rPr>
          <w:t>7</w:t>
        </w:r>
        <w:r>
          <w:fldChar w:fldCharType="end"/>
        </w:r>
      </w:p>
    </w:sdtContent>
  </w:sdt>
  <w:p w14:paraId="049603C2" w14:textId="77777777" w:rsidR="00D2187D" w:rsidRDefault="00D2187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FA905" w14:textId="044059AE" w:rsidR="00D2187D" w:rsidRDefault="00D2187D">
    <w:pPr>
      <w:pStyle w:val="a6"/>
      <w:jc w:val="center"/>
    </w:pPr>
  </w:p>
  <w:p w14:paraId="3085A17F" w14:textId="77777777" w:rsidR="00D2187D" w:rsidRDefault="00D2187D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195323"/>
      <w:docPartObj>
        <w:docPartGallery w:val="Page Numbers (Top of Page)"/>
        <w:docPartUnique/>
      </w:docPartObj>
    </w:sdtPr>
    <w:sdtEndPr/>
    <w:sdtContent>
      <w:p w14:paraId="3870430E" w14:textId="4971B13F" w:rsidR="00D2187D" w:rsidRDefault="00D218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0B8">
          <w:rPr>
            <w:noProof/>
          </w:rPr>
          <w:t>8</w:t>
        </w:r>
        <w:r>
          <w:fldChar w:fldCharType="end"/>
        </w:r>
      </w:p>
    </w:sdtContent>
  </w:sdt>
  <w:p w14:paraId="4E3EFCD4" w14:textId="7C921F3B" w:rsidR="00D2187D" w:rsidRDefault="00D2187D" w:rsidP="00AA1AC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282"/>
    <w:multiLevelType w:val="multilevel"/>
    <w:tmpl w:val="055CD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21428A"/>
    <w:multiLevelType w:val="hybridMultilevel"/>
    <w:tmpl w:val="E800DE6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A022761"/>
    <w:multiLevelType w:val="multilevel"/>
    <w:tmpl w:val="F9E8CC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12324CE4"/>
    <w:multiLevelType w:val="hybridMultilevel"/>
    <w:tmpl w:val="561CC106"/>
    <w:lvl w:ilvl="0" w:tplc="D5245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E32D37"/>
    <w:multiLevelType w:val="hybridMultilevel"/>
    <w:tmpl w:val="C3DA3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E70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BE0372"/>
    <w:multiLevelType w:val="hybridMultilevel"/>
    <w:tmpl w:val="959C0FC4"/>
    <w:lvl w:ilvl="0" w:tplc="307EE1C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12ABD"/>
    <w:multiLevelType w:val="multilevel"/>
    <w:tmpl w:val="60B0B71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E972B41"/>
    <w:multiLevelType w:val="hybridMultilevel"/>
    <w:tmpl w:val="66ECEACC"/>
    <w:lvl w:ilvl="0" w:tplc="108E94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E4482A"/>
    <w:multiLevelType w:val="hybridMultilevel"/>
    <w:tmpl w:val="488CAADA"/>
    <w:lvl w:ilvl="0" w:tplc="307EE1C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65F2C"/>
    <w:multiLevelType w:val="hybridMultilevel"/>
    <w:tmpl w:val="C0F03356"/>
    <w:lvl w:ilvl="0" w:tplc="2444A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5A55B9"/>
    <w:multiLevelType w:val="multilevel"/>
    <w:tmpl w:val="4634C1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C037EA"/>
    <w:multiLevelType w:val="multilevel"/>
    <w:tmpl w:val="5644C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E12D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8022F5"/>
    <w:multiLevelType w:val="multilevel"/>
    <w:tmpl w:val="96E68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5" w15:restartNumberingAfterBreak="0">
    <w:nsid w:val="2FD7192E"/>
    <w:multiLevelType w:val="hybridMultilevel"/>
    <w:tmpl w:val="71D09E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768C1"/>
    <w:multiLevelType w:val="hybridMultilevel"/>
    <w:tmpl w:val="690A4288"/>
    <w:lvl w:ilvl="0" w:tplc="B30A18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B030F7"/>
    <w:multiLevelType w:val="multilevel"/>
    <w:tmpl w:val="3AF417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35F4AF7"/>
    <w:multiLevelType w:val="hybridMultilevel"/>
    <w:tmpl w:val="F782B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D57D88"/>
    <w:multiLevelType w:val="hybridMultilevel"/>
    <w:tmpl w:val="53868B5E"/>
    <w:lvl w:ilvl="0" w:tplc="FD704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347AF1"/>
    <w:multiLevelType w:val="hybridMultilevel"/>
    <w:tmpl w:val="5D04B838"/>
    <w:lvl w:ilvl="0" w:tplc="D39EE7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C22F1A"/>
    <w:multiLevelType w:val="multilevel"/>
    <w:tmpl w:val="B5F64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B663E93"/>
    <w:multiLevelType w:val="hybridMultilevel"/>
    <w:tmpl w:val="10420784"/>
    <w:lvl w:ilvl="0" w:tplc="22A69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6D3545"/>
    <w:multiLevelType w:val="multilevel"/>
    <w:tmpl w:val="BA54D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09231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F326F1"/>
    <w:multiLevelType w:val="hybridMultilevel"/>
    <w:tmpl w:val="6960F74C"/>
    <w:lvl w:ilvl="0" w:tplc="60FACA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2350A0B"/>
    <w:multiLevelType w:val="hybridMultilevel"/>
    <w:tmpl w:val="60028D7A"/>
    <w:lvl w:ilvl="0" w:tplc="CB6A3FC8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50C6D2E"/>
    <w:multiLevelType w:val="multilevel"/>
    <w:tmpl w:val="BE600B7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70D5785"/>
    <w:multiLevelType w:val="hybridMultilevel"/>
    <w:tmpl w:val="9C0632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4D5AE7"/>
    <w:multiLevelType w:val="hybridMultilevel"/>
    <w:tmpl w:val="441E89D2"/>
    <w:lvl w:ilvl="0" w:tplc="307EE1C6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1263A0"/>
    <w:multiLevelType w:val="hybridMultilevel"/>
    <w:tmpl w:val="2CF8839E"/>
    <w:lvl w:ilvl="0" w:tplc="BD829D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1309F"/>
    <w:multiLevelType w:val="hybridMultilevel"/>
    <w:tmpl w:val="AF1E7F5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2" w15:restartNumberingAfterBreak="0">
    <w:nsid w:val="64D806C0"/>
    <w:multiLevelType w:val="multilevel"/>
    <w:tmpl w:val="4D343BF0"/>
    <w:lvl w:ilvl="0">
      <w:start w:val="1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4" w:hanging="135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91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3" w15:restartNumberingAfterBreak="0">
    <w:nsid w:val="64E57A25"/>
    <w:multiLevelType w:val="multilevel"/>
    <w:tmpl w:val="86B68F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B510B5"/>
    <w:multiLevelType w:val="multilevel"/>
    <w:tmpl w:val="F9E8CC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5" w15:restartNumberingAfterBreak="0">
    <w:nsid w:val="661D4159"/>
    <w:multiLevelType w:val="hybridMultilevel"/>
    <w:tmpl w:val="7EB8EBCE"/>
    <w:lvl w:ilvl="0" w:tplc="0D8034FE">
      <w:start w:val="1"/>
      <w:numFmt w:val="decimal"/>
      <w:lvlText w:val="2.1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620277D"/>
    <w:multiLevelType w:val="hybridMultilevel"/>
    <w:tmpl w:val="CA64F2F8"/>
    <w:lvl w:ilvl="0" w:tplc="DAEC39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70570F8"/>
    <w:multiLevelType w:val="multilevel"/>
    <w:tmpl w:val="F9E8CC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8" w15:restartNumberingAfterBreak="0">
    <w:nsid w:val="67376705"/>
    <w:multiLevelType w:val="hybridMultilevel"/>
    <w:tmpl w:val="14F2DE9C"/>
    <w:lvl w:ilvl="0" w:tplc="AB3240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7FA3D14"/>
    <w:multiLevelType w:val="multilevel"/>
    <w:tmpl w:val="B5F64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A3B1B7E"/>
    <w:multiLevelType w:val="multilevel"/>
    <w:tmpl w:val="3AF417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 w15:restartNumberingAfterBreak="0">
    <w:nsid w:val="6B5578F7"/>
    <w:multiLevelType w:val="hybridMultilevel"/>
    <w:tmpl w:val="AF98F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02B4D"/>
    <w:multiLevelType w:val="hybridMultilevel"/>
    <w:tmpl w:val="DB304264"/>
    <w:lvl w:ilvl="0" w:tplc="307EE1C6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09D01DE"/>
    <w:multiLevelType w:val="multilevel"/>
    <w:tmpl w:val="BE600B7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 w15:restartNumberingAfterBreak="0">
    <w:nsid w:val="767D5E6D"/>
    <w:multiLevelType w:val="hybridMultilevel"/>
    <w:tmpl w:val="4342C50E"/>
    <w:lvl w:ilvl="0" w:tplc="7CE0FC00">
      <w:start w:val="202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B41E1"/>
    <w:multiLevelType w:val="hybridMultilevel"/>
    <w:tmpl w:val="32040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74B8A"/>
    <w:multiLevelType w:val="hybridMultilevel"/>
    <w:tmpl w:val="5DBED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8"/>
  </w:num>
  <w:num w:numId="3">
    <w:abstractNumId w:val="25"/>
  </w:num>
  <w:num w:numId="4">
    <w:abstractNumId w:val="32"/>
  </w:num>
  <w:num w:numId="5">
    <w:abstractNumId w:val="41"/>
  </w:num>
  <w:num w:numId="6">
    <w:abstractNumId w:val="15"/>
  </w:num>
  <w:num w:numId="7">
    <w:abstractNumId w:val="26"/>
  </w:num>
  <w:num w:numId="8">
    <w:abstractNumId w:val="10"/>
  </w:num>
  <w:num w:numId="9">
    <w:abstractNumId w:val="30"/>
  </w:num>
  <w:num w:numId="10">
    <w:abstractNumId w:val="16"/>
  </w:num>
  <w:num w:numId="11">
    <w:abstractNumId w:val="19"/>
  </w:num>
  <w:num w:numId="12">
    <w:abstractNumId w:val="20"/>
  </w:num>
  <w:num w:numId="13">
    <w:abstractNumId w:val="31"/>
  </w:num>
  <w:num w:numId="14">
    <w:abstractNumId w:val="22"/>
  </w:num>
  <w:num w:numId="15">
    <w:abstractNumId w:val="8"/>
  </w:num>
  <w:num w:numId="16">
    <w:abstractNumId w:val="40"/>
  </w:num>
  <w:num w:numId="17">
    <w:abstractNumId w:val="17"/>
  </w:num>
  <w:num w:numId="18">
    <w:abstractNumId w:val="3"/>
  </w:num>
  <w:num w:numId="19">
    <w:abstractNumId w:val="33"/>
  </w:num>
  <w:num w:numId="20">
    <w:abstractNumId w:val="23"/>
  </w:num>
  <w:num w:numId="21">
    <w:abstractNumId w:val="1"/>
  </w:num>
  <w:num w:numId="22">
    <w:abstractNumId w:val="36"/>
  </w:num>
  <w:num w:numId="23">
    <w:abstractNumId w:val="6"/>
  </w:num>
  <w:num w:numId="24">
    <w:abstractNumId w:val="29"/>
  </w:num>
  <w:num w:numId="25">
    <w:abstractNumId w:val="42"/>
  </w:num>
  <w:num w:numId="26">
    <w:abstractNumId w:val="35"/>
  </w:num>
  <w:num w:numId="27">
    <w:abstractNumId w:val="9"/>
  </w:num>
  <w:num w:numId="28">
    <w:abstractNumId w:val="46"/>
  </w:num>
  <w:num w:numId="29">
    <w:abstractNumId w:val="39"/>
  </w:num>
  <w:num w:numId="30">
    <w:abstractNumId w:val="12"/>
  </w:num>
  <w:num w:numId="31">
    <w:abstractNumId w:val="13"/>
  </w:num>
  <w:num w:numId="32">
    <w:abstractNumId w:val="11"/>
  </w:num>
  <w:num w:numId="33">
    <w:abstractNumId w:val="5"/>
  </w:num>
  <w:num w:numId="34">
    <w:abstractNumId w:val="24"/>
  </w:num>
  <w:num w:numId="35">
    <w:abstractNumId w:val="0"/>
  </w:num>
  <w:num w:numId="36">
    <w:abstractNumId w:val="28"/>
  </w:num>
  <w:num w:numId="37">
    <w:abstractNumId w:val="21"/>
  </w:num>
  <w:num w:numId="38">
    <w:abstractNumId w:val="45"/>
  </w:num>
  <w:num w:numId="39">
    <w:abstractNumId w:val="4"/>
  </w:num>
  <w:num w:numId="40">
    <w:abstractNumId w:val="7"/>
  </w:num>
  <w:num w:numId="41">
    <w:abstractNumId w:val="43"/>
  </w:num>
  <w:num w:numId="42">
    <w:abstractNumId w:val="2"/>
  </w:num>
  <w:num w:numId="43">
    <w:abstractNumId w:val="27"/>
  </w:num>
  <w:num w:numId="44">
    <w:abstractNumId w:val="44"/>
  </w:num>
  <w:num w:numId="45">
    <w:abstractNumId w:val="34"/>
  </w:num>
  <w:num w:numId="46">
    <w:abstractNumId w:val="37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AC"/>
    <w:rsid w:val="000009E4"/>
    <w:rsid w:val="00000EA5"/>
    <w:rsid w:val="00000FA3"/>
    <w:rsid w:val="00002CE8"/>
    <w:rsid w:val="000040B3"/>
    <w:rsid w:val="000102EE"/>
    <w:rsid w:val="00012999"/>
    <w:rsid w:val="00013FC6"/>
    <w:rsid w:val="0002217A"/>
    <w:rsid w:val="0002327D"/>
    <w:rsid w:val="00031F42"/>
    <w:rsid w:val="00032233"/>
    <w:rsid w:val="00034912"/>
    <w:rsid w:val="00037272"/>
    <w:rsid w:val="00037336"/>
    <w:rsid w:val="00037850"/>
    <w:rsid w:val="00041A04"/>
    <w:rsid w:val="00041A27"/>
    <w:rsid w:val="00047C3F"/>
    <w:rsid w:val="00050A18"/>
    <w:rsid w:val="00050F35"/>
    <w:rsid w:val="000514D3"/>
    <w:rsid w:val="000538D7"/>
    <w:rsid w:val="00053B86"/>
    <w:rsid w:val="00053FF2"/>
    <w:rsid w:val="00055A68"/>
    <w:rsid w:val="00056A6C"/>
    <w:rsid w:val="00056D4E"/>
    <w:rsid w:val="00056E6F"/>
    <w:rsid w:val="00057C7A"/>
    <w:rsid w:val="00057E4A"/>
    <w:rsid w:val="000618DD"/>
    <w:rsid w:val="000633EA"/>
    <w:rsid w:val="000634D8"/>
    <w:rsid w:val="0006468A"/>
    <w:rsid w:val="00065581"/>
    <w:rsid w:val="00065A52"/>
    <w:rsid w:val="00065B57"/>
    <w:rsid w:val="00066820"/>
    <w:rsid w:val="00067F48"/>
    <w:rsid w:val="00071447"/>
    <w:rsid w:val="00071A33"/>
    <w:rsid w:val="000736BB"/>
    <w:rsid w:val="0007407B"/>
    <w:rsid w:val="000752CA"/>
    <w:rsid w:val="00076513"/>
    <w:rsid w:val="00077598"/>
    <w:rsid w:val="00080D61"/>
    <w:rsid w:val="00081413"/>
    <w:rsid w:val="00081B17"/>
    <w:rsid w:val="00084076"/>
    <w:rsid w:val="00084D01"/>
    <w:rsid w:val="0008514F"/>
    <w:rsid w:val="0008651A"/>
    <w:rsid w:val="0008687B"/>
    <w:rsid w:val="000874DB"/>
    <w:rsid w:val="0009255D"/>
    <w:rsid w:val="00093958"/>
    <w:rsid w:val="00093E49"/>
    <w:rsid w:val="00095814"/>
    <w:rsid w:val="00095912"/>
    <w:rsid w:val="00095F18"/>
    <w:rsid w:val="00097404"/>
    <w:rsid w:val="00097DA0"/>
    <w:rsid w:val="000A05B4"/>
    <w:rsid w:val="000A13BB"/>
    <w:rsid w:val="000A3E7B"/>
    <w:rsid w:val="000A4946"/>
    <w:rsid w:val="000A4F57"/>
    <w:rsid w:val="000A61B4"/>
    <w:rsid w:val="000A6453"/>
    <w:rsid w:val="000B1E6C"/>
    <w:rsid w:val="000B4923"/>
    <w:rsid w:val="000C0179"/>
    <w:rsid w:val="000C0E3F"/>
    <w:rsid w:val="000C50DA"/>
    <w:rsid w:val="000C565B"/>
    <w:rsid w:val="000C7297"/>
    <w:rsid w:val="000D0377"/>
    <w:rsid w:val="000D2EB0"/>
    <w:rsid w:val="000D7B47"/>
    <w:rsid w:val="000E3D2D"/>
    <w:rsid w:val="000E6EFC"/>
    <w:rsid w:val="000F0A4E"/>
    <w:rsid w:val="000F1BDE"/>
    <w:rsid w:val="000F25E7"/>
    <w:rsid w:val="000F3287"/>
    <w:rsid w:val="000F37BE"/>
    <w:rsid w:val="000F51FD"/>
    <w:rsid w:val="000F555E"/>
    <w:rsid w:val="000F7534"/>
    <w:rsid w:val="001005E8"/>
    <w:rsid w:val="0010211F"/>
    <w:rsid w:val="001031DC"/>
    <w:rsid w:val="0010552F"/>
    <w:rsid w:val="00105B3E"/>
    <w:rsid w:val="001101F6"/>
    <w:rsid w:val="00111E92"/>
    <w:rsid w:val="001149E4"/>
    <w:rsid w:val="001156CE"/>
    <w:rsid w:val="00116260"/>
    <w:rsid w:val="00117549"/>
    <w:rsid w:val="00120447"/>
    <w:rsid w:val="0012148A"/>
    <w:rsid w:val="00122822"/>
    <w:rsid w:val="00124A07"/>
    <w:rsid w:val="00124DBB"/>
    <w:rsid w:val="00125CDD"/>
    <w:rsid w:val="001278B1"/>
    <w:rsid w:val="001322A6"/>
    <w:rsid w:val="00134753"/>
    <w:rsid w:val="0013480E"/>
    <w:rsid w:val="00137C5F"/>
    <w:rsid w:val="00137FFE"/>
    <w:rsid w:val="00140589"/>
    <w:rsid w:val="00141A43"/>
    <w:rsid w:val="00141C42"/>
    <w:rsid w:val="00142770"/>
    <w:rsid w:val="00146FD0"/>
    <w:rsid w:val="00152F7C"/>
    <w:rsid w:val="00154D1C"/>
    <w:rsid w:val="00154D7F"/>
    <w:rsid w:val="00156B80"/>
    <w:rsid w:val="00157C50"/>
    <w:rsid w:val="001606ED"/>
    <w:rsid w:val="00160C13"/>
    <w:rsid w:val="00160CB2"/>
    <w:rsid w:val="00161F76"/>
    <w:rsid w:val="00163294"/>
    <w:rsid w:val="00163496"/>
    <w:rsid w:val="00167341"/>
    <w:rsid w:val="00172716"/>
    <w:rsid w:val="00172EF8"/>
    <w:rsid w:val="00173DA1"/>
    <w:rsid w:val="001758FF"/>
    <w:rsid w:val="001779FE"/>
    <w:rsid w:val="001805C3"/>
    <w:rsid w:val="001806EB"/>
    <w:rsid w:val="00180B2C"/>
    <w:rsid w:val="0018222D"/>
    <w:rsid w:val="001847EA"/>
    <w:rsid w:val="00186A3D"/>
    <w:rsid w:val="00187BC2"/>
    <w:rsid w:val="0019200A"/>
    <w:rsid w:val="00192579"/>
    <w:rsid w:val="0019479E"/>
    <w:rsid w:val="0019502D"/>
    <w:rsid w:val="001951B7"/>
    <w:rsid w:val="001963D1"/>
    <w:rsid w:val="001971FB"/>
    <w:rsid w:val="001A1214"/>
    <w:rsid w:val="001A1DE6"/>
    <w:rsid w:val="001A40AF"/>
    <w:rsid w:val="001A4C9C"/>
    <w:rsid w:val="001A4D35"/>
    <w:rsid w:val="001A52A4"/>
    <w:rsid w:val="001A56A8"/>
    <w:rsid w:val="001A60D4"/>
    <w:rsid w:val="001A74C0"/>
    <w:rsid w:val="001A789A"/>
    <w:rsid w:val="001B3595"/>
    <w:rsid w:val="001B48E2"/>
    <w:rsid w:val="001B50E5"/>
    <w:rsid w:val="001B6981"/>
    <w:rsid w:val="001B7764"/>
    <w:rsid w:val="001C0E88"/>
    <w:rsid w:val="001C474F"/>
    <w:rsid w:val="001C71AB"/>
    <w:rsid w:val="001D11F0"/>
    <w:rsid w:val="001D39BD"/>
    <w:rsid w:val="001D40C7"/>
    <w:rsid w:val="001D44A4"/>
    <w:rsid w:val="001D5354"/>
    <w:rsid w:val="001D6C4C"/>
    <w:rsid w:val="001D70F6"/>
    <w:rsid w:val="001D7779"/>
    <w:rsid w:val="001E19C3"/>
    <w:rsid w:val="001E1E13"/>
    <w:rsid w:val="001E4542"/>
    <w:rsid w:val="001E5F46"/>
    <w:rsid w:val="001E6B9C"/>
    <w:rsid w:val="001F05A2"/>
    <w:rsid w:val="001F0BD2"/>
    <w:rsid w:val="001F15F1"/>
    <w:rsid w:val="001F3787"/>
    <w:rsid w:val="001F47A3"/>
    <w:rsid w:val="001F5BD6"/>
    <w:rsid w:val="001F615B"/>
    <w:rsid w:val="001F723A"/>
    <w:rsid w:val="001F727A"/>
    <w:rsid w:val="00200237"/>
    <w:rsid w:val="00200891"/>
    <w:rsid w:val="002017AE"/>
    <w:rsid w:val="00205AF8"/>
    <w:rsid w:val="00205C3D"/>
    <w:rsid w:val="002068F2"/>
    <w:rsid w:val="002069C1"/>
    <w:rsid w:val="00206DD6"/>
    <w:rsid w:val="002075B4"/>
    <w:rsid w:val="00207C99"/>
    <w:rsid w:val="0021344D"/>
    <w:rsid w:val="00214916"/>
    <w:rsid w:val="00214A94"/>
    <w:rsid w:val="0021607E"/>
    <w:rsid w:val="002175B1"/>
    <w:rsid w:val="002203EE"/>
    <w:rsid w:val="00220D44"/>
    <w:rsid w:val="00220D9D"/>
    <w:rsid w:val="00221E07"/>
    <w:rsid w:val="00222424"/>
    <w:rsid w:val="00223A64"/>
    <w:rsid w:val="00223EFA"/>
    <w:rsid w:val="0022437F"/>
    <w:rsid w:val="00224B8B"/>
    <w:rsid w:val="00225A7D"/>
    <w:rsid w:val="00230996"/>
    <w:rsid w:val="00230EBF"/>
    <w:rsid w:val="00231C4B"/>
    <w:rsid w:val="0023339D"/>
    <w:rsid w:val="002333C6"/>
    <w:rsid w:val="0023541C"/>
    <w:rsid w:val="00241C10"/>
    <w:rsid w:val="002423BB"/>
    <w:rsid w:val="0024288C"/>
    <w:rsid w:val="00243789"/>
    <w:rsid w:val="00244D3C"/>
    <w:rsid w:val="00244E35"/>
    <w:rsid w:val="00245AEE"/>
    <w:rsid w:val="00245EB8"/>
    <w:rsid w:val="0025036D"/>
    <w:rsid w:val="00250454"/>
    <w:rsid w:val="00251494"/>
    <w:rsid w:val="002524F2"/>
    <w:rsid w:val="002532B0"/>
    <w:rsid w:val="00254597"/>
    <w:rsid w:val="002548F3"/>
    <w:rsid w:val="00254EC9"/>
    <w:rsid w:val="00256946"/>
    <w:rsid w:val="00260776"/>
    <w:rsid w:val="00261250"/>
    <w:rsid w:val="00264FCF"/>
    <w:rsid w:val="00270059"/>
    <w:rsid w:val="0027393A"/>
    <w:rsid w:val="00277742"/>
    <w:rsid w:val="00280091"/>
    <w:rsid w:val="002811AA"/>
    <w:rsid w:val="002827B8"/>
    <w:rsid w:val="0028341C"/>
    <w:rsid w:val="00283B9C"/>
    <w:rsid w:val="0028626B"/>
    <w:rsid w:val="00291AA9"/>
    <w:rsid w:val="00292D13"/>
    <w:rsid w:val="00293581"/>
    <w:rsid w:val="00293E57"/>
    <w:rsid w:val="0029496C"/>
    <w:rsid w:val="00294EB5"/>
    <w:rsid w:val="0029641A"/>
    <w:rsid w:val="002977F6"/>
    <w:rsid w:val="002A10D7"/>
    <w:rsid w:val="002A2A30"/>
    <w:rsid w:val="002A7A6A"/>
    <w:rsid w:val="002B03A9"/>
    <w:rsid w:val="002B0A80"/>
    <w:rsid w:val="002B1714"/>
    <w:rsid w:val="002B4256"/>
    <w:rsid w:val="002B67A8"/>
    <w:rsid w:val="002B6FEC"/>
    <w:rsid w:val="002C1500"/>
    <w:rsid w:val="002C3908"/>
    <w:rsid w:val="002C50B1"/>
    <w:rsid w:val="002C624E"/>
    <w:rsid w:val="002C65B2"/>
    <w:rsid w:val="002C69B6"/>
    <w:rsid w:val="002C6E6C"/>
    <w:rsid w:val="002D0961"/>
    <w:rsid w:val="002E0595"/>
    <w:rsid w:val="002E1179"/>
    <w:rsid w:val="002E4268"/>
    <w:rsid w:val="002F079D"/>
    <w:rsid w:val="002F16D3"/>
    <w:rsid w:val="002F2EB2"/>
    <w:rsid w:val="002F426C"/>
    <w:rsid w:val="002F5388"/>
    <w:rsid w:val="002F5707"/>
    <w:rsid w:val="002F650D"/>
    <w:rsid w:val="002F7700"/>
    <w:rsid w:val="0030161E"/>
    <w:rsid w:val="00304AA3"/>
    <w:rsid w:val="00306151"/>
    <w:rsid w:val="003117FC"/>
    <w:rsid w:val="00312FE3"/>
    <w:rsid w:val="003143A1"/>
    <w:rsid w:val="00314CC7"/>
    <w:rsid w:val="00314CE5"/>
    <w:rsid w:val="00320A78"/>
    <w:rsid w:val="003220BA"/>
    <w:rsid w:val="0032339D"/>
    <w:rsid w:val="00324303"/>
    <w:rsid w:val="00324884"/>
    <w:rsid w:val="00325C01"/>
    <w:rsid w:val="00326842"/>
    <w:rsid w:val="00331F29"/>
    <w:rsid w:val="00335305"/>
    <w:rsid w:val="003371DE"/>
    <w:rsid w:val="003416F4"/>
    <w:rsid w:val="00342E74"/>
    <w:rsid w:val="00345848"/>
    <w:rsid w:val="003504B6"/>
    <w:rsid w:val="003504DF"/>
    <w:rsid w:val="0035276D"/>
    <w:rsid w:val="003548C1"/>
    <w:rsid w:val="00355C2D"/>
    <w:rsid w:val="00357EBD"/>
    <w:rsid w:val="00361931"/>
    <w:rsid w:val="00361A84"/>
    <w:rsid w:val="00363AD0"/>
    <w:rsid w:val="00365000"/>
    <w:rsid w:val="00365205"/>
    <w:rsid w:val="003708A7"/>
    <w:rsid w:val="00370A0E"/>
    <w:rsid w:val="003712D8"/>
    <w:rsid w:val="00372905"/>
    <w:rsid w:val="003731D2"/>
    <w:rsid w:val="00374504"/>
    <w:rsid w:val="00375C48"/>
    <w:rsid w:val="00380AD1"/>
    <w:rsid w:val="0038102F"/>
    <w:rsid w:val="00381FCE"/>
    <w:rsid w:val="00382A8A"/>
    <w:rsid w:val="003848A5"/>
    <w:rsid w:val="00384A2B"/>
    <w:rsid w:val="00384F66"/>
    <w:rsid w:val="00384F8F"/>
    <w:rsid w:val="00386496"/>
    <w:rsid w:val="00386C8D"/>
    <w:rsid w:val="003873D7"/>
    <w:rsid w:val="003875D9"/>
    <w:rsid w:val="003879BF"/>
    <w:rsid w:val="00390675"/>
    <w:rsid w:val="003907D2"/>
    <w:rsid w:val="00392A67"/>
    <w:rsid w:val="003966DD"/>
    <w:rsid w:val="00397673"/>
    <w:rsid w:val="003A1426"/>
    <w:rsid w:val="003A1CAB"/>
    <w:rsid w:val="003A2CF6"/>
    <w:rsid w:val="003A41B8"/>
    <w:rsid w:val="003A6625"/>
    <w:rsid w:val="003B018E"/>
    <w:rsid w:val="003B0B69"/>
    <w:rsid w:val="003B0BAF"/>
    <w:rsid w:val="003B1AC9"/>
    <w:rsid w:val="003B22C0"/>
    <w:rsid w:val="003B576D"/>
    <w:rsid w:val="003B59D4"/>
    <w:rsid w:val="003B60FE"/>
    <w:rsid w:val="003B698E"/>
    <w:rsid w:val="003B7189"/>
    <w:rsid w:val="003B7468"/>
    <w:rsid w:val="003C0DD5"/>
    <w:rsid w:val="003C4A77"/>
    <w:rsid w:val="003C4AE5"/>
    <w:rsid w:val="003C5704"/>
    <w:rsid w:val="003C6694"/>
    <w:rsid w:val="003D1D29"/>
    <w:rsid w:val="003D448C"/>
    <w:rsid w:val="003D771B"/>
    <w:rsid w:val="003D7F25"/>
    <w:rsid w:val="003E0731"/>
    <w:rsid w:val="003E0F09"/>
    <w:rsid w:val="003E2613"/>
    <w:rsid w:val="003E2D57"/>
    <w:rsid w:val="003E3E23"/>
    <w:rsid w:val="003F092E"/>
    <w:rsid w:val="003F16F6"/>
    <w:rsid w:val="003F2BE9"/>
    <w:rsid w:val="003F417F"/>
    <w:rsid w:val="003F463E"/>
    <w:rsid w:val="003F629A"/>
    <w:rsid w:val="00401146"/>
    <w:rsid w:val="00403FC3"/>
    <w:rsid w:val="00404997"/>
    <w:rsid w:val="004053A4"/>
    <w:rsid w:val="004053CA"/>
    <w:rsid w:val="00406826"/>
    <w:rsid w:val="00412A8D"/>
    <w:rsid w:val="00413992"/>
    <w:rsid w:val="00413AFA"/>
    <w:rsid w:val="00416C88"/>
    <w:rsid w:val="00417EB8"/>
    <w:rsid w:val="0042099E"/>
    <w:rsid w:val="00420B50"/>
    <w:rsid w:val="00423592"/>
    <w:rsid w:val="004248FF"/>
    <w:rsid w:val="004258EE"/>
    <w:rsid w:val="004260FB"/>
    <w:rsid w:val="004264FF"/>
    <w:rsid w:val="00426D9F"/>
    <w:rsid w:val="0043052B"/>
    <w:rsid w:val="0043350F"/>
    <w:rsid w:val="00433663"/>
    <w:rsid w:val="004340C2"/>
    <w:rsid w:val="00435717"/>
    <w:rsid w:val="00435DEA"/>
    <w:rsid w:val="00435F2B"/>
    <w:rsid w:val="004419D9"/>
    <w:rsid w:val="00442D14"/>
    <w:rsid w:val="0044358A"/>
    <w:rsid w:val="00444882"/>
    <w:rsid w:val="00444A58"/>
    <w:rsid w:val="00445BD5"/>
    <w:rsid w:val="004533E7"/>
    <w:rsid w:val="00455477"/>
    <w:rsid w:val="00455BA5"/>
    <w:rsid w:val="00456454"/>
    <w:rsid w:val="0045718B"/>
    <w:rsid w:val="00457791"/>
    <w:rsid w:val="00461E5D"/>
    <w:rsid w:val="00462C95"/>
    <w:rsid w:val="00464475"/>
    <w:rsid w:val="00466822"/>
    <w:rsid w:val="004710FA"/>
    <w:rsid w:val="00473B88"/>
    <w:rsid w:val="00477270"/>
    <w:rsid w:val="00484FC4"/>
    <w:rsid w:val="004876A6"/>
    <w:rsid w:val="00492197"/>
    <w:rsid w:val="00493107"/>
    <w:rsid w:val="0049400A"/>
    <w:rsid w:val="00496FD5"/>
    <w:rsid w:val="0049758D"/>
    <w:rsid w:val="004A0B41"/>
    <w:rsid w:val="004A1092"/>
    <w:rsid w:val="004A16BA"/>
    <w:rsid w:val="004A2785"/>
    <w:rsid w:val="004A2A7C"/>
    <w:rsid w:val="004A4808"/>
    <w:rsid w:val="004A65F8"/>
    <w:rsid w:val="004A70B1"/>
    <w:rsid w:val="004A7BAB"/>
    <w:rsid w:val="004B253A"/>
    <w:rsid w:val="004B2BFE"/>
    <w:rsid w:val="004B476F"/>
    <w:rsid w:val="004B4C5F"/>
    <w:rsid w:val="004B74C8"/>
    <w:rsid w:val="004B790F"/>
    <w:rsid w:val="004C078D"/>
    <w:rsid w:val="004C3412"/>
    <w:rsid w:val="004C3A37"/>
    <w:rsid w:val="004C3EC0"/>
    <w:rsid w:val="004C5AD9"/>
    <w:rsid w:val="004C6CB8"/>
    <w:rsid w:val="004C6D9C"/>
    <w:rsid w:val="004C7370"/>
    <w:rsid w:val="004D0F73"/>
    <w:rsid w:val="004D266F"/>
    <w:rsid w:val="004D3E5F"/>
    <w:rsid w:val="004D483E"/>
    <w:rsid w:val="004D5FAA"/>
    <w:rsid w:val="004D797A"/>
    <w:rsid w:val="004D7EF9"/>
    <w:rsid w:val="004E216E"/>
    <w:rsid w:val="004E4ACD"/>
    <w:rsid w:val="004E75D9"/>
    <w:rsid w:val="004F4445"/>
    <w:rsid w:val="004F45E2"/>
    <w:rsid w:val="004F4840"/>
    <w:rsid w:val="004F5F78"/>
    <w:rsid w:val="004F67F0"/>
    <w:rsid w:val="004F7C22"/>
    <w:rsid w:val="00500683"/>
    <w:rsid w:val="00502016"/>
    <w:rsid w:val="00504C01"/>
    <w:rsid w:val="005057A1"/>
    <w:rsid w:val="00505D3E"/>
    <w:rsid w:val="0050657C"/>
    <w:rsid w:val="005077DD"/>
    <w:rsid w:val="00511BD6"/>
    <w:rsid w:val="005166B7"/>
    <w:rsid w:val="00520052"/>
    <w:rsid w:val="0052185F"/>
    <w:rsid w:val="00522ED6"/>
    <w:rsid w:val="0052338D"/>
    <w:rsid w:val="00524F71"/>
    <w:rsid w:val="00525299"/>
    <w:rsid w:val="00527FE3"/>
    <w:rsid w:val="00532FF0"/>
    <w:rsid w:val="0053476E"/>
    <w:rsid w:val="00534E96"/>
    <w:rsid w:val="00541496"/>
    <w:rsid w:val="00542736"/>
    <w:rsid w:val="00543536"/>
    <w:rsid w:val="00543816"/>
    <w:rsid w:val="00545D5C"/>
    <w:rsid w:val="00545F5A"/>
    <w:rsid w:val="0054636C"/>
    <w:rsid w:val="005468B1"/>
    <w:rsid w:val="0054745B"/>
    <w:rsid w:val="00550802"/>
    <w:rsid w:val="00551B76"/>
    <w:rsid w:val="00551F87"/>
    <w:rsid w:val="0055279A"/>
    <w:rsid w:val="00554261"/>
    <w:rsid w:val="0055480F"/>
    <w:rsid w:val="00554B62"/>
    <w:rsid w:val="00555B1E"/>
    <w:rsid w:val="00557864"/>
    <w:rsid w:val="005604C3"/>
    <w:rsid w:val="00560CD7"/>
    <w:rsid w:val="00561701"/>
    <w:rsid w:val="005628A8"/>
    <w:rsid w:val="00563A6B"/>
    <w:rsid w:val="005646F5"/>
    <w:rsid w:val="00565D05"/>
    <w:rsid w:val="00566B32"/>
    <w:rsid w:val="00567A5B"/>
    <w:rsid w:val="00567E4E"/>
    <w:rsid w:val="00567FD7"/>
    <w:rsid w:val="00570A52"/>
    <w:rsid w:val="00573D7B"/>
    <w:rsid w:val="00574B54"/>
    <w:rsid w:val="00576004"/>
    <w:rsid w:val="005762E6"/>
    <w:rsid w:val="005806B3"/>
    <w:rsid w:val="005841E2"/>
    <w:rsid w:val="005842F7"/>
    <w:rsid w:val="00585BDC"/>
    <w:rsid w:val="00586DEC"/>
    <w:rsid w:val="00591050"/>
    <w:rsid w:val="005919BC"/>
    <w:rsid w:val="00592F72"/>
    <w:rsid w:val="00594C1A"/>
    <w:rsid w:val="00595274"/>
    <w:rsid w:val="00595405"/>
    <w:rsid w:val="00597906"/>
    <w:rsid w:val="005A0010"/>
    <w:rsid w:val="005A18EC"/>
    <w:rsid w:val="005A19B0"/>
    <w:rsid w:val="005A1BFF"/>
    <w:rsid w:val="005A2594"/>
    <w:rsid w:val="005A309B"/>
    <w:rsid w:val="005A31EB"/>
    <w:rsid w:val="005A3EC6"/>
    <w:rsid w:val="005A40C0"/>
    <w:rsid w:val="005A45E6"/>
    <w:rsid w:val="005A65F7"/>
    <w:rsid w:val="005A6ADB"/>
    <w:rsid w:val="005A6D59"/>
    <w:rsid w:val="005B1518"/>
    <w:rsid w:val="005B17E8"/>
    <w:rsid w:val="005B4AE4"/>
    <w:rsid w:val="005B55F1"/>
    <w:rsid w:val="005B59CD"/>
    <w:rsid w:val="005C08F1"/>
    <w:rsid w:val="005C1627"/>
    <w:rsid w:val="005D0969"/>
    <w:rsid w:val="005D0B4E"/>
    <w:rsid w:val="005D1ED3"/>
    <w:rsid w:val="005D201C"/>
    <w:rsid w:val="005D444C"/>
    <w:rsid w:val="005D66AB"/>
    <w:rsid w:val="005E190D"/>
    <w:rsid w:val="005E1CD4"/>
    <w:rsid w:val="005E487D"/>
    <w:rsid w:val="005E5461"/>
    <w:rsid w:val="005E6A0C"/>
    <w:rsid w:val="005E78E9"/>
    <w:rsid w:val="005F0354"/>
    <w:rsid w:val="005F4501"/>
    <w:rsid w:val="005F4AE2"/>
    <w:rsid w:val="005F6E4E"/>
    <w:rsid w:val="005F758F"/>
    <w:rsid w:val="00600656"/>
    <w:rsid w:val="006023AD"/>
    <w:rsid w:val="00604B2A"/>
    <w:rsid w:val="00606267"/>
    <w:rsid w:val="00607A50"/>
    <w:rsid w:val="006104F1"/>
    <w:rsid w:val="006113B3"/>
    <w:rsid w:val="00611D2D"/>
    <w:rsid w:val="0061206E"/>
    <w:rsid w:val="0061246D"/>
    <w:rsid w:val="00614CC4"/>
    <w:rsid w:val="00615849"/>
    <w:rsid w:val="0061672B"/>
    <w:rsid w:val="00620F37"/>
    <w:rsid w:val="0062665D"/>
    <w:rsid w:val="0063276B"/>
    <w:rsid w:val="006333D0"/>
    <w:rsid w:val="00635EC5"/>
    <w:rsid w:val="00636D34"/>
    <w:rsid w:val="00636FA3"/>
    <w:rsid w:val="0064511B"/>
    <w:rsid w:val="006451BA"/>
    <w:rsid w:val="006505E4"/>
    <w:rsid w:val="00652E52"/>
    <w:rsid w:val="0065498C"/>
    <w:rsid w:val="0065534E"/>
    <w:rsid w:val="00655BA1"/>
    <w:rsid w:val="00657158"/>
    <w:rsid w:val="0066250A"/>
    <w:rsid w:val="00664AB2"/>
    <w:rsid w:val="00665F33"/>
    <w:rsid w:val="006670D4"/>
    <w:rsid w:val="00667711"/>
    <w:rsid w:val="0067038A"/>
    <w:rsid w:val="00677C47"/>
    <w:rsid w:val="006811D2"/>
    <w:rsid w:val="00681F56"/>
    <w:rsid w:val="00683395"/>
    <w:rsid w:val="006855AC"/>
    <w:rsid w:val="006859FD"/>
    <w:rsid w:val="00685C65"/>
    <w:rsid w:val="00686218"/>
    <w:rsid w:val="0069087D"/>
    <w:rsid w:val="00692B87"/>
    <w:rsid w:val="00694B8F"/>
    <w:rsid w:val="00694F56"/>
    <w:rsid w:val="006969B6"/>
    <w:rsid w:val="00696BD3"/>
    <w:rsid w:val="0069736A"/>
    <w:rsid w:val="006974F7"/>
    <w:rsid w:val="006A2918"/>
    <w:rsid w:val="006A304D"/>
    <w:rsid w:val="006A43E8"/>
    <w:rsid w:val="006A5161"/>
    <w:rsid w:val="006A575C"/>
    <w:rsid w:val="006A60A7"/>
    <w:rsid w:val="006A7070"/>
    <w:rsid w:val="006B09EF"/>
    <w:rsid w:val="006B1289"/>
    <w:rsid w:val="006B1DE5"/>
    <w:rsid w:val="006B3ED7"/>
    <w:rsid w:val="006B474B"/>
    <w:rsid w:val="006B47C8"/>
    <w:rsid w:val="006B73C6"/>
    <w:rsid w:val="006B75B5"/>
    <w:rsid w:val="006C412D"/>
    <w:rsid w:val="006C5846"/>
    <w:rsid w:val="006C6620"/>
    <w:rsid w:val="006C6FCE"/>
    <w:rsid w:val="006D07F9"/>
    <w:rsid w:val="006D0D0A"/>
    <w:rsid w:val="006D29E4"/>
    <w:rsid w:val="006D2B94"/>
    <w:rsid w:val="006D3D20"/>
    <w:rsid w:val="006D4FAE"/>
    <w:rsid w:val="006D5A32"/>
    <w:rsid w:val="006D5B30"/>
    <w:rsid w:val="006D5BFF"/>
    <w:rsid w:val="006E14EB"/>
    <w:rsid w:val="006E14F3"/>
    <w:rsid w:val="006E18A6"/>
    <w:rsid w:val="006E580C"/>
    <w:rsid w:val="006E5D36"/>
    <w:rsid w:val="006E5EB1"/>
    <w:rsid w:val="006F1032"/>
    <w:rsid w:val="006F2FC7"/>
    <w:rsid w:val="006F39B4"/>
    <w:rsid w:val="006F67FD"/>
    <w:rsid w:val="00701322"/>
    <w:rsid w:val="007028DE"/>
    <w:rsid w:val="00702A7B"/>
    <w:rsid w:val="00703146"/>
    <w:rsid w:val="00703F45"/>
    <w:rsid w:val="007041AE"/>
    <w:rsid w:val="00705131"/>
    <w:rsid w:val="00707E30"/>
    <w:rsid w:val="00711243"/>
    <w:rsid w:val="00711B20"/>
    <w:rsid w:val="00712ECE"/>
    <w:rsid w:val="00713597"/>
    <w:rsid w:val="00714675"/>
    <w:rsid w:val="00715DC4"/>
    <w:rsid w:val="00720BA0"/>
    <w:rsid w:val="00721FE9"/>
    <w:rsid w:val="007220D9"/>
    <w:rsid w:val="007221F7"/>
    <w:rsid w:val="00722502"/>
    <w:rsid w:val="0072400F"/>
    <w:rsid w:val="00726388"/>
    <w:rsid w:val="0072735D"/>
    <w:rsid w:val="00745927"/>
    <w:rsid w:val="00751F01"/>
    <w:rsid w:val="00752145"/>
    <w:rsid w:val="0075627D"/>
    <w:rsid w:val="007566F6"/>
    <w:rsid w:val="0076153B"/>
    <w:rsid w:val="00762D72"/>
    <w:rsid w:val="007637BC"/>
    <w:rsid w:val="00766291"/>
    <w:rsid w:val="007711C4"/>
    <w:rsid w:val="0077155C"/>
    <w:rsid w:val="007747EB"/>
    <w:rsid w:val="00774C41"/>
    <w:rsid w:val="00775148"/>
    <w:rsid w:val="00775895"/>
    <w:rsid w:val="00775D6A"/>
    <w:rsid w:val="00775F3E"/>
    <w:rsid w:val="00776D57"/>
    <w:rsid w:val="007811FF"/>
    <w:rsid w:val="00783601"/>
    <w:rsid w:val="0078656D"/>
    <w:rsid w:val="007874C1"/>
    <w:rsid w:val="007877D1"/>
    <w:rsid w:val="007904FB"/>
    <w:rsid w:val="00791270"/>
    <w:rsid w:val="00791DC5"/>
    <w:rsid w:val="007928D1"/>
    <w:rsid w:val="00792FB4"/>
    <w:rsid w:val="007942B2"/>
    <w:rsid w:val="0079452A"/>
    <w:rsid w:val="00795837"/>
    <w:rsid w:val="007964AC"/>
    <w:rsid w:val="0079792F"/>
    <w:rsid w:val="007A2185"/>
    <w:rsid w:val="007A40E4"/>
    <w:rsid w:val="007A4AB1"/>
    <w:rsid w:val="007A57B5"/>
    <w:rsid w:val="007A5CA2"/>
    <w:rsid w:val="007A6858"/>
    <w:rsid w:val="007B2523"/>
    <w:rsid w:val="007B39D7"/>
    <w:rsid w:val="007B3A10"/>
    <w:rsid w:val="007B3ED5"/>
    <w:rsid w:val="007B4047"/>
    <w:rsid w:val="007C0099"/>
    <w:rsid w:val="007C0870"/>
    <w:rsid w:val="007C24C3"/>
    <w:rsid w:val="007C3E10"/>
    <w:rsid w:val="007C650F"/>
    <w:rsid w:val="007C6A8C"/>
    <w:rsid w:val="007C76A7"/>
    <w:rsid w:val="007C7817"/>
    <w:rsid w:val="007C7A7D"/>
    <w:rsid w:val="007C7F71"/>
    <w:rsid w:val="007D2D4C"/>
    <w:rsid w:val="007D2E09"/>
    <w:rsid w:val="007D3879"/>
    <w:rsid w:val="007D4927"/>
    <w:rsid w:val="007D5DBA"/>
    <w:rsid w:val="007D7E05"/>
    <w:rsid w:val="007E07C5"/>
    <w:rsid w:val="007E17EF"/>
    <w:rsid w:val="007E279E"/>
    <w:rsid w:val="007E5CF8"/>
    <w:rsid w:val="007E61EA"/>
    <w:rsid w:val="007E6944"/>
    <w:rsid w:val="007F0000"/>
    <w:rsid w:val="007F0EF8"/>
    <w:rsid w:val="007F0F84"/>
    <w:rsid w:val="007F1752"/>
    <w:rsid w:val="007F44EB"/>
    <w:rsid w:val="007F5102"/>
    <w:rsid w:val="00800588"/>
    <w:rsid w:val="008054BC"/>
    <w:rsid w:val="0080594B"/>
    <w:rsid w:val="00806C5F"/>
    <w:rsid w:val="00806ED1"/>
    <w:rsid w:val="00807288"/>
    <w:rsid w:val="00813912"/>
    <w:rsid w:val="008140BA"/>
    <w:rsid w:val="00814591"/>
    <w:rsid w:val="0081482D"/>
    <w:rsid w:val="008149B6"/>
    <w:rsid w:val="0081558D"/>
    <w:rsid w:val="0081586A"/>
    <w:rsid w:val="008161BE"/>
    <w:rsid w:val="00816498"/>
    <w:rsid w:val="008173B1"/>
    <w:rsid w:val="008200B2"/>
    <w:rsid w:val="00822F08"/>
    <w:rsid w:val="00824558"/>
    <w:rsid w:val="00824A66"/>
    <w:rsid w:val="00832407"/>
    <w:rsid w:val="0083296F"/>
    <w:rsid w:val="00832A3E"/>
    <w:rsid w:val="00833056"/>
    <w:rsid w:val="0083700C"/>
    <w:rsid w:val="00840644"/>
    <w:rsid w:val="00841650"/>
    <w:rsid w:val="00844FD7"/>
    <w:rsid w:val="00845874"/>
    <w:rsid w:val="008463AD"/>
    <w:rsid w:val="00847E43"/>
    <w:rsid w:val="00856347"/>
    <w:rsid w:val="008579EE"/>
    <w:rsid w:val="00857A30"/>
    <w:rsid w:val="00860C51"/>
    <w:rsid w:val="0086159D"/>
    <w:rsid w:val="00862557"/>
    <w:rsid w:val="00864207"/>
    <w:rsid w:val="00871738"/>
    <w:rsid w:val="00874A9C"/>
    <w:rsid w:val="00874B43"/>
    <w:rsid w:val="00875399"/>
    <w:rsid w:val="00875891"/>
    <w:rsid w:val="008767F9"/>
    <w:rsid w:val="00876D83"/>
    <w:rsid w:val="00877C60"/>
    <w:rsid w:val="00884563"/>
    <w:rsid w:val="008948A3"/>
    <w:rsid w:val="00896AF1"/>
    <w:rsid w:val="008A14BC"/>
    <w:rsid w:val="008A1A26"/>
    <w:rsid w:val="008A35AB"/>
    <w:rsid w:val="008A43F8"/>
    <w:rsid w:val="008A5FE9"/>
    <w:rsid w:val="008A6BB5"/>
    <w:rsid w:val="008A7FE0"/>
    <w:rsid w:val="008B2B18"/>
    <w:rsid w:val="008B34FC"/>
    <w:rsid w:val="008B4904"/>
    <w:rsid w:val="008B5944"/>
    <w:rsid w:val="008B7C76"/>
    <w:rsid w:val="008B7E8F"/>
    <w:rsid w:val="008C0B06"/>
    <w:rsid w:val="008C1105"/>
    <w:rsid w:val="008C2814"/>
    <w:rsid w:val="008C31E7"/>
    <w:rsid w:val="008C4027"/>
    <w:rsid w:val="008C4A4E"/>
    <w:rsid w:val="008D0584"/>
    <w:rsid w:val="008D0B3B"/>
    <w:rsid w:val="008D1894"/>
    <w:rsid w:val="008D48AC"/>
    <w:rsid w:val="008D5A68"/>
    <w:rsid w:val="008D6CAC"/>
    <w:rsid w:val="008E1FC7"/>
    <w:rsid w:val="008E24B7"/>
    <w:rsid w:val="008E422C"/>
    <w:rsid w:val="008E4921"/>
    <w:rsid w:val="008E5F4D"/>
    <w:rsid w:val="008E7A9D"/>
    <w:rsid w:val="008F033F"/>
    <w:rsid w:val="008F22A0"/>
    <w:rsid w:val="008F5719"/>
    <w:rsid w:val="0090197B"/>
    <w:rsid w:val="00901B78"/>
    <w:rsid w:val="00903B97"/>
    <w:rsid w:val="00904E29"/>
    <w:rsid w:val="00906876"/>
    <w:rsid w:val="0091195E"/>
    <w:rsid w:val="00912B4C"/>
    <w:rsid w:val="00913C9F"/>
    <w:rsid w:val="0091469B"/>
    <w:rsid w:val="00916A53"/>
    <w:rsid w:val="0091713C"/>
    <w:rsid w:val="00920ADF"/>
    <w:rsid w:val="009218FB"/>
    <w:rsid w:val="0092487F"/>
    <w:rsid w:val="0093379B"/>
    <w:rsid w:val="009357C8"/>
    <w:rsid w:val="009371A7"/>
    <w:rsid w:val="00941238"/>
    <w:rsid w:val="0094156B"/>
    <w:rsid w:val="00942371"/>
    <w:rsid w:val="00951B0A"/>
    <w:rsid w:val="009532E2"/>
    <w:rsid w:val="009543C2"/>
    <w:rsid w:val="009602CF"/>
    <w:rsid w:val="009604EC"/>
    <w:rsid w:val="00961775"/>
    <w:rsid w:val="00961D4B"/>
    <w:rsid w:val="00963B8D"/>
    <w:rsid w:val="0096498A"/>
    <w:rsid w:val="00965214"/>
    <w:rsid w:val="00965696"/>
    <w:rsid w:val="00967C0F"/>
    <w:rsid w:val="00967CFB"/>
    <w:rsid w:val="00973FB9"/>
    <w:rsid w:val="0097485D"/>
    <w:rsid w:val="00976C6B"/>
    <w:rsid w:val="00976DCC"/>
    <w:rsid w:val="009774DA"/>
    <w:rsid w:val="009815B5"/>
    <w:rsid w:val="00982C3D"/>
    <w:rsid w:val="00990FA2"/>
    <w:rsid w:val="0099124F"/>
    <w:rsid w:val="00991EF7"/>
    <w:rsid w:val="00995725"/>
    <w:rsid w:val="00995ACA"/>
    <w:rsid w:val="00995CD2"/>
    <w:rsid w:val="009979D7"/>
    <w:rsid w:val="00997CB2"/>
    <w:rsid w:val="00997D54"/>
    <w:rsid w:val="009A115E"/>
    <w:rsid w:val="009A15AE"/>
    <w:rsid w:val="009A16B1"/>
    <w:rsid w:val="009A18E3"/>
    <w:rsid w:val="009A1B23"/>
    <w:rsid w:val="009A47EA"/>
    <w:rsid w:val="009A48E8"/>
    <w:rsid w:val="009A4BF0"/>
    <w:rsid w:val="009A4D78"/>
    <w:rsid w:val="009A6BAE"/>
    <w:rsid w:val="009A7341"/>
    <w:rsid w:val="009B067A"/>
    <w:rsid w:val="009B1F9D"/>
    <w:rsid w:val="009B56FC"/>
    <w:rsid w:val="009B5825"/>
    <w:rsid w:val="009C0D77"/>
    <w:rsid w:val="009C59D2"/>
    <w:rsid w:val="009C67EA"/>
    <w:rsid w:val="009D0525"/>
    <w:rsid w:val="009D0C25"/>
    <w:rsid w:val="009D2B8E"/>
    <w:rsid w:val="009D465B"/>
    <w:rsid w:val="009D46AE"/>
    <w:rsid w:val="009D67B0"/>
    <w:rsid w:val="009E2318"/>
    <w:rsid w:val="009E2D48"/>
    <w:rsid w:val="009E3047"/>
    <w:rsid w:val="009E5005"/>
    <w:rsid w:val="009E7E8B"/>
    <w:rsid w:val="009F0A09"/>
    <w:rsid w:val="009F2F1E"/>
    <w:rsid w:val="009F4116"/>
    <w:rsid w:val="009F7540"/>
    <w:rsid w:val="00A01C5B"/>
    <w:rsid w:val="00A01C9A"/>
    <w:rsid w:val="00A05E0D"/>
    <w:rsid w:val="00A07C85"/>
    <w:rsid w:val="00A11A28"/>
    <w:rsid w:val="00A12638"/>
    <w:rsid w:val="00A13031"/>
    <w:rsid w:val="00A14C9D"/>
    <w:rsid w:val="00A160F1"/>
    <w:rsid w:val="00A16607"/>
    <w:rsid w:val="00A20595"/>
    <w:rsid w:val="00A259CD"/>
    <w:rsid w:val="00A278AE"/>
    <w:rsid w:val="00A341A2"/>
    <w:rsid w:val="00A343E9"/>
    <w:rsid w:val="00A3576C"/>
    <w:rsid w:val="00A36566"/>
    <w:rsid w:val="00A426D4"/>
    <w:rsid w:val="00A42E48"/>
    <w:rsid w:val="00A43724"/>
    <w:rsid w:val="00A47B5E"/>
    <w:rsid w:val="00A51945"/>
    <w:rsid w:val="00A52313"/>
    <w:rsid w:val="00A52DF9"/>
    <w:rsid w:val="00A5332E"/>
    <w:rsid w:val="00A544E6"/>
    <w:rsid w:val="00A552AE"/>
    <w:rsid w:val="00A5541D"/>
    <w:rsid w:val="00A55DE5"/>
    <w:rsid w:val="00A56E89"/>
    <w:rsid w:val="00A56E92"/>
    <w:rsid w:val="00A56ECD"/>
    <w:rsid w:val="00A57B85"/>
    <w:rsid w:val="00A57F45"/>
    <w:rsid w:val="00A60AFC"/>
    <w:rsid w:val="00A62F6C"/>
    <w:rsid w:val="00A65EC7"/>
    <w:rsid w:val="00A673F0"/>
    <w:rsid w:val="00A675B6"/>
    <w:rsid w:val="00A715DF"/>
    <w:rsid w:val="00A73667"/>
    <w:rsid w:val="00A73EF3"/>
    <w:rsid w:val="00A7558B"/>
    <w:rsid w:val="00A810F1"/>
    <w:rsid w:val="00A82466"/>
    <w:rsid w:val="00A82AF1"/>
    <w:rsid w:val="00A84055"/>
    <w:rsid w:val="00A85E5A"/>
    <w:rsid w:val="00A91B22"/>
    <w:rsid w:val="00A9453A"/>
    <w:rsid w:val="00A96039"/>
    <w:rsid w:val="00A9746A"/>
    <w:rsid w:val="00AA1AC7"/>
    <w:rsid w:val="00AA2D3E"/>
    <w:rsid w:val="00AB004C"/>
    <w:rsid w:val="00AB215E"/>
    <w:rsid w:val="00AB4D36"/>
    <w:rsid w:val="00AB56E1"/>
    <w:rsid w:val="00AB5AC8"/>
    <w:rsid w:val="00AB74AC"/>
    <w:rsid w:val="00AC09CC"/>
    <w:rsid w:val="00AC290E"/>
    <w:rsid w:val="00AC3D5A"/>
    <w:rsid w:val="00AC6960"/>
    <w:rsid w:val="00AC6F03"/>
    <w:rsid w:val="00AC7242"/>
    <w:rsid w:val="00AD1511"/>
    <w:rsid w:val="00AD3BF3"/>
    <w:rsid w:val="00AD57AA"/>
    <w:rsid w:val="00AD5CDA"/>
    <w:rsid w:val="00AD6081"/>
    <w:rsid w:val="00AD777C"/>
    <w:rsid w:val="00AE2EE3"/>
    <w:rsid w:val="00AE3F87"/>
    <w:rsid w:val="00AE4D60"/>
    <w:rsid w:val="00AE50C3"/>
    <w:rsid w:val="00AE5D46"/>
    <w:rsid w:val="00AF0493"/>
    <w:rsid w:val="00AF4263"/>
    <w:rsid w:val="00AF536D"/>
    <w:rsid w:val="00AF6061"/>
    <w:rsid w:val="00AF7D41"/>
    <w:rsid w:val="00B005A1"/>
    <w:rsid w:val="00B02ED9"/>
    <w:rsid w:val="00B0425A"/>
    <w:rsid w:val="00B0632B"/>
    <w:rsid w:val="00B11A6E"/>
    <w:rsid w:val="00B12900"/>
    <w:rsid w:val="00B14344"/>
    <w:rsid w:val="00B14EC0"/>
    <w:rsid w:val="00B150BE"/>
    <w:rsid w:val="00B171B0"/>
    <w:rsid w:val="00B21959"/>
    <w:rsid w:val="00B239D0"/>
    <w:rsid w:val="00B27E4E"/>
    <w:rsid w:val="00B30EF6"/>
    <w:rsid w:val="00B332B9"/>
    <w:rsid w:val="00B33C06"/>
    <w:rsid w:val="00B33E05"/>
    <w:rsid w:val="00B34596"/>
    <w:rsid w:val="00B40762"/>
    <w:rsid w:val="00B44A31"/>
    <w:rsid w:val="00B46394"/>
    <w:rsid w:val="00B47094"/>
    <w:rsid w:val="00B53203"/>
    <w:rsid w:val="00B54457"/>
    <w:rsid w:val="00B550A8"/>
    <w:rsid w:val="00B55362"/>
    <w:rsid w:val="00B60807"/>
    <w:rsid w:val="00B61B3C"/>
    <w:rsid w:val="00B625CF"/>
    <w:rsid w:val="00B634D1"/>
    <w:rsid w:val="00B66E77"/>
    <w:rsid w:val="00B705E0"/>
    <w:rsid w:val="00B732C2"/>
    <w:rsid w:val="00B75224"/>
    <w:rsid w:val="00B7593D"/>
    <w:rsid w:val="00B75B12"/>
    <w:rsid w:val="00B764FD"/>
    <w:rsid w:val="00B76FC5"/>
    <w:rsid w:val="00B80C32"/>
    <w:rsid w:val="00B8251D"/>
    <w:rsid w:val="00B84550"/>
    <w:rsid w:val="00B84887"/>
    <w:rsid w:val="00B85942"/>
    <w:rsid w:val="00B95F81"/>
    <w:rsid w:val="00B962F7"/>
    <w:rsid w:val="00BA03FF"/>
    <w:rsid w:val="00BA164A"/>
    <w:rsid w:val="00BA36BF"/>
    <w:rsid w:val="00BA6028"/>
    <w:rsid w:val="00BA714E"/>
    <w:rsid w:val="00BB1359"/>
    <w:rsid w:val="00BB222E"/>
    <w:rsid w:val="00BB393C"/>
    <w:rsid w:val="00BB4D0B"/>
    <w:rsid w:val="00BB4DF7"/>
    <w:rsid w:val="00BB6417"/>
    <w:rsid w:val="00BB698E"/>
    <w:rsid w:val="00BC0ADD"/>
    <w:rsid w:val="00BC2954"/>
    <w:rsid w:val="00BC3408"/>
    <w:rsid w:val="00BC5417"/>
    <w:rsid w:val="00BC6879"/>
    <w:rsid w:val="00BC7ED1"/>
    <w:rsid w:val="00BD02DF"/>
    <w:rsid w:val="00BD08F4"/>
    <w:rsid w:val="00BD1045"/>
    <w:rsid w:val="00BD18EC"/>
    <w:rsid w:val="00BD317E"/>
    <w:rsid w:val="00BD6D6E"/>
    <w:rsid w:val="00BE0044"/>
    <w:rsid w:val="00BE075E"/>
    <w:rsid w:val="00BE1412"/>
    <w:rsid w:val="00BE2364"/>
    <w:rsid w:val="00BE3319"/>
    <w:rsid w:val="00BE7E1C"/>
    <w:rsid w:val="00BF166A"/>
    <w:rsid w:val="00BF175F"/>
    <w:rsid w:val="00BF1A52"/>
    <w:rsid w:val="00BF4B05"/>
    <w:rsid w:val="00BF54F7"/>
    <w:rsid w:val="00BF662C"/>
    <w:rsid w:val="00BF7D6A"/>
    <w:rsid w:val="00C010E6"/>
    <w:rsid w:val="00C04FA6"/>
    <w:rsid w:val="00C04FE9"/>
    <w:rsid w:val="00C06B95"/>
    <w:rsid w:val="00C075E8"/>
    <w:rsid w:val="00C12D3E"/>
    <w:rsid w:val="00C14125"/>
    <w:rsid w:val="00C1659F"/>
    <w:rsid w:val="00C166B2"/>
    <w:rsid w:val="00C16C89"/>
    <w:rsid w:val="00C22448"/>
    <w:rsid w:val="00C2757A"/>
    <w:rsid w:val="00C277CB"/>
    <w:rsid w:val="00C320A1"/>
    <w:rsid w:val="00C35105"/>
    <w:rsid w:val="00C37448"/>
    <w:rsid w:val="00C400C8"/>
    <w:rsid w:val="00C42278"/>
    <w:rsid w:val="00C4258F"/>
    <w:rsid w:val="00C42FF7"/>
    <w:rsid w:val="00C449E3"/>
    <w:rsid w:val="00C44D50"/>
    <w:rsid w:val="00C46108"/>
    <w:rsid w:val="00C46328"/>
    <w:rsid w:val="00C50331"/>
    <w:rsid w:val="00C50E8F"/>
    <w:rsid w:val="00C52F29"/>
    <w:rsid w:val="00C5561E"/>
    <w:rsid w:val="00C572A4"/>
    <w:rsid w:val="00C609BF"/>
    <w:rsid w:val="00C61A66"/>
    <w:rsid w:val="00C63D95"/>
    <w:rsid w:val="00C7022C"/>
    <w:rsid w:val="00C72548"/>
    <w:rsid w:val="00C7257E"/>
    <w:rsid w:val="00C730A0"/>
    <w:rsid w:val="00C735E2"/>
    <w:rsid w:val="00C74BDC"/>
    <w:rsid w:val="00C7712D"/>
    <w:rsid w:val="00C80041"/>
    <w:rsid w:val="00C824EE"/>
    <w:rsid w:val="00C82503"/>
    <w:rsid w:val="00C82E48"/>
    <w:rsid w:val="00C83200"/>
    <w:rsid w:val="00C87907"/>
    <w:rsid w:val="00C87D2E"/>
    <w:rsid w:val="00C90C01"/>
    <w:rsid w:val="00C9125B"/>
    <w:rsid w:val="00C928B6"/>
    <w:rsid w:val="00C936C6"/>
    <w:rsid w:val="00C94D7B"/>
    <w:rsid w:val="00C9508F"/>
    <w:rsid w:val="00C9563E"/>
    <w:rsid w:val="00C97998"/>
    <w:rsid w:val="00CA06AE"/>
    <w:rsid w:val="00CA3C2E"/>
    <w:rsid w:val="00CA4A85"/>
    <w:rsid w:val="00CA4C28"/>
    <w:rsid w:val="00CA4EFF"/>
    <w:rsid w:val="00CA5DE4"/>
    <w:rsid w:val="00CA6CFF"/>
    <w:rsid w:val="00CB24BC"/>
    <w:rsid w:val="00CB630F"/>
    <w:rsid w:val="00CB66DE"/>
    <w:rsid w:val="00CB7510"/>
    <w:rsid w:val="00CC2E31"/>
    <w:rsid w:val="00CC4990"/>
    <w:rsid w:val="00CC49FC"/>
    <w:rsid w:val="00CC5485"/>
    <w:rsid w:val="00CC5691"/>
    <w:rsid w:val="00CC638F"/>
    <w:rsid w:val="00CC6AD7"/>
    <w:rsid w:val="00CC7669"/>
    <w:rsid w:val="00CD1322"/>
    <w:rsid w:val="00CD1668"/>
    <w:rsid w:val="00CD2D19"/>
    <w:rsid w:val="00CD3674"/>
    <w:rsid w:val="00CD3948"/>
    <w:rsid w:val="00CE0CC6"/>
    <w:rsid w:val="00CE0E22"/>
    <w:rsid w:val="00CE3D67"/>
    <w:rsid w:val="00CE421F"/>
    <w:rsid w:val="00CE4E9F"/>
    <w:rsid w:val="00CE5855"/>
    <w:rsid w:val="00CE770D"/>
    <w:rsid w:val="00CF0A3A"/>
    <w:rsid w:val="00CF1319"/>
    <w:rsid w:val="00CF167D"/>
    <w:rsid w:val="00CF348E"/>
    <w:rsid w:val="00CF3A86"/>
    <w:rsid w:val="00CF3F11"/>
    <w:rsid w:val="00CF462B"/>
    <w:rsid w:val="00CF468E"/>
    <w:rsid w:val="00CF5113"/>
    <w:rsid w:val="00CF6937"/>
    <w:rsid w:val="00CF6D80"/>
    <w:rsid w:val="00D000FF"/>
    <w:rsid w:val="00D00701"/>
    <w:rsid w:val="00D00915"/>
    <w:rsid w:val="00D01C4E"/>
    <w:rsid w:val="00D0725B"/>
    <w:rsid w:val="00D07823"/>
    <w:rsid w:val="00D07F38"/>
    <w:rsid w:val="00D10220"/>
    <w:rsid w:val="00D10454"/>
    <w:rsid w:val="00D104F7"/>
    <w:rsid w:val="00D16141"/>
    <w:rsid w:val="00D178ED"/>
    <w:rsid w:val="00D2187D"/>
    <w:rsid w:val="00D223B5"/>
    <w:rsid w:val="00D2253E"/>
    <w:rsid w:val="00D228AF"/>
    <w:rsid w:val="00D24007"/>
    <w:rsid w:val="00D24E32"/>
    <w:rsid w:val="00D262B2"/>
    <w:rsid w:val="00D265BD"/>
    <w:rsid w:val="00D30ABC"/>
    <w:rsid w:val="00D31D4F"/>
    <w:rsid w:val="00D32375"/>
    <w:rsid w:val="00D32B37"/>
    <w:rsid w:val="00D33D95"/>
    <w:rsid w:val="00D3551C"/>
    <w:rsid w:val="00D37C89"/>
    <w:rsid w:val="00D40BD1"/>
    <w:rsid w:val="00D40C6A"/>
    <w:rsid w:val="00D41815"/>
    <w:rsid w:val="00D422FE"/>
    <w:rsid w:val="00D42492"/>
    <w:rsid w:val="00D44BF6"/>
    <w:rsid w:val="00D456FC"/>
    <w:rsid w:val="00D51215"/>
    <w:rsid w:val="00D52E7F"/>
    <w:rsid w:val="00D56153"/>
    <w:rsid w:val="00D56BDD"/>
    <w:rsid w:val="00D57303"/>
    <w:rsid w:val="00D60182"/>
    <w:rsid w:val="00D60188"/>
    <w:rsid w:val="00D60A15"/>
    <w:rsid w:val="00D60DAE"/>
    <w:rsid w:val="00D6101B"/>
    <w:rsid w:val="00D61555"/>
    <w:rsid w:val="00D625C9"/>
    <w:rsid w:val="00D6428A"/>
    <w:rsid w:val="00D707E0"/>
    <w:rsid w:val="00D71F90"/>
    <w:rsid w:val="00D733B3"/>
    <w:rsid w:val="00D73588"/>
    <w:rsid w:val="00D73DD8"/>
    <w:rsid w:val="00D7564B"/>
    <w:rsid w:val="00D83CA5"/>
    <w:rsid w:val="00D85294"/>
    <w:rsid w:val="00D85B85"/>
    <w:rsid w:val="00D87742"/>
    <w:rsid w:val="00D91018"/>
    <w:rsid w:val="00D925FC"/>
    <w:rsid w:val="00D928ED"/>
    <w:rsid w:val="00D92C5E"/>
    <w:rsid w:val="00D96B28"/>
    <w:rsid w:val="00DA20F2"/>
    <w:rsid w:val="00DA4B1E"/>
    <w:rsid w:val="00DA7BBB"/>
    <w:rsid w:val="00DB002F"/>
    <w:rsid w:val="00DB1FB2"/>
    <w:rsid w:val="00DB2054"/>
    <w:rsid w:val="00DB35A2"/>
    <w:rsid w:val="00DB3A48"/>
    <w:rsid w:val="00DB5319"/>
    <w:rsid w:val="00DB6A49"/>
    <w:rsid w:val="00DC641F"/>
    <w:rsid w:val="00DD05DA"/>
    <w:rsid w:val="00DD09F0"/>
    <w:rsid w:val="00DD0A24"/>
    <w:rsid w:val="00DD1A28"/>
    <w:rsid w:val="00DD24C7"/>
    <w:rsid w:val="00DD2ECB"/>
    <w:rsid w:val="00DD3071"/>
    <w:rsid w:val="00DD6584"/>
    <w:rsid w:val="00DD6690"/>
    <w:rsid w:val="00DD6818"/>
    <w:rsid w:val="00DD6CF2"/>
    <w:rsid w:val="00DE2516"/>
    <w:rsid w:val="00DE3F86"/>
    <w:rsid w:val="00DE5533"/>
    <w:rsid w:val="00DE6F5A"/>
    <w:rsid w:val="00DF1E83"/>
    <w:rsid w:val="00E005E4"/>
    <w:rsid w:val="00E00FBE"/>
    <w:rsid w:val="00E01135"/>
    <w:rsid w:val="00E028C7"/>
    <w:rsid w:val="00E030B8"/>
    <w:rsid w:val="00E0454F"/>
    <w:rsid w:val="00E074EE"/>
    <w:rsid w:val="00E12E4F"/>
    <w:rsid w:val="00E13815"/>
    <w:rsid w:val="00E152EA"/>
    <w:rsid w:val="00E15758"/>
    <w:rsid w:val="00E222D1"/>
    <w:rsid w:val="00E22B52"/>
    <w:rsid w:val="00E2348E"/>
    <w:rsid w:val="00E2455D"/>
    <w:rsid w:val="00E25742"/>
    <w:rsid w:val="00E2599F"/>
    <w:rsid w:val="00E26AD3"/>
    <w:rsid w:val="00E30BA5"/>
    <w:rsid w:val="00E34470"/>
    <w:rsid w:val="00E3645C"/>
    <w:rsid w:val="00E367AC"/>
    <w:rsid w:val="00E418EE"/>
    <w:rsid w:val="00E419B8"/>
    <w:rsid w:val="00E43D3E"/>
    <w:rsid w:val="00E44491"/>
    <w:rsid w:val="00E44AD5"/>
    <w:rsid w:val="00E46CFC"/>
    <w:rsid w:val="00E50331"/>
    <w:rsid w:val="00E504DE"/>
    <w:rsid w:val="00E51285"/>
    <w:rsid w:val="00E518E4"/>
    <w:rsid w:val="00E51C6D"/>
    <w:rsid w:val="00E51EDD"/>
    <w:rsid w:val="00E522B5"/>
    <w:rsid w:val="00E5303B"/>
    <w:rsid w:val="00E531B9"/>
    <w:rsid w:val="00E54E46"/>
    <w:rsid w:val="00E573D8"/>
    <w:rsid w:val="00E60CC0"/>
    <w:rsid w:val="00E61E1F"/>
    <w:rsid w:val="00E63D62"/>
    <w:rsid w:val="00E66C96"/>
    <w:rsid w:val="00E71F2A"/>
    <w:rsid w:val="00E72CD2"/>
    <w:rsid w:val="00E72F28"/>
    <w:rsid w:val="00E7302E"/>
    <w:rsid w:val="00E732F7"/>
    <w:rsid w:val="00E733F8"/>
    <w:rsid w:val="00E75916"/>
    <w:rsid w:val="00E76816"/>
    <w:rsid w:val="00E84E2C"/>
    <w:rsid w:val="00E86267"/>
    <w:rsid w:val="00E90146"/>
    <w:rsid w:val="00E91765"/>
    <w:rsid w:val="00E91B71"/>
    <w:rsid w:val="00E91EB3"/>
    <w:rsid w:val="00E930A9"/>
    <w:rsid w:val="00E93964"/>
    <w:rsid w:val="00E942AE"/>
    <w:rsid w:val="00E96C2A"/>
    <w:rsid w:val="00E9785C"/>
    <w:rsid w:val="00EA018E"/>
    <w:rsid w:val="00EA6727"/>
    <w:rsid w:val="00EB0891"/>
    <w:rsid w:val="00EB1F35"/>
    <w:rsid w:val="00EB23B5"/>
    <w:rsid w:val="00EB5AFC"/>
    <w:rsid w:val="00EB6436"/>
    <w:rsid w:val="00EB6979"/>
    <w:rsid w:val="00EB6C9C"/>
    <w:rsid w:val="00EB7A12"/>
    <w:rsid w:val="00EC2D99"/>
    <w:rsid w:val="00EC596B"/>
    <w:rsid w:val="00EC6A32"/>
    <w:rsid w:val="00EC6DD9"/>
    <w:rsid w:val="00EC6FC3"/>
    <w:rsid w:val="00EC7A0C"/>
    <w:rsid w:val="00ED1923"/>
    <w:rsid w:val="00ED2D2D"/>
    <w:rsid w:val="00ED4EE9"/>
    <w:rsid w:val="00ED783A"/>
    <w:rsid w:val="00ED7AE7"/>
    <w:rsid w:val="00EE0004"/>
    <w:rsid w:val="00EE00A5"/>
    <w:rsid w:val="00EE06C3"/>
    <w:rsid w:val="00EE0AB2"/>
    <w:rsid w:val="00EE11B1"/>
    <w:rsid w:val="00EE15AD"/>
    <w:rsid w:val="00EE2D1A"/>
    <w:rsid w:val="00EE3D3F"/>
    <w:rsid w:val="00EE4036"/>
    <w:rsid w:val="00EE4DE9"/>
    <w:rsid w:val="00EF1690"/>
    <w:rsid w:val="00EF3401"/>
    <w:rsid w:val="00EF6F86"/>
    <w:rsid w:val="00F011A5"/>
    <w:rsid w:val="00F01241"/>
    <w:rsid w:val="00F02CA0"/>
    <w:rsid w:val="00F075D4"/>
    <w:rsid w:val="00F10B22"/>
    <w:rsid w:val="00F10BA6"/>
    <w:rsid w:val="00F11FA3"/>
    <w:rsid w:val="00F13D09"/>
    <w:rsid w:val="00F17EC6"/>
    <w:rsid w:val="00F20224"/>
    <w:rsid w:val="00F20910"/>
    <w:rsid w:val="00F21B93"/>
    <w:rsid w:val="00F238ED"/>
    <w:rsid w:val="00F2478B"/>
    <w:rsid w:val="00F25695"/>
    <w:rsid w:val="00F27581"/>
    <w:rsid w:val="00F34AC3"/>
    <w:rsid w:val="00F440FD"/>
    <w:rsid w:val="00F4477B"/>
    <w:rsid w:val="00F44D10"/>
    <w:rsid w:val="00F46DE8"/>
    <w:rsid w:val="00F50847"/>
    <w:rsid w:val="00F50CE5"/>
    <w:rsid w:val="00F517D0"/>
    <w:rsid w:val="00F527B6"/>
    <w:rsid w:val="00F527B7"/>
    <w:rsid w:val="00F543B3"/>
    <w:rsid w:val="00F603E4"/>
    <w:rsid w:val="00F60764"/>
    <w:rsid w:val="00F612F5"/>
    <w:rsid w:val="00F61CB6"/>
    <w:rsid w:val="00F62941"/>
    <w:rsid w:val="00F631FC"/>
    <w:rsid w:val="00F6789B"/>
    <w:rsid w:val="00F70945"/>
    <w:rsid w:val="00F71421"/>
    <w:rsid w:val="00F7189A"/>
    <w:rsid w:val="00F75A8A"/>
    <w:rsid w:val="00F80AEA"/>
    <w:rsid w:val="00F80CF7"/>
    <w:rsid w:val="00F8341B"/>
    <w:rsid w:val="00F85342"/>
    <w:rsid w:val="00F869F3"/>
    <w:rsid w:val="00F912C2"/>
    <w:rsid w:val="00F94782"/>
    <w:rsid w:val="00F95A7B"/>
    <w:rsid w:val="00F95C88"/>
    <w:rsid w:val="00F95E81"/>
    <w:rsid w:val="00F96334"/>
    <w:rsid w:val="00F96755"/>
    <w:rsid w:val="00FA16BC"/>
    <w:rsid w:val="00FA18C1"/>
    <w:rsid w:val="00FA25E4"/>
    <w:rsid w:val="00FA47EE"/>
    <w:rsid w:val="00FA788A"/>
    <w:rsid w:val="00FA7FDE"/>
    <w:rsid w:val="00FB0EDE"/>
    <w:rsid w:val="00FB21F9"/>
    <w:rsid w:val="00FB33EB"/>
    <w:rsid w:val="00FB4B94"/>
    <w:rsid w:val="00FB5103"/>
    <w:rsid w:val="00FB5E5F"/>
    <w:rsid w:val="00FB627B"/>
    <w:rsid w:val="00FC171B"/>
    <w:rsid w:val="00FC1F6D"/>
    <w:rsid w:val="00FC21E4"/>
    <w:rsid w:val="00FC28F0"/>
    <w:rsid w:val="00FC2B88"/>
    <w:rsid w:val="00FC51C7"/>
    <w:rsid w:val="00FC525F"/>
    <w:rsid w:val="00FC5FBF"/>
    <w:rsid w:val="00FD0A82"/>
    <w:rsid w:val="00FD260B"/>
    <w:rsid w:val="00FD2750"/>
    <w:rsid w:val="00FD47DB"/>
    <w:rsid w:val="00FD5F68"/>
    <w:rsid w:val="00FE033F"/>
    <w:rsid w:val="00FE0EB6"/>
    <w:rsid w:val="00FE1203"/>
    <w:rsid w:val="00FE1E47"/>
    <w:rsid w:val="00FE38E4"/>
    <w:rsid w:val="00FE4E46"/>
    <w:rsid w:val="00FF00EF"/>
    <w:rsid w:val="00FF0168"/>
    <w:rsid w:val="00FF58E0"/>
    <w:rsid w:val="00FF5AD7"/>
    <w:rsid w:val="00FF5CA2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544FA58"/>
  <w15:chartTrackingRefBased/>
  <w15:docId w15:val="{DD731C76-CA72-494C-BD31-FF3E2C65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F0"/>
  </w:style>
  <w:style w:type="paragraph" w:styleId="1">
    <w:name w:val="heading 1"/>
    <w:basedOn w:val="a"/>
    <w:next w:val="a"/>
    <w:qFormat/>
    <w:rsid w:val="009A6BAE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Абзац14"/>
    <w:basedOn w:val="a"/>
    <w:pPr>
      <w:spacing w:before="120" w:after="120"/>
      <w:ind w:firstLine="1134"/>
      <w:jc w:val="both"/>
    </w:pPr>
    <w:rPr>
      <w:rFonts w:ascii="Baltica" w:hAnsi="Baltica"/>
      <w:sz w:val="28"/>
    </w:rPr>
  </w:style>
  <w:style w:type="paragraph" w:customStyle="1" w:styleId="140">
    <w:name w:val="Балтика 14"/>
    <w:basedOn w:val="14"/>
    <w:pPr>
      <w:ind w:firstLine="0"/>
    </w:pPr>
  </w:style>
  <w:style w:type="paragraph" w:customStyle="1" w:styleId="214">
    <w:name w:val="Отступ2_14"/>
    <w:basedOn w:val="14"/>
    <w:pPr>
      <w:ind w:left="1134" w:firstLine="0"/>
    </w:pPr>
  </w:style>
  <w:style w:type="paragraph" w:styleId="a3">
    <w:name w:val="foot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E3F86"/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styleId="a8">
    <w:name w:val="Hyperlink"/>
    <w:uiPriority w:val="99"/>
    <w:rsid w:val="00551F8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E939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41AE"/>
    <w:rPr>
      <w:rFonts w:ascii="Tahoma" w:hAnsi="Tahoma" w:cs="Tahoma"/>
      <w:sz w:val="16"/>
      <w:szCs w:val="16"/>
    </w:rPr>
  </w:style>
  <w:style w:type="character" w:styleId="ab">
    <w:name w:val="FollowedHyperlink"/>
    <w:uiPriority w:val="99"/>
    <w:rsid w:val="009D465B"/>
    <w:rPr>
      <w:color w:val="800080"/>
      <w:u w:val="single"/>
    </w:rPr>
  </w:style>
  <w:style w:type="table" w:styleId="ac">
    <w:name w:val="Table Grid"/>
    <w:basedOn w:val="a1"/>
    <w:rsid w:val="0022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9200A"/>
    <w:pPr>
      <w:ind w:left="720"/>
      <w:contextualSpacing/>
    </w:pPr>
  </w:style>
  <w:style w:type="paragraph" w:customStyle="1" w:styleId="Default">
    <w:name w:val="Default"/>
    <w:rsid w:val="00F508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F70945"/>
  </w:style>
  <w:style w:type="paragraph" w:styleId="af">
    <w:name w:val="footnote text"/>
    <w:basedOn w:val="a"/>
    <w:link w:val="af0"/>
    <w:uiPriority w:val="99"/>
    <w:rsid w:val="007747EB"/>
  </w:style>
  <w:style w:type="character" w:customStyle="1" w:styleId="af0">
    <w:name w:val="Текст сноски Знак"/>
    <w:basedOn w:val="a0"/>
    <w:link w:val="af"/>
    <w:uiPriority w:val="99"/>
    <w:rsid w:val="007747EB"/>
  </w:style>
  <w:style w:type="paragraph" w:customStyle="1" w:styleId="ConsPlusNormal">
    <w:name w:val="ConsPlusNormal"/>
    <w:rsid w:val="00420B50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Title">
    <w:name w:val="ConsPlusTitle"/>
    <w:rsid w:val="00C52F2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551B76"/>
  </w:style>
  <w:style w:type="paragraph" w:customStyle="1" w:styleId="10">
    <w:name w:val="заголовок 1"/>
    <w:basedOn w:val="a"/>
    <w:next w:val="a"/>
    <w:rsid w:val="003712D8"/>
    <w:pPr>
      <w:keepNext/>
      <w:autoSpaceDE w:val="0"/>
      <w:autoSpaceDN w:val="0"/>
      <w:outlineLvl w:val="0"/>
    </w:pPr>
    <w:rPr>
      <w:b/>
      <w:bCs/>
      <w:sz w:val="24"/>
      <w:szCs w:val="24"/>
    </w:rPr>
  </w:style>
  <w:style w:type="character" w:customStyle="1" w:styleId="CharStyle28">
    <w:name w:val="Char Style 28"/>
    <w:link w:val="Style25"/>
    <w:uiPriority w:val="99"/>
    <w:rsid w:val="003712D8"/>
    <w:rPr>
      <w:sz w:val="26"/>
      <w:szCs w:val="26"/>
      <w:shd w:val="clear" w:color="auto" w:fill="FFFFFF"/>
    </w:rPr>
  </w:style>
  <w:style w:type="paragraph" w:customStyle="1" w:styleId="Style25">
    <w:name w:val="Style 25"/>
    <w:basedOn w:val="a"/>
    <w:link w:val="CharStyle28"/>
    <w:uiPriority w:val="99"/>
    <w:rsid w:val="003712D8"/>
    <w:pPr>
      <w:widowControl w:val="0"/>
      <w:shd w:val="clear" w:color="auto" w:fill="FFFFFF"/>
      <w:spacing w:before="420" w:line="324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44;&#1080;&#1088;&#1077;&#1082;&#1094;&#1080;&#1103;-&#1087;&#1080;&#1089;&#1100;&#1084;&#1086;-&#1091;&#1075;&#1086;&#1083;&#1086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4EA98-0A8B-44FE-B399-39917DC1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Дирекция-письмо-уголок.dot</Template>
  <TotalTime>340</TotalTime>
  <Pages>8</Pages>
  <Words>1811</Words>
  <Characters>9360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11149</CharactersWithSpaces>
  <SharedDoc>false</SharedDoc>
  <HLinks>
    <vt:vector size="12" baseType="variant">
      <vt:variant>
        <vt:i4>79</vt:i4>
      </vt:variant>
      <vt:variant>
        <vt:i4>3</vt:i4>
      </vt:variant>
      <vt:variant>
        <vt:i4>0</vt:i4>
      </vt:variant>
      <vt:variant>
        <vt:i4>5</vt:i4>
      </vt:variant>
      <vt:variant>
        <vt:lpwstr>http://gudts.krti.gov.spb.ru/</vt:lpwstr>
      </vt:variant>
      <vt:variant>
        <vt:lpwstr/>
      </vt:variant>
      <vt:variant>
        <vt:i4>1114229</vt:i4>
      </vt:variant>
      <vt:variant>
        <vt:i4>0</vt:i4>
      </vt:variant>
      <vt:variant>
        <vt:i4>0</vt:i4>
      </vt:variant>
      <vt:variant>
        <vt:i4>5</vt:i4>
      </vt:variant>
      <vt:variant>
        <vt:lpwstr>mailto:dts@mail.wplus.net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Сытниченко Андрей Андреевич</dc:creator>
  <cp:keywords/>
  <cp:lastModifiedBy>Рыбчинская Лина Андреевна</cp:lastModifiedBy>
  <cp:revision>25</cp:revision>
  <cp:lastPrinted>2023-12-04T09:34:00Z</cp:lastPrinted>
  <dcterms:created xsi:type="dcterms:W3CDTF">2023-11-17T17:26:00Z</dcterms:created>
  <dcterms:modified xsi:type="dcterms:W3CDTF">2023-12-04T09:34:00Z</dcterms:modified>
</cp:coreProperties>
</file>