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73F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№ __________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Pr="0044436E" w:rsidRDefault="006C7CE2" w:rsidP="0044436E">
      <w:pPr>
        <w:pStyle w:val="Heading"/>
        <w:spacing w:line="0" w:lineRule="atLeast"/>
        <w:ind w:right="4534"/>
        <w:rPr>
          <w:rStyle w:val="apple-converted-space"/>
          <w:spacing w:val="-6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О внесении изменения</w:t>
      </w:r>
      <w:r w:rsidR="009D14A3"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в постановление Правительства Санкт-Петербурга </w:t>
      </w:r>
    </w:p>
    <w:p w:rsidR="009D14A3" w:rsidRPr="0044436E" w:rsidRDefault="009D14A3" w:rsidP="0044436E">
      <w:pPr>
        <w:pStyle w:val="Heading"/>
        <w:spacing w:line="0" w:lineRule="atLeast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CC22C9"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30.09.2021</w:t>
      </w: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№ </w:t>
      </w:r>
      <w:r w:rsidR="00CC22C9"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739</w:t>
      </w: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outlineLvl w:val="0"/>
        <w:rPr>
          <w:bCs/>
          <w:sz w:val="24"/>
          <w:szCs w:val="24"/>
        </w:rPr>
      </w:pP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6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44436E" w:rsidRDefault="009D14A3" w:rsidP="0044436E">
      <w:pPr>
        <w:pStyle w:val="ConsPlusNormal"/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36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3AA9" w:rsidRPr="006C7CE2" w:rsidRDefault="009D14A3" w:rsidP="006C7CE2">
      <w:pPr>
        <w:pStyle w:val="Heading"/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1. Внести </w:t>
      </w:r>
      <w:r w:rsidR="006C7CE2">
        <w:rPr>
          <w:rFonts w:ascii="Times New Roman" w:hAnsi="Times New Roman" w:cs="Times New Roman"/>
          <w:b w:val="0"/>
          <w:sz w:val="24"/>
          <w:szCs w:val="24"/>
        </w:rPr>
        <w:t>изменение в постановление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 от 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30.09.2021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 № 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739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 xml:space="preserve">О региональном государственном контроле (надзоре) за приемом на работу инвалидов </w:t>
      </w:r>
      <w:r w:rsidR="006C7CE2">
        <w:rPr>
          <w:rFonts w:ascii="Times New Roman" w:hAnsi="Times New Roman" w:cs="Times New Roman"/>
          <w:b w:val="0"/>
          <w:sz w:val="24"/>
          <w:szCs w:val="24"/>
        </w:rPr>
        <w:t xml:space="preserve">в пределах установленной квоты», </w:t>
      </w:r>
      <w:r w:rsidR="00794A33" w:rsidRPr="00AD6E35">
        <w:rPr>
          <w:rFonts w:ascii="Times New Roman" w:hAnsi="Times New Roman" w:cs="Times New Roman"/>
          <w:b w:val="0"/>
          <w:sz w:val="24"/>
          <w:szCs w:val="24"/>
        </w:rPr>
        <w:t xml:space="preserve">изложив </w:t>
      </w:r>
      <w:r w:rsidR="006C7CE2" w:rsidRPr="00AD6E35">
        <w:rPr>
          <w:rFonts w:ascii="Times New Roman" w:hAnsi="Times New Roman" w:cs="Times New Roman"/>
          <w:b w:val="0"/>
          <w:sz w:val="24"/>
          <w:szCs w:val="24"/>
        </w:rPr>
        <w:t>п</w:t>
      </w:r>
      <w:r w:rsidR="00486318" w:rsidRPr="00AD6E35">
        <w:rPr>
          <w:rFonts w:ascii="Times New Roman" w:hAnsi="Times New Roman" w:cs="Times New Roman"/>
          <w:b w:val="0"/>
          <w:sz w:val="24"/>
          <w:szCs w:val="24"/>
        </w:rPr>
        <w:t xml:space="preserve">риложение </w:t>
      </w:r>
      <w:r w:rsidR="00415CCC" w:rsidRPr="00AD6E35">
        <w:rPr>
          <w:rFonts w:ascii="Times New Roman" w:hAnsi="Times New Roman" w:cs="Times New Roman"/>
          <w:b w:val="0"/>
          <w:sz w:val="24"/>
          <w:szCs w:val="24"/>
        </w:rPr>
        <w:t xml:space="preserve">№ 1 </w:t>
      </w:r>
      <w:r w:rsidR="006C7CE2" w:rsidRPr="00AD6E35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</w:t>
      </w:r>
      <w:r w:rsidR="00D870D1" w:rsidRPr="00AD6E35">
        <w:rPr>
          <w:rFonts w:ascii="Times New Roman" w:hAnsi="Times New Roman" w:cs="Times New Roman"/>
          <w:b w:val="0"/>
          <w:sz w:val="24"/>
          <w:szCs w:val="24"/>
        </w:rPr>
        <w:br/>
      </w:r>
      <w:r w:rsidR="00415CCC" w:rsidRPr="00AD6E35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415CCC" w:rsidRPr="006C7CE2">
        <w:rPr>
          <w:rFonts w:ascii="Times New Roman" w:hAnsi="Times New Roman" w:cs="Times New Roman"/>
          <w:b w:val="0"/>
          <w:sz w:val="24"/>
          <w:szCs w:val="24"/>
        </w:rPr>
        <w:t>редакции</w:t>
      </w:r>
      <w:r w:rsidR="000C5165" w:rsidRPr="006C7CE2">
        <w:rPr>
          <w:rFonts w:ascii="Times New Roman" w:hAnsi="Times New Roman" w:cs="Times New Roman"/>
          <w:b w:val="0"/>
          <w:sz w:val="24"/>
          <w:szCs w:val="24"/>
        </w:rPr>
        <w:t xml:space="preserve"> согласно приложению к настоящему </w:t>
      </w:r>
      <w:r w:rsidR="00D870D1">
        <w:rPr>
          <w:rFonts w:ascii="Times New Roman" w:hAnsi="Times New Roman" w:cs="Times New Roman"/>
          <w:b w:val="0"/>
          <w:sz w:val="24"/>
          <w:szCs w:val="24"/>
        </w:rPr>
        <w:t>постановлению</w:t>
      </w:r>
      <w:r w:rsidR="00775F3B" w:rsidRPr="006C7CE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D14A3" w:rsidRPr="00043FD9" w:rsidRDefault="0044436E" w:rsidP="0044436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043FD9">
        <w:rPr>
          <w:color w:val="000000" w:themeColor="text1"/>
          <w:sz w:val="24"/>
          <w:szCs w:val="24"/>
          <w:lang w:eastAsia="ru-RU"/>
        </w:rPr>
        <w:t>2</w:t>
      </w:r>
      <w:r w:rsidR="009D14A3" w:rsidRPr="00043FD9">
        <w:rPr>
          <w:color w:val="000000" w:themeColor="text1"/>
          <w:sz w:val="24"/>
          <w:szCs w:val="24"/>
          <w:lang w:eastAsia="ru-RU"/>
        </w:rPr>
        <w:t>. </w:t>
      </w:r>
      <w:r w:rsidR="009D14A3" w:rsidRPr="00043FD9">
        <w:rPr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043FD9">
        <w:rPr>
          <w:color w:val="000000" w:themeColor="text1"/>
          <w:sz w:val="24"/>
          <w:szCs w:val="24"/>
        </w:rPr>
        <w:br/>
      </w:r>
      <w:r w:rsidR="009D14A3" w:rsidRPr="00043FD9">
        <w:rPr>
          <w:color w:val="000000" w:themeColor="text1"/>
          <w:sz w:val="24"/>
          <w:szCs w:val="24"/>
        </w:rPr>
        <w:t>Санкт-Петербурга Княгинина В.Н.</w:t>
      </w:r>
    </w:p>
    <w:p w:rsidR="009D14A3" w:rsidRPr="00043FD9" w:rsidRDefault="009D14A3" w:rsidP="0044436E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436E" w:rsidRPr="00043FD9" w:rsidRDefault="0044436E" w:rsidP="0044436E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043FD9" w:rsidRDefault="009D14A3" w:rsidP="0044436E">
      <w:pPr>
        <w:pStyle w:val="ConsPlusNormal"/>
        <w:spacing w:line="0" w:lineRule="atLeast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43FD9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9D14A3" w:rsidRPr="0044436E" w:rsidRDefault="009D14A3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3FD9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="00D87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proofErr w:type="spellStart"/>
      <w:r w:rsidRPr="00043FD9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C4348D" w:rsidRDefault="00C4348D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BF5ADF" w:rsidRDefault="00BF5ADF"/>
    <w:p w:rsidR="00E266AE" w:rsidRDefault="00E266AE"/>
    <w:p w:rsidR="00E266AE" w:rsidRDefault="00E266AE"/>
    <w:p w:rsidR="00E266AE" w:rsidRDefault="00E266AE"/>
    <w:p w:rsidR="00D8745C" w:rsidRDefault="00D8745C"/>
    <w:p w:rsidR="00D8745C" w:rsidRDefault="00D8745C"/>
    <w:p w:rsidR="00D8745C" w:rsidRDefault="00D8745C" w:rsidP="00BF5ADF">
      <w:pPr>
        <w:ind w:right="-286"/>
        <w:jc w:val="right"/>
        <w:rPr>
          <w:sz w:val="24"/>
          <w:szCs w:val="24"/>
        </w:rPr>
      </w:pPr>
    </w:p>
    <w:p w:rsidR="00BF5ADF" w:rsidRDefault="00BF5ADF" w:rsidP="00BF5ADF">
      <w:pPr>
        <w:ind w:left="-142" w:right="-285"/>
        <w:jc w:val="right"/>
        <w:rPr>
          <w:sz w:val="24"/>
          <w:szCs w:val="24"/>
        </w:rPr>
      </w:pPr>
      <w:r w:rsidRPr="001A29D3">
        <w:rPr>
          <w:sz w:val="24"/>
          <w:szCs w:val="24"/>
        </w:rPr>
        <w:t>Приложение</w:t>
      </w:r>
      <w:r w:rsidR="001F6222">
        <w:rPr>
          <w:sz w:val="24"/>
          <w:szCs w:val="24"/>
        </w:rPr>
        <w:br/>
      </w:r>
      <w:r>
        <w:rPr>
          <w:sz w:val="24"/>
          <w:szCs w:val="24"/>
        </w:rPr>
        <w:t>к постановлению</w:t>
      </w:r>
      <w:r w:rsidR="001F6222">
        <w:rPr>
          <w:sz w:val="24"/>
          <w:szCs w:val="24"/>
        </w:rPr>
        <w:br/>
      </w:r>
      <w:r>
        <w:rPr>
          <w:sz w:val="24"/>
          <w:szCs w:val="24"/>
        </w:rPr>
        <w:t>Правительства Санкт-Петербурга</w:t>
      </w:r>
    </w:p>
    <w:p w:rsidR="00BF5ADF" w:rsidRDefault="00BF5ADF" w:rsidP="00BF5ADF">
      <w:pPr>
        <w:ind w:left="-142" w:right="-28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76A2E">
        <w:rPr>
          <w:sz w:val="24"/>
          <w:szCs w:val="24"/>
        </w:rPr>
        <w:t>_______</w:t>
      </w:r>
      <w:r>
        <w:rPr>
          <w:sz w:val="24"/>
          <w:szCs w:val="24"/>
        </w:rPr>
        <w:t xml:space="preserve"> № </w:t>
      </w:r>
      <w:r w:rsidR="00C76A2E">
        <w:rPr>
          <w:sz w:val="24"/>
          <w:szCs w:val="24"/>
        </w:rPr>
        <w:t>______</w:t>
      </w:r>
    </w:p>
    <w:p w:rsidR="00BF5ADF" w:rsidRDefault="00BF5ADF" w:rsidP="001F6222">
      <w:pPr>
        <w:ind w:left="-142" w:right="-285"/>
        <w:jc w:val="center"/>
        <w:rPr>
          <w:sz w:val="24"/>
          <w:szCs w:val="24"/>
        </w:rPr>
      </w:pPr>
    </w:p>
    <w:p w:rsidR="00BF5ADF" w:rsidRDefault="00BF5ADF" w:rsidP="001F6222">
      <w:pPr>
        <w:ind w:left="-142" w:right="-285"/>
        <w:jc w:val="center"/>
        <w:rPr>
          <w:sz w:val="24"/>
          <w:szCs w:val="24"/>
        </w:rPr>
      </w:pPr>
    </w:p>
    <w:p w:rsidR="00BF5ADF" w:rsidRDefault="0073236E" w:rsidP="00BF5ADF">
      <w:pPr>
        <w:ind w:left="-142" w:right="-2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  <w:r w:rsidR="005E7947">
        <w:rPr>
          <w:b/>
          <w:sz w:val="24"/>
          <w:szCs w:val="24"/>
        </w:rPr>
        <w:br/>
      </w:r>
      <w:r w:rsidR="00BF5ADF" w:rsidRPr="00BF5ADF">
        <w:rPr>
          <w:b/>
          <w:sz w:val="24"/>
          <w:szCs w:val="24"/>
        </w:rPr>
        <w:t xml:space="preserve">индикаторов риска нарушения обязательных требований при осуществлении регионального государственного контроля (надзора) за приемом на работу инвалидов </w:t>
      </w:r>
      <w:r w:rsidR="00D614B2">
        <w:rPr>
          <w:b/>
          <w:sz w:val="24"/>
          <w:szCs w:val="24"/>
        </w:rPr>
        <w:br/>
      </w:r>
      <w:r w:rsidR="00BF5ADF" w:rsidRPr="00BF5ADF">
        <w:rPr>
          <w:b/>
          <w:sz w:val="24"/>
          <w:szCs w:val="24"/>
        </w:rPr>
        <w:t>в пределах установленной квоты</w:t>
      </w:r>
    </w:p>
    <w:p w:rsidR="00BF5ADF" w:rsidRPr="005E7947" w:rsidRDefault="00BF5ADF" w:rsidP="00BF5ADF">
      <w:pPr>
        <w:ind w:left="-142" w:right="-285"/>
        <w:jc w:val="center"/>
        <w:rPr>
          <w:color w:val="000000" w:themeColor="text1"/>
          <w:sz w:val="24"/>
          <w:szCs w:val="24"/>
        </w:rPr>
      </w:pPr>
    </w:p>
    <w:p w:rsidR="004A4E58" w:rsidRDefault="004A4E58" w:rsidP="001F6222">
      <w:pPr>
        <w:autoSpaceDE w:val="0"/>
        <w:autoSpaceDN w:val="0"/>
        <w:adjustRightInd w:val="0"/>
        <w:ind w:right="-23"/>
        <w:jc w:val="center"/>
        <w:rPr>
          <w:rFonts w:eastAsia="Times New Roman"/>
          <w:bCs/>
          <w:color w:val="000000" w:themeColor="text1"/>
          <w:sz w:val="24"/>
          <w:szCs w:val="24"/>
          <w:highlight w:val="yellow"/>
          <w:lang w:eastAsia="ru-RU"/>
        </w:rPr>
      </w:pPr>
    </w:p>
    <w:p w:rsidR="00D853E7" w:rsidRDefault="00FD6028" w:rsidP="00FD6028">
      <w:pPr>
        <w:autoSpaceDE w:val="0"/>
        <w:autoSpaceDN w:val="0"/>
        <w:adjustRightInd w:val="0"/>
        <w:ind w:right="-23" w:firstLine="708"/>
        <w:jc w:val="both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>1.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B80557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>Наличие</w:t>
      </w:r>
      <w:r w:rsidR="008D5F68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у контролируемого лица свободного рабочего места, созданного </w:t>
      </w:r>
      <w:r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br/>
      </w:r>
      <w:r w:rsidR="008D5F68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или выделенного контролируемым лицом в счет квоты </w:t>
      </w:r>
      <w:r w:rsidR="004F3FFF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для трудоустройства инвалидов,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br/>
      </w:r>
      <w:r w:rsidR="008D5F68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>в период не менее десяти календарных месяцев</w:t>
      </w:r>
      <w:r w:rsidR="001A29D3" w:rsidRPr="001A29D3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A29D3">
        <w:rPr>
          <w:rFonts w:eastAsia="Times New Roman"/>
          <w:bCs/>
          <w:color w:val="000000" w:themeColor="text1"/>
          <w:sz w:val="24"/>
          <w:szCs w:val="24"/>
          <w:lang w:eastAsia="ru-RU"/>
        </w:rPr>
        <w:t>подряд</w:t>
      </w:r>
      <w:bookmarkStart w:id="0" w:name="_GoBack"/>
      <w:bookmarkEnd w:id="0"/>
      <w:r w:rsidR="008D5F68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, при условии неоднократного </w:t>
      </w:r>
      <w:r w:rsidR="001A29D3">
        <w:rPr>
          <w:rFonts w:eastAsia="Times New Roman"/>
          <w:bCs/>
          <w:color w:val="000000" w:themeColor="text1"/>
          <w:sz w:val="24"/>
          <w:szCs w:val="24"/>
          <w:lang w:eastAsia="ru-RU"/>
        </w:rPr>
        <w:br/>
      </w:r>
      <w:r w:rsidR="008D5F68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(не менее трех раз) направления Агентством занятости населения Санкт-Петербурга </w:t>
      </w:r>
      <w:r w:rsidR="001A29D3">
        <w:rPr>
          <w:rFonts w:eastAsia="Times New Roman"/>
          <w:bCs/>
          <w:color w:val="000000" w:themeColor="text1"/>
          <w:sz w:val="24"/>
          <w:szCs w:val="24"/>
          <w:lang w:eastAsia="ru-RU"/>
        </w:rPr>
        <w:br/>
      </w:r>
      <w:r w:rsidR="008D5F68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>на данную вакансию инвалида с цель</w:t>
      </w:r>
      <w:r w:rsidR="00A46FBD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>ю трудоустройства, установленное</w:t>
      </w:r>
      <w:r w:rsidR="008D5F68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по результатам наблюдения за соблюдением обязательных требований (мониторинга безопасности) </w:t>
      </w:r>
      <w:r w:rsidR="001A29D3">
        <w:rPr>
          <w:rFonts w:eastAsia="Times New Roman"/>
          <w:bCs/>
          <w:color w:val="000000" w:themeColor="text1"/>
          <w:sz w:val="24"/>
          <w:szCs w:val="24"/>
          <w:lang w:eastAsia="ru-RU"/>
        </w:rPr>
        <w:br/>
      </w:r>
      <w:r w:rsidR="008D5F68" w:rsidRPr="00FD6028">
        <w:rPr>
          <w:rFonts w:eastAsia="Times New Roman"/>
          <w:bCs/>
          <w:color w:val="000000" w:themeColor="text1"/>
          <w:sz w:val="24"/>
          <w:szCs w:val="24"/>
          <w:lang w:eastAsia="ru-RU"/>
        </w:rPr>
        <w:t>на единой цифровой платформе «Работа</w:t>
      </w:r>
      <w:proofErr w:type="gramEnd"/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в России»;</w:t>
      </w:r>
    </w:p>
    <w:p w:rsidR="00FD6028" w:rsidRDefault="00FD6028" w:rsidP="00FD6028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2. </w:t>
      </w:r>
      <w:r w:rsidRPr="00FD6028">
        <w:rPr>
          <w:color w:val="000000"/>
          <w:sz w:val="24"/>
          <w:szCs w:val="24"/>
        </w:rPr>
        <w:t xml:space="preserve">Уменьшение среднесписочной численности работников контролируемого лица, указанных в статье 1 Закона Санкт-Петербурга от 27.05.2003 № 280-25 «О квотировании рабочих мест для трудоустройства инвалидов в Санкт-Петербурге», для исчисления квоты для приема на работу инвалидов в текущем календарном году по сравнению </w:t>
      </w:r>
      <w:r w:rsidRPr="00FD6028">
        <w:rPr>
          <w:color w:val="000000"/>
          <w:sz w:val="24"/>
          <w:szCs w:val="24"/>
        </w:rPr>
        <w:br/>
        <w:t xml:space="preserve">со среднесписочной численностью работников для исчисления квоты за </w:t>
      </w:r>
      <w:r w:rsidRPr="00FD6028">
        <w:rPr>
          <w:color w:val="000000"/>
          <w:sz w:val="24"/>
          <w:szCs w:val="24"/>
          <w:lang w:val="en-US"/>
        </w:rPr>
        <w:t>IV</w:t>
      </w:r>
      <w:r w:rsidRPr="00FD6028">
        <w:rPr>
          <w:color w:val="000000"/>
          <w:sz w:val="24"/>
          <w:szCs w:val="24"/>
        </w:rPr>
        <w:t xml:space="preserve"> квартал предыдущего года, которое повлекло (может повлечь) прекращение обязанности данного контролируемого лица квотировать рабочие места для приема на работу инвалидов </w:t>
      </w:r>
      <w:r w:rsidRPr="00FD6028">
        <w:rPr>
          <w:color w:val="000000"/>
          <w:sz w:val="24"/>
          <w:szCs w:val="24"/>
        </w:rPr>
        <w:br/>
        <w:t>в текущем году, по сведениям представленным контролируемым лицом в органы государственной службы занятости населения Санкт-Петербурга посредством единой цифровой платформе в сфере занятости и трудовых отношений «Работа в России»;</w:t>
      </w:r>
    </w:p>
    <w:p w:rsidR="00FD6028" w:rsidRPr="00FD6028" w:rsidRDefault="00FD6028" w:rsidP="00FD6028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Pr="00FD6028">
        <w:rPr>
          <w:sz w:val="24"/>
          <w:szCs w:val="24"/>
        </w:rPr>
        <w:t xml:space="preserve">Неоднократное изменение (два раза и более) принятых контролируемым лицом локальных нормативных актов, содержащих сведения о среднесписочной численности работников, в течение одного квартала, которое повлекло (может повлечь) прекращение обязанности данного контролируемого лица квотировать рабочие места для приема </w:t>
      </w:r>
      <w:r w:rsidRPr="00FD6028">
        <w:rPr>
          <w:sz w:val="24"/>
          <w:szCs w:val="24"/>
        </w:rPr>
        <w:br/>
        <w:t xml:space="preserve">на работу инвалидов в текущем году, установленное по результатам наблюдения </w:t>
      </w:r>
      <w:r w:rsidRPr="00FD6028">
        <w:rPr>
          <w:sz w:val="24"/>
          <w:szCs w:val="24"/>
        </w:rPr>
        <w:br/>
        <w:t>за соблюдением обязательных требований (мониторинга безопасности) на единой цифровой платформе «Работа в России»</w:t>
      </w:r>
      <w:r>
        <w:rPr>
          <w:sz w:val="24"/>
          <w:szCs w:val="24"/>
        </w:rPr>
        <w:t xml:space="preserve">. </w:t>
      </w:r>
    </w:p>
    <w:p w:rsidR="00FD6028" w:rsidRPr="00FD6028" w:rsidRDefault="00FD6028" w:rsidP="00FD6028">
      <w:pPr>
        <w:autoSpaceDE w:val="0"/>
        <w:autoSpaceDN w:val="0"/>
        <w:adjustRightInd w:val="0"/>
        <w:spacing w:line="240" w:lineRule="auto"/>
        <w:ind w:right="-23" w:firstLine="708"/>
        <w:jc w:val="both"/>
        <w:rPr>
          <w:rFonts w:eastAsia="Times New Roman"/>
          <w:bCs/>
          <w:sz w:val="24"/>
          <w:szCs w:val="24"/>
          <w:lang w:eastAsia="ru-RU"/>
        </w:rPr>
      </w:pPr>
    </w:p>
    <w:sectPr w:rsidR="00FD6028" w:rsidRPr="00FD6028" w:rsidSect="00BF5ADF">
      <w:headerReference w:type="default" r:id="rId7"/>
      <w:pgSz w:w="11906" w:h="16838"/>
      <w:pgMar w:top="1134" w:right="851" w:bottom="1134" w:left="141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D17" w:rsidRDefault="008D0D17" w:rsidP="005F43F1">
      <w:pPr>
        <w:spacing w:line="240" w:lineRule="auto"/>
      </w:pPr>
      <w:r>
        <w:separator/>
      </w:r>
    </w:p>
  </w:endnote>
  <w:endnote w:type="continuationSeparator" w:id="0">
    <w:p w:rsidR="008D0D17" w:rsidRDefault="008D0D17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D17" w:rsidRDefault="008D0D17" w:rsidP="005F43F1">
      <w:pPr>
        <w:spacing w:line="240" w:lineRule="auto"/>
      </w:pPr>
      <w:r>
        <w:separator/>
      </w:r>
    </w:p>
  </w:footnote>
  <w:footnote w:type="continuationSeparator" w:id="0">
    <w:p w:rsidR="008D0D17" w:rsidRDefault="008D0D17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3F1" w:rsidRPr="009D14A3" w:rsidRDefault="005F43F1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6475"/>
    <w:multiLevelType w:val="hybridMultilevel"/>
    <w:tmpl w:val="8D6CDC40"/>
    <w:lvl w:ilvl="0" w:tplc="87A8E1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F5392"/>
    <w:multiLevelType w:val="hybridMultilevel"/>
    <w:tmpl w:val="CBE25788"/>
    <w:lvl w:ilvl="0" w:tplc="C9BCE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E30B4"/>
    <w:multiLevelType w:val="hybridMultilevel"/>
    <w:tmpl w:val="5D02737E"/>
    <w:lvl w:ilvl="0" w:tplc="2460BB8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F57A51"/>
    <w:multiLevelType w:val="hybridMultilevel"/>
    <w:tmpl w:val="93F83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2EA06CF"/>
    <w:multiLevelType w:val="hybridMultilevel"/>
    <w:tmpl w:val="3B1873FA"/>
    <w:lvl w:ilvl="0" w:tplc="370AE1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64AE6"/>
    <w:multiLevelType w:val="hybridMultilevel"/>
    <w:tmpl w:val="9B4896D2"/>
    <w:lvl w:ilvl="0" w:tplc="20DE5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C7AC7"/>
    <w:multiLevelType w:val="hybridMultilevel"/>
    <w:tmpl w:val="DA6C2130"/>
    <w:lvl w:ilvl="0" w:tplc="8E96AA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5B5"/>
    <w:rsid w:val="00033AA9"/>
    <w:rsid w:val="0004057A"/>
    <w:rsid w:val="00043FD9"/>
    <w:rsid w:val="00045CED"/>
    <w:rsid w:val="00052DCA"/>
    <w:rsid w:val="00054751"/>
    <w:rsid w:val="000603E1"/>
    <w:rsid w:val="00080460"/>
    <w:rsid w:val="00082E5D"/>
    <w:rsid w:val="00087575"/>
    <w:rsid w:val="00096D4A"/>
    <w:rsid w:val="000977C2"/>
    <w:rsid w:val="000A6C2F"/>
    <w:rsid w:val="000C00D6"/>
    <w:rsid w:val="000C4AF2"/>
    <w:rsid w:val="000C5165"/>
    <w:rsid w:val="000D4B1F"/>
    <w:rsid w:val="000D6FF5"/>
    <w:rsid w:val="000E17F5"/>
    <w:rsid w:val="000E6B83"/>
    <w:rsid w:val="000F78E7"/>
    <w:rsid w:val="00110FCB"/>
    <w:rsid w:val="00111DF8"/>
    <w:rsid w:val="00112A75"/>
    <w:rsid w:val="001436CE"/>
    <w:rsid w:val="0016210A"/>
    <w:rsid w:val="00162E35"/>
    <w:rsid w:val="00176CB6"/>
    <w:rsid w:val="001916BD"/>
    <w:rsid w:val="001A0074"/>
    <w:rsid w:val="001A29D3"/>
    <w:rsid w:val="001A7239"/>
    <w:rsid w:val="001D12EE"/>
    <w:rsid w:val="001F6222"/>
    <w:rsid w:val="00205648"/>
    <w:rsid w:val="00215AE0"/>
    <w:rsid w:val="00222118"/>
    <w:rsid w:val="00230961"/>
    <w:rsid w:val="00236109"/>
    <w:rsid w:val="002440A1"/>
    <w:rsid w:val="0024708C"/>
    <w:rsid w:val="00250A98"/>
    <w:rsid w:val="00262713"/>
    <w:rsid w:val="002B2716"/>
    <w:rsid w:val="002B6887"/>
    <w:rsid w:val="002F4664"/>
    <w:rsid w:val="00331660"/>
    <w:rsid w:val="00335D81"/>
    <w:rsid w:val="0033691B"/>
    <w:rsid w:val="00342319"/>
    <w:rsid w:val="00345685"/>
    <w:rsid w:val="0035515D"/>
    <w:rsid w:val="00355B43"/>
    <w:rsid w:val="003600B4"/>
    <w:rsid w:val="003646CB"/>
    <w:rsid w:val="00381509"/>
    <w:rsid w:val="003944E6"/>
    <w:rsid w:val="003A22EB"/>
    <w:rsid w:val="003C1B51"/>
    <w:rsid w:val="003D171F"/>
    <w:rsid w:val="003E2461"/>
    <w:rsid w:val="004143B9"/>
    <w:rsid w:val="00415CCC"/>
    <w:rsid w:val="0042432D"/>
    <w:rsid w:val="00430447"/>
    <w:rsid w:val="00434CF1"/>
    <w:rsid w:val="0044436E"/>
    <w:rsid w:val="004445B5"/>
    <w:rsid w:val="00451E40"/>
    <w:rsid w:val="004569D7"/>
    <w:rsid w:val="00472053"/>
    <w:rsid w:val="004819F4"/>
    <w:rsid w:val="0048229F"/>
    <w:rsid w:val="00486318"/>
    <w:rsid w:val="004935E4"/>
    <w:rsid w:val="004A4E58"/>
    <w:rsid w:val="004A6331"/>
    <w:rsid w:val="004B72F7"/>
    <w:rsid w:val="004E0010"/>
    <w:rsid w:val="004F3FFF"/>
    <w:rsid w:val="00505BCF"/>
    <w:rsid w:val="00517A02"/>
    <w:rsid w:val="00535F59"/>
    <w:rsid w:val="00542DA4"/>
    <w:rsid w:val="00552A20"/>
    <w:rsid w:val="005606C4"/>
    <w:rsid w:val="00572C76"/>
    <w:rsid w:val="005A2B7F"/>
    <w:rsid w:val="005B14BB"/>
    <w:rsid w:val="005D4FA6"/>
    <w:rsid w:val="005E7947"/>
    <w:rsid w:val="005F43F1"/>
    <w:rsid w:val="00611208"/>
    <w:rsid w:val="00650346"/>
    <w:rsid w:val="00672701"/>
    <w:rsid w:val="00674C3E"/>
    <w:rsid w:val="006833EC"/>
    <w:rsid w:val="00684EE0"/>
    <w:rsid w:val="006A6EB3"/>
    <w:rsid w:val="006B6C47"/>
    <w:rsid w:val="006C3254"/>
    <w:rsid w:val="006C7CE2"/>
    <w:rsid w:val="006D4D66"/>
    <w:rsid w:val="00700368"/>
    <w:rsid w:val="007026AC"/>
    <w:rsid w:val="00703605"/>
    <w:rsid w:val="007137C0"/>
    <w:rsid w:val="0073236E"/>
    <w:rsid w:val="00746FF0"/>
    <w:rsid w:val="00775F3B"/>
    <w:rsid w:val="007869F2"/>
    <w:rsid w:val="00794A33"/>
    <w:rsid w:val="007A477B"/>
    <w:rsid w:val="007B4758"/>
    <w:rsid w:val="007C288A"/>
    <w:rsid w:val="007E4920"/>
    <w:rsid w:val="007F074E"/>
    <w:rsid w:val="007F2393"/>
    <w:rsid w:val="0083117B"/>
    <w:rsid w:val="0083152C"/>
    <w:rsid w:val="00846068"/>
    <w:rsid w:val="00846220"/>
    <w:rsid w:val="008565C5"/>
    <w:rsid w:val="00862F6E"/>
    <w:rsid w:val="0087361B"/>
    <w:rsid w:val="008A63D9"/>
    <w:rsid w:val="008B3F02"/>
    <w:rsid w:val="008D0D17"/>
    <w:rsid w:val="008D5F68"/>
    <w:rsid w:val="008E4D2D"/>
    <w:rsid w:val="0091205D"/>
    <w:rsid w:val="009169D4"/>
    <w:rsid w:val="00927D47"/>
    <w:rsid w:val="00930706"/>
    <w:rsid w:val="00953EAF"/>
    <w:rsid w:val="0096521E"/>
    <w:rsid w:val="00972AB3"/>
    <w:rsid w:val="009B32F2"/>
    <w:rsid w:val="009D14A3"/>
    <w:rsid w:val="009E766E"/>
    <w:rsid w:val="009F1254"/>
    <w:rsid w:val="00A116AE"/>
    <w:rsid w:val="00A15E36"/>
    <w:rsid w:val="00A320D3"/>
    <w:rsid w:val="00A32605"/>
    <w:rsid w:val="00A32AC4"/>
    <w:rsid w:val="00A4276F"/>
    <w:rsid w:val="00A42D88"/>
    <w:rsid w:val="00A46FBD"/>
    <w:rsid w:val="00A5727A"/>
    <w:rsid w:val="00A63D81"/>
    <w:rsid w:val="00A6465B"/>
    <w:rsid w:val="00A657A3"/>
    <w:rsid w:val="00A8062A"/>
    <w:rsid w:val="00A83A0B"/>
    <w:rsid w:val="00A86D67"/>
    <w:rsid w:val="00A94F88"/>
    <w:rsid w:val="00AA3EAD"/>
    <w:rsid w:val="00AB1B4E"/>
    <w:rsid w:val="00AC20BE"/>
    <w:rsid w:val="00AD37A1"/>
    <w:rsid w:val="00AD3EA7"/>
    <w:rsid w:val="00AD6E35"/>
    <w:rsid w:val="00AE5065"/>
    <w:rsid w:val="00AF1C9F"/>
    <w:rsid w:val="00B36F78"/>
    <w:rsid w:val="00B409D8"/>
    <w:rsid w:val="00B5723E"/>
    <w:rsid w:val="00B67448"/>
    <w:rsid w:val="00B71DA6"/>
    <w:rsid w:val="00B80557"/>
    <w:rsid w:val="00B8205B"/>
    <w:rsid w:val="00B83ACF"/>
    <w:rsid w:val="00B92602"/>
    <w:rsid w:val="00B9391B"/>
    <w:rsid w:val="00B946DF"/>
    <w:rsid w:val="00BA19DF"/>
    <w:rsid w:val="00BA4D7A"/>
    <w:rsid w:val="00BB6363"/>
    <w:rsid w:val="00BC76B9"/>
    <w:rsid w:val="00BD4405"/>
    <w:rsid w:val="00BD65CE"/>
    <w:rsid w:val="00BD71B8"/>
    <w:rsid w:val="00BD73FA"/>
    <w:rsid w:val="00BE186E"/>
    <w:rsid w:val="00BF5ADF"/>
    <w:rsid w:val="00C0201A"/>
    <w:rsid w:val="00C16857"/>
    <w:rsid w:val="00C2246D"/>
    <w:rsid w:val="00C329AC"/>
    <w:rsid w:val="00C35864"/>
    <w:rsid w:val="00C41E2C"/>
    <w:rsid w:val="00C421B0"/>
    <w:rsid w:val="00C4348D"/>
    <w:rsid w:val="00C651CB"/>
    <w:rsid w:val="00C6738C"/>
    <w:rsid w:val="00C76A2E"/>
    <w:rsid w:val="00CB5517"/>
    <w:rsid w:val="00CB5A66"/>
    <w:rsid w:val="00CC22C9"/>
    <w:rsid w:val="00CD2772"/>
    <w:rsid w:val="00CF31C3"/>
    <w:rsid w:val="00CF334A"/>
    <w:rsid w:val="00D05DF0"/>
    <w:rsid w:val="00D27964"/>
    <w:rsid w:val="00D57F08"/>
    <w:rsid w:val="00D614B2"/>
    <w:rsid w:val="00D725F9"/>
    <w:rsid w:val="00D74E7E"/>
    <w:rsid w:val="00D853E7"/>
    <w:rsid w:val="00D870D1"/>
    <w:rsid w:val="00D8745C"/>
    <w:rsid w:val="00D95515"/>
    <w:rsid w:val="00DA1D0C"/>
    <w:rsid w:val="00DA5874"/>
    <w:rsid w:val="00DB4C64"/>
    <w:rsid w:val="00DC40EA"/>
    <w:rsid w:val="00DC5BB1"/>
    <w:rsid w:val="00DE333C"/>
    <w:rsid w:val="00DE7E6A"/>
    <w:rsid w:val="00E266AE"/>
    <w:rsid w:val="00E3292B"/>
    <w:rsid w:val="00E345D5"/>
    <w:rsid w:val="00E34E7A"/>
    <w:rsid w:val="00E40C87"/>
    <w:rsid w:val="00E62222"/>
    <w:rsid w:val="00E92938"/>
    <w:rsid w:val="00ED6F40"/>
    <w:rsid w:val="00EE13BD"/>
    <w:rsid w:val="00EE352F"/>
    <w:rsid w:val="00F50DC3"/>
    <w:rsid w:val="00F842AB"/>
    <w:rsid w:val="00FB0C11"/>
    <w:rsid w:val="00FB60C0"/>
    <w:rsid w:val="00FB6B68"/>
    <w:rsid w:val="00FC24C3"/>
    <w:rsid w:val="00FD3FA3"/>
    <w:rsid w:val="00FD6028"/>
    <w:rsid w:val="00FF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3369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91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542DA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50DC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D2796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2796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27964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2796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27964"/>
    <w:rPr>
      <w:rFonts w:ascii="Times New Roman" w:eastAsia="Calibri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3369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91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542DA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50DC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D2796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2796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27964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2796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27964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 Елена Владимировна</dc:creator>
  <cp:lastModifiedBy>kovaleva_na</cp:lastModifiedBy>
  <cp:revision>2</cp:revision>
  <cp:lastPrinted>2023-11-10T09:02:00Z</cp:lastPrinted>
  <dcterms:created xsi:type="dcterms:W3CDTF">2023-11-16T09:15:00Z</dcterms:created>
  <dcterms:modified xsi:type="dcterms:W3CDTF">2023-11-16T09:15:00Z</dcterms:modified>
</cp:coreProperties>
</file>