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4E1" w:rsidRPr="004E702B" w:rsidRDefault="001E74E1" w:rsidP="001E74E1">
      <w:pPr>
        <w:suppressAutoHyphens/>
        <w:ind w:firstLine="0"/>
        <w:jc w:val="center"/>
        <w:rPr>
          <w:b/>
        </w:rPr>
      </w:pPr>
      <w:bookmarkStart w:id="0" w:name="_GoBack"/>
      <w:bookmarkEnd w:id="0"/>
      <w:r w:rsidRPr="004E702B">
        <w:rPr>
          <w:b/>
        </w:rPr>
        <w:t>ПОЯСНИТЕЛЬНАЯ ЗАПИСКА</w:t>
      </w:r>
    </w:p>
    <w:p w:rsidR="001E74E1" w:rsidRPr="004E702B" w:rsidRDefault="001E74E1" w:rsidP="001E74E1">
      <w:pPr>
        <w:suppressAutoHyphens/>
        <w:ind w:firstLine="0"/>
        <w:jc w:val="center"/>
        <w:rPr>
          <w:b/>
        </w:rPr>
      </w:pPr>
      <w:r w:rsidRPr="004E702B">
        <w:rPr>
          <w:b/>
        </w:rPr>
        <w:t>к проекту постановления Правительства Санкт-Петербурга</w:t>
      </w:r>
    </w:p>
    <w:p w:rsidR="001E74E1" w:rsidRPr="004E702B" w:rsidRDefault="001E74E1" w:rsidP="001E74E1">
      <w:pPr>
        <w:suppressAutoHyphens/>
        <w:ind w:firstLine="0"/>
        <w:jc w:val="center"/>
        <w:rPr>
          <w:b/>
        </w:rPr>
      </w:pPr>
      <w:r w:rsidRPr="004E702B">
        <w:rPr>
          <w:b/>
        </w:rPr>
        <w:t>«О внесении изменений в постановление</w:t>
      </w:r>
    </w:p>
    <w:p w:rsidR="001E74E1" w:rsidRPr="004E702B" w:rsidRDefault="001E74E1" w:rsidP="001E74E1">
      <w:pPr>
        <w:suppressAutoHyphens/>
        <w:ind w:firstLine="0"/>
        <w:jc w:val="center"/>
        <w:rPr>
          <w:b/>
        </w:rPr>
      </w:pPr>
      <w:r w:rsidRPr="004E702B">
        <w:rPr>
          <w:b/>
        </w:rPr>
        <w:t xml:space="preserve">Правительства Санкт-Петербурга от </w:t>
      </w:r>
      <w:r w:rsidR="004E702B">
        <w:rPr>
          <w:b/>
        </w:rPr>
        <w:t>09</w:t>
      </w:r>
      <w:r w:rsidRPr="004E702B">
        <w:rPr>
          <w:b/>
        </w:rPr>
        <w:t>.</w:t>
      </w:r>
      <w:r w:rsidR="004E702B">
        <w:rPr>
          <w:b/>
        </w:rPr>
        <w:t>06</w:t>
      </w:r>
      <w:r w:rsidRPr="004E702B">
        <w:rPr>
          <w:b/>
        </w:rPr>
        <w:t>.20</w:t>
      </w:r>
      <w:r w:rsidR="004E702B">
        <w:rPr>
          <w:b/>
        </w:rPr>
        <w:t>2</w:t>
      </w:r>
      <w:r w:rsidRPr="004E702B">
        <w:rPr>
          <w:b/>
        </w:rPr>
        <w:t xml:space="preserve">3 № </w:t>
      </w:r>
      <w:r w:rsidR="004E702B">
        <w:rPr>
          <w:b/>
        </w:rPr>
        <w:t>559</w:t>
      </w:r>
      <w:r w:rsidRPr="004E702B">
        <w:rPr>
          <w:b/>
        </w:rPr>
        <w:t>»</w:t>
      </w:r>
    </w:p>
    <w:p w:rsidR="004E702B" w:rsidRDefault="001E74E1" w:rsidP="001E74E1">
      <w:pPr>
        <w:suppressAutoHyphens/>
        <w:ind w:firstLine="0"/>
        <w:jc w:val="center"/>
        <w:rPr>
          <w:b/>
          <w:szCs w:val="24"/>
        </w:rPr>
      </w:pPr>
      <w:r w:rsidRPr="004E702B">
        <w:rPr>
          <w:b/>
        </w:rPr>
        <w:t>(«</w:t>
      </w:r>
      <w:r w:rsidR="004E702B" w:rsidRPr="004E702B">
        <w:rPr>
          <w:b/>
          <w:szCs w:val="24"/>
        </w:rPr>
        <w:t xml:space="preserve">Об установлении выплат работникам медицинских организаций, подведомственных исполнительным органам </w:t>
      </w:r>
    </w:p>
    <w:p w:rsidR="001E74E1" w:rsidRPr="004E702B" w:rsidRDefault="004E702B" w:rsidP="001E74E1">
      <w:pPr>
        <w:suppressAutoHyphens/>
        <w:ind w:firstLine="0"/>
        <w:jc w:val="center"/>
        <w:rPr>
          <w:b/>
        </w:rPr>
      </w:pPr>
      <w:r w:rsidRPr="004E702B">
        <w:rPr>
          <w:b/>
          <w:szCs w:val="24"/>
        </w:rPr>
        <w:t>государственной власти Санкт-Петербурга</w:t>
      </w:r>
      <w:r w:rsidR="001E74E1" w:rsidRPr="004E702B">
        <w:rPr>
          <w:b/>
        </w:rPr>
        <w:t>»)</w:t>
      </w:r>
    </w:p>
    <w:p w:rsidR="001E74E1" w:rsidRDefault="001E74E1" w:rsidP="0061669E">
      <w:pPr>
        <w:suppressAutoHyphens/>
      </w:pPr>
    </w:p>
    <w:p w:rsidR="00231FFB" w:rsidRDefault="001E74E1" w:rsidP="00231FFB">
      <w:pPr>
        <w:autoSpaceDE w:val="0"/>
        <w:autoSpaceDN w:val="0"/>
        <w:adjustRightInd w:val="0"/>
        <w:rPr>
          <w:szCs w:val="24"/>
        </w:rPr>
      </w:pPr>
      <w:r>
        <w:t>Проект постановления Правительства Санкт-Петербурга «О внесении изменений в</w:t>
      </w:r>
      <w:r w:rsidR="004E702B">
        <w:t> </w:t>
      </w:r>
      <w:r>
        <w:t xml:space="preserve">постановление Правительства Санкт-Петербурга </w:t>
      </w:r>
      <w:r w:rsidR="004E702B" w:rsidRPr="004E702B">
        <w:t>от 09.06.2023 № 559</w:t>
      </w:r>
      <w:r>
        <w:t xml:space="preserve">» (далее – Проект) разработан </w:t>
      </w:r>
      <w:r w:rsidR="00012346" w:rsidRPr="00CA25A8">
        <w:t xml:space="preserve">Комитетом по здравоохранению </w:t>
      </w:r>
      <w:r>
        <w:t xml:space="preserve">в целях исполнения </w:t>
      </w:r>
      <w:r w:rsidR="004E702B">
        <w:t>Постановления Правительства Российской Федерации от 15.08.2023 № 1336 «О внесении изменений в</w:t>
      </w:r>
      <w:r w:rsidR="00012346">
        <w:t> </w:t>
      </w:r>
      <w:r w:rsidR="004E702B">
        <w:t>постановление Правитель</w:t>
      </w:r>
      <w:r w:rsidR="00482AFE">
        <w:t>ства Российской Федерации от 31</w:t>
      </w:r>
      <w:r w:rsidR="00482AFE" w:rsidRPr="00482AFE">
        <w:t>.12.</w:t>
      </w:r>
      <w:r w:rsidR="004E702B">
        <w:t>2022 г. № 2568»</w:t>
      </w:r>
      <w:r w:rsidR="00231FFB">
        <w:t xml:space="preserve"> (далее – Постановление Правительства РФ № 1336)</w:t>
      </w:r>
      <w:r>
        <w:t>, в</w:t>
      </w:r>
      <w:r w:rsidR="00D5702C">
        <w:rPr>
          <w:lang w:val="en-US"/>
        </w:rPr>
        <w:t> </w:t>
      </w:r>
      <w:r>
        <w:t xml:space="preserve">соответствии с которым </w:t>
      </w:r>
      <w:r w:rsidR="004E702B">
        <w:t xml:space="preserve">перечень категорий </w:t>
      </w:r>
      <w:r w:rsidR="004E702B" w:rsidRPr="004E702B">
        <w:t>медицинских работников</w:t>
      </w:r>
      <w:r w:rsidR="00231FFB">
        <w:t>, которым р</w:t>
      </w:r>
      <w:r w:rsidR="00231FFB" w:rsidRPr="00231FFB">
        <w:t>екомендова</w:t>
      </w:r>
      <w:r w:rsidR="00231FFB">
        <w:t>но</w:t>
      </w:r>
      <w:r w:rsidR="00231FFB" w:rsidRPr="00231FFB">
        <w:t xml:space="preserve"> </w:t>
      </w:r>
      <w:r w:rsidR="00231FFB">
        <w:t xml:space="preserve">устанавливать выплаты </w:t>
      </w:r>
      <w:r w:rsidR="00231FFB" w:rsidRPr="00231FFB">
        <w:t>высшим</w:t>
      </w:r>
      <w:r w:rsidR="000A6746">
        <w:t>и</w:t>
      </w:r>
      <w:r w:rsidR="00231FFB" w:rsidRPr="00231FFB">
        <w:t xml:space="preserve"> исполнительным</w:t>
      </w:r>
      <w:r w:rsidR="000A6746">
        <w:t>и</w:t>
      </w:r>
      <w:r w:rsidR="00231FFB" w:rsidRPr="00231FFB">
        <w:t xml:space="preserve"> органам</w:t>
      </w:r>
      <w:r w:rsidR="000A6746">
        <w:t>и</w:t>
      </w:r>
      <w:r w:rsidR="00231FFB" w:rsidRPr="00231FFB">
        <w:t xml:space="preserve"> субъектов Российск</w:t>
      </w:r>
      <w:r w:rsidR="00231FFB">
        <w:t>ой Федерации, дополнен категорией «</w:t>
      </w:r>
      <w:r w:rsidR="00231FFB">
        <w:rPr>
          <w:szCs w:val="24"/>
        </w:rPr>
        <w:t>медицинские работники отделений выездной патронажной паллиативной медицинской помощи взрослым».</w:t>
      </w:r>
    </w:p>
    <w:p w:rsidR="004E702B" w:rsidRDefault="00231FFB" w:rsidP="00231FFB">
      <w:pPr>
        <w:autoSpaceDE w:val="0"/>
        <w:autoSpaceDN w:val="0"/>
        <w:adjustRightInd w:val="0"/>
      </w:pPr>
      <w:r>
        <w:rPr>
          <w:szCs w:val="24"/>
        </w:rPr>
        <w:t xml:space="preserve">Вместе с тем, Постановлением </w:t>
      </w:r>
      <w:r>
        <w:t xml:space="preserve">Правительства РФ № 1336 дополнен перечень медицинских работников </w:t>
      </w:r>
      <w:r w:rsidR="004E702B">
        <w:t xml:space="preserve">- получателей </w:t>
      </w:r>
      <w:r w:rsidR="004E702B" w:rsidRPr="004E702B">
        <w:t>специальн</w:t>
      </w:r>
      <w:r w:rsidR="004E702B">
        <w:t>ой</w:t>
      </w:r>
      <w:r w:rsidR="004E702B" w:rsidRPr="004E702B">
        <w:t xml:space="preserve"> социальн</w:t>
      </w:r>
      <w:r w:rsidR="004E702B">
        <w:t>ой</w:t>
      </w:r>
      <w:r w:rsidR="004E702B" w:rsidRPr="004E702B">
        <w:t xml:space="preserve"> выплат</w:t>
      </w:r>
      <w:r w:rsidR="004E702B">
        <w:t>ы, установленной постановлением Правитель</w:t>
      </w:r>
      <w:r w:rsidR="004D3068">
        <w:t>ства Российской Федерации от 31</w:t>
      </w:r>
      <w:r w:rsidR="004D3068" w:rsidRPr="004D3068">
        <w:t>.12.</w:t>
      </w:r>
      <w:r w:rsidR="004E702B">
        <w:t>2022 г. № 2568</w:t>
      </w:r>
      <w:r w:rsidR="004E702B" w:rsidRPr="004E702B">
        <w:t xml:space="preserve"> </w:t>
      </w:r>
      <w:r w:rsidR="004E702B">
        <w:t>«</w:t>
      </w:r>
      <w:r w:rsidR="004E702B" w:rsidRPr="004E702B">
        <w:t>О</w:t>
      </w:r>
      <w:r>
        <w:t> </w:t>
      </w:r>
      <w:r w:rsidR="004E702B" w:rsidRPr="004E702B">
        <w:t>дополнительной государственной социальной поддержке медицинских работников медицинских организаций, входящих в государственную и муниципальную системы здравоохранения и участвующих в базовой программе обязательного медицинского страхования либо территориальных программах обязате</w:t>
      </w:r>
      <w:r w:rsidR="004E702B">
        <w:t>льного медицинского страхования»</w:t>
      </w:r>
      <w:r>
        <w:t xml:space="preserve"> категорией «</w:t>
      </w:r>
      <w:r w:rsidRPr="00231FFB">
        <w:t>медицинские работники с высшим (немедицинским) образованием</w:t>
      </w:r>
      <w:r>
        <w:t xml:space="preserve">, </w:t>
      </w:r>
      <w:r>
        <w:rPr>
          <w:szCs w:val="24"/>
        </w:rPr>
        <w:t>работающие в медицинских организациях, оказывающих первичную медико-санитарную помощь по территориально-участковому принципу прикрепленному населению».</w:t>
      </w:r>
    </w:p>
    <w:p w:rsidR="00AA3642" w:rsidRDefault="001E74E1" w:rsidP="00AA3642">
      <w:pPr>
        <w:suppressAutoHyphens/>
      </w:pPr>
      <w:r>
        <w:t xml:space="preserve">Таким образом, </w:t>
      </w:r>
      <w:r w:rsidR="00CA25A8">
        <w:t xml:space="preserve">для снятия социальной напряженности в коллективах </w:t>
      </w:r>
      <w:r w:rsidR="00CA25A8">
        <w:br/>
        <w:t xml:space="preserve">Санкт-Петербургских государственных учреждений здравоохранения </w:t>
      </w:r>
      <w:r>
        <w:t xml:space="preserve">Проектом предусмотрено изменение </w:t>
      </w:r>
      <w:r w:rsidRPr="00332652">
        <w:t>пункт</w:t>
      </w:r>
      <w:r w:rsidR="00012346" w:rsidRPr="00332652">
        <w:t>ов</w:t>
      </w:r>
      <w:r w:rsidRPr="00332652">
        <w:t xml:space="preserve"> </w:t>
      </w:r>
      <w:r w:rsidR="00231FFB">
        <w:t>2</w:t>
      </w:r>
      <w:r w:rsidR="00AA3642">
        <w:t xml:space="preserve"> и 3</w:t>
      </w:r>
      <w:r w:rsidR="00231FFB">
        <w:t xml:space="preserve"> постановления Правительства Санкт-Петербурга </w:t>
      </w:r>
      <w:r w:rsidR="00231FFB" w:rsidRPr="004E702B">
        <w:t>от 09.06.2023 № 559</w:t>
      </w:r>
      <w:r w:rsidR="00AA3642">
        <w:t xml:space="preserve"> в части расширения перечня категорий получателей выплат стимулирующего характера за особые условия труда и дополнительную нагрузку и</w:t>
      </w:r>
      <w:r w:rsidR="00332652">
        <w:t> </w:t>
      </w:r>
      <w:r w:rsidR="00AA3642">
        <w:t>расходов, связанных с оплатой отпусков и выплатой компенсации за неиспользованные отпуска медицинским работникам медицинских организаций, подведомственных исполнительным орг</w:t>
      </w:r>
      <w:r w:rsidR="00332652">
        <w:t>анам государственной власти </w:t>
      </w:r>
      <w:r w:rsidR="00AA3642">
        <w:t>Санкт-Петербурга и не участвующих в</w:t>
      </w:r>
      <w:r w:rsidR="00332652">
        <w:t> </w:t>
      </w:r>
      <w:r w:rsidR="00AA3642">
        <w:t>базовой программе обязательного медицинского страхования</w:t>
      </w:r>
      <w:r w:rsidR="000A6746">
        <w:t>,</w:t>
      </w:r>
      <w:r w:rsidR="00AA3642">
        <w:t xml:space="preserve"> путем включения следующих категорий медицинских работников:</w:t>
      </w:r>
    </w:p>
    <w:p w:rsidR="00AA3642" w:rsidRPr="00AA3642" w:rsidRDefault="00AA3642" w:rsidP="00AA3642">
      <w:pPr>
        <w:suppressAutoHyphens/>
      </w:pPr>
      <w:r>
        <w:t>медицински</w:t>
      </w:r>
      <w:r w:rsidR="000A6746">
        <w:t>е</w:t>
      </w:r>
      <w:r>
        <w:t xml:space="preserve"> работник</w:t>
      </w:r>
      <w:r w:rsidR="000A6746">
        <w:t>и</w:t>
      </w:r>
      <w:r>
        <w:t xml:space="preserve"> с высшим (немедицинским) образованием, </w:t>
      </w:r>
      <w:r>
        <w:rPr>
          <w:szCs w:val="24"/>
        </w:rPr>
        <w:t>работающи</w:t>
      </w:r>
      <w:r w:rsidR="000A6746">
        <w:rPr>
          <w:szCs w:val="24"/>
        </w:rPr>
        <w:t>е</w:t>
      </w:r>
      <w:r>
        <w:rPr>
          <w:szCs w:val="24"/>
        </w:rPr>
        <w:t xml:space="preserve"> в</w:t>
      </w:r>
      <w:r w:rsidR="00C45B93">
        <w:rPr>
          <w:szCs w:val="24"/>
        </w:rPr>
        <w:t> </w:t>
      </w:r>
      <w:r>
        <w:rPr>
          <w:szCs w:val="24"/>
        </w:rPr>
        <w:t>медицинских организациях, оказывающих первичную медико-санитарную помощь по</w:t>
      </w:r>
      <w:r w:rsidR="00C45B93">
        <w:rPr>
          <w:szCs w:val="24"/>
        </w:rPr>
        <w:t> </w:t>
      </w:r>
      <w:r>
        <w:rPr>
          <w:szCs w:val="24"/>
        </w:rPr>
        <w:t>территориально-участковому принципу прикрепленному населению</w:t>
      </w:r>
      <w:r w:rsidR="00C45B93">
        <w:rPr>
          <w:szCs w:val="24"/>
        </w:rPr>
        <w:t>;</w:t>
      </w:r>
    </w:p>
    <w:p w:rsidR="00231FFB" w:rsidRDefault="00C45B93" w:rsidP="004E702B">
      <w:pPr>
        <w:suppressAutoHyphens/>
      </w:pPr>
      <w:r>
        <w:t>в</w:t>
      </w:r>
      <w:r w:rsidRPr="00C45B93">
        <w:t>рачи, оказывающие паллиативную специализированную медицинскую помощь в</w:t>
      </w:r>
      <w:r>
        <w:t> </w:t>
      </w:r>
      <w:r w:rsidRPr="00C45B93">
        <w:t>амбулаторных условиях, в том числе на дому</w:t>
      </w:r>
      <w:r>
        <w:t>;</w:t>
      </w:r>
    </w:p>
    <w:p w:rsidR="00C45B93" w:rsidRDefault="00C45B93" w:rsidP="004E702B">
      <w:pPr>
        <w:suppressAutoHyphens/>
      </w:pPr>
      <w:r>
        <w:t>врачи и медицинские работники с высшим (немедицинским) образованием, оказывающие медицинскую помощь в стационарных условиях (участвующие в ее оказании) при психических расстройствах и расстройствах поведения;</w:t>
      </w:r>
    </w:p>
    <w:p w:rsidR="00231FFB" w:rsidRDefault="00C45B93" w:rsidP="004E702B">
      <w:pPr>
        <w:suppressAutoHyphens/>
      </w:pPr>
      <w:r>
        <w:t>с</w:t>
      </w:r>
      <w:r w:rsidRPr="005F63FB">
        <w:t>пециалисты со средним медицинским образованием</w:t>
      </w:r>
      <w:r>
        <w:t xml:space="preserve">, работающие </w:t>
      </w:r>
      <w:r w:rsidRPr="00160C3E">
        <w:t>с врачами</w:t>
      </w:r>
      <w:r>
        <w:t xml:space="preserve">, </w:t>
      </w:r>
      <w:r w:rsidRPr="00C45B93">
        <w:t>оказывающи</w:t>
      </w:r>
      <w:r>
        <w:t>ми</w:t>
      </w:r>
      <w:r w:rsidRPr="00C45B93">
        <w:t xml:space="preserve"> паллиативную специализированную медицинскую помощь в</w:t>
      </w:r>
      <w:r>
        <w:t> </w:t>
      </w:r>
      <w:r w:rsidRPr="00C45B93">
        <w:t>амбулаторных условиях, в том числе на дому</w:t>
      </w:r>
      <w:r>
        <w:t>;</w:t>
      </w:r>
    </w:p>
    <w:p w:rsidR="00231FFB" w:rsidRDefault="00C45B93" w:rsidP="004E702B">
      <w:pPr>
        <w:suppressAutoHyphens/>
      </w:pPr>
      <w:r>
        <w:lastRenderedPageBreak/>
        <w:t>с</w:t>
      </w:r>
      <w:r w:rsidRPr="005F63FB">
        <w:t>пециалисты со средним медицинским образованием</w:t>
      </w:r>
      <w:r>
        <w:t xml:space="preserve">, работающие </w:t>
      </w:r>
      <w:r w:rsidRPr="00160C3E">
        <w:t>с врачами</w:t>
      </w:r>
      <w:r>
        <w:t>, оказывающими медицинскую помощь в стационарных условиях (участвующие в ее оказании) при психических расстройствах и расстройствах поведения;</w:t>
      </w:r>
    </w:p>
    <w:p w:rsidR="00C45B93" w:rsidRDefault="00C45B93" w:rsidP="004E702B">
      <w:pPr>
        <w:suppressAutoHyphens/>
      </w:pPr>
      <w:r>
        <w:t xml:space="preserve">младший медицинский персонал отделений </w:t>
      </w:r>
      <w:r w:rsidRPr="00636573">
        <w:t>выездной патронажной паллиативной медицинской помощи взрослым</w:t>
      </w:r>
      <w:r>
        <w:t>.</w:t>
      </w:r>
    </w:p>
    <w:p w:rsidR="008E6B05" w:rsidRDefault="00C45B93" w:rsidP="008E6B05">
      <w:pPr>
        <w:suppressAutoHyphens/>
      </w:pPr>
      <w:r>
        <w:t>Принятие П</w:t>
      </w:r>
      <w:r w:rsidR="001E74E1">
        <w:t>роекта не потребует дополнительного финансирования за</w:t>
      </w:r>
      <w:r>
        <w:t> </w:t>
      </w:r>
      <w:r w:rsidR="001E74E1">
        <w:t>счет с</w:t>
      </w:r>
      <w:r w:rsidR="000A6746">
        <w:t xml:space="preserve">редств бюджета Санкт-Петербурга. </w:t>
      </w:r>
      <w:r w:rsidR="00012346" w:rsidRPr="00332652">
        <w:t>Р</w:t>
      </w:r>
      <w:r w:rsidRPr="00332652">
        <w:t>асходы</w:t>
      </w:r>
      <w:r w:rsidR="000A6746" w:rsidRPr="00332652">
        <w:t xml:space="preserve"> для </w:t>
      </w:r>
      <w:r w:rsidR="000A6746">
        <w:t xml:space="preserve">осуществления выплат по расширенному перечню категорий </w:t>
      </w:r>
      <w:r w:rsidR="00FE2F27">
        <w:t xml:space="preserve">медицинских работников </w:t>
      </w:r>
      <w:r>
        <w:t xml:space="preserve">будут произведены из бюджетных </w:t>
      </w:r>
      <w:r w:rsidR="00FE2F27">
        <w:t>ассигнований</w:t>
      </w:r>
      <w:r>
        <w:t xml:space="preserve"> по целевой статье 0150011000 «Р</w:t>
      </w:r>
      <w:r w:rsidRPr="00C45B93">
        <w:t>асходы на оплату труда и</w:t>
      </w:r>
      <w:r w:rsidR="000A6746">
        <w:t> </w:t>
      </w:r>
      <w:r w:rsidRPr="00C45B93">
        <w:t>начисления на выплаты по</w:t>
      </w:r>
      <w:r w:rsidR="00012346">
        <w:t> </w:t>
      </w:r>
      <w:r w:rsidRPr="00C45B93">
        <w:t>оплате труда отдельных категорий медицинских работников на основании постановления Правительства Санкт-Петербурга от 09.06.2023 № 559</w:t>
      </w:r>
      <w:r w:rsidR="008E6B05">
        <w:t>».</w:t>
      </w:r>
    </w:p>
    <w:p w:rsidR="008E6B05" w:rsidRPr="008E6B05" w:rsidRDefault="008E6B05" w:rsidP="008E6B05">
      <w:pPr>
        <w:suppressAutoHyphens/>
      </w:pPr>
      <w:r w:rsidRPr="001478CE">
        <w:rPr>
          <w:rFonts w:eastAsia="Calibri"/>
          <w:szCs w:val="24"/>
        </w:rPr>
        <w:t>Необходимость в разработке и реализации медиа-плана к проекту отсутствует.</w:t>
      </w:r>
    </w:p>
    <w:p w:rsidR="008E6B05" w:rsidRPr="001478CE" w:rsidRDefault="008E6B05" w:rsidP="008E6B05">
      <w:pPr>
        <w:pStyle w:val="ae"/>
        <w:ind w:firstLine="567"/>
        <w:rPr>
          <w:rFonts w:eastAsia="Calibri"/>
          <w:sz w:val="24"/>
          <w:szCs w:val="24"/>
        </w:rPr>
      </w:pPr>
      <w:r w:rsidRPr="001478CE">
        <w:rPr>
          <w:rFonts w:eastAsia="Calibri"/>
          <w:sz w:val="24"/>
          <w:szCs w:val="24"/>
        </w:rPr>
        <w:t xml:space="preserve">Проект не затрагивает вопросы осуществления предпринимательской </w:t>
      </w:r>
      <w:r w:rsidRPr="001478CE">
        <w:rPr>
          <w:rFonts w:eastAsia="Calibri"/>
          <w:sz w:val="24"/>
          <w:szCs w:val="24"/>
        </w:rPr>
        <w:br/>
        <w:t>и инвестиционной деятельности, поэтому оценка регулирующего воздействия проекта не</w:t>
      </w:r>
      <w:r>
        <w:rPr>
          <w:rFonts w:eastAsia="Calibri"/>
          <w:sz w:val="24"/>
          <w:szCs w:val="24"/>
        </w:rPr>
        <w:t> </w:t>
      </w:r>
      <w:r w:rsidRPr="001478CE">
        <w:rPr>
          <w:rFonts w:eastAsia="Calibri"/>
          <w:sz w:val="24"/>
          <w:szCs w:val="24"/>
        </w:rPr>
        <w:t>потребуется.</w:t>
      </w:r>
    </w:p>
    <w:p w:rsidR="00C45B93" w:rsidRDefault="008E6B05" w:rsidP="004E702B">
      <w:pPr>
        <w:suppressAutoHyphens/>
      </w:pPr>
      <w:r w:rsidRPr="008E6B05">
        <w:t xml:space="preserve">Принятие проекта не повлечет внесения изменений и признания утратившими силу нормативных правовых актов Губернатора Санкт-Петербурга и Правительства </w:t>
      </w:r>
      <w:r>
        <w:br/>
      </w:r>
      <w:r w:rsidRPr="008E6B05">
        <w:t>Санкт-Петербурга.</w:t>
      </w:r>
    </w:p>
    <w:p w:rsidR="008E6B05" w:rsidRDefault="008E6B05" w:rsidP="004E702B">
      <w:pPr>
        <w:suppressAutoHyphens/>
      </w:pPr>
    </w:p>
    <w:p w:rsidR="008E6B05" w:rsidRDefault="008E6B05" w:rsidP="004E702B">
      <w:pPr>
        <w:suppressAutoHyphens/>
      </w:pPr>
    </w:p>
    <w:p w:rsidR="008E6B05" w:rsidRDefault="008E6B05" w:rsidP="004E702B">
      <w:pPr>
        <w:suppressAutoHyphens/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E6B05" w:rsidRPr="008E6B05" w:rsidTr="008E6B05">
        <w:tc>
          <w:tcPr>
            <w:tcW w:w="4785" w:type="dxa"/>
          </w:tcPr>
          <w:p w:rsidR="008E6B05" w:rsidRPr="008E6B05" w:rsidRDefault="008E6B05" w:rsidP="004E702B">
            <w:pPr>
              <w:suppressAutoHyphens/>
              <w:ind w:firstLine="0"/>
              <w:rPr>
                <w:b/>
              </w:rPr>
            </w:pPr>
            <w:r w:rsidRPr="008E6B05">
              <w:rPr>
                <w:b/>
              </w:rPr>
              <w:t xml:space="preserve">Председатель </w:t>
            </w:r>
            <w:r w:rsidRPr="008E6B05">
              <w:rPr>
                <w:b/>
              </w:rPr>
              <w:br/>
              <w:t>Комитета по здравоохранению</w:t>
            </w:r>
          </w:p>
        </w:tc>
        <w:tc>
          <w:tcPr>
            <w:tcW w:w="4786" w:type="dxa"/>
          </w:tcPr>
          <w:p w:rsidR="008E6B05" w:rsidRPr="008E6B05" w:rsidRDefault="008E6B05" w:rsidP="004E702B">
            <w:pPr>
              <w:suppressAutoHyphens/>
              <w:ind w:firstLine="0"/>
              <w:rPr>
                <w:b/>
              </w:rPr>
            </w:pPr>
          </w:p>
          <w:p w:rsidR="008E6B05" w:rsidRPr="008E6B05" w:rsidRDefault="008E6B05" w:rsidP="008E6B05">
            <w:pPr>
              <w:suppressAutoHyphens/>
              <w:ind w:firstLine="0"/>
              <w:jc w:val="right"/>
              <w:rPr>
                <w:b/>
              </w:rPr>
            </w:pPr>
            <w:r w:rsidRPr="008E6B05">
              <w:rPr>
                <w:b/>
              </w:rPr>
              <w:t>Д.Г. Лисовец</w:t>
            </w:r>
          </w:p>
        </w:tc>
      </w:tr>
    </w:tbl>
    <w:p w:rsidR="008E6B05" w:rsidRDefault="008E6B05" w:rsidP="004E702B">
      <w:pPr>
        <w:suppressAutoHyphens/>
      </w:pPr>
    </w:p>
    <w:sectPr w:rsidR="008E6B05" w:rsidSect="00D116F9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4C1"/>
    <w:rsid w:val="00012346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6746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E74E1"/>
    <w:rsid w:val="001F2323"/>
    <w:rsid w:val="00222699"/>
    <w:rsid w:val="00224233"/>
    <w:rsid w:val="00231FFB"/>
    <w:rsid w:val="002324C2"/>
    <w:rsid w:val="00236ECD"/>
    <w:rsid w:val="00240AF5"/>
    <w:rsid w:val="00242D20"/>
    <w:rsid w:val="002604C1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32652"/>
    <w:rsid w:val="00372F7F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2AFE"/>
    <w:rsid w:val="00485DA0"/>
    <w:rsid w:val="00486D80"/>
    <w:rsid w:val="00496808"/>
    <w:rsid w:val="004A1560"/>
    <w:rsid w:val="004A3D90"/>
    <w:rsid w:val="004B1BBD"/>
    <w:rsid w:val="004B7898"/>
    <w:rsid w:val="004B7D40"/>
    <w:rsid w:val="004D3068"/>
    <w:rsid w:val="004D48AB"/>
    <w:rsid w:val="004E702B"/>
    <w:rsid w:val="004F3C0A"/>
    <w:rsid w:val="005168AF"/>
    <w:rsid w:val="0052457D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80F7D"/>
    <w:rsid w:val="007A4283"/>
    <w:rsid w:val="007C45B0"/>
    <w:rsid w:val="007F1231"/>
    <w:rsid w:val="007F5105"/>
    <w:rsid w:val="0080035E"/>
    <w:rsid w:val="00860756"/>
    <w:rsid w:val="00861981"/>
    <w:rsid w:val="008E0B43"/>
    <w:rsid w:val="008E6B05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A3642"/>
    <w:rsid w:val="00AE4B36"/>
    <w:rsid w:val="00B00932"/>
    <w:rsid w:val="00B0773A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45B93"/>
    <w:rsid w:val="00C55EE7"/>
    <w:rsid w:val="00C71856"/>
    <w:rsid w:val="00C72D76"/>
    <w:rsid w:val="00C93AAC"/>
    <w:rsid w:val="00CA1859"/>
    <w:rsid w:val="00CA25A8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5702C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77ABB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2F27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styleId="ae">
    <w:name w:val="Body Text Indent"/>
    <w:basedOn w:val="a"/>
    <w:link w:val="af"/>
    <w:uiPriority w:val="99"/>
    <w:rsid w:val="008E6B05"/>
    <w:pPr>
      <w:tabs>
        <w:tab w:val="left" w:pos="0"/>
      </w:tabs>
      <w:ind w:firstLine="709"/>
    </w:pPr>
    <w:rPr>
      <w:sz w:val="28"/>
    </w:rPr>
  </w:style>
  <w:style w:type="character" w:customStyle="1" w:styleId="af">
    <w:name w:val="Основной текст с отступом Знак"/>
    <w:basedOn w:val="a0"/>
    <w:link w:val="ae"/>
    <w:uiPriority w:val="99"/>
    <w:rsid w:val="008E6B05"/>
    <w:rPr>
      <w:sz w:val="28"/>
    </w:rPr>
  </w:style>
  <w:style w:type="table" w:styleId="af0">
    <w:name w:val="Table Grid"/>
    <w:basedOn w:val="a1"/>
    <w:rsid w:val="008E6B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rsid w:val="00FE2F27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FE2F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styleId="ae">
    <w:name w:val="Body Text Indent"/>
    <w:basedOn w:val="a"/>
    <w:link w:val="af"/>
    <w:uiPriority w:val="99"/>
    <w:rsid w:val="008E6B05"/>
    <w:pPr>
      <w:tabs>
        <w:tab w:val="left" w:pos="0"/>
      </w:tabs>
      <w:ind w:firstLine="709"/>
    </w:pPr>
    <w:rPr>
      <w:sz w:val="28"/>
    </w:rPr>
  </w:style>
  <w:style w:type="character" w:customStyle="1" w:styleId="af">
    <w:name w:val="Основной текст с отступом Знак"/>
    <w:basedOn w:val="a0"/>
    <w:link w:val="ae"/>
    <w:uiPriority w:val="99"/>
    <w:rsid w:val="008E6B05"/>
    <w:rPr>
      <w:sz w:val="28"/>
    </w:rPr>
  </w:style>
  <w:style w:type="table" w:styleId="af0">
    <w:name w:val="Table Grid"/>
    <w:basedOn w:val="a1"/>
    <w:rsid w:val="008E6B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rsid w:val="00FE2F27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FE2F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Папышева Ольга Витальевна</dc:creator>
  <cp:lastModifiedBy>Рябинина Ольга Николаевна</cp:lastModifiedBy>
  <cp:revision>2</cp:revision>
  <cp:lastPrinted>2023-11-08T11:35:00Z</cp:lastPrinted>
  <dcterms:created xsi:type="dcterms:W3CDTF">2023-11-15T14:58:00Z</dcterms:created>
  <dcterms:modified xsi:type="dcterms:W3CDTF">2023-11-15T14:58:00Z</dcterms:modified>
</cp:coreProperties>
</file>