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F4D" w:rsidRPr="004D1B4F" w:rsidRDefault="00275F4D" w:rsidP="00275F4D">
      <w:pPr>
        <w:suppressAutoHyphens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D1B4F">
        <w:rPr>
          <w:rFonts w:ascii="Times New Roman" w:hAnsi="Times New Roman" w:cs="Times New Roman"/>
          <w:b/>
          <w:sz w:val="24"/>
          <w:szCs w:val="24"/>
        </w:rPr>
        <w:t xml:space="preserve">ПОЯСНИТЕЛЬНАЯ ЗАПИСКА </w:t>
      </w:r>
    </w:p>
    <w:p w:rsidR="00CE25F3" w:rsidRDefault="00275F4D" w:rsidP="00CE25F3">
      <w:pPr>
        <w:suppressAutoHyphens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B4F">
        <w:rPr>
          <w:rFonts w:ascii="Times New Roman" w:hAnsi="Times New Roman" w:cs="Times New Roman"/>
          <w:b/>
          <w:sz w:val="24"/>
          <w:szCs w:val="24"/>
        </w:rPr>
        <w:t>К ПРОЕКТУ ПОСТАНОВЛЕНИЯ ПРАВИТЕЛЬСТВА САНКТ-ПЕТЕРБУРГА</w:t>
      </w:r>
    </w:p>
    <w:p w:rsidR="00565AA8" w:rsidRPr="00565AA8" w:rsidRDefault="00275F4D" w:rsidP="00565AA8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6474">
        <w:rPr>
          <w:rFonts w:ascii="Times New Roman" w:hAnsi="Times New Roman" w:cs="Times New Roman"/>
          <w:b/>
          <w:sz w:val="24"/>
          <w:szCs w:val="24"/>
        </w:rPr>
        <w:t>«</w:t>
      </w:r>
      <w:r w:rsidR="00565AA8" w:rsidRPr="00565A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</w:t>
      </w:r>
    </w:p>
    <w:p w:rsidR="00565AA8" w:rsidRDefault="00565AA8" w:rsidP="00565AA8">
      <w:pPr>
        <w:suppressAutoHyphens/>
        <w:ind w:left="708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5A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постановления Правительства Санкт-Петербурга</w:t>
      </w:r>
    </w:p>
    <w:p w:rsidR="00A33CC1" w:rsidRDefault="00565AA8" w:rsidP="00565AA8">
      <w:pPr>
        <w:suppressAutoHyphens/>
        <w:ind w:left="2124" w:firstLine="708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5A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27.12.2013 № 1070 и от 16.02.2015 № 98</w:t>
      </w:r>
      <w:r w:rsidR="00275F4D" w:rsidRPr="001864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A33CC1" w:rsidRDefault="00A33CC1" w:rsidP="00A33CC1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6946" w:rsidRDefault="00A96946" w:rsidP="00A33CC1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6471" w:rsidRDefault="00565AA8" w:rsidP="00D16471">
      <w:pPr>
        <w:suppressAutoHyphens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565AA8">
        <w:rPr>
          <w:rFonts w:ascii="Times New Roman" w:hAnsi="Times New Roman" w:cs="Times New Roman"/>
          <w:sz w:val="24"/>
          <w:szCs w:val="24"/>
        </w:rPr>
        <w:t>П</w:t>
      </w:r>
      <w:r w:rsidR="00275F4D" w:rsidRPr="00565AA8">
        <w:rPr>
          <w:rFonts w:ascii="Times New Roman" w:eastAsia="Calibri" w:hAnsi="Times New Roman" w:cs="Times New Roman"/>
          <w:sz w:val="24"/>
          <w:szCs w:val="24"/>
        </w:rPr>
        <w:t>роект постановления Правительства</w:t>
      </w:r>
      <w:r w:rsidRPr="00565AA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75F4D" w:rsidRPr="00565AA8">
        <w:rPr>
          <w:rFonts w:ascii="Times New Roman" w:eastAsia="Calibri" w:hAnsi="Times New Roman" w:cs="Times New Roman"/>
          <w:sz w:val="24"/>
          <w:szCs w:val="24"/>
        </w:rPr>
        <w:t xml:space="preserve">Санкт-Петербурга </w:t>
      </w:r>
      <w:r w:rsidR="0094741E" w:rsidRPr="00565AA8">
        <w:rPr>
          <w:rFonts w:ascii="Times New Roman" w:hAnsi="Times New Roman" w:cs="Times New Roman"/>
          <w:sz w:val="24"/>
          <w:szCs w:val="24"/>
        </w:rPr>
        <w:t>«</w:t>
      </w:r>
      <w:r w:rsidRPr="00565AA8">
        <w:rPr>
          <w:rFonts w:ascii="Times New Roman" w:hAnsi="Times New Roman" w:cs="Times New Roman"/>
          <w:sz w:val="24"/>
          <w:szCs w:val="24"/>
        </w:rPr>
        <w:t xml:space="preserve">О внесении изменений              в постановления Правительства Санкт-Петербурга от 27.12.2013 № 1070 «О Комитете по здравоохранению» и от 16.02.2015 № 98 «О Комитете имущественных отношений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65AA8">
        <w:rPr>
          <w:rFonts w:ascii="Times New Roman" w:hAnsi="Times New Roman" w:cs="Times New Roman"/>
          <w:sz w:val="24"/>
          <w:szCs w:val="24"/>
        </w:rPr>
        <w:t>Санкт-Петербурга и признании утратившими силу отдельных постановлений Правительства Санкт-Петербурга</w:t>
      </w:r>
      <w:r w:rsidR="0094741E" w:rsidRPr="00565AA8">
        <w:rPr>
          <w:rFonts w:ascii="Times New Roman" w:hAnsi="Times New Roman" w:cs="Times New Roman"/>
          <w:sz w:val="24"/>
          <w:szCs w:val="24"/>
        </w:rPr>
        <w:t xml:space="preserve">» </w:t>
      </w:r>
      <w:r w:rsidR="007E27A8">
        <w:rPr>
          <w:rFonts w:ascii="Times New Roman" w:hAnsi="Times New Roman" w:cs="Times New Roman"/>
          <w:sz w:val="24"/>
          <w:szCs w:val="24"/>
        </w:rPr>
        <w:t xml:space="preserve">разработан </w:t>
      </w:r>
      <w:r w:rsidR="00D16471" w:rsidRPr="00D16471">
        <w:rPr>
          <w:rFonts w:ascii="Times New Roman" w:hAnsi="Times New Roman" w:cs="Times New Roman"/>
          <w:sz w:val="24"/>
          <w:szCs w:val="24"/>
        </w:rPr>
        <w:t>в соответствии с реализацией принятых решений в</w:t>
      </w:r>
      <w:r w:rsidR="00D16471">
        <w:rPr>
          <w:rFonts w:ascii="Times New Roman" w:hAnsi="Times New Roman" w:cs="Times New Roman"/>
          <w:sz w:val="24"/>
          <w:szCs w:val="24"/>
        </w:rPr>
        <w:t xml:space="preserve"> </w:t>
      </w:r>
      <w:r w:rsidR="00D16471" w:rsidRPr="00D16471">
        <w:rPr>
          <w:rFonts w:ascii="Times New Roman" w:hAnsi="Times New Roman" w:cs="Times New Roman"/>
          <w:sz w:val="24"/>
          <w:szCs w:val="24"/>
        </w:rPr>
        <w:t>рамках проведенного</w:t>
      </w:r>
      <w:r w:rsidR="00071250" w:rsidRPr="00071250">
        <w:t xml:space="preserve"> </w:t>
      </w:r>
      <w:r w:rsidR="00071250" w:rsidRPr="00071250">
        <w:rPr>
          <w:rFonts w:ascii="Times New Roman" w:hAnsi="Times New Roman" w:cs="Times New Roman"/>
          <w:sz w:val="24"/>
          <w:szCs w:val="24"/>
        </w:rPr>
        <w:t>Комитет</w:t>
      </w:r>
      <w:r w:rsidR="00071250">
        <w:rPr>
          <w:rFonts w:ascii="Times New Roman" w:hAnsi="Times New Roman" w:cs="Times New Roman"/>
          <w:sz w:val="24"/>
          <w:szCs w:val="24"/>
        </w:rPr>
        <w:t xml:space="preserve">ом имущественных отношений                                 </w:t>
      </w:r>
      <w:r w:rsidR="00071250" w:rsidRPr="00071250">
        <w:rPr>
          <w:rFonts w:ascii="Times New Roman" w:hAnsi="Times New Roman" w:cs="Times New Roman"/>
          <w:sz w:val="24"/>
          <w:szCs w:val="24"/>
        </w:rPr>
        <w:t>Санкт-Петербурга</w:t>
      </w:r>
      <w:r w:rsidR="00D16471" w:rsidRPr="00D16471">
        <w:rPr>
          <w:rFonts w:ascii="Times New Roman" w:hAnsi="Times New Roman" w:cs="Times New Roman"/>
          <w:sz w:val="24"/>
          <w:szCs w:val="24"/>
        </w:rPr>
        <w:t xml:space="preserve"> совещания</w:t>
      </w:r>
      <w:r w:rsidR="00071250">
        <w:rPr>
          <w:rFonts w:ascii="Times New Roman" w:hAnsi="Times New Roman" w:cs="Times New Roman"/>
          <w:sz w:val="24"/>
          <w:szCs w:val="24"/>
        </w:rPr>
        <w:t xml:space="preserve"> с участием представителей </w:t>
      </w:r>
      <w:r w:rsidR="00071250" w:rsidRPr="00071250">
        <w:rPr>
          <w:rFonts w:ascii="Times New Roman" w:hAnsi="Times New Roman" w:cs="Times New Roman"/>
          <w:sz w:val="24"/>
          <w:szCs w:val="24"/>
        </w:rPr>
        <w:t>Комитет</w:t>
      </w:r>
      <w:r w:rsidR="00071250">
        <w:rPr>
          <w:rFonts w:ascii="Times New Roman" w:hAnsi="Times New Roman" w:cs="Times New Roman"/>
          <w:sz w:val="24"/>
          <w:szCs w:val="24"/>
        </w:rPr>
        <w:t>а</w:t>
      </w:r>
      <w:r w:rsidR="00071250" w:rsidRPr="00071250">
        <w:rPr>
          <w:rFonts w:ascii="Times New Roman" w:hAnsi="Times New Roman" w:cs="Times New Roman"/>
          <w:sz w:val="24"/>
          <w:szCs w:val="24"/>
        </w:rPr>
        <w:t xml:space="preserve"> по здравоохранению</w:t>
      </w:r>
      <w:r w:rsidR="00D16471" w:rsidRPr="00D16471">
        <w:rPr>
          <w:rFonts w:ascii="Times New Roman" w:hAnsi="Times New Roman" w:cs="Times New Roman"/>
          <w:sz w:val="24"/>
          <w:szCs w:val="24"/>
        </w:rPr>
        <w:t xml:space="preserve"> (Протокол № 102-ЗАМ</w:t>
      </w:r>
      <w:r w:rsidR="00071250" w:rsidRPr="00071250">
        <w:t xml:space="preserve"> </w:t>
      </w:r>
      <w:r w:rsidR="00071250" w:rsidRPr="00071250">
        <w:rPr>
          <w:rFonts w:ascii="Times New Roman" w:hAnsi="Times New Roman" w:cs="Times New Roman"/>
          <w:sz w:val="24"/>
          <w:szCs w:val="24"/>
        </w:rPr>
        <w:t>от 12.07.2023</w:t>
      </w:r>
      <w:r w:rsidR="00D16471" w:rsidRPr="00D16471">
        <w:rPr>
          <w:rFonts w:ascii="Times New Roman" w:hAnsi="Times New Roman" w:cs="Times New Roman"/>
          <w:sz w:val="24"/>
          <w:szCs w:val="24"/>
        </w:rPr>
        <w:t>)</w:t>
      </w:r>
      <w:r w:rsidR="00D16471">
        <w:rPr>
          <w:rFonts w:ascii="Times New Roman" w:hAnsi="Times New Roman" w:cs="Times New Roman"/>
          <w:sz w:val="24"/>
          <w:szCs w:val="24"/>
        </w:rPr>
        <w:t xml:space="preserve"> по вопросу сокращения сроков реализации постановлений</w:t>
      </w:r>
      <w:r w:rsidR="00D16471" w:rsidRPr="00D16471">
        <w:t xml:space="preserve"> </w:t>
      </w:r>
      <w:r w:rsidR="00D16471" w:rsidRPr="00D16471">
        <w:rPr>
          <w:rFonts w:ascii="Times New Roman" w:hAnsi="Times New Roman" w:cs="Times New Roman"/>
          <w:sz w:val="24"/>
          <w:szCs w:val="24"/>
        </w:rPr>
        <w:t xml:space="preserve">Правительства РФ от 26.11.2018 </w:t>
      </w:r>
      <w:r w:rsidR="00D16471">
        <w:rPr>
          <w:rFonts w:ascii="Times New Roman" w:hAnsi="Times New Roman" w:cs="Times New Roman"/>
          <w:sz w:val="24"/>
          <w:szCs w:val="24"/>
        </w:rPr>
        <w:t>№</w:t>
      </w:r>
      <w:r w:rsidR="00D16471" w:rsidRPr="00D16471">
        <w:rPr>
          <w:rFonts w:ascii="Times New Roman" w:hAnsi="Times New Roman" w:cs="Times New Roman"/>
          <w:sz w:val="24"/>
          <w:szCs w:val="24"/>
        </w:rPr>
        <w:t xml:space="preserve"> 1416</w:t>
      </w:r>
      <w:r w:rsidR="00D16471">
        <w:rPr>
          <w:rFonts w:ascii="Times New Roman" w:hAnsi="Times New Roman" w:cs="Times New Roman"/>
          <w:sz w:val="24"/>
          <w:szCs w:val="24"/>
        </w:rPr>
        <w:t xml:space="preserve"> «</w:t>
      </w:r>
      <w:r w:rsidR="00D16471" w:rsidRPr="00D16471">
        <w:rPr>
          <w:rFonts w:ascii="Times New Roman" w:hAnsi="Times New Roman" w:cs="Times New Roman"/>
          <w:sz w:val="24"/>
          <w:szCs w:val="24"/>
        </w:rPr>
        <w:t>О порядке организации обеспечения лекарственными препаратами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тканей, а также о признании утратившими силу некоторых актов Правительства Российской Федерации</w:t>
      </w:r>
      <w:r w:rsidR="00D16471">
        <w:rPr>
          <w:rFonts w:ascii="Times New Roman" w:hAnsi="Times New Roman" w:cs="Times New Roman"/>
          <w:sz w:val="24"/>
          <w:szCs w:val="24"/>
        </w:rPr>
        <w:t xml:space="preserve">» и </w:t>
      </w:r>
      <w:r w:rsidR="009A302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D16471" w:rsidRPr="00D16471">
        <w:rPr>
          <w:rFonts w:ascii="Times New Roman" w:hAnsi="Times New Roman" w:cs="Times New Roman"/>
          <w:sz w:val="24"/>
          <w:szCs w:val="24"/>
        </w:rPr>
        <w:t xml:space="preserve">от 28.12.2016 </w:t>
      </w:r>
      <w:r w:rsidR="00D16471">
        <w:rPr>
          <w:rFonts w:ascii="Times New Roman" w:hAnsi="Times New Roman" w:cs="Times New Roman"/>
          <w:sz w:val="24"/>
          <w:szCs w:val="24"/>
        </w:rPr>
        <w:t xml:space="preserve">№ </w:t>
      </w:r>
      <w:r w:rsidR="00D16471" w:rsidRPr="00D16471">
        <w:rPr>
          <w:rFonts w:ascii="Times New Roman" w:hAnsi="Times New Roman" w:cs="Times New Roman"/>
          <w:sz w:val="24"/>
          <w:szCs w:val="24"/>
        </w:rPr>
        <w:t>1512</w:t>
      </w:r>
      <w:r w:rsidR="00D16471">
        <w:rPr>
          <w:rFonts w:ascii="Times New Roman" w:hAnsi="Times New Roman" w:cs="Times New Roman"/>
          <w:sz w:val="24"/>
          <w:szCs w:val="24"/>
        </w:rPr>
        <w:t xml:space="preserve"> «</w:t>
      </w:r>
      <w:r w:rsidR="00D16471" w:rsidRPr="00D16471">
        <w:rPr>
          <w:rFonts w:ascii="Times New Roman" w:hAnsi="Times New Roman" w:cs="Times New Roman"/>
          <w:sz w:val="24"/>
          <w:szCs w:val="24"/>
        </w:rPr>
        <w:t>Об утверждении Положения об организации обеспечения лиц, инфицированных вирусом иммунодефицита человека, в том числе в сочетании с вирусами гепатитов B и C, антивирусными лекарственными препаратами для медицинского применения и Положения об организации обеспечения лиц, больных туберкулезом с множественной лекарственной устойчивостью возбудителя, антибактериальными и противотуберкулезными лекарственными препаратами для медицинского применения</w:t>
      </w:r>
      <w:r w:rsidR="00D16471">
        <w:rPr>
          <w:rFonts w:ascii="Times New Roman" w:hAnsi="Times New Roman" w:cs="Times New Roman"/>
          <w:sz w:val="24"/>
          <w:szCs w:val="24"/>
        </w:rPr>
        <w:t>»</w:t>
      </w:r>
      <w:r w:rsidR="00503DD0">
        <w:rPr>
          <w:rFonts w:ascii="Times New Roman" w:hAnsi="Times New Roman" w:cs="Times New Roman"/>
          <w:sz w:val="24"/>
          <w:szCs w:val="24"/>
        </w:rPr>
        <w:t xml:space="preserve"> (далее – Постановления)</w:t>
      </w:r>
      <w:r w:rsidR="00D16471">
        <w:rPr>
          <w:rFonts w:ascii="Times New Roman" w:hAnsi="Times New Roman" w:cs="Times New Roman"/>
          <w:sz w:val="24"/>
          <w:szCs w:val="24"/>
        </w:rPr>
        <w:t>.</w:t>
      </w:r>
    </w:p>
    <w:p w:rsidR="00D16471" w:rsidRPr="00D16471" w:rsidRDefault="00D16471" w:rsidP="00D16471">
      <w:pPr>
        <w:suppressAutoHyphens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настоящего времени лекарственные пр</w:t>
      </w:r>
      <w:r w:rsidR="00503DD0">
        <w:rPr>
          <w:rFonts w:ascii="Times New Roman" w:hAnsi="Times New Roman" w:cs="Times New Roman"/>
          <w:sz w:val="24"/>
          <w:szCs w:val="24"/>
        </w:rPr>
        <w:t xml:space="preserve">епараты, </w:t>
      </w:r>
      <w:r w:rsidR="00071250">
        <w:rPr>
          <w:rFonts w:ascii="Times New Roman" w:hAnsi="Times New Roman" w:cs="Times New Roman"/>
          <w:sz w:val="24"/>
          <w:szCs w:val="24"/>
        </w:rPr>
        <w:t>указанны</w:t>
      </w:r>
      <w:r w:rsidR="009A3022">
        <w:rPr>
          <w:rFonts w:ascii="Times New Roman" w:hAnsi="Times New Roman" w:cs="Times New Roman"/>
          <w:sz w:val="24"/>
          <w:szCs w:val="24"/>
        </w:rPr>
        <w:t>е</w:t>
      </w:r>
      <w:r w:rsidR="00503DD0">
        <w:rPr>
          <w:rFonts w:ascii="Times New Roman" w:hAnsi="Times New Roman" w:cs="Times New Roman"/>
          <w:sz w:val="24"/>
          <w:szCs w:val="24"/>
        </w:rPr>
        <w:t xml:space="preserve"> в Постановлениях, принимались в государственную собственность Санкт-Петербурга и передавались медицинским организациям в оперативное управление </w:t>
      </w:r>
      <w:r w:rsidR="00503DD0" w:rsidRPr="00503DD0">
        <w:rPr>
          <w:rFonts w:ascii="Times New Roman" w:hAnsi="Times New Roman" w:cs="Times New Roman"/>
          <w:sz w:val="24"/>
          <w:szCs w:val="24"/>
        </w:rPr>
        <w:t>Комитет</w:t>
      </w:r>
      <w:r w:rsidR="00503DD0">
        <w:rPr>
          <w:rFonts w:ascii="Times New Roman" w:hAnsi="Times New Roman" w:cs="Times New Roman"/>
          <w:sz w:val="24"/>
          <w:szCs w:val="24"/>
        </w:rPr>
        <w:t>ом</w:t>
      </w:r>
      <w:r w:rsidR="00503DD0" w:rsidRPr="00503DD0">
        <w:rPr>
          <w:rFonts w:ascii="Times New Roman" w:hAnsi="Times New Roman" w:cs="Times New Roman"/>
          <w:sz w:val="24"/>
          <w:szCs w:val="24"/>
        </w:rPr>
        <w:t xml:space="preserve"> имущественных отношений</w:t>
      </w:r>
      <w:r w:rsidR="00503DD0">
        <w:rPr>
          <w:rFonts w:ascii="Times New Roman" w:hAnsi="Times New Roman" w:cs="Times New Roman"/>
          <w:sz w:val="24"/>
          <w:szCs w:val="24"/>
        </w:rPr>
        <w:t xml:space="preserve"> </w:t>
      </w:r>
      <w:r w:rsidR="00503DD0" w:rsidRPr="00503DD0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503DD0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503DD0" w:rsidRPr="00503DD0">
        <w:rPr>
          <w:rFonts w:ascii="Times New Roman" w:hAnsi="Times New Roman" w:cs="Times New Roman"/>
          <w:sz w:val="24"/>
          <w:szCs w:val="24"/>
        </w:rPr>
        <w:t>постановлени</w:t>
      </w:r>
      <w:r w:rsidR="00503DD0">
        <w:rPr>
          <w:rFonts w:ascii="Times New Roman" w:hAnsi="Times New Roman" w:cs="Times New Roman"/>
          <w:sz w:val="24"/>
          <w:szCs w:val="24"/>
        </w:rPr>
        <w:t>ем</w:t>
      </w:r>
      <w:r w:rsidR="00503DD0" w:rsidRPr="00503DD0">
        <w:rPr>
          <w:rFonts w:ascii="Times New Roman" w:hAnsi="Times New Roman" w:cs="Times New Roman"/>
          <w:sz w:val="24"/>
          <w:szCs w:val="24"/>
        </w:rPr>
        <w:t xml:space="preserve"> Правительства </w:t>
      </w:r>
      <w:r w:rsidR="00071250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03DD0" w:rsidRPr="00503DD0">
        <w:rPr>
          <w:rFonts w:ascii="Times New Roman" w:hAnsi="Times New Roman" w:cs="Times New Roman"/>
          <w:sz w:val="24"/>
          <w:szCs w:val="24"/>
        </w:rPr>
        <w:t>Санкт-Петербурга от 16.02.2015 № 98</w:t>
      </w:r>
      <w:r w:rsidR="006703D5">
        <w:rPr>
          <w:rFonts w:ascii="Times New Roman" w:hAnsi="Times New Roman" w:cs="Times New Roman"/>
          <w:sz w:val="24"/>
          <w:szCs w:val="24"/>
        </w:rPr>
        <w:t>, что отража</w:t>
      </w:r>
      <w:r w:rsidR="00071250">
        <w:rPr>
          <w:rFonts w:ascii="Times New Roman" w:hAnsi="Times New Roman" w:cs="Times New Roman"/>
          <w:sz w:val="24"/>
          <w:szCs w:val="24"/>
        </w:rPr>
        <w:t>лось</w:t>
      </w:r>
      <w:r w:rsidR="006703D5">
        <w:rPr>
          <w:rFonts w:ascii="Times New Roman" w:hAnsi="Times New Roman" w:cs="Times New Roman"/>
          <w:sz w:val="24"/>
          <w:szCs w:val="24"/>
        </w:rPr>
        <w:t xml:space="preserve"> на длительности </w:t>
      </w:r>
      <w:r w:rsidR="00A96946">
        <w:rPr>
          <w:rFonts w:ascii="Times New Roman" w:hAnsi="Times New Roman" w:cs="Times New Roman"/>
          <w:sz w:val="24"/>
          <w:szCs w:val="24"/>
        </w:rPr>
        <w:t>сроков обеспечения пациентов вышеуказанными лекарственными препаратами.</w:t>
      </w:r>
    </w:p>
    <w:p w:rsidR="00071250" w:rsidRDefault="00E660A9" w:rsidP="00E660A9">
      <w:pPr>
        <w:suppressAutoHyphens/>
        <w:ind w:firstLine="708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60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связи </w:t>
      </w:r>
      <w:r w:rsidR="00503D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готовностью Комитета по здравоохранению выступить уполномоченным исполнительным органом власти Санкт-Петербурга по реализации Постановлений, в том числе в части принятия в государственную собственность </w:t>
      </w:r>
      <w:r w:rsidR="00503DD0" w:rsidRPr="00503D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Санкт-Петербурга </w:t>
      </w:r>
      <w:r w:rsidR="00503D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лекарственных препаратов </w:t>
      </w:r>
      <w:r w:rsidR="00503DD0" w:rsidRPr="00503D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</w:t>
      </w:r>
      <w:r w:rsidR="00503D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их </w:t>
      </w:r>
      <w:r w:rsidR="00503DD0" w:rsidRPr="00503D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переда</w:t>
      </w:r>
      <w:r w:rsidR="00503D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</w:t>
      </w:r>
      <w:r w:rsidR="00503DD0" w:rsidRPr="00503D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медицинским организациям в оперативное управление</w:t>
      </w:r>
      <w:r w:rsidR="00503D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E660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предлагается внести изменения в Положение о Комитете по здравоохранению, утвержденное постановлением Правительства Санкт-Петербурга </w:t>
      </w:r>
      <w:r w:rsidR="009A30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</w:t>
      </w:r>
      <w:r w:rsidRPr="00E660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27.12.2013 № 1070 и в Положение о Комитете имущественных отношений </w:t>
      </w:r>
      <w:r w:rsidR="00503D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</w:t>
      </w:r>
      <w:r w:rsidRPr="00E660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Санкт-Петербурга, утвержденное постановлением Правительства Санкт-Петербурга </w:t>
      </w:r>
      <w:r w:rsidR="009A30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</w:t>
      </w:r>
      <w:r w:rsidRPr="00E660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16.02.2015 № 98</w:t>
      </w:r>
      <w:r w:rsidR="000712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660A9" w:rsidRPr="00E660A9" w:rsidRDefault="00071250" w:rsidP="00E660A9">
      <w:pPr>
        <w:suppressAutoHyphens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Внесение изменений</w:t>
      </w:r>
      <w:r w:rsidR="00E660A9" w:rsidRPr="00E660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позволит</w:t>
      </w:r>
      <w:r w:rsidR="00E660A9" w:rsidRPr="00E660A9">
        <w:rPr>
          <w:rFonts w:ascii="Times New Roman" w:hAnsi="Times New Roman" w:cs="Times New Roman"/>
          <w:sz w:val="24"/>
          <w:szCs w:val="24"/>
        </w:rPr>
        <w:t xml:space="preserve"> </w:t>
      </w:r>
      <w:r w:rsidR="00E660A9" w:rsidRPr="00E660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Комитету по здравоохранению  совершать юридические действия по принятию в государственную собственность Санкт-Петербурга лекарственных препаратов</w:t>
      </w:r>
      <w:r w:rsidR="00E660A9" w:rsidRPr="00E660A9">
        <w:rPr>
          <w:rFonts w:ascii="Times New Roman" w:hAnsi="Times New Roman" w:cs="Times New Roman"/>
          <w:sz w:val="24"/>
          <w:szCs w:val="24"/>
        </w:rPr>
        <w:t xml:space="preserve"> и закреплять данные лекарственные препараты на праве оперативного управления за учреждениями, подведомственными Комитету.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3022">
        <w:rPr>
          <w:rFonts w:ascii="Times New Roman" w:hAnsi="Times New Roman" w:cs="Times New Roman"/>
          <w:sz w:val="24"/>
          <w:szCs w:val="24"/>
        </w:rPr>
        <w:t xml:space="preserve">Что, в свою очередь, позволит сократить </w:t>
      </w:r>
      <w:r w:rsidR="009A3022" w:rsidRPr="009A3022">
        <w:rPr>
          <w:rFonts w:ascii="Times New Roman" w:hAnsi="Times New Roman" w:cs="Times New Roman"/>
          <w:sz w:val="24"/>
          <w:szCs w:val="24"/>
        </w:rPr>
        <w:t>срок</w:t>
      </w:r>
      <w:r w:rsidR="009A3022">
        <w:rPr>
          <w:rFonts w:ascii="Times New Roman" w:hAnsi="Times New Roman" w:cs="Times New Roman"/>
          <w:sz w:val="24"/>
          <w:szCs w:val="24"/>
        </w:rPr>
        <w:t>и</w:t>
      </w:r>
      <w:r w:rsidR="009A3022" w:rsidRPr="009A3022">
        <w:rPr>
          <w:rFonts w:ascii="Times New Roman" w:hAnsi="Times New Roman" w:cs="Times New Roman"/>
          <w:sz w:val="24"/>
          <w:szCs w:val="24"/>
        </w:rPr>
        <w:t xml:space="preserve"> осуществления отпуска поступивших в </w:t>
      </w:r>
      <w:r w:rsidR="009A3022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9A3022" w:rsidRPr="009A3022">
        <w:rPr>
          <w:rFonts w:ascii="Times New Roman" w:hAnsi="Times New Roman" w:cs="Times New Roman"/>
          <w:sz w:val="24"/>
          <w:szCs w:val="24"/>
        </w:rPr>
        <w:lastRenderedPageBreak/>
        <w:t xml:space="preserve">Санкт-Петербург лекарственных препаратов </w:t>
      </w:r>
      <w:r w:rsidR="009A3022">
        <w:rPr>
          <w:rFonts w:ascii="Times New Roman" w:hAnsi="Times New Roman" w:cs="Times New Roman"/>
          <w:sz w:val="24"/>
          <w:szCs w:val="24"/>
        </w:rPr>
        <w:t xml:space="preserve">категориям </w:t>
      </w:r>
      <w:r w:rsidR="009A3022" w:rsidRPr="009A3022">
        <w:rPr>
          <w:rFonts w:ascii="Times New Roman" w:hAnsi="Times New Roman" w:cs="Times New Roman"/>
          <w:sz w:val="24"/>
          <w:szCs w:val="24"/>
        </w:rPr>
        <w:t>пациент</w:t>
      </w:r>
      <w:r w:rsidR="009A3022">
        <w:rPr>
          <w:rFonts w:ascii="Times New Roman" w:hAnsi="Times New Roman" w:cs="Times New Roman"/>
          <w:sz w:val="24"/>
          <w:szCs w:val="24"/>
        </w:rPr>
        <w:t>ов, перечисленным в Постановлениях.</w:t>
      </w:r>
      <w:r w:rsidR="009A3022" w:rsidRPr="009A30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5F4D" w:rsidRPr="00A33CC1" w:rsidRDefault="006C1646" w:rsidP="00A33CC1">
      <w:pPr>
        <w:keepNext/>
        <w:suppressAutoHyphens/>
        <w:autoSpaceDE w:val="0"/>
        <w:autoSpaceDN w:val="0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A33CC1">
        <w:rPr>
          <w:rFonts w:ascii="Times New Roman" w:hAnsi="Times New Roman" w:cs="Times New Roman"/>
          <w:sz w:val="24"/>
          <w:szCs w:val="24"/>
        </w:rPr>
        <w:t xml:space="preserve">Реализация проекта </w:t>
      </w:r>
      <w:r w:rsidR="00994892" w:rsidRPr="00A33CC1">
        <w:rPr>
          <w:rFonts w:ascii="Times New Roman" w:hAnsi="Times New Roman" w:cs="Times New Roman"/>
          <w:sz w:val="24"/>
          <w:szCs w:val="24"/>
        </w:rPr>
        <w:t xml:space="preserve">не </w:t>
      </w:r>
      <w:r w:rsidR="00275F4D" w:rsidRPr="00A33CC1">
        <w:rPr>
          <w:rFonts w:ascii="Times New Roman" w:hAnsi="Times New Roman" w:cs="Times New Roman"/>
          <w:sz w:val="24"/>
          <w:szCs w:val="24"/>
        </w:rPr>
        <w:t>потребует дополнительного финансирования из средств бюджета</w:t>
      </w:r>
      <w:r w:rsidRPr="00A33CC1">
        <w:rPr>
          <w:rFonts w:ascii="Times New Roman" w:hAnsi="Times New Roman" w:cs="Times New Roman"/>
          <w:sz w:val="24"/>
          <w:szCs w:val="24"/>
        </w:rPr>
        <w:t xml:space="preserve"> </w:t>
      </w:r>
      <w:r w:rsidR="00275F4D" w:rsidRPr="00A33CC1">
        <w:rPr>
          <w:rFonts w:ascii="Times New Roman" w:hAnsi="Times New Roman" w:cs="Times New Roman"/>
          <w:sz w:val="24"/>
          <w:szCs w:val="24"/>
        </w:rPr>
        <w:t>Санкт-Петербурга</w:t>
      </w:r>
      <w:r w:rsidR="00027F01" w:rsidRPr="00A33CC1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Pr="00A33CC1">
        <w:rPr>
          <w:rFonts w:ascii="Times New Roman" w:hAnsi="Times New Roman" w:cs="Times New Roman"/>
          <w:sz w:val="24"/>
          <w:szCs w:val="24"/>
        </w:rPr>
        <w:t xml:space="preserve">не повлечет необходимости </w:t>
      </w:r>
      <w:r w:rsidR="00275F4D" w:rsidRPr="00A33CC1">
        <w:rPr>
          <w:rFonts w:ascii="Times New Roman" w:hAnsi="Times New Roman" w:cs="Times New Roman"/>
          <w:sz w:val="24"/>
          <w:szCs w:val="24"/>
        </w:rPr>
        <w:t>признания утратившими силу, изменения, приостановления, дополнения или разработки правовых актов.</w:t>
      </w:r>
    </w:p>
    <w:p w:rsidR="00275F4D" w:rsidRPr="00A33CC1" w:rsidRDefault="00A96946" w:rsidP="00A33CC1">
      <w:pPr>
        <w:pStyle w:val="a7"/>
        <w:suppressAutoHyphens/>
        <w:spacing w:line="240" w:lineRule="auto"/>
        <w:ind w:firstLine="708"/>
        <w:contextualSpacing/>
        <w:rPr>
          <w:szCs w:val="24"/>
        </w:rPr>
      </w:pPr>
      <w:r>
        <w:rPr>
          <w:szCs w:val="24"/>
        </w:rPr>
        <w:t>Так как,</w:t>
      </w:r>
      <w:r w:rsidR="00275F4D" w:rsidRPr="00A33CC1">
        <w:rPr>
          <w:szCs w:val="24"/>
        </w:rPr>
        <w:t xml:space="preserve"> реализация Проекта постановления не затрагивает интересы жителей Санкт</w:t>
      </w:r>
      <w:r w:rsidR="00275F4D" w:rsidRPr="00A33CC1">
        <w:rPr>
          <w:szCs w:val="24"/>
        </w:rPr>
        <w:noBreakHyphen/>
        <w:t>Петербурга, а также концептуальных и социально-значимых проблем, необходимость в составлении плана информационно-рекламного сопровождения Проекта постановления (медиа</w:t>
      </w:r>
      <w:r w:rsidR="00275F4D" w:rsidRPr="00A33CC1">
        <w:rPr>
          <w:szCs w:val="24"/>
        </w:rPr>
        <w:noBreakHyphen/>
        <w:t>плана) отсутствует.</w:t>
      </w:r>
    </w:p>
    <w:p w:rsidR="00275F4D" w:rsidRPr="00A33CC1" w:rsidRDefault="00275F4D" w:rsidP="00A33CC1">
      <w:pPr>
        <w:suppressAutoHyphens/>
        <w:contextualSpacing/>
        <w:rPr>
          <w:rFonts w:ascii="Times New Roman" w:hAnsi="Times New Roman" w:cs="Times New Roman"/>
          <w:sz w:val="24"/>
          <w:szCs w:val="24"/>
        </w:rPr>
      </w:pPr>
    </w:p>
    <w:p w:rsidR="00275F4D" w:rsidRPr="00A33CC1" w:rsidRDefault="00275F4D" w:rsidP="00A33CC1">
      <w:pPr>
        <w:suppressAutoHyphens/>
        <w:contextualSpacing/>
        <w:rPr>
          <w:rFonts w:ascii="Times New Roman" w:hAnsi="Times New Roman" w:cs="Times New Roman"/>
          <w:sz w:val="24"/>
          <w:szCs w:val="24"/>
        </w:rPr>
      </w:pPr>
    </w:p>
    <w:p w:rsidR="00275F4D" w:rsidRPr="00A33CC1" w:rsidRDefault="00275F4D" w:rsidP="00A33CC1">
      <w:pPr>
        <w:suppressAutoHyphens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33CC1">
        <w:rPr>
          <w:rFonts w:ascii="Times New Roman" w:hAnsi="Times New Roman" w:cs="Times New Roman"/>
          <w:b/>
          <w:sz w:val="24"/>
          <w:szCs w:val="24"/>
        </w:rPr>
        <w:t>Председатель</w:t>
      </w:r>
      <w:r w:rsidRPr="00A33CC1">
        <w:rPr>
          <w:rFonts w:ascii="Times New Roman" w:hAnsi="Times New Roman" w:cs="Times New Roman"/>
          <w:b/>
          <w:sz w:val="24"/>
          <w:szCs w:val="24"/>
        </w:rPr>
        <w:tab/>
      </w:r>
      <w:r w:rsidRPr="00A33CC1">
        <w:rPr>
          <w:rFonts w:ascii="Times New Roman" w:hAnsi="Times New Roman" w:cs="Times New Roman"/>
          <w:b/>
          <w:sz w:val="24"/>
          <w:szCs w:val="24"/>
        </w:rPr>
        <w:tab/>
      </w:r>
      <w:r w:rsidRPr="00A33CC1">
        <w:rPr>
          <w:rFonts w:ascii="Times New Roman" w:hAnsi="Times New Roman" w:cs="Times New Roman"/>
          <w:b/>
          <w:sz w:val="24"/>
          <w:szCs w:val="24"/>
        </w:rPr>
        <w:tab/>
      </w:r>
      <w:r w:rsidRPr="00A33CC1">
        <w:rPr>
          <w:rFonts w:ascii="Times New Roman" w:hAnsi="Times New Roman" w:cs="Times New Roman"/>
          <w:b/>
          <w:sz w:val="24"/>
          <w:szCs w:val="24"/>
        </w:rPr>
        <w:tab/>
      </w:r>
      <w:r w:rsidRPr="00A33CC1">
        <w:rPr>
          <w:rFonts w:ascii="Times New Roman" w:hAnsi="Times New Roman" w:cs="Times New Roman"/>
          <w:b/>
          <w:sz w:val="24"/>
          <w:szCs w:val="24"/>
        </w:rPr>
        <w:tab/>
        <w:t xml:space="preserve">                  </w:t>
      </w:r>
    </w:p>
    <w:p w:rsidR="00275F4D" w:rsidRPr="00A33CC1" w:rsidRDefault="00275F4D" w:rsidP="00A33CC1">
      <w:pPr>
        <w:suppressAutoHyphens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33CC1">
        <w:rPr>
          <w:rFonts w:ascii="Times New Roman" w:hAnsi="Times New Roman" w:cs="Times New Roman"/>
          <w:b/>
          <w:sz w:val="24"/>
          <w:szCs w:val="24"/>
        </w:rPr>
        <w:t xml:space="preserve">Комитета по здравоохранению </w:t>
      </w:r>
      <w:r w:rsidRPr="00A33CC1">
        <w:rPr>
          <w:rFonts w:ascii="Times New Roman" w:hAnsi="Times New Roman" w:cs="Times New Roman"/>
          <w:b/>
          <w:sz w:val="24"/>
          <w:szCs w:val="24"/>
        </w:rPr>
        <w:tab/>
      </w:r>
      <w:r w:rsidRPr="00A33CC1">
        <w:rPr>
          <w:rFonts w:ascii="Times New Roman" w:hAnsi="Times New Roman" w:cs="Times New Roman"/>
          <w:b/>
          <w:sz w:val="24"/>
          <w:szCs w:val="24"/>
        </w:rPr>
        <w:tab/>
      </w:r>
      <w:r w:rsidRPr="00A33CC1">
        <w:rPr>
          <w:rFonts w:ascii="Times New Roman" w:hAnsi="Times New Roman" w:cs="Times New Roman"/>
          <w:b/>
          <w:sz w:val="24"/>
          <w:szCs w:val="24"/>
        </w:rPr>
        <w:tab/>
      </w:r>
      <w:r w:rsidRPr="00A33CC1">
        <w:rPr>
          <w:rFonts w:ascii="Times New Roman" w:hAnsi="Times New Roman" w:cs="Times New Roman"/>
          <w:b/>
          <w:sz w:val="24"/>
          <w:szCs w:val="24"/>
        </w:rPr>
        <w:tab/>
      </w:r>
      <w:r w:rsidRPr="00A33CC1">
        <w:rPr>
          <w:rFonts w:ascii="Times New Roman" w:hAnsi="Times New Roman" w:cs="Times New Roman"/>
          <w:b/>
          <w:sz w:val="24"/>
          <w:szCs w:val="24"/>
        </w:rPr>
        <w:tab/>
      </w:r>
      <w:r w:rsidRPr="00A33CC1">
        <w:rPr>
          <w:rFonts w:ascii="Times New Roman" w:hAnsi="Times New Roman" w:cs="Times New Roman"/>
          <w:b/>
          <w:sz w:val="24"/>
          <w:szCs w:val="24"/>
        </w:rPr>
        <w:tab/>
      </w:r>
      <w:r w:rsidRPr="00A33CC1">
        <w:rPr>
          <w:rFonts w:ascii="Times New Roman" w:hAnsi="Times New Roman" w:cs="Times New Roman"/>
          <w:b/>
          <w:sz w:val="24"/>
          <w:szCs w:val="24"/>
        </w:rPr>
        <w:tab/>
        <w:t>Д. Г. Лисовец</w:t>
      </w:r>
    </w:p>
    <w:p w:rsidR="00275F4D" w:rsidRPr="00A33CC1" w:rsidRDefault="00275F4D" w:rsidP="00A33CC1">
      <w:pPr>
        <w:suppressAutoHyphens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75F4D" w:rsidRPr="00A33CC1" w:rsidRDefault="00275F4D" w:rsidP="00A33CC1">
      <w:pPr>
        <w:suppressAutoHyphens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75F4D" w:rsidRPr="00A33CC1" w:rsidRDefault="00275F4D" w:rsidP="00A33CC1">
      <w:pPr>
        <w:suppressAutoHyphens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75F4D" w:rsidRPr="00A33CC1" w:rsidRDefault="00275F4D" w:rsidP="00A33CC1">
      <w:pPr>
        <w:suppressAutoHyphens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75F4D" w:rsidRPr="00A33CC1" w:rsidRDefault="00275F4D" w:rsidP="00A33CC1">
      <w:pPr>
        <w:suppressAutoHyphens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75F4D" w:rsidRPr="00A33CC1" w:rsidRDefault="00275F4D" w:rsidP="00A33CC1">
      <w:pPr>
        <w:suppressAutoHyphens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75F4D" w:rsidRPr="00A33CC1" w:rsidRDefault="00275F4D" w:rsidP="00A33CC1">
      <w:pPr>
        <w:suppressAutoHyphens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75F4D" w:rsidRDefault="00275F4D" w:rsidP="00275F4D">
      <w:pPr>
        <w:suppressAutoHyphens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75F4D" w:rsidRDefault="00275F4D" w:rsidP="00275F4D">
      <w:pPr>
        <w:suppressAutoHyphens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75F4D" w:rsidRDefault="00275F4D" w:rsidP="00275F4D">
      <w:pPr>
        <w:suppressAutoHyphens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75F4D" w:rsidRDefault="00275F4D" w:rsidP="003A75D0">
      <w:pPr>
        <w:tabs>
          <w:tab w:val="left" w:pos="3705"/>
          <w:tab w:val="center" w:pos="4677"/>
        </w:tabs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</w:p>
    <w:p w:rsidR="00275F4D" w:rsidRDefault="00275F4D" w:rsidP="00275F4D">
      <w:pPr>
        <w:suppressAutoHyphens/>
      </w:pPr>
    </w:p>
    <w:sectPr w:rsidR="00275F4D" w:rsidSect="00A96946">
      <w:pgSz w:w="11907" w:h="16840" w:code="9"/>
      <w:pgMar w:top="1134" w:right="850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F4D"/>
    <w:rsid w:val="000159F5"/>
    <w:rsid w:val="00016C6A"/>
    <w:rsid w:val="00027F01"/>
    <w:rsid w:val="00031567"/>
    <w:rsid w:val="00040A61"/>
    <w:rsid w:val="000668DF"/>
    <w:rsid w:val="00071250"/>
    <w:rsid w:val="00076790"/>
    <w:rsid w:val="00076DBE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031D2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80DB3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020AD"/>
    <w:rsid w:val="00222699"/>
    <w:rsid w:val="00222EBE"/>
    <w:rsid w:val="00224233"/>
    <w:rsid w:val="002324C2"/>
    <w:rsid w:val="00236ECD"/>
    <w:rsid w:val="00240AF5"/>
    <w:rsid w:val="00242D20"/>
    <w:rsid w:val="00275F4D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A3FFE"/>
    <w:rsid w:val="003A75D0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03DD0"/>
    <w:rsid w:val="005168AF"/>
    <w:rsid w:val="0052457D"/>
    <w:rsid w:val="005535FE"/>
    <w:rsid w:val="00565AA8"/>
    <w:rsid w:val="00572BE1"/>
    <w:rsid w:val="00576C81"/>
    <w:rsid w:val="005A3618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64E0E"/>
    <w:rsid w:val="006703D5"/>
    <w:rsid w:val="00690A01"/>
    <w:rsid w:val="00694207"/>
    <w:rsid w:val="006B04F9"/>
    <w:rsid w:val="006B30D4"/>
    <w:rsid w:val="006C1646"/>
    <w:rsid w:val="006D0115"/>
    <w:rsid w:val="006E6896"/>
    <w:rsid w:val="00703248"/>
    <w:rsid w:val="00705056"/>
    <w:rsid w:val="00710615"/>
    <w:rsid w:val="00716506"/>
    <w:rsid w:val="0073372E"/>
    <w:rsid w:val="00745F6D"/>
    <w:rsid w:val="00780F7D"/>
    <w:rsid w:val="007A4283"/>
    <w:rsid w:val="007C45B0"/>
    <w:rsid w:val="007E27A8"/>
    <w:rsid w:val="007F1231"/>
    <w:rsid w:val="007F5105"/>
    <w:rsid w:val="0080035E"/>
    <w:rsid w:val="00860756"/>
    <w:rsid w:val="00861981"/>
    <w:rsid w:val="00887834"/>
    <w:rsid w:val="008E0B43"/>
    <w:rsid w:val="008F1B6C"/>
    <w:rsid w:val="0090551C"/>
    <w:rsid w:val="00914A79"/>
    <w:rsid w:val="00921681"/>
    <w:rsid w:val="009410C4"/>
    <w:rsid w:val="00945DD7"/>
    <w:rsid w:val="00945F5E"/>
    <w:rsid w:val="00946449"/>
    <w:rsid w:val="0094741E"/>
    <w:rsid w:val="00951D32"/>
    <w:rsid w:val="00960A13"/>
    <w:rsid w:val="0098452D"/>
    <w:rsid w:val="00994892"/>
    <w:rsid w:val="009972D5"/>
    <w:rsid w:val="009A27A1"/>
    <w:rsid w:val="009A3022"/>
    <w:rsid w:val="009A4402"/>
    <w:rsid w:val="009E23A3"/>
    <w:rsid w:val="009E2F7C"/>
    <w:rsid w:val="009E4092"/>
    <w:rsid w:val="00A117ED"/>
    <w:rsid w:val="00A22F59"/>
    <w:rsid w:val="00A33CC1"/>
    <w:rsid w:val="00A400D5"/>
    <w:rsid w:val="00A45C39"/>
    <w:rsid w:val="00A540DE"/>
    <w:rsid w:val="00A6459C"/>
    <w:rsid w:val="00A738D4"/>
    <w:rsid w:val="00A96946"/>
    <w:rsid w:val="00AB6B49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B7A26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E25F3"/>
    <w:rsid w:val="00CF01CE"/>
    <w:rsid w:val="00CF3B83"/>
    <w:rsid w:val="00D001B1"/>
    <w:rsid w:val="00D05A62"/>
    <w:rsid w:val="00D116F9"/>
    <w:rsid w:val="00D16471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5657B"/>
    <w:rsid w:val="00E660A9"/>
    <w:rsid w:val="00E7724A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75401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41E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rFonts w:ascii="Times New Roman" w:eastAsia="Times New Roman" w:hAnsi="Times New Roman" w:cs="Times New Roman"/>
      <w:b/>
      <w:caps/>
      <w:kern w:val="28"/>
      <w:sz w:val="24"/>
      <w:szCs w:val="20"/>
      <w:lang w:val="uk-UA" w:eastAsia="ru-RU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outlineLvl w:val="1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outlineLvl w:val="2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  <w:jc w:val="left"/>
    </w:pPr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"/>
    <w:basedOn w:val="a"/>
    <w:pPr>
      <w:spacing w:line="336" w:lineRule="auto"/>
      <w:ind w:firstLine="85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</w:pPr>
    <w:rPr>
      <w:rFonts w:ascii="Journal" w:eastAsia="Times New Roman" w:hAnsi="Journal" w:cs="Times New Roman"/>
      <w:sz w:val="24"/>
      <w:szCs w:val="20"/>
      <w:lang w:eastAsia="ru-RU"/>
    </w:rPr>
  </w:style>
  <w:style w:type="paragraph" w:styleId="ae">
    <w:name w:val="Balloon Text"/>
    <w:basedOn w:val="a"/>
    <w:link w:val="af"/>
    <w:semiHidden/>
    <w:unhideWhenUsed/>
    <w:rsid w:val="00945DD7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semiHidden/>
    <w:rsid w:val="00945DD7"/>
    <w:rPr>
      <w:rFonts w:ascii="Segoe UI" w:eastAsiaTheme="minorHAns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41E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rFonts w:ascii="Times New Roman" w:eastAsia="Times New Roman" w:hAnsi="Times New Roman" w:cs="Times New Roman"/>
      <w:b/>
      <w:caps/>
      <w:kern w:val="28"/>
      <w:sz w:val="24"/>
      <w:szCs w:val="20"/>
      <w:lang w:val="uk-UA" w:eastAsia="ru-RU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outlineLvl w:val="1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outlineLvl w:val="2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  <w:jc w:val="left"/>
    </w:pPr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"/>
    <w:basedOn w:val="a"/>
    <w:pPr>
      <w:spacing w:line="336" w:lineRule="auto"/>
      <w:ind w:firstLine="85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</w:pPr>
    <w:rPr>
      <w:rFonts w:ascii="Journal" w:eastAsia="Times New Roman" w:hAnsi="Journal" w:cs="Times New Roman"/>
      <w:sz w:val="24"/>
      <w:szCs w:val="20"/>
      <w:lang w:eastAsia="ru-RU"/>
    </w:rPr>
  </w:style>
  <w:style w:type="paragraph" w:styleId="ae">
    <w:name w:val="Balloon Text"/>
    <w:basedOn w:val="a"/>
    <w:link w:val="af"/>
    <w:semiHidden/>
    <w:unhideWhenUsed/>
    <w:rsid w:val="00945DD7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semiHidden/>
    <w:rsid w:val="00945DD7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Светлана Ивановна</dc:creator>
  <cp:lastModifiedBy>Рябинина Ольга Николаевна</cp:lastModifiedBy>
  <cp:revision>2</cp:revision>
  <cp:lastPrinted>2023-07-04T09:30:00Z</cp:lastPrinted>
  <dcterms:created xsi:type="dcterms:W3CDTF">2023-10-20T12:43:00Z</dcterms:created>
  <dcterms:modified xsi:type="dcterms:W3CDTF">2023-10-20T12:43:00Z</dcterms:modified>
</cp:coreProperties>
</file>