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A5D" w:rsidRDefault="00087ECE" w:rsidP="00087ECE">
      <w:pPr>
        <w:jc w:val="center"/>
      </w:pPr>
      <w:r>
        <w:rPr>
          <w:noProof/>
          <w:lang w:eastAsia="ru-RU"/>
        </w:rPr>
        <w:drawing>
          <wp:inline distT="0" distB="0" distL="0" distR="0" wp14:anchorId="24B6C9C2" wp14:editId="40262292">
            <wp:extent cx="897571" cy="7848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4904" t="20066" r="71214" b="69374"/>
                    <a:stretch/>
                  </pic:blipFill>
                  <pic:spPr bwMode="auto">
                    <a:xfrm>
                      <a:off x="0" y="0"/>
                      <a:ext cx="907546" cy="7935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7ECE" w:rsidRDefault="00087ECE" w:rsidP="00087ECE">
      <w:pPr>
        <w:jc w:val="center"/>
        <w:rPr>
          <w:rFonts w:ascii="Times New Roman" w:hAnsi="Times New Roman" w:cs="Times New Roman"/>
          <w:b/>
          <w:sz w:val="24"/>
        </w:rPr>
      </w:pPr>
      <w:r w:rsidRPr="00087ECE">
        <w:rPr>
          <w:rFonts w:ascii="Times New Roman" w:hAnsi="Times New Roman" w:cs="Times New Roman"/>
          <w:b/>
          <w:sz w:val="24"/>
        </w:rPr>
        <w:t>ПРАВИТЕЛЬСТВО САНКТ-ПЕТЕРБУРГА</w:t>
      </w:r>
    </w:p>
    <w:p w:rsidR="00087ECE" w:rsidRDefault="00087ECE" w:rsidP="00087ECE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 О С Т А Н О В Л Е Н И Е</w:t>
      </w:r>
    </w:p>
    <w:p w:rsidR="00087ECE" w:rsidRDefault="00087ECE" w:rsidP="00DB58A5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87ECE" w:rsidRDefault="00087ECE" w:rsidP="004F6F2D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_____________                                                                                   №__________</w:t>
      </w:r>
    </w:p>
    <w:p w:rsidR="00087ECE" w:rsidRPr="008357B0" w:rsidRDefault="00087ECE" w:rsidP="004F6F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52F3" w:rsidRDefault="00087ECE" w:rsidP="001A3CD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A952F3">
        <w:rPr>
          <w:rFonts w:ascii="Times New Roman" w:hAnsi="Times New Roman" w:cs="Times New Roman"/>
          <w:b/>
          <w:sz w:val="24"/>
        </w:rPr>
        <w:t xml:space="preserve">О </w:t>
      </w:r>
      <w:r w:rsidR="001A3CD9">
        <w:rPr>
          <w:rFonts w:ascii="Times New Roman" w:hAnsi="Times New Roman" w:cs="Times New Roman"/>
          <w:b/>
          <w:sz w:val="24"/>
        </w:rPr>
        <w:t>проекте закона Санкт-Петербурга</w:t>
      </w:r>
    </w:p>
    <w:p w:rsidR="001A3CD9" w:rsidRDefault="001A3CD9" w:rsidP="001A3CD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«О внесении изменений в Закон </w:t>
      </w:r>
    </w:p>
    <w:p w:rsidR="001A3CD9" w:rsidRDefault="001A3CD9" w:rsidP="001A3CD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Санкт-Петербурга «О зеленых</w:t>
      </w:r>
    </w:p>
    <w:p w:rsidR="001A3CD9" w:rsidRDefault="001A3CD9" w:rsidP="001A3CD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насаждениях общего пользования»</w:t>
      </w:r>
    </w:p>
    <w:p w:rsidR="00087ECE" w:rsidRDefault="00087ECE" w:rsidP="004F6F2D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435C1D" w:rsidRDefault="002A7957" w:rsidP="001A3C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Правительство Санкт-Петербурга</w:t>
      </w:r>
      <w:r w:rsidR="001A3CD9">
        <w:rPr>
          <w:rFonts w:ascii="Times New Roman" w:hAnsi="Times New Roman" w:cs="Times New Roman"/>
          <w:bCs/>
          <w:sz w:val="24"/>
          <w:szCs w:val="24"/>
        </w:rPr>
        <w:t xml:space="preserve"> постановляет:</w:t>
      </w:r>
    </w:p>
    <w:p w:rsidR="00087ECE" w:rsidRDefault="00087ECE" w:rsidP="001A3C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A3CD9" w:rsidRPr="00435C1D" w:rsidRDefault="001A3CD9" w:rsidP="001A3C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F5533" w:rsidRDefault="00FF5533" w:rsidP="001A3C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ar2"/>
      <w:bookmarkEnd w:id="0"/>
      <w:r w:rsidRPr="00087ECE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="001A3CD9">
        <w:rPr>
          <w:rFonts w:ascii="Times New Roman" w:hAnsi="Times New Roman" w:cs="Times New Roman"/>
          <w:bCs/>
          <w:sz w:val="24"/>
          <w:szCs w:val="24"/>
        </w:rPr>
        <w:t xml:space="preserve">Одобрить проект закона Санкт-Петербурга «О внесении изменений в Закон </w:t>
      </w:r>
      <w:r w:rsidR="001A3CD9">
        <w:rPr>
          <w:rFonts w:ascii="Times New Roman" w:hAnsi="Times New Roman" w:cs="Times New Roman"/>
          <w:bCs/>
          <w:sz w:val="24"/>
          <w:szCs w:val="24"/>
        </w:rPr>
        <w:br/>
        <w:t>Санкт-Петербурга «О зеленых насаждениях общего пользования» (далее – проект закона) согласно приложению.</w:t>
      </w:r>
    </w:p>
    <w:p w:rsidR="001A3CD9" w:rsidRDefault="001A3CD9" w:rsidP="001A3C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Рекомендовать Губернатору Санкт-Петербурга внести проект закона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рассмотрение Законодательного Собрания Санкт-Петербурга.</w:t>
      </w:r>
    </w:p>
    <w:p w:rsidR="001A3CD9" w:rsidRDefault="001A3CD9" w:rsidP="001A3C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Контроль за выполнением постановления остается за Губернатором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Санкт-Петербурга.</w:t>
      </w:r>
    </w:p>
    <w:tbl>
      <w:tblPr>
        <w:tblStyle w:val="a5"/>
        <w:tblW w:w="9645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6"/>
        <w:gridCol w:w="7049"/>
      </w:tblGrid>
      <w:tr w:rsidR="001A3CD9" w:rsidTr="001A3CD9">
        <w:trPr>
          <w:trHeight w:val="727"/>
        </w:trPr>
        <w:tc>
          <w:tcPr>
            <w:tcW w:w="2596" w:type="dxa"/>
          </w:tcPr>
          <w:p w:rsidR="001A3CD9" w:rsidRDefault="00FF5533" w:rsidP="001A3CD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</w:r>
          </w:p>
          <w:p w:rsidR="001A3CD9" w:rsidRDefault="001A3CD9" w:rsidP="001A3CD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3CD9" w:rsidRPr="0049773E" w:rsidRDefault="001A3CD9" w:rsidP="00C664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73E">
              <w:rPr>
                <w:rFonts w:ascii="Times New Roman" w:hAnsi="Times New Roman" w:cs="Times New Roman"/>
                <w:b/>
                <w:sz w:val="24"/>
                <w:szCs w:val="24"/>
              </w:rPr>
              <w:t>Губернатор</w:t>
            </w:r>
          </w:p>
          <w:p w:rsidR="001A3CD9" w:rsidRDefault="001A3CD9" w:rsidP="00C66492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73E">
              <w:rPr>
                <w:rFonts w:ascii="Times New Roman" w:hAnsi="Times New Roman" w:cs="Times New Roman"/>
                <w:b/>
                <w:sz w:val="24"/>
                <w:szCs w:val="24"/>
              </w:rPr>
              <w:t>Санкт-Петербурга</w:t>
            </w:r>
          </w:p>
          <w:p w:rsidR="001A3CD9" w:rsidRDefault="001A3CD9" w:rsidP="001A3CD9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9" w:type="dxa"/>
          </w:tcPr>
          <w:p w:rsidR="001A3CD9" w:rsidRDefault="001A3CD9" w:rsidP="001A3CD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3CD9" w:rsidRDefault="001A3CD9" w:rsidP="001A3CD9">
            <w:pPr>
              <w:autoSpaceDE w:val="0"/>
              <w:autoSpaceDN w:val="0"/>
              <w:adjustRightInd w:val="0"/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3CD9" w:rsidRDefault="001A3CD9" w:rsidP="001A3CD9">
            <w:pPr>
              <w:autoSpaceDE w:val="0"/>
              <w:autoSpaceDN w:val="0"/>
              <w:adjustRightInd w:val="0"/>
              <w:spacing w:after="100" w:afterAutospacing="1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773E">
              <w:rPr>
                <w:rFonts w:ascii="Times New Roman" w:hAnsi="Times New Roman" w:cs="Times New Roman"/>
                <w:b/>
                <w:sz w:val="24"/>
                <w:szCs w:val="24"/>
              </w:rPr>
              <w:t>А.Д.Беглов</w:t>
            </w:r>
            <w:proofErr w:type="spellEnd"/>
          </w:p>
          <w:p w:rsidR="001A3CD9" w:rsidRDefault="001A3CD9" w:rsidP="001A3CD9">
            <w:pPr>
              <w:autoSpaceDE w:val="0"/>
              <w:autoSpaceDN w:val="0"/>
              <w:adjustRightInd w:val="0"/>
              <w:spacing w:after="100" w:afterAutospacing="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5533" w:rsidRDefault="00FF5533" w:rsidP="001A3C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CD9" w:rsidRDefault="001A3CD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1A3CD9" w:rsidRDefault="001A3CD9" w:rsidP="001A3CD9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Приложение</w:t>
      </w:r>
    </w:p>
    <w:p w:rsidR="001A3CD9" w:rsidRDefault="001A3CD9" w:rsidP="001A3CD9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 постановлению</w:t>
      </w:r>
    </w:p>
    <w:p w:rsidR="001A3CD9" w:rsidRDefault="001A3CD9" w:rsidP="001A3CD9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Правительства Санкт-Петербурга</w:t>
      </w:r>
    </w:p>
    <w:p w:rsidR="001A3CD9" w:rsidRDefault="001A3CD9" w:rsidP="001A3CD9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от _______ № ______</w:t>
      </w:r>
    </w:p>
    <w:p w:rsidR="001A3CD9" w:rsidRDefault="001A3CD9" w:rsidP="001A3CD9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</w:p>
    <w:p w:rsidR="001A3CD9" w:rsidRDefault="001A3CD9" w:rsidP="001A3CD9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Проект вносит</w:t>
      </w:r>
    </w:p>
    <w:p w:rsidR="001A3CD9" w:rsidRDefault="001A3CD9" w:rsidP="001A3CD9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NewRomanPSMT" w:hAnsi="TimesNewRomanPSMT" w:cs="TimesNewRomanPSMT"/>
          <w:sz w:val="24"/>
          <w:szCs w:val="24"/>
        </w:rPr>
        <w:t>Губернатор Санкт-Петербурга</w:t>
      </w:r>
    </w:p>
    <w:p w:rsidR="004E2A5D" w:rsidRDefault="004E2A5D" w:rsidP="000D51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CD9" w:rsidRDefault="001A3CD9" w:rsidP="000D51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CD9" w:rsidRPr="00C66492" w:rsidRDefault="001A3CD9" w:rsidP="001A3CD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</w:rPr>
      </w:pPr>
      <w:r w:rsidRPr="00C66492">
        <w:rPr>
          <w:rFonts w:ascii="Times New Roman" w:hAnsi="Times New Roman" w:cs="Times New Roman"/>
          <w:b/>
          <w:sz w:val="24"/>
        </w:rPr>
        <w:t>ЗАКОН САНКТ-ПЕТЕРБУРГА</w:t>
      </w:r>
    </w:p>
    <w:p w:rsidR="001A3CD9" w:rsidRDefault="001A3CD9" w:rsidP="001A3CD9">
      <w:pPr>
        <w:spacing w:after="0" w:line="240" w:lineRule="auto"/>
        <w:ind w:firstLine="567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1A3CD9" w:rsidRDefault="001A3CD9" w:rsidP="001A3C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 внесении изменений в Закон Санкт-Петербурга </w:t>
      </w:r>
      <w:r>
        <w:rPr>
          <w:rFonts w:ascii="Times New Roman" w:hAnsi="Times New Roman" w:cs="Times New Roman"/>
          <w:b/>
          <w:sz w:val="24"/>
        </w:rPr>
        <w:br/>
        <w:t>«О зеленых насаждениях общего пользования»</w:t>
      </w:r>
    </w:p>
    <w:p w:rsidR="001A3CD9" w:rsidRDefault="001A3CD9" w:rsidP="001A3CD9">
      <w:pPr>
        <w:spacing w:after="0" w:line="240" w:lineRule="auto"/>
        <w:ind w:firstLine="567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1A3CD9" w:rsidRDefault="001A3CD9" w:rsidP="001A3CD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9645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0"/>
        <w:gridCol w:w="6095"/>
      </w:tblGrid>
      <w:tr w:rsidR="001A3CD9" w:rsidTr="001A3CD9">
        <w:trPr>
          <w:trHeight w:val="727"/>
        </w:trPr>
        <w:tc>
          <w:tcPr>
            <w:tcW w:w="3550" w:type="dxa"/>
          </w:tcPr>
          <w:p w:rsidR="001A3CD9" w:rsidRDefault="001A3CD9" w:rsidP="00CA20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3CD9" w:rsidRDefault="001A3CD9" w:rsidP="00CA20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50BA" w:rsidRDefault="001A3CD9" w:rsidP="00B350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CD9">
              <w:rPr>
                <w:rFonts w:ascii="Times New Roman" w:hAnsi="Times New Roman" w:cs="Times New Roman"/>
                <w:sz w:val="24"/>
                <w:szCs w:val="24"/>
              </w:rPr>
              <w:t xml:space="preserve">Принят </w:t>
            </w:r>
          </w:p>
          <w:p w:rsidR="001A3CD9" w:rsidRPr="001A3CD9" w:rsidRDefault="001A3CD9" w:rsidP="00B350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CD9">
              <w:rPr>
                <w:rFonts w:ascii="Times New Roman" w:hAnsi="Times New Roman" w:cs="Times New Roman"/>
                <w:sz w:val="24"/>
                <w:szCs w:val="24"/>
              </w:rPr>
              <w:t>Законодательным Собранием Санкт-Петербурга</w:t>
            </w:r>
          </w:p>
          <w:p w:rsidR="001A3CD9" w:rsidRDefault="001A3CD9" w:rsidP="00CA2052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B350BA" w:rsidRDefault="00B350BA" w:rsidP="00B350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50BA" w:rsidRDefault="00B350BA" w:rsidP="00B350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50BA" w:rsidRDefault="00B350BA" w:rsidP="00B350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50BA" w:rsidRDefault="00B350BA" w:rsidP="00B350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3CD9" w:rsidRPr="001A3CD9" w:rsidRDefault="00B350BA" w:rsidP="00B350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</w:t>
            </w:r>
            <w:r w:rsidR="001A3CD9">
              <w:rPr>
                <w:rFonts w:ascii="Times New Roman" w:hAnsi="Times New Roman" w:cs="Times New Roman"/>
                <w:sz w:val="24"/>
                <w:szCs w:val="24"/>
              </w:rPr>
              <w:t>«____</w:t>
            </w:r>
            <w:proofErr w:type="gramStart"/>
            <w:r w:rsidR="001A3CD9"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 w:rsidR="001A3CD9">
              <w:rPr>
                <w:rFonts w:ascii="Times New Roman" w:hAnsi="Times New Roman" w:cs="Times New Roman"/>
                <w:sz w:val="24"/>
                <w:szCs w:val="24"/>
              </w:rPr>
              <w:t>___________20___года</w:t>
            </w:r>
          </w:p>
          <w:p w:rsidR="001A3CD9" w:rsidRDefault="001A3CD9" w:rsidP="00CA2052">
            <w:pPr>
              <w:autoSpaceDE w:val="0"/>
              <w:autoSpaceDN w:val="0"/>
              <w:adjustRightInd w:val="0"/>
              <w:spacing w:after="100" w:afterAutospacing="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78E6" w:rsidRPr="00B350BA" w:rsidRDefault="005643D5" w:rsidP="00B350B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350BA">
        <w:rPr>
          <w:rFonts w:ascii="Times New Roman" w:hAnsi="Times New Roman" w:cs="Times New Roman"/>
          <w:sz w:val="24"/>
          <w:szCs w:val="24"/>
        </w:rPr>
        <w:t>Статья 1</w:t>
      </w:r>
    </w:p>
    <w:p w:rsidR="00B350BA" w:rsidRDefault="005643D5" w:rsidP="00B350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="00B350BA">
        <w:rPr>
          <w:rFonts w:ascii="Times New Roman" w:hAnsi="Times New Roman" w:cs="Times New Roman"/>
          <w:sz w:val="24"/>
          <w:szCs w:val="24"/>
        </w:rPr>
        <w:t xml:space="preserve">статью 15 </w:t>
      </w:r>
      <w:r>
        <w:rPr>
          <w:rFonts w:ascii="Times New Roman" w:hAnsi="Times New Roman" w:cs="Times New Roman"/>
          <w:sz w:val="24"/>
          <w:szCs w:val="24"/>
        </w:rPr>
        <w:t>Закон</w:t>
      </w:r>
      <w:r w:rsidR="00B350B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Санкт-Петербурга от 28 июня 2010 года № 396-88 «О зеленых насаждениях в Санкт-Петербурге»</w:t>
      </w:r>
      <w:r w:rsidR="00B350BA">
        <w:rPr>
          <w:rFonts w:ascii="Times New Roman" w:hAnsi="Times New Roman" w:cs="Times New Roman"/>
          <w:sz w:val="24"/>
          <w:szCs w:val="24"/>
        </w:rPr>
        <w:t>, дополнив п</w:t>
      </w:r>
      <w:r w:rsidR="00C66492">
        <w:rPr>
          <w:rFonts w:ascii="Times New Roman" w:hAnsi="Times New Roman" w:cs="Times New Roman"/>
          <w:sz w:val="24"/>
          <w:szCs w:val="24"/>
        </w:rPr>
        <w:t>одпункт 2 п</w:t>
      </w:r>
      <w:r>
        <w:rPr>
          <w:rFonts w:ascii="Times New Roman" w:hAnsi="Times New Roman" w:cs="Times New Roman"/>
          <w:sz w:val="24"/>
          <w:szCs w:val="24"/>
        </w:rPr>
        <w:t>ункт</w:t>
      </w:r>
      <w:r w:rsidR="00C66492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5 </w:t>
      </w:r>
      <w:r w:rsidR="00C66492">
        <w:rPr>
          <w:rFonts w:ascii="Times New Roman" w:hAnsi="Times New Roman" w:cs="Times New Roman"/>
          <w:sz w:val="24"/>
          <w:szCs w:val="24"/>
        </w:rPr>
        <w:t>абзацем следующего содержания:</w:t>
      </w:r>
    </w:p>
    <w:p w:rsidR="00C66492" w:rsidRPr="005643D5" w:rsidRDefault="00C66492" w:rsidP="00B350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«общественных туалетов, а также линейных объектов электро-, водо-, теплоснабжения и водоотведения, необходимых для их функционирования»</w:t>
      </w:r>
      <w:r w:rsidR="00B350BA">
        <w:rPr>
          <w:rFonts w:ascii="Times New Roman" w:hAnsi="Times New Roman" w:cs="Times New Roman"/>
          <w:sz w:val="24"/>
          <w:szCs w:val="24"/>
        </w:rPr>
        <w:t>.</w:t>
      </w:r>
    </w:p>
    <w:p w:rsidR="00B350BA" w:rsidRDefault="00B350BA" w:rsidP="00B350BA">
      <w:pPr>
        <w:ind w:firstLine="708"/>
        <w:jc w:val="both"/>
        <w:rPr>
          <w:rFonts w:ascii="Times New Roman" w:hAnsi="Times New Roman" w:cs="Times New Roman"/>
        </w:rPr>
      </w:pPr>
    </w:p>
    <w:p w:rsidR="00B350BA" w:rsidRPr="00D0459C" w:rsidRDefault="00B350BA" w:rsidP="00B350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459C">
        <w:rPr>
          <w:rFonts w:ascii="Times New Roman" w:hAnsi="Times New Roman" w:cs="Times New Roman"/>
          <w:sz w:val="24"/>
          <w:szCs w:val="24"/>
        </w:rPr>
        <w:t>Статья 2</w:t>
      </w:r>
    </w:p>
    <w:p w:rsidR="00B350BA" w:rsidRPr="00D0459C" w:rsidRDefault="00B350BA" w:rsidP="00B350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459C">
        <w:rPr>
          <w:rFonts w:ascii="Times New Roman" w:hAnsi="Times New Roman" w:cs="Times New Roman"/>
          <w:sz w:val="24"/>
          <w:szCs w:val="24"/>
        </w:rPr>
        <w:t xml:space="preserve">Настоящий Закон Санкт-Петербурга вступает в силу через 10 дней </w:t>
      </w:r>
      <w:r w:rsidRPr="00D0459C">
        <w:rPr>
          <w:rFonts w:ascii="Times New Roman" w:hAnsi="Times New Roman" w:cs="Times New Roman"/>
          <w:sz w:val="24"/>
          <w:szCs w:val="24"/>
        </w:rPr>
        <w:br/>
        <w:t>со дня его официального опубликования.</w:t>
      </w:r>
    </w:p>
    <w:p w:rsidR="002D78E6" w:rsidRPr="00D0459C" w:rsidRDefault="002D78E6" w:rsidP="00F876E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6"/>
        <w:gridCol w:w="6760"/>
      </w:tblGrid>
      <w:tr w:rsidR="00C66492" w:rsidTr="00C66492">
        <w:trPr>
          <w:trHeight w:val="727"/>
        </w:trPr>
        <w:tc>
          <w:tcPr>
            <w:tcW w:w="2596" w:type="dxa"/>
          </w:tcPr>
          <w:p w:rsidR="00C66492" w:rsidRDefault="00C66492" w:rsidP="00CA20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</w:r>
          </w:p>
          <w:p w:rsidR="00C66492" w:rsidRDefault="00C66492" w:rsidP="00CA20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6492" w:rsidRPr="0049773E" w:rsidRDefault="00C66492" w:rsidP="00C664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73E">
              <w:rPr>
                <w:rFonts w:ascii="Times New Roman" w:hAnsi="Times New Roman" w:cs="Times New Roman"/>
                <w:b/>
                <w:sz w:val="24"/>
                <w:szCs w:val="24"/>
              </w:rPr>
              <w:t>Губернатор</w:t>
            </w:r>
          </w:p>
          <w:p w:rsidR="00C66492" w:rsidRDefault="00C66492" w:rsidP="00C66492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73E">
              <w:rPr>
                <w:rFonts w:ascii="Times New Roman" w:hAnsi="Times New Roman" w:cs="Times New Roman"/>
                <w:b/>
                <w:sz w:val="24"/>
                <w:szCs w:val="24"/>
              </w:rPr>
              <w:t>Санкт-Петербурга</w:t>
            </w:r>
          </w:p>
          <w:p w:rsidR="00C66492" w:rsidRDefault="00C66492" w:rsidP="00CA2052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0" w:type="dxa"/>
          </w:tcPr>
          <w:p w:rsidR="00C66492" w:rsidRDefault="00C66492" w:rsidP="00CA205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6492" w:rsidRDefault="00C66492" w:rsidP="00CA2052">
            <w:pPr>
              <w:autoSpaceDE w:val="0"/>
              <w:autoSpaceDN w:val="0"/>
              <w:adjustRightInd w:val="0"/>
              <w:spacing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6492" w:rsidRDefault="00C66492" w:rsidP="00CA2052">
            <w:pPr>
              <w:autoSpaceDE w:val="0"/>
              <w:autoSpaceDN w:val="0"/>
              <w:adjustRightInd w:val="0"/>
              <w:spacing w:after="100" w:afterAutospacing="1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773E">
              <w:rPr>
                <w:rFonts w:ascii="Times New Roman" w:hAnsi="Times New Roman" w:cs="Times New Roman"/>
                <w:b/>
                <w:sz w:val="24"/>
                <w:szCs w:val="24"/>
              </w:rPr>
              <w:t>А.Д.Беглов</w:t>
            </w:r>
            <w:proofErr w:type="spellEnd"/>
          </w:p>
          <w:p w:rsidR="00C66492" w:rsidRDefault="00C66492" w:rsidP="00CA2052">
            <w:pPr>
              <w:autoSpaceDE w:val="0"/>
              <w:autoSpaceDN w:val="0"/>
              <w:adjustRightInd w:val="0"/>
              <w:spacing w:after="100" w:afterAutospacing="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78E6" w:rsidRDefault="002D78E6" w:rsidP="00F876E6">
      <w:pPr>
        <w:rPr>
          <w:rFonts w:ascii="Times New Roman" w:hAnsi="Times New Roman" w:cs="Times New Roman"/>
          <w:b/>
          <w:sz w:val="24"/>
          <w:szCs w:val="24"/>
        </w:rPr>
      </w:pPr>
    </w:p>
    <w:p w:rsidR="002D78E6" w:rsidRPr="00C66492" w:rsidRDefault="00C66492" w:rsidP="00C6649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66492">
        <w:rPr>
          <w:rFonts w:ascii="Times New Roman" w:hAnsi="Times New Roman" w:cs="Times New Roman"/>
          <w:sz w:val="24"/>
          <w:szCs w:val="24"/>
        </w:rPr>
        <w:t>Санкт-Петербург</w:t>
      </w:r>
    </w:p>
    <w:p w:rsidR="00C66492" w:rsidRPr="00C66492" w:rsidRDefault="00C66492" w:rsidP="00C6649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66492">
        <w:rPr>
          <w:rFonts w:ascii="Times New Roman" w:hAnsi="Times New Roman" w:cs="Times New Roman"/>
          <w:sz w:val="24"/>
          <w:szCs w:val="24"/>
        </w:rPr>
        <w:t>«____</w:t>
      </w:r>
      <w:proofErr w:type="gramStart"/>
      <w:r w:rsidRPr="00C66492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C66492">
        <w:rPr>
          <w:rFonts w:ascii="Times New Roman" w:hAnsi="Times New Roman" w:cs="Times New Roman"/>
          <w:sz w:val="24"/>
          <w:szCs w:val="24"/>
        </w:rPr>
        <w:t>_________20____года</w:t>
      </w:r>
    </w:p>
    <w:p w:rsidR="00C66492" w:rsidRPr="00C66492" w:rsidRDefault="00C66492" w:rsidP="00C6649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66492">
        <w:rPr>
          <w:rFonts w:ascii="Times New Roman" w:hAnsi="Times New Roman" w:cs="Times New Roman"/>
          <w:sz w:val="24"/>
          <w:szCs w:val="24"/>
        </w:rPr>
        <w:t>№_______</w:t>
      </w:r>
    </w:p>
    <w:p w:rsidR="002D78E6" w:rsidRPr="00C66492" w:rsidRDefault="002D78E6" w:rsidP="00C6649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2D78E6" w:rsidRPr="00C66492" w:rsidSect="00D84C2B">
      <w:headerReference w:type="default" r:id="rId9"/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2B04" w:rsidRDefault="00662B04" w:rsidP="004E2A5D">
      <w:pPr>
        <w:spacing w:after="0" w:line="240" w:lineRule="auto"/>
      </w:pPr>
      <w:r>
        <w:separator/>
      </w:r>
    </w:p>
  </w:endnote>
  <w:endnote w:type="continuationSeparator" w:id="0">
    <w:p w:rsidR="00662B04" w:rsidRDefault="00662B04" w:rsidP="004E2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lti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2B04" w:rsidRDefault="00662B04" w:rsidP="004E2A5D">
      <w:pPr>
        <w:spacing w:after="0" w:line="240" w:lineRule="auto"/>
      </w:pPr>
      <w:r>
        <w:separator/>
      </w:r>
    </w:p>
  </w:footnote>
  <w:footnote w:type="continuationSeparator" w:id="0">
    <w:p w:rsidR="00662B04" w:rsidRDefault="00662B04" w:rsidP="004E2A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6631" w:rsidRPr="004E2A5D" w:rsidRDefault="00526631">
    <w:pPr>
      <w:pStyle w:val="a9"/>
      <w:jc w:val="center"/>
      <w:rPr>
        <w:rFonts w:ascii="Times New Roman" w:hAnsi="Times New Roman" w:cs="Times New Roman"/>
        <w:sz w:val="24"/>
      </w:rPr>
    </w:pPr>
  </w:p>
  <w:p w:rsidR="00526631" w:rsidRDefault="00526631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608E3"/>
    <w:multiLevelType w:val="multilevel"/>
    <w:tmpl w:val="596874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 w15:restartNumberingAfterBreak="0">
    <w:nsid w:val="05152DB8"/>
    <w:multiLevelType w:val="hybridMultilevel"/>
    <w:tmpl w:val="F40AD694"/>
    <w:lvl w:ilvl="0" w:tplc="7B201FF8">
      <w:start w:val="1"/>
      <w:numFmt w:val="bullet"/>
      <w:pStyle w:val="7"/>
      <w:lvlText w:val=""/>
      <w:lvlJc w:val="left"/>
      <w:pPr>
        <w:ind w:left="23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" w15:restartNumberingAfterBreak="0">
    <w:nsid w:val="053E43A0"/>
    <w:multiLevelType w:val="multilevel"/>
    <w:tmpl w:val="2104F6F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 w15:restartNumberingAfterBreak="0">
    <w:nsid w:val="09B051D8"/>
    <w:multiLevelType w:val="multilevel"/>
    <w:tmpl w:val="0419001F"/>
    <w:numStyleLink w:val="111111"/>
  </w:abstractNum>
  <w:abstractNum w:abstractNumId="4" w15:restartNumberingAfterBreak="0">
    <w:nsid w:val="169038E4"/>
    <w:multiLevelType w:val="hybridMultilevel"/>
    <w:tmpl w:val="DC8C9ED0"/>
    <w:lvl w:ilvl="0" w:tplc="281C07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9ED5152"/>
    <w:multiLevelType w:val="multilevel"/>
    <w:tmpl w:val="FC90A3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CC974D6"/>
    <w:multiLevelType w:val="multilevel"/>
    <w:tmpl w:val="FB020EF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3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8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840" w:hanging="1800"/>
      </w:pPr>
      <w:rPr>
        <w:rFonts w:hint="default"/>
      </w:rPr>
    </w:lvl>
  </w:abstractNum>
  <w:abstractNum w:abstractNumId="7" w15:restartNumberingAfterBreak="0">
    <w:nsid w:val="1D1B3AAD"/>
    <w:multiLevelType w:val="hybridMultilevel"/>
    <w:tmpl w:val="1A94E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0D341F"/>
    <w:multiLevelType w:val="multilevel"/>
    <w:tmpl w:val="3CA4E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E0A737E"/>
    <w:multiLevelType w:val="hybridMultilevel"/>
    <w:tmpl w:val="F9BE8054"/>
    <w:lvl w:ilvl="0" w:tplc="F222CB8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3F9D3328"/>
    <w:multiLevelType w:val="multilevel"/>
    <w:tmpl w:val="620493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51A02A0D"/>
    <w:multiLevelType w:val="hybridMultilevel"/>
    <w:tmpl w:val="B45CB8B4"/>
    <w:lvl w:ilvl="0" w:tplc="BC940824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36926F2"/>
    <w:multiLevelType w:val="multilevel"/>
    <w:tmpl w:val="D64226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57D84147"/>
    <w:multiLevelType w:val="multilevel"/>
    <w:tmpl w:val="3FE8F2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A5C519A"/>
    <w:multiLevelType w:val="hybridMultilevel"/>
    <w:tmpl w:val="4D5E8ACE"/>
    <w:lvl w:ilvl="0" w:tplc="A88E0236">
      <w:start w:val="2021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B812807"/>
    <w:multiLevelType w:val="multilevel"/>
    <w:tmpl w:val="BA26F3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6" w15:restartNumberingAfterBreak="0">
    <w:nsid w:val="60C6640B"/>
    <w:multiLevelType w:val="hybridMultilevel"/>
    <w:tmpl w:val="2326AC1A"/>
    <w:lvl w:ilvl="0" w:tplc="2C22607E">
      <w:start w:val="1"/>
      <w:numFmt w:val="decimal"/>
      <w:lvlText w:val="1.%1."/>
      <w:lvlJc w:val="left"/>
      <w:pPr>
        <w:ind w:left="1211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4450" w:hanging="360"/>
      </w:pPr>
    </w:lvl>
    <w:lvl w:ilvl="2" w:tplc="0419001B" w:tentative="1">
      <w:start w:val="1"/>
      <w:numFmt w:val="lowerRoman"/>
      <w:lvlText w:val="%3."/>
      <w:lvlJc w:val="right"/>
      <w:pPr>
        <w:ind w:left="5170" w:hanging="180"/>
      </w:pPr>
    </w:lvl>
    <w:lvl w:ilvl="3" w:tplc="0419000F" w:tentative="1">
      <w:start w:val="1"/>
      <w:numFmt w:val="decimal"/>
      <w:lvlText w:val="%4."/>
      <w:lvlJc w:val="left"/>
      <w:pPr>
        <w:ind w:left="5890" w:hanging="360"/>
      </w:pPr>
    </w:lvl>
    <w:lvl w:ilvl="4" w:tplc="04190019" w:tentative="1">
      <w:start w:val="1"/>
      <w:numFmt w:val="lowerLetter"/>
      <w:lvlText w:val="%5."/>
      <w:lvlJc w:val="left"/>
      <w:pPr>
        <w:ind w:left="6610" w:hanging="360"/>
      </w:pPr>
    </w:lvl>
    <w:lvl w:ilvl="5" w:tplc="0419001B" w:tentative="1">
      <w:start w:val="1"/>
      <w:numFmt w:val="lowerRoman"/>
      <w:lvlText w:val="%6."/>
      <w:lvlJc w:val="right"/>
      <w:pPr>
        <w:ind w:left="7330" w:hanging="180"/>
      </w:pPr>
    </w:lvl>
    <w:lvl w:ilvl="6" w:tplc="0419000F" w:tentative="1">
      <w:start w:val="1"/>
      <w:numFmt w:val="decimal"/>
      <w:lvlText w:val="%7."/>
      <w:lvlJc w:val="left"/>
      <w:pPr>
        <w:ind w:left="8050" w:hanging="360"/>
      </w:pPr>
    </w:lvl>
    <w:lvl w:ilvl="7" w:tplc="04190019" w:tentative="1">
      <w:start w:val="1"/>
      <w:numFmt w:val="lowerLetter"/>
      <w:lvlText w:val="%8."/>
      <w:lvlJc w:val="left"/>
      <w:pPr>
        <w:ind w:left="8770" w:hanging="360"/>
      </w:pPr>
    </w:lvl>
    <w:lvl w:ilvl="8" w:tplc="0419001B" w:tentative="1">
      <w:start w:val="1"/>
      <w:numFmt w:val="lowerRoman"/>
      <w:lvlText w:val="%9."/>
      <w:lvlJc w:val="right"/>
      <w:pPr>
        <w:ind w:left="9490" w:hanging="180"/>
      </w:pPr>
    </w:lvl>
  </w:abstractNum>
  <w:abstractNum w:abstractNumId="17" w15:restartNumberingAfterBreak="0">
    <w:nsid w:val="6A046EBC"/>
    <w:multiLevelType w:val="hybridMultilevel"/>
    <w:tmpl w:val="DA406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E0509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9" w15:restartNumberingAfterBreak="0">
    <w:nsid w:val="6E7E2E65"/>
    <w:multiLevelType w:val="hybridMultilevel"/>
    <w:tmpl w:val="B53C4188"/>
    <w:lvl w:ilvl="0" w:tplc="42901B38">
      <w:start w:val="1"/>
      <w:numFmt w:val="decimal"/>
      <w:lvlText w:val="%1."/>
      <w:lvlJc w:val="left"/>
      <w:pPr>
        <w:ind w:left="2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5" w:hanging="360"/>
      </w:pPr>
    </w:lvl>
    <w:lvl w:ilvl="2" w:tplc="0419001B" w:tentative="1">
      <w:start w:val="1"/>
      <w:numFmt w:val="lowerRoman"/>
      <w:lvlText w:val="%3."/>
      <w:lvlJc w:val="right"/>
      <w:pPr>
        <w:ind w:left="3585" w:hanging="180"/>
      </w:pPr>
    </w:lvl>
    <w:lvl w:ilvl="3" w:tplc="0419000F" w:tentative="1">
      <w:start w:val="1"/>
      <w:numFmt w:val="decimal"/>
      <w:lvlText w:val="%4."/>
      <w:lvlJc w:val="left"/>
      <w:pPr>
        <w:ind w:left="4305" w:hanging="360"/>
      </w:pPr>
    </w:lvl>
    <w:lvl w:ilvl="4" w:tplc="04190019" w:tentative="1">
      <w:start w:val="1"/>
      <w:numFmt w:val="lowerLetter"/>
      <w:lvlText w:val="%5."/>
      <w:lvlJc w:val="left"/>
      <w:pPr>
        <w:ind w:left="5025" w:hanging="360"/>
      </w:pPr>
    </w:lvl>
    <w:lvl w:ilvl="5" w:tplc="0419001B" w:tentative="1">
      <w:start w:val="1"/>
      <w:numFmt w:val="lowerRoman"/>
      <w:lvlText w:val="%6."/>
      <w:lvlJc w:val="right"/>
      <w:pPr>
        <w:ind w:left="5745" w:hanging="180"/>
      </w:pPr>
    </w:lvl>
    <w:lvl w:ilvl="6" w:tplc="0419000F" w:tentative="1">
      <w:start w:val="1"/>
      <w:numFmt w:val="decimal"/>
      <w:lvlText w:val="%7."/>
      <w:lvlJc w:val="left"/>
      <w:pPr>
        <w:ind w:left="6465" w:hanging="360"/>
      </w:pPr>
    </w:lvl>
    <w:lvl w:ilvl="7" w:tplc="04190019" w:tentative="1">
      <w:start w:val="1"/>
      <w:numFmt w:val="lowerLetter"/>
      <w:lvlText w:val="%8."/>
      <w:lvlJc w:val="left"/>
      <w:pPr>
        <w:ind w:left="7185" w:hanging="360"/>
      </w:pPr>
    </w:lvl>
    <w:lvl w:ilvl="8" w:tplc="041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0" w15:restartNumberingAfterBreak="0">
    <w:nsid w:val="73E157E4"/>
    <w:multiLevelType w:val="multilevel"/>
    <w:tmpl w:val="3CA4E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8C31D49"/>
    <w:multiLevelType w:val="hybridMultilevel"/>
    <w:tmpl w:val="6FEC4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8"/>
  </w:num>
  <w:num w:numId="3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1211"/>
          </w:tabs>
          <w:ind w:left="1211" w:hanging="360"/>
        </w:pPr>
        <w:rPr>
          <w:rFonts w:cs="Times New Roman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643"/>
          </w:tabs>
          <w:ind w:left="1643" w:hanging="432"/>
        </w:pPr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2139"/>
          </w:tabs>
          <w:ind w:left="1923" w:hanging="504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651"/>
          </w:tabs>
          <w:ind w:left="2579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371"/>
          </w:tabs>
          <w:ind w:left="3083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731"/>
          </w:tabs>
          <w:ind w:left="3587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4451"/>
          </w:tabs>
          <w:ind w:left="4091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811"/>
          </w:tabs>
          <w:ind w:left="4595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531"/>
          </w:tabs>
          <w:ind w:left="5171" w:hanging="1440"/>
        </w:pPr>
        <w:rPr>
          <w:rFonts w:cs="Times New Roman"/>
        </w:rPr>
      </w:lvl>
    </w:lvlOverride>
  </w:num>
  <w:num w:numId="4">
    <w:abstractNumId w:val="16"/>
  </w:num>
  <w:num w:numId="5">
    <w:abstractNumId w:val="2"/>
  </w:num>
  <w:num w:numId="6">
    <w:abstractNumId w:val="0"/>
  </w:num>
  <w:num w:numId="7">
    <w:abstractNumId w:val="15"/>
  </w:num>
  <w:num w:numId="8">
    <w:abstractNumId w:val="6"/>
  </w:num>
  <w:num w:numId="9">
    <w:abstractNumId w:val="14"/>
  </w:num>
  <w:num w:numId="10">
    <w:abstractNumId w:val="8"/>
  </w:num>
  <w:num w:numId="11">
    <w:abstractNumId w:val="21"/>
  </w:num>
  <w:num w:numId="12">
    <w:abstractNumId w:val="10"/>
  </w:num>
  <w:num w:numId="13">
    <w:abstractNumId w:val="12"/>
  </w:num>
  <w:num w:numId="14">
    <w:abstractNumId w:val="17"/>
  </w:num>
  <w:num w:numId="15">
    <w:abstractNumId w:val="5"/>
  </w:num>
  <w:num w:numId="16">
    <w:abstractNumId w:val="20"/>
  </w:num>
  <w:num w:numId="17">
    <w:abstractNumId w:val="13"/>
  </w:num>
  <w:num w:numId="18">
    <w:abstractNumId w:val="19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7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DCE"/>
    <w:rsid w:val="00007392"/>
    <w:rsid w:val="00046AB3"/>
    <w:rsid w:val="000601EB"/>
    <w:rsid w:val="00087ECE"/>
    <w:rsid w:val="000D5198"/>
    <w:rsid w:val="000F6216"/>
    <w:rsid w:val="0011374B"/>
    <w:rsid w:val="001535EA"/>
    <w:rsid w:val="00153F5A"/>
    <w:rsid w:val="001658BA"/>
    <w:rsid w:val="00166107"/>
    <w:rsid w:val="001717C3"/>
    <w:rsid w:val="001729CF"/>
    <w:rsid w:val="00173398"/>
    <w:rsid w:val="001814ED"/>
    <w:rsid w:val="001966B0"/>
    <w:rsid w:val="001A3CD9"/>
    <w:rsid w:val="001C3EB2"/>
    <w:rsid w:val="001D4CCA"/>
    <w:rsid w:val="002233DC"/>
    <w:rsid w:val="002342EE"/>
    <w:rsid w:val="00275FB8"/>
    <w:rsid w:val="0029488A"/>
    <w:rsid w:val="002A286A"/>
    <w:rsid w:val="002A7957"/>
    <w:rsid w:val="002B5353"/>
    <w:rsid w:val="002C451A"/>
    <w:rsid w:val="002D5918"/>
    <w:rsid w:val="002D78E6"/>
    <w:rsid w:val="00300DFB"/>
    <w:rsid w:val="00323E74"/>
    <w:rsid w:val="00337C62"/>
    <w:rsid w:val="003421D2"/>
    <w:rsid w:val="00350783"/>
    <w:rsid w:val="003521FB"/>
    <w:rsid w:val="00371A0E"/>
    <w:rsid w:val="00390730"/>
    <w:rsid w:val="003A4ABF"/>
    <w:rsid w:val="00421176"/>
    <w:rsid w:val="00435C1D"/>
    <w:rsid w:val="00441527"/>
    <w:rsid w:val="00456CBB"/>
    <w:rsid w:val="004737E8"/>
    <w:rsid w:val="0049773E"/>
    <w:rsid w:val="004E2A5D"/>
    <w:rsid w:val="004F1948"/>
    <w:rsid w:val="004F6F2D"/>
    <w:rsid w:val="00502D6C"/>
    <w:rsid w:val="005202DD"/>
    <w:rsid w:val="00526631"/>
    <w:rsid w:val="005465B4"/>
    <w:rsid w:val="005643D5"/>
    <w:rsid w:val="00573249"/>
    <w:rsid w:val="0057436F"/>
    <w:rsid w:val="00577E5C"/>
    <w:rsid w:val="005C4631"/>
    <w:rsid w:val="005D0ACD"/>
    <w:rsid w:val="00604996"/>
    <w:rsid w:val="0064144F"/>
    <w:rsid w:val="00647940"/>
    <w:rsid w:val="00662B04"/>
    <w:rsid w:val="00666466"/>
    <w:rsid w:val="00670CD1"/>
    <w:rsid w:val="00675549"/>
    <w:rsid w:val="00687B41"/>
    <w:rsid w:val="006A3CA0"/>
    <w:rsid w:val="006B014B"/>
    <w:rsid w:val="006B0DC9"/>
    <w:rsid w:val="006C0120"/>
    <w:rsid w:val="006D6103"/>
    <w:rsid w:val="00702ED9"/>
    <w:rsid w:val="00706786"/>
    <w:rsid w:val="00710EF6"/>
    <w:rsid w:val="00716047"/>
    <w:rsid w:val="0073227D"/>
    <w:rsid w:val="007627C9"/>
    <w:rsid w:val="00792DD3"/>
    <w:rsid w:val="00792F90"/>
    <w:rsid w:val="007B485A"/>
    <w:rsid w:val="007D1466"/>
    <w:rsid w:val="007E0DCE"/>
    <w:rsid w:val="008357B0"/>
    <w:rsid w:val="00842DC0"/>
    <w:rsid w:val="0085531B"/>
    <w:rsid w:val="008A7767"/>
    <w:rsid w:val="008B7782"/>
    <w:rsid w:val="008C440C"/>
    <w:rsid w:val="008F4D68"/>
    <w:rsid w:val="00962D2C"/>
    <w:rsid w:val="00964647"/>
    <w:rsid w:val="00976E32"/>
    <w:rsid w:val="009A0CCE"/>
    <w:rsid w:val="009A25A7"/>
    <w:rsid w:val="009B1D7D"/>
    <w:rsid w:val="009B28BB"/>
    <w:rsid w:val="009C687E"/>
    <w:rsid w:val="00A10E11"/>
    <w:rsid w:val="00A22A63"/>
    <w:rsid w:val="00A2479C"/>
    <w:rsid w:val="00A24C30"/>
    <w:rsid w:val="00A548BC"/>
    <w:rsid w:val="00A5654B"/>
    <w:rsid w:val="00A81DE4"/>
    <w:rsid w:val="00A952F3"/>
    <w:rsid w:val="00B12C85"/>
    <w:rsid w:val="00B22BA1"/>
    <w:rsid w:val="00B27C17"/>
    <w:rsid w:val="00B350BA"/>
    <w:rsid w:val="00B35D24"/>
    <w:rsid w:val="00B51A32"/>
    <w:rsid w:val="00B82895"/>
    <w:rsid w:val="00B8741F"/>
    <w:rsid w:val="00BA152B"/>
    <w:rsid w:val="00BA2DE5"/>
    <w:rsid w:val="00BE0959"/>
    <w:rsid w:val="00BE12EE"/>
    <w:rsid w:val="00C66492"/>
    <w:rsid w:val="00D0459C"/>
    <w:rsid w:val="00D458C3"/>
    <w:rsid w:val="00D725E4"/>
    <w:rsid w:val="00D72ACB"/>
    <w:rsid w:val="00D812E7"/>
    <w:rsid w:val="00D831FC"/>
    <w:rsid w:val="00D84C2B"/>
    <w:rsid w:val="00DB1FB5"/>
    <w:rsid w:val="00DB58A5"/>
    <w:rsid w:val="00DD037C"/>
    <w:rsid w:val="00DD2B41"/>
    <w:rsid w:val="00DF36FE"/>
    <w:rsid w:val="00EA65D9"/>
    <w:rsid w:val="00F07323"/>
    <w:rsid w:val="00F21641"/>
    <w:rsid w:val="00F337FE"/>
    <w:rsid w:val="00F46FD9"/>
    <w:rsid w:val="00F47CD0"/>
    <w:rsid w:val="00F8153F"/>
    <w:rsid w:val="00F876E6"/>
    <w:rsid w:val="00FA2540"/>
    <w:rsid w:val="00FC54E3"/>
    <w:rsid w:val="00FE3300"/>
    <w:rsid w:val="00FE68F1"/>
    <w:rsid w:val="00FF5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F54351-1B5E-4CF7-B7A6-75336728F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84C2B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D84C2B"/>
    <w:pPr>
      <w:keepNext/>
      <w:spacing w:after="0" w:line="288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val="x-none" w:eastAsia="ru-RU"/>
    </w:rPr>
  </w:style>
  <w:style w:type="paragraph" w:styleId="3">
    <w:name w:val="heading 3"/>
    <w:basedOn w:val="a"/>
    <w:next w:val="a"/>
    <w:link w:val="30"/>
    <w:qFormat/>
    <w:rsid w:val="00D84C2B"/>
    <w:pPr>
      <w:keepNext/>
      <w:spacing w:after="0" w:line="288" w:lineRule="auto"/>
      <w:jc w:val="center"/>
      <w:outlineLvl w:val="2"/>
    </w:pPr>
    <w:rPr>
      <w:rFonts w:ascii="Times New Roman" w:eastAsia="Times New Roman" w:hAnsi="Times New Roman" w:cs="Times New Roman"/>
      <w:b/>
      <w:sz w:val="44"/>
      <w:szCs w:val="20"/>
      <w:lang w:val="x-none" w:eastAsia="ru-RU"/>
    </w:rPr>
  </w:style>
  <w:style w:type="paragraph" w:styleId="4">
    <w:name w:val="heading 4"/>
    <w:basedOn w:val="a"/>
    <w:next w:val="a"/>
    <w:link w:val="40"/>
    <w:qFormat/>
    <w:rsid w:val="00D84C2B"/>
    <w:pPr>
      <w:keepNext/>
      <w:widowControl w:val="0"/>
      <w:autoSpaceDE w:val="0"/>
      <w:autoSpaceDN w:val="0"/>
      <w:adjustRightInd w:val="0"/>
      <w:spacing w:after="0" w:line="240" w:lineRule="auto"/>
      <w:ind w:left="720"/>
      <w:jc w:val="both"/>
      <w:outlineLvl w:val="3"/>
    </w:pPr>
    <w:rPr>
      <w:rFonts w:ascii="Times New Roman" w:eastAsia="Times New Roman" w:hAnsi="Times New Roman" w:cs="Times New Roman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573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rsid w:val="0057324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5732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573249"/>
    <w:pPr>
      <w:spacing w:after="0" w:line="240" w:lineRule="auto"/>
    </w:pPr>
  </w:style>
  <w:style w:type="paragraph" w:styleId="a7">
    <w:name w:val="List Paragraph"/>
    <w:basedOn w:val="a"/>
    <w:link w:val="a8"/>
    <w:uiPriority w:val="34"/>
    <w:qFormat/>
    <w:rsid w:val="000D5198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4E2A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E2A5D"/>
  </w:style>
  <w:style w:type="paragraph" w:styleId="ab">
    <w:name w:val="footer"/>
    <w:basedOn w:val="a"/>
    <w:link w:val="ac"/>
    <w:uiPriority w:val="99"/>
    <w:unhideWhenUsed/>
    <w:rsid w:val="004E2A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E2A5D"/>
  </w:style>
  <w:style w:type="paragraph" w:customStyle="1" w:styleId="ConsPlusNormal">
    <w:name w:val="ConsPlusNormal"/>
    <w:rsid w:val="004E2A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4C2B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20">
    <w:name w:val="Заголовок 2 Знак"/>
    <w:basedOn w:val="a0"/>
    <w:link w:val="2"/>
    <w:uiPriority w:val="9"/>
    <w:rsid w:val="00D84C2B"/>
    <w:rPr>
      <w:rFonts w:ascii="Times New Roman" w:eastAsia="Times New Roman" w:hAnsi="Times New Roman" w:cs="Times New Roman"/>
      <w:b/>
      <w:sz w:val="36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rsid w:val="00D84C2B"/>
    <w:rPr>
      <w:rFonts w:ascii="Times New Roman" w:eastAsia="Times New Roman" w:hAnsi="Times New Roman" w:cs="Times New Roman"/>
      <w:b/>
      <w:sz w:val="44"/>
      <w:szCs w:val="20"/>
      <w:lang w:val="x-none" w:eastAsia="ru-RU"/>
    </w:rPr>
  </w:style>
  <w:style w:type="character" w:customStyle="1" w:styleId="40">
    <w:name w:val="Заголовок 4 Знак"/>
    <w:basedOn w:val="a0"/>
    <w:link w:val="4"/>
    <w:rsid w:val="00D84C2B"/>
    <w:rPr>
      <w:rFonts w:ascii="Times New Roman" w:eastAsia="Times New Roman" w:hAnsi="Times New Roman" w:cs="Times New Roman"/>
      <w:sz w:val="26"/>
      <w:szCs w:val="20"/>
    </w:rPr>
  </w:style>
  <w:style w:type="paragraph" w:customStyle="1" w:styleId="11">
    <w:name w:val="заголовок 1"/>
    <w:basedOn w:val="a"/>
    <w:next w:val="a"/>
    <w:rsid w:val="00D84C2B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d">
    <w:name w:val="page number"/>
    <w:basedOn w:val="a0"/>
    <w:rsid w:val="00D84C2B"/>
  </w:style>
  <w:style w:type="numbering" w:customStyle="1" w:styleId="12">
    <w:name w:val="Нет списка1"/>
    <w:next w:val="a2"/>
    <w:uiPriority w:val="99"/>
    <w:semiHidden/>
    <w:unhideWhenUsed/>
    <w:rsid w:val="00D84C2B"/>
  </w:style>
  <w:style w:type="paragraph" w:styleId="ae">
    <w:name w:val="Body Text Indent"/>
    <w:basedOn w:val="a"/>
    <w:link w:val="af"/>
    <w:uiPriority w:val="99"/>
    <w:unhideWhenUsed/>
    <w:rsid w:val="00D84C2B"/>
    <w:pPr>
      <w:spacing w:after="120" w:line="240" w:lineRule="auto"/>
      <w:ind w:left="283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rsid w:val="00D84C2B"/>
    <w:rPr>
      <w:rFonts w:ascii="Baltica" w:eastAsia="Times New Roman" w:hAnsi="Baltica" w:cs="Times New Roman"/>
      <w:sz w:val="24"/>
      <w:szCs w:val="20"/>
      <w:lang w:eastAsia="ru-RU"/>
    </w:rPr>
  </w:style>
  <w:style w:type="character" w:styleId="af0">
    <w:name w:val="Hyperlink"/>
    <w:uiPriority w:val="99"/>
    <w:unhideWhenUsed/>
    <w:rsid w:val="00D84C2B"/>
    <w:rPr>
      <w:color w:val="0000FF"/>
      <w:u w:val="single"/>
    </w:rPr>
  </w:style>
  <w:style w:type="table" w:customStyle="1" w:styleId="13">
    <w:name w:val="Сетка таблицы1"/>
    <w:basedOn w:val="a1"/>
    <w:next w:val="a5"/>
    <w:uiPriority w:val="59"/>
    <w:rsid w:val="00D84C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D84C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5"/>
    <w:uiPriority w:val="59"/>
    <w:rsid w:val="00D84C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Цветной список - Акцент 11"/>
    <w:basedOn w:val="a"/>
    <w:uiPriority w:val="34"/>
    <w:qFormat/>
    <w:rsid w:val="00D84C2B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</w:rPr>
  </w:style>
  <w:style w:type="numbering" w:customStyle="1" w:styleId="110">
    <w:name w:val="Нет списка11"/>
    <w:next w:val="a2"/>
    <w:uiPriority w:val="99"/>
    <w:semiHidden/>
    <w:unhideWhenUsed/>
    <w:rsid w:val="00D84C2B"/>
  </w:style>
  <w:style w:type="paragraph" w:customStyle="1" w:styleId="210">
    <w:name w:val="Средняя сетка 21"/>
    <w:uiPriority w:val="1"/>
    <w:qFormat/>
    <w:rsid w:val="00D84C2B"/>
    <w:pPr>
      <w:spacing w:after="0" w:line="240" w:lineRule="auto"/>
    </w:pPr>
    <w:rPr>
      <w:rFonts w:ascii="Calibri" w:eastAsia="Calibri" w:hAnsi="Calibri" w:cs="Times New Roman"/>
    </w:rPr>
  </w:style>
  <w:style w:type="paragraph" w:styleId="af1">
    <w:name w:val="Title"/>
    <w:basedOn w:val="a"/>
    <w:link w:val="af2"/>
    <w:qFormat/>
    <w:rsid w:val="00D84C2B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af2">
    <w:name w:val="Заголовок Знак"/>
    <w:basedOn w:val="a0"/>
    <w:link w:val="af1"/>
    <w:rsid w:val="00D84C2B"/>
    <w:rPr>
      <w:rFonts w:ascii="Times New Roman" w:eastAsia="Times New Roman" w:hAnsi="Times New Roman" w:cs="Times New Roman"/>
      <w:b/>
      <w:bCs/>
      <w:sz w:val="44"/>
      <w:szCs w:val="44"/>
      <w:shd w:val="clear" w:color="auto" w:fill="FFFFFF"/>
    </w:rPr>
  </w:style>
  <w:style w:type="character" w:styleId="af3">
    <w:name w:val="Strong"/>
    <w:qFormat/>
    <w:rsid w:val="00D84C2B"/>
    <w:rPr>
      <w:b/>
      <w:bCs/>
    </w:rPr>
  </w:style>
  <w:style w:type="numbering" w:customStyle="1" w:styleId="111">
    <w:name w:val="Нет списка111"/>
    <w:next w:val="a2"/>
    <w:uiPriority w:val="99"/>
    <w:semiHidden/>
    <w:unhideWhenUsed/>
    <w:rsid w:val="00D84C2B"/>
  </w:style>
  <w:style w:type="numbering" w:customStyle="1" w:styleId="22">
    <w:name w:val="Нет списка2"/>
    <w:next w:val="a2"/>
    <w:uiPriority w:val="99"/>
    <w:semiHidden/>
    <w:unhideWhenUsed/>
    <w:rsid w:val="00D84C2B"/>
  </w:style>
  <w:style w:type="character" w:styleId="af4">
    <w:name w:val="Book Title"/>
    <w:uiPriority w:val="33"/>
    <w:qFormat/>
    <w:rsid w:val="00D84C2B"/>
    <w:rPr>
      <w:b/>
      <w:bCs/>
      <w:smallCaps/>
      <w:spacing w:val="5"/>
    </w:rPr>
  </w:style>
  <w:style w:type="character" w:styleId="af5">
    <w:name w:val="FollowedHyperlink"/>
    <w:uiPriority w:val="99"/>
    <w:unhideWhenUsed/>
    <w:rsid w:val="00D84C2B"/>
    <w:rPr>
      <w:color w:val="800080"/>
      <w:u w:val="single"/>
    </w:rPr>
  </w:style>
  <w:style w:type="paragraph" w:customStyle="1" w:styleId="font5">
    <w:name w:val="font5"/>
    <w:basedOn w:val="a"/>
    <w:rsid w:val="00D84C2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6">
    <w:name w:val="font6"/>
    <w:basedOn w:val="a"/>
    <w:rsid w:val="00D84C2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xl71">
    <w:name w:val="xl71"/>
    <w:basedOn w:val="a"/>
    <w:rsid w:val="00D84C2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D84C2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D84C2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3">
    <w:name w:val="xl83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4">
    <w:name w:val="xl84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D84C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D84C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D84C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D84C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D84C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D84C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D84C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D84C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5">
    <w:name w:val="xl105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32">
    <w:name w:val="Стиль №3"/>
    <w:basedOn w:val="a"/>
    <w:link w:val="33"/>
    <w:autoRedefine/>
    <w:qFormat/>
    <w:rsid w:val="00D84C2B"/>
    <w:pPr>
      <w:spacing w:after="0" w:line="240" w:lineRule="auto"/>
      <w:ind w:right="-1" w:firstLine="567"/>
      <w:contextualSpacing/>
      <w:jc w:val="both"/>
    </w:pPr>
    <w:rPr>
      <w:rFonts w:ascii="Times New Roman" w:eastAsia="Times New Roman" w:hAnsi="Times New Roman" w:cs="Times New Roman"/>
      <w:bCs/>
      <w:color w:val="000000"/>
      <w:sz w:val="24"/>
      <w:szCs w:val="24"/>
    </w:rPr>
  </w:style>
  <w:style w:type="character" w:customStyle="1" w:styleId="33">
    <w:name w:val="Стиль №3 Знак"/>
    <w:link w:val="32"/>
    <w:locked/>
    <w:rsid w:val="00D84C2B"/>
    <w:rPr>
      <w:rFonts w:ascii="Times New Roman" w:eastAsia="Times New Roman" w:hAnsi="Times New Roman" w:cs="Times New Roman"/>
      <w:bCs/>
      <w:color w:val="000000"/>
      <w:sz w:val="24"/>
      <w:szCs w:val="24"/>
    </w:rPr>
  </w:style>
  <w:style w:type="paragraph" w:customStyle="1" w:styleId="FORMATTEXT">
    <w:name w:val=".FORMATTEXT"/>
    <w:uiPriority w:val="99"/>
    <w:rsid w:val="00D84C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D84C2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84C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84C2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84C2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84C2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84C2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84C2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0">
    <w:name w:val="msonormal"/>
    <w:basedOn w:val="a"/>
    <w:rsid w:val="00D84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D84C2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44"/>
      <w:szCs w:val="44"/>
      <w:lang w:eastAsia="ru-RU"/>
    </w:rPr>
  </w:style>
  <w:style w:type="paragraph" w:customStyle="1" w:styleId="xl109">
    <w:name w:val="xl109"/>
    <w:basedOn w:val="a"/>
    <w:rsid w:val="00D84C2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customStyle="1" w:styleId="xl110">
    <w:name w:val="xl110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FF0000"/>
      <w:sz w:val="52"/>
      <w:szCs w:val="52"/>
      <w:lang w:eastAsia="ru-RU"/>
    </w:rPr>
  </w:style>
  <w:style w:type="paragraph" w:customStyle="1" w:styleId="xl111">
    <w:name w:val="xl111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40"/>
      <w:szCs w:val="40"/>
      <w:lang w:eastAsia="ru-RU"/>
    </w:rPr>
  </w:style>
  <w:style w:type="paragraph" w:customStyle="1" w:styleId="xl112">
    <w:name w:val="xl112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40"/>
      <w:szCs w:val="40"/>
      <w:lang w:eastAsia="ru-RU"/>
    </w:rPr>
  </w:style>
  <w:style w:type="paragraph" w:customStyle="1" w:styleId="xl113">
    <w:name w:val="xl113"/>
    <w:basedOn w:val="a"/>
    <w:rsid w:val="00D84C2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40"/>
      <w:szCs w:val="40"/>
      <w:lang w:eastAsia="ru-RU"/>
    </w:rPr>
  </w:style>
  <w:style w:type="paragraph" w:customStyle="1" w:styleId="xl114">
    <w:name w:val="xl114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15">
    <w:name w:val="xl115"/>
    <w:basedOn w:val="a"/>
    <w:rsid w:val="00D84C2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56"/>
      <w:szCs w:val="56"/>
      <w:lang w:eastAsia="ru-RU"/>
    </w:rPr>
  </w:style>
  <w:style w:type="paragraph" w:customStyle="1" w:styleId="xl116">
    <w:name w:val="xl116"/>
    <w:basedOn w:val="a"/>
    <w:rsid w:val="00D84C2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17">
    <w:name w:val="xl117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18">
    <w:name w:val="xl118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56"/>
      <w:szCs w:val="56"/>
      <w:lang w:eastAsia="ru-RU"/>
    </w:rPr>
  </w:style>
  <w:style w:type="paragraph" w:customStyle="1" w:styleId="xl119">
    <w:name w:val="xl119"/>
    <w:basedOn w:val="a"/>
    <w:rsid w:val="00D84C2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56"/>
      <w:szCs w:val="56"/>
      <w:lang w:eastAsia="ru-RU"/>
    </w:rPr>
  </w:style>
  <w:style w:type="paragraph" w:customStyle="1" w:styleId="xl120">
    <w:name w:val="xl120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121">
    <w:name w:val="xl121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22">
    <w:name w:val="xl122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FF0000"/>
      <w:sz w:val="52"/>
      <w:szCs w:val="52"/>
      <w:lang w:eastAsia="ru-RU"/>
    </w:rPr>
  </w:style>
  <w:style w:type="paragraph" w:customStyle="1" w:styleId="xl123">
    <w:name w:val="xl123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24">
    <w:name w:val="xl124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25">
    <w:name w:val="xl125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26">
    <w:name w:val="xl126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customStyle="1" w:styleId="xl127">
    <w:name w:val="xl127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FF0000"/>
      <w:sz w:val="40"/>
      <w:szCs w:val="40"/>
      <w:lang w:eastAsia="ru-RU"/>
    </w:rPr>
  </w:style>
  <w:style w:type="paragraph" w:customStyle="1" w:styleId="xl128">
    <w:name w:val="xl128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customStyle="1" w:styleId="xl129">
    <w:name w:val="xl129"/>
    <w:basedOn w:val="a"/>
    <w:rsid w:val="00D84C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30">
    <w:name w:val="xl130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31">
    <w:name w:val="xl131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32">
    <w:name w:val="xl132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33">
    <w:name w:val="xl133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34">
    <w:name w:val="xl134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35">
    <w:name w:val="xl135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36">
    <w:name w:val="xl136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37">
    <w:name w:val="xl137"/>
    <w:basedOn w:val="a"/>
    <w:rsid w:val="00D84C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38">
    <w:name w:val="xl138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39">
    <w:name w:val="xl139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56"/>
      <w:szCs w:val="56"/>
      <w:lang w:eastAsia="ru-RU"/>
    </w:rPr>
  </w:style>
  <w:style w:type="paragraph" w:customStyle="1" w:styleId="xl140">
    <w:name w:val="xl140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56"/>
      <w:szCs w:val="56"/>
      <w:lang w:eastAsia="ru-RU"/>
    </w:rPr>
  </w:style>
  <w:style w:type="paragraph" w:customStyle="1" w:styleId="xl141">
    <w:name w:val="xl141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56"/>
      <w:szCs w:val="56"/>
      <w:lang w:eastAsia="ru-RU"/>
    </w:rPr>
  </w:style>
  <w:style w:type="paragraph" w:customStyle="1" w:styleId="xl142">
    <w:name w:val="xl142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FF0000"/>
      <w:sz w:val="52"/>
      <w:szCs w:val="52"/>
      <w:lang w:eastAsia="ru-RU"/>
    </w:rPr>
  </w:style>
  <w:style w:type="paragraph" w:customStyle="1" w:styleId="xl143">
    <w:name w:val="xl143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FF0000"/>
      <w:sz w:val="52"/>
      <w:szCs w:val="52"/>
      <w:lang w:eastAsia="ru-RU"/>
    </w:rPr>
  </w:style>
  <w:style w:type="paragraph" w:customStyle="1" w:styleId="xl144">
    <w:name w:val="xl144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52"/>
      <w:szCs w:val="52"/>
      <w:lang w:eastAsia="ru-RU"/>
    </w:rPr>
  </w:style>
  <w:style w:type="paragraph" w:customStyle="1" w:styleId="xl145">
    <w:name w:val="xl145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FF0000"/>
      <w:sz w:val="52"/>
      <w:szCs w:val="52"/>
      <w:lang w:eastAsia="ru-RU"/>
    </w:rPr>
  </w:style>
  <w:style w:type="paragraph" w:customStyle="1" w:styleId="xl146">
    <w:name w:val="xl146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147">
    <w:name w:val="xl147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148">
    <w:name w:val="xl148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49">
    <w:name w:val="xl149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52"/>
      <w:szCs w:val="52"/>
      <w:lang w:eastAsia="ru-RU"/>
    </w:rPr>
  </w:style>
  <w:style w:type="paragraph" w:customStyle="1" w:styleId="xl150">
    <w:name w:val="xl150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51">
    <w:name w:val="xl151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52">
    <w:name w:val="xl152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53">
    <w:name w:val="xl153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54">
    <w:name w:val="xl154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55">
    <w:name w:val="xl155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56">
    <w:name w:val="xl156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57">
    <w:name w:val="xl157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58">
    <w:name w:val="xl158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59">
    <w:name w:val="xl159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60">
    <w:name w:val="xl160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61">
    <w:name w:val="xl161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62">
    <w:name w:val="xl162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63">
    <w:name w:val="xl163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64">
    <w:name w:val="xl164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65">
    <w:name w:val="xl165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66">
    <w:name w:val="xl166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FF0000"/>
      <w:sz w:val="52"/>
      <w:szCs w:val="52"/>
      <w:lang w:eastAsia="ru-RU"/>
    </w:rPr>
  </w:style>
  <w:style w:type="paragraph" w:customStyle="1" w:styleId="xl167">
    <w:name w:val="xl167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Calibri" w:eastAsia="Times New Roman" w:hAnsi="Calibri" w:cs="Times New Roman"/>
      <w:sz w:val="52"/>
      <w:szCs w:val="52"/>
      <w:lang w:eastAsia="ru-RU"/>
    </w:rPr>
  </w:style>
  <w:style w:type="paragraph" w:customStyle="1" w:styleId="xl168">
    <w:name w:val="xl168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69">
    <w:name w:val="xl169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B050"/>
      <w:sz w:val="52"/>
      <w:szCs w:val="52"/>
      <w:lang w:eastAsia="ru-RU"/>
    </w:rPr>
  </w:style>
  <w:style w:type="paragraph" w:customStyle="1" w:styleId="xl170">
    <w:name w:val="xl170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71">
    <w:name w:val="xl171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FF0000"/>
      <w:sz w:val="52"/>
      <w:szCs w:val="52"/>
      <w:lang w:eastAsia="ru-RU"/>
    </w:rPr>
  </w:style>
  <w:style w:type="paragraph" w:customStyle="1" w:styleId="xl172">
    <w:name w:val="xl172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FF0000"/>
      <w:sz w:val="52"/>
      <w:szCs w:val="52"/>
      <w:lang w:eastAsia="ru-RU"/>
    </w:rPr>
  </w:style>
  <w:style w:type="paragraph" w:customStyle="1" w:styleId="xl173">
    <w:name w:val="xl173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74">
    <w:name w:val="xl174"/>
    <w:basedOn w:val="a"/>
    <w:rsid w:val="00D84C2B"/>
    <w:pPr>
      <w:pBdr>
        <w:top w:val="single" w:sz="4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FF0000"/>
      <w:sz w:val="52"/>
      <w:szCs w:val="52"/>
      <w:lang w:eastAsia="ru-RU"/>
    </w:rPr>
  </w:style>
  <w:style w:type="paragraph" w:customStyle="1" w:styleId="xl175">
    <w:name w:val="xl175"/>
    <w:basedOn w:val="a"/>
    <w:rsid w:val="00D84C2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52"/>
      <w:szCs w:val="52"/>
      <w:lang w:eastAsia="ru-RU"/>
    </w:rPr>
  </w:style>
  <w:style w:type="paragraph" w:customStyle="1" w:styleId="xl176">
    <w:name w:val="xl176"/>
    <w:basedOn w:val="a"/>
    <w:rsid w:val="00D84C2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52"/>
      <w:szCs w:val="52"/>
      <w:lang w:eastAsia="ru-RU"/>
    </w:rPr>
  </w:style>
  <w:style w:type="paragraph" w:customStyle="1" w:styleId="xl177">
    <w:name w:val="xl177"/>
    <w:basedOn w:val="a"/>
    <w:rsid w:val="00D84C2B"/>
    <w:pPr>
      <w:pBdr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52"/>
      <w:szCs w:val="52"/>
      <w:lang w:eastAsia="ru-RU"/>
    </w:rPr>
  </w:style>
  <w:style w:type="paragraph" w:customStyle="1" w:styleId="xl178">
    <w:name w:val="xl178"/>
    <w:basedOn w:val="a"/>
    <w:rsid w:val="00D84C2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customStyle="1" w:styleId="xl179">
    <w:name w:val="xl179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52"/>
      <w:szCs w:val="52"/>
      <w:lang w:eastAsia="ru-RU"/>
    </w:rPr>
  </w:style>
  <w:style w:type="paragraph" w:customStyle="1" w:styleId="xl180">
    <w:name w:val="xl180"/>
    <w:basedOn w:val="a"/>
    <w:rsid w:val="00D84C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52"/>
      <w:szCs w:val="52"/>
      <w:lang w:eastAsia="ru-RU"/>
    </w:rPr>
  </w:style>
  <w:style w:type="paragraph" w:customStyle="1" w:styleId="xl181">
    <w:name w:val="xl181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52"/>
      <w:szCs w:val="52"/>
      <w:lang w:eastAsia="ru-RU"/>
    </w:rPr>
  </w:style>
  <w:style w:type="paragraph" w:customStyle="1" w:styleId="xl182">
    <w:name w:val="xl182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52"/>
      <w:szCs w:val="52"/>
      <w:lang w:eastAsia="ru-RU"/>
    </w:rPr>
  </w:style>
  <w:style w:type="paragraph" w:customStyle="1" w:styleId="xl183">
    <w:name w:val="xl183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52"/>
      <w:szCs w:val="52"/>
      <w:lang w:eastAsia="ru-RU"/>
    </w:rPr>
  </w:style>
  <w:style w:type="paragraph" w:customStyle="1" w:styleId="xl184">
    <w:name w:val="xl184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customStyle="1" w:styleId="xl185">
    <w:name w:val="xl185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52"/>
      <w:szCs w:val="52"/>
      <w:lang w:eastAsia="ru-RU"/>
    </w:rPr>
  </w:style>
  <w:style w:type="paragraph" w:customStyle="1" w:styleId="xl186">
    <w:name w:val="xl186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52"/>
      <w:szCs w:val="52"/>
      <w:lang w:eastAsia="ru-RU"/>
    </w:rPr>
  </w:style>
  <w:style w:type="paragraph" w:customStyle="1" w:styleId="xl187">
    <w:name w:val="xl187"/>
    <w:basedOn w:val="a"/>
    <w:rsid w:val="00D84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customStyle="1" w:styleId="xl188">
    <w:name w:val="xl188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52"/>
      <w:szCs w:val="52"/>
      <w:lang w:eastAsia="ru-RU"/>
    </w:rPr>
  </w:style>
  <w:style w:type="paragraph" w:customStyle="1" w:styleId="xl189">
    <w:name w:val="xl189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b/>
      <w:bCs/>
      <w:sz w:val="52"/>
      <w:szCs w:val="52"/>
      <w:lang w:eastAsia="ru-RU"/>
    </w:rPr>
  </w:style>
  <w:style w:type="paragraph" w:customStyle="1" w:styleId="xl190">
    <w:name w:val="xl190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customStyle="1" w:styleId="xl191">
    <w:name w:val="xl191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92">
    <w:name w:val="xl192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FF0000"/>
      <w:sz w:val="52"/>
      <w:szCs w:val="52"/>
      <w:lang w:eastAsia="ru-RU"/>
    </w:rPr>
  </w:style>
  <w:style w:type="paragraph" w:customStyle="1" w:styleId="xl193">
    <w:name w:val="xl193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94">
    <w:name w:val="xl194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customStyle="1" w:styleId="xl195">
    <w:name w:val="xl195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52"/>
      <w:szCs w:val="52"/>
      <w:lang w:eastAsia="ru-RU"/>
    </w:rPr>
  </w:style>
  <w:style w:type="paragraph" w:customStyle="1" w:styleId="xl196">
    <w:name w:val="xl196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197">
    <w:name w:val="xl197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FF0000"/>
      <w:sz w:val="52"/>
      <w:szCs w:val="52"/>
      <w:lang w:eastAsia="ru-RU"/>
    </w:rPr>
  </w:style>
  <w:style w:type="paragraph" w:customStyle="1" w:styleId="xl198">
    <w:name w:val="xl198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FF0000"/>
      <w:sz w:val="40"/>
      <w:szCs w:val="40"/>
      <w:lang w:eastAsia="ru-RU"/>
    </w:rPr>
  </w:style>
  <w:style w:type="paragraph" w:customStyle="1" w:styleId="xl199">
    <w:name w:val="xl199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FF0000"/>
      <w:sz w:val="52"/>
      <w:szCs w:val="52"/>
      <w:lang w:eastAsia="ru-RU"/>
    </w:rPr>
  </w:style>
  <w:style w:type="paragraph" w:customStyle="1" w:styleId="xl200">
    <w:name w:val="xl200"/>
    <w:basedOn w:val="a"/>
    <w:rsid w:val="00D84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40"/>
      <w:szCs w:val="40"/>
      <w:lang w:eastAsia="ru-RU"/>
    </w:rPr>
  </w:style>
  <w:style w:type="paragraph" w:customStyle="1" w:styleId="xl201">
    <w:name w:val="xl201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52"/>
      <w:szCs w:val="52"/>
      <w:lang w:eastAsia="ru-RU"/>
    </w:rPr>
  </w:style>
  <w:style w:type="paragraph" w:customStyle="1" w:styleId="xl202">
    <w:name w:val="xl202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44"/>
      <w:szCs w:val="44"/>
      <w:lang w:eastAsia="ru-RU"/>
    </w:rPr>
  </w:style>
  <w:style w:type="paragraph" w:customStyle="1" w:styleId="xl203">
    <w:name w:val="xl203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52"/>
      <w:szCs w:val="52"/>
      <w:lang w:eastAsia="ru-RU"/>
    </w:rPr>
  </w:style>
  <w:style w:type="paragraph" w:customStyle="1" w:styleId="xl204">
    <w:name w:val="xl204"/>
    <w:basedOn w:val="a"/>
    <w:rsid w:val="00D84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customStyle="1" w:styleId="xl205">
    <w:name w:val="xl205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40"/>
      <w:szCs w:val="40"/>
      <w:lang w:eastAsia="ru-RU"/>
    </w:rPr>
  </w:style>
  <w:style w:type="paragraph" w:customStyle="1" w:styleId="xl206">
    <w:name w:val="xl206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52"/>
      <w:szCs w:val="52"/>
      <w:lang w:eastAsia="ru-RU"/>
    </w:rPr>
  </w:style>
  <w:style w:type="paragraph" w:customStyle="1" w:styleId="xl207">
    <w:name w:val="xl207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52"/>
      <w:szCs w:val="52"/>
      <w:lang w:eastAsia="ru-RU"/>
    </w:rPr>
  </w:style>
  <w:style w:type="paragraph" w:customStyle="1" w:styleId="xl208">
    <w:name w:val="xl208"/>
    <w:basedOn w:val="a"/>
    <w:rsid w:val="00D84C2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40"/>
      <w:szCs w:val="40"/>
      <w:lang w:eastAsia="ru-RU"/>
    </w:rPr>
  </w:style>
  <w:style w:type="paragraph" w:customStyle="1" w:styleId="xl209">
    <w:name w:val="xl209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36"/>
      <w:szCs w:val="36"/>
      <w:lang w:eastAsia="ru-RU"/>
    </w:rPr>
  </w:style>
  <w:style w:type="paragraph" w:customStyle="1" w:styleId="xl210">
    <w:name w:val="xl210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36"/>
      <w:szCs w:val="36"/>
      <w:lang w:eastAsia="ru-RU"/>
    </w:rPr>
  </w:style>
  <w:style w:type="paragraph" w:customStyle="1" w:styleId="xl211">
    <w:name w:val="xl211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212">
    <w:name w:val="xl212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213">
    <w:name w:val="xl213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214">
    <w:name w:val="xl214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44"/>
      <w:szCs w:val="44"/>
      <w:lang w:eastAsia="ru-RU"/>
    </w:rPr>
  </w:style>
  <w:style w:type="paragraph" w:customStyle="1" w:styleId="xl215">
    <w:name w:val="xl215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FF0000"/>
      <w:sz w:val="52"/>
      <w:szCs w:val="52"/>
      <w:lang w:eastAsia="ru-RU"/>
    </w:rPr>
  </w:style>
  <w:style w:type="paragraph" w:customStyle="1" w:styleId="xl216">
    <w:name w:val="xl216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52"/>
      <w:szCs w:val="52"/>
      <w:lang w:eastAsia="ru-RU"/>
    </w:rPr>
  </w:style>
  <w:style w:type="paragraph" w:customStyle="1" w:styleId="xl217">
    <w:name w:val="xl217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52"/>
      <w:szCs w:val="52"/>
      <w:lang w:eastAsia="ru-RU"/>
    </w:rPr>
  </w:style>
  <w:style w:type="paragraph" w:customStyle="1" w:styleId="xl218">
    <w:name w:val="xl218"/>
    <w:basedOn w:val="a"/>
    <w:rsid w:val="00D84C2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40"/>
      <w:szCs w:val="40"/>
      <w:lang w:eastAsia="ru-RU"/>
    </w:rPr>
  </w:style>
  <w:style w:type="paragraph" w:customStyle="1" w:styleId="xl219">
    <w:name w:val="xl219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52"/>
      <w:szCs w:val="52"/>
      <w:lang w:eastAsia="ru-RU"/>
    </w:rPr>
  </w:style>
  <w:style w:type="paragraph" w:customStyle="1" w:styleId="xl220">
    <w:name w:val="xl220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52"/>
      <w:szCs w:val="52"/>
      <w:lang w:eastAsia="ru-RU"/>
    </w:rPr>
  </w:style>
  <w:style w:type="paragraph" w:customStyle="1" w:styleId="xl221">
    <w:name w:val="xl221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52"/>
      <w:szCs w:val="52"/>
      <w:lang w:eastAsia="ru-RU"/>
    </w:rPr>
  </w:style>
  <w:style w:type="paragraph" w:customStyle="1" w:styleId="xl222">
    <w:name w:val="xl222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52"/>
      <w:szCs w:val="52"/>
      <w:lang w:eastAsia="ru-RU"/>
    </w:rPr>
  </w:style>
  <w:style w:type="paragraph" w:customStyle="1" w:styleId="xl223">
    <w:name w:val="xl223"/>
    <w:basedOn w:val="a"/>
    <w:rsid w:val="00D84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224">
    <w:name w:val="xl224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52"/>
      <w:szCs w:val="52"/>
      <w:lang w:eastAsia="ru-RU"/>
    </w:rPr>
  </w:style>
  <w:style w:type="paragraph" w:customStyle="1" w:styleId="xl225">
    <w:name w:val="xl225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52"/>
      <w:szCs w:val="52"/>
      <w:lang w:eastAsia="ru-RU"/>
    </w:rPr>
  </w:style>
  <w:style w:type="paragraph" w:customStyle="1" w:styleId="xl226">
    <w:name w:val="xl226"/>
    <w:basedOn w:val="a"/>
    <w:rsid w:val="00D84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52"/>
      <w:szCs w:val="52"/>
      <w:lang w:eastAsia="ru-RU"/>
    </w:rPr>
  </w:style>
  <w:style w:type="paragraph" w:customStyle="1" w:styleId="xl227">
    <w:name w:val="xl227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52"/>
      <w:szCs w:val="52"/>
      <w:lang w:eastAsia="ru-RU"/>
    </w:rPr>
  </w:style>
  <w:style w:type="paragraph" w:customStyle="1" w:styleId="xl228">
    <w:name w:val="xl228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229">
    <w:name w:val="xl229"/>
    <w:basedOn w:val="a"/>
    <w:rsid w:val="00D84C2B"/>
    <w:pPr>
      <w:pBdr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52"/>
      <w:szCs w:val="52"/>
      <w:lang w:eastAsia="ru-RU"/>
    </w:rPr>
  </w:style>
  <w:style w:type="paragraph" w:customStyle="1" w:styleId="xl230">
    <w:name w:val="xl230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52"/>
      <w:szCs w:val="52"/>
      <w:lang w:eastAsia="ru-RU"/>
    </w:rPr>
  </w:style>
  <w:style w:type="paragraph" w:customStyle="1" w:styleId="xl231">
    <w:name w:val="xl231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232">
    <w:name w:val="xl232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233">
    <w:name w:val="xl233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FF0000"/>
      <w:sz w:val="52"/>
      <w:szCs w:val="52"/>
      <w:lang w:eastAsia="ru-RU"/>
    </w:rPr>
  </w:style>
  <w:style w:type="paragraph" w:customStyle="1" w:styleId="xl234">
    <w:name w:val="xl234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FF0000"/>
      <w:sz w:val="52"/>
      <w:szCs w:val="52"/>
      <w:lang w:eastAsia="ru-RU"/>
    </w:rPr>
  </w:style>
  <w:style w:type="paragraph" w:customStyle="1" w:styleId="xl235">
    <w:name w:val="xl235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FF0000"/>
      <w:sz w:val="52"/>
      <w:szCs w:val="52"/>
      <w:lang w:eastAsia="ru-RU"/>
    </w:rPr>
  </w:style>
  <w:style w:type="paragraph" w:customStyle="1" w:styleId="xl236">
    <w:name w:val="xl236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52"/>
      <w:szCs w:val="52"/>
      <w:lang w:eastAsia="ru-RU"/>
    </w:rPr>
  </w:style>
  <w:style w:type="paragraph" w:customStyle="1" w:styleId="xl237">
    <w:name w:val="xl237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238">
    <w:name w:val="xl238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239">
    <w:name w:val="xl239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240">
    <w:name w:val="xl240"/>
    <w:basedOn w:val="a"/>
    <w:rsid w:val="00D84C2B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241">
    <w:name w:val="xl241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242">
    <w:name w:val="xl242"/>
    <w:basedOn w:val="a"/>
    <w:rsid w:val="00D84C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243">
    <w:name w:val="xl243"/>
    <w:basedOn w:val="a"/>
    <w:rsid w:val="00D84C2B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244">
    <w:name w:val="xl244"/>
    <w:basedOn w:val="a"/>
    <w:rsid w:val="00D84C2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245">
    <w:name w:val="xl245"/>
    <w:basedOn w:val="a"/>
    <w:rsid w:val="00D84C2B"/>
    <w:pPr>
      <w:pBdr>
        <w:top w:val="single" w:sz="4" w:space="0" w:color="auto"/>
        <w:left w:val="single" w:sz="12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246">
    <w:name w:val="xl246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247">
    <w:name w:val="xl247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248">
    <w:name w:val="xl248"/>
    <w:basedOn w:val="a"/>
    <w:rsid w:val="00D84C2B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249">
    <w:name w:val="xl249"/>
    <w:basedOn w:val="a"/>
    <w:rsid w:val="00D84C2B"/>
    <w:pPr>
      <w:pBdr>
        <w:top w:val="single" w:sz="4" w:space="0" w:color="auto"/>
        <w:left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250">
    <w:name w:val="xl250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FF0000"/>
      <w:sz w:val="52"/>
      <w:szCs w:val="52"/>
      <w:lang w:eastAsia="ru-RU"/>
    </w:rPr>
  </w:style>
  <w:style w:type="paragraph" w:customStyle="1" w:styleId="xl251">
    <w:name w:val="xl251"/>
    <w:basedOn w:val="a"/>
    <w:rsid w:val="00D84C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FF0000"/>
      <w:sz w:val="52"/>
      <w:szCs w:val="52"/>
      <w:lang w:eastAsia="ru-RU"/>
    </w:rPr>
  </w:style>
  <w:style w:type="paragraph" w:customStyle="1" w:styleId="xl252">
    <w:name w:val="xl252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FF0000"/>
      <w:sz w:val="52"/>
      <w:szCs w:val="52"/>
      <w:lang w:eastAsia="ru-RU"/>
    </w:rPr>
  </w:style>
  <w:style w:type="paragraph" w:customStyle="1" w:styleId="xl253">
    <w:name w:val="xl253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254">
    <w:name w:val="xl254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255">
    <w:name w:val="xl255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Calibri" w:eastAsia="Times New Roman" w:hAnsi="Calibri" w:cs="Times New Roman"/>
      <w:sz w:val="52"/>
      <w:szCs w:val="52"/>
      <w:lang w:eastAsia="ru-RU"/>
    </w:rPr>
  </w:style>
  <w:style w:type="paragraph" w:customStyle="1" w:styleId="xl256">
    <w:name w:val="xl256"/>
    <w:basedOn w:val="a"/>
    <w:rsid w:val="00D84C2B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257">
    <w:name w:val="xl257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258">
    <w:name w:val="xl258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xl259">
    <w:name w:val="xl259"/>
    <w:basedOn w:val="a"/>
    <w:rsid w:val="00D84C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character" w:customStyle="1" w:styleId="a8">
    <w:name w:val="Абзац списка Знак"/>
    <w:link w:val="a7"/>
    <w:uiPriority w:val="34"/>
    <w:rsid w:val="00D84C2B"/>
  </w:style>
  <w:style w:type="paragraph" w:customStyle="1" w:styleId="7">
    <w:name w:val="Стиль №7"/>
    <w:basedOn w:val="a"/>
    <w:link w:val="70"/>
    <w:qFormat/>
    <w:rsid w:val="00D84C2B"/>
    <w:pPr>
      <w:numPr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  <w:style w:type="character" w:customStyle="1" w:styleId="70">
    <w:name w:val="Стиль №7 Знак"/>
    <w:link w:val="7"/>
    <w:locked/>
    <w:rsid w:val="00D84C2B"/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  <w:style w:type="paragraph" w:customStyle="1" w:styleId="211">
    <w:name w:val="Основной текст 21"/>
    <w:basedOn w:val="a"/>
    <w:uiPriority w:val="99"/>
    <w:rsid w:val="00D84C2B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4">
    <w:name w:val="Стиль1"/>
    <w:basedOn w:val="a"/>
    <w:rsid w:val="00D84C2B"/>
    <w:pPr>
      <w:widowControl w:val="0"/>
      <w:spacing w:after="0" w:line="240" w:lineRule="auto"/>
      <w:ind w:firstLine="720"/>
      <w:jc w:val="both"/>
    </w:pPr>
    <w:rPr>
      <w:rFonts w:ascii="Arial" w:eastAsia="Times New Roman" w:hAnsi="Arial" w:cs="Times New Roman"/>
      <w:snapToGrid w:val="0"/>
      <w:sz w:val="24"/>
      <w:szCs w:val="20"/>
      <w:lang w:val="en-US" w:eastAsia="ru-RU"/>
    </w:rPr>
  </w:style>
  <w:style w:type="character" w:customStyle="1" w:styleId="blk">
    <w:name w:val="blk"/>
    <w:rsid w:val="00D84C2B"/>
  </w:style>
  <w:style w:type="numbering" w:styleId="111111">
    <w:name w:val="Outline List 2"/>
    <w:basedOn w:val="a2"/>
    <w:rsid w:val="00D84C2B"/>
    <w:pPr>
      <w:numPr>
        <w:numId w:val="2"/>
      </w:numPr>
    </w:pPr>
  </w:style>
  <w:style w:type="paragraph" w:customStyle="1" w:styleId="msolistparagraphcxspfirstmailrucssattributepostfix">
    <w:name w:val="msolistparagraphcxspfirst_mailru_css_attribute_postfix"/>
    <w:basedOn w:val="a"/>
    <w:rsid w:val="00D84C2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D84C2B"/>
  </w:style>
  <w:style w:type="character" w:styleId="af6">
    <w:name w:val="annotation reference"/>
    <w:basedOn w:val="a0"/>
    <w:uiPriority w:val="99"/>
    <w:semiHidden/>
    <w:unhideWhenUsed/>
    <w:rsid w:val="00D84C2B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D84C2B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D84C2B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D84C2B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D84C2B"/>
    <w:rPr>
      <w:b/>
      <w:bCs/>
      <w:sz w:val="20"/>
      <w:szCs w:val="20"/>
    </w:rPr>
  </w:style>
  <w:style w:type="table" w:customStyle="1" w:styleId="41">
    <w:name w:val="Сетка таблицы4"/>
    <w:basedOn w:val="a1"/>
    <w:next w:val="a5"/>
    <w:uiPriority w:val="39"/>
    <w:rsid w:val="00D84C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bformattributevalue">
    <w:name w:val="wbform_attributevalue"/>
    <w:basedOn w:val="a0"/>
    <w:rsid w:val="00D84C2B"/>
  </w:style>
  <w:style w:type="paragraph" w:customStyle="1" w:styleId="headertext">
    <w:name w:val="headertext"/>
    <w:basedOn w:val="a"/>
    <w:rsid w:val="00D84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formattext"/>
    <w:basedOn w:val="a"/>
    <w:rsid w:val="00D84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5">
    <w:name w:val="Сетка таблицы5"/>
    <w:basedOn w:val="a1"/>
    <w:next w:val="a5"/>
    <w:uiPriority w:val="39"/>
    <w:rsid w:val="00D84C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text-short">
    <w:name w:val="extendedtext-short"/>
    <w:basedOn w:val="a0"/>
    <w:rsid w:val="00D84C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8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7496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75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324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6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6035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737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444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8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1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6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9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82883-0548-47E4-BBBF-88AAA755F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Буравлев Станислав Сергеевич</dc:creator>
  <cp:keywords/>
  <dc:description/>
  <cp:lastModifiedBy>Жлобич Александра Игоревна</cp:lastModifiedBy>
  <cp:revision>3</cp:revision>
  <cp:lastPrinted>2023-09-29T07:53:00Z</cp:lastPrinted>
  <dcterms:created xsi:type="dcterms:W3CDTF">2023-09-29T08:05:00Z</dcterms:created>
  <dcterms:modified xsi:type="dcterms:W3CDTF">2023-09-29T08:35:00Z</dcterms:modified>
</cp:coreProperties>
</file>