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55078327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473098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021057">
        <w:rPr>
          <w:rFonts w:ascii="Times New Roman" w:hAnsi="Times New Roman" w:cs="Times New Roman"/>
          <w:b/>
          <w:sz w:val="24"/>
          <w:szCs w:val="24"/>
        </w:rPr>
        <w:t>я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E17">
        <w:rPr>
          <w:rFonts w:ascii="Times New Roman" w:hAnsi="Times New Roman" w:cs="Times New Roman"/>
          <w:b/>
          <w:sz w:val="24"/>
          <w:szCs w:val="24"/>
        </w:rPr>
        <w:t>25.08.</w:t>
      </w:r>
      <w:r w:rsidR="00D64809">
        <w:rPr>
          <w:rFonts w:ascii="Times New Roman" w:hAnsi="Times New Roman" w:cs="Times New Roman"/>
          <w:b/>
          <w:sz w:val="24"/>
          <w:szCs w:val="24"/>
        </w:rPr>
        <w:t>201</w:t>
      </w:r>
      <w:r w:rsidR="00662E17">
        <w:rPr>
          <w:rFonts w:ascii="Times New Roman" w:hAnsi="Times New Roman" w:cs="Times New Roman"/>
          <w:b/>
          <w:sz w:val="24"/>
          <w:szCs w:val="24"/>
        </w:rPr>
        <w:t>6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62E17">
        <w:rPr>
          <w:rFonts w:ascii="Times New Roman" w:hAnsi="Times New Roman" w:cs="Times New Roman"/>
          <w:b/>
          <w:sz w:val="24"/>
          <w:szCs w:val="24"/>
        </w:rPr>
        <w:t>759</w:t>
      </w:r>
      <w:r w:rsidR="00021057">
        <w:rPr>
          <w:rFonts w:ascii="Times New Roman" w:hAnsi="Times New Roman" w:cs="Times New Roman"/>
          <w:b/>
          <w:sz w:val="24"/>
          <w:szCs w:val="24"/>
        </w:rPr>
        <w:t>,</w:t>
      </w:r>
      <w:r w:rsidR="00021057">
        <w:rPr>
          <w:rFonts w:ascii="Times New Roman" w:hAnsi="Times New Roman" w:cs="Times New Roman"/>
          <w:b/>
          <w:sz w:val="24"/>
          <w:szCs w:val="24"/>
        </w:rPr>
        <w:br/>
      </w:r>
      <w:r w:rsidR="00021057" w:rsidRPr="00021057">
        <w:rPr>
          <w:rFonts w:ascii="Times New Roman" w:hAnsi="Times New Roman" w:cs="Times New Roman"/>
          <w:b/>
          <w:sz w:val="24"/>
          <w:szCs w:val="24"/>
        </w:rPr>
        <w:t>от 07.09.2020 № 682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4E1F4A" w:rsidRDefault="003234B1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28C">
        <w:rPr>
          <w:rFonts w:ascii="Times New Roman" w:hAnsi="Times New Roman" w:cs="Times New Roman"/>
          <w:sz w:val="24"/>
          <w:szCs w:val="24"/>
        </w:rPr>
        <w:t>1</w:t>
      </w:r>
      <w:r w:rsidR="00F814F4" w:rsidRPr="00DC128C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DC128C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25.08.2016 № 759 </w:t>
      </w:r>
      <w:r w:rsidR="004E1F4A">
        <w:rPr>
          <w:rFonts w:ascii="Times New Roman" w:hAnsi="Times New Roman" w:cs="Times New Roman"/>
          <w:sz w:val="24"/>
          <w:szCs w:val="24"/>
        </w:rPr>
        <w:br/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О государственной информационной системе Санкт-Петербурга </w:t>
      </w:r>
      <w:r w:rsidR="009C6E91">
        <w:rPr>
          <w:rFonts w:ascii="Times New Roman" w:hAnsi="Times New Roman" w:cs="Times New Roman"/>
          <w:sz w:val="24"/>
          <w:szCs w:val="24"/>
        </w:rPr>
        <w:br/>
      </w:r>
      <w:r w:rsidR="004E1F4A">
        <w:rPr>
          <w:rFonts w:ascii="Times New Roman" w:hAnsi="Times New Roman" w:cs="Times New Roman"/>
          <w:sz w:val="24"/>
          <w:szCs w:val="24"/>
        </w:rPr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</w:t>
      </w:r>
      <w:r w:rsidR="004E1F4A">
        <w:rPr>
          <w:rFonts w:ascii="Times New Roman" w:hAnsi="Times New Roman" w:cs="Times New Roman"/>
          <w:sz w:val="24"/>
          <w:szCs w:val="24"/>
        </w:rPr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>Безопасный город</w:t>
      </w:r>
      <w:r w:rsidR="004E1F4A">
        <w:rPr>
          <w:rFonts w:ascii="Times New Roman" w:hAnsi="Times New Roman" w:cs="Times New Roman"/>
          <w:sz w:val="24"/>
          <w:szCs w:val="24"/>
        </w:rPr>
        <w:t>»</w:t>
      </w:r>
      <w:r w:rsidR="004E1F4A" w:rsidRPr="004E1F4A">
        <w:rPr>
          <w:rFonts w:ascii="Times New Roman" w:hAnsi="Times New Roman" w:cs="Times New Roman"/>
          <w:sz w:val="24"/>
          <w:szCs w:val="24"/>
        </w:rPr>
        <w:t xml:space="preserve"> </w:t>
      </w:r>
      <w:r w:rsidR="004E1F4A">
        <w:rPr>
          <w:rFonts w:ascii="Times New Roman" w:hAnsi="Times New Roman" w:cs="Times New Roman"/>
          <w:sz w:val="24"/>
          <w:szCs w:val="24"/>
        </w:rPr>
        <w:t>(далее – Постановление) следующие изменения: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9C6E91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реамбул</w:t>
      </w:r>
      <w:r w:rsidR="009C6E9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E91"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1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слов «</w:t>
      </w:r>
      <w:hyperlink r:id="rId10" w:history="1">
        <w:r w:rsidRPr="004E1F4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9C6E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от 13.08.2015 № 689 «О мерах по реализации в Санкт-Петербурге Концепции построения и развития аппаратно-программного комплекса «Безопасный город» дополнить словами «, </w:t>
      </w:r>
      <w:r w:rsidR="009C6E91">
        <w:rPr>
          <w:rFonts w:ascii="Times New Roman" w:hAnsi="Times New Roman" w:cs="Times New Roman"/>
          <w:sz w:val="24"/>
          <w:szCs w:val="24"/>
        </w:rPr>
        <w:t>п</w:t>
      </w:r>
      <w:r w:rsidRPr="00F078AC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078A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E85888">
        <w:rPr>
          <w:rFonts w:ascii="Times New Roman" w:hAnsi="Times New Roman" w:cs="Times New Roman"/>
          <w:sz w:val="24"/>
          <w:szCs w:val="24"/>
        </w:rPr>
        <w:br/>
      </w:r>
      <w:r w:rsidRPr="00F078AC">
        <w:rPr>
          <w:rFonts w:ascii="Times New Roman" w:hAnsi="Times New Roman" w:cs="Times New Roman"/>
          <w:sz w:val="24"/>
          <w:szCs w:val="24"/>
        </w:rPr>
        <w:t xml:space="preserve">от 09.11.2016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078AC">
        <w:rPr>
          <w:rFonts w:ascii="Times New Roman" w:hAnsi="Times New Roman" w:cs="Times New Roman"/>
          <w:sz w:val="24"/>
          <w:szCs w:val="24"/>
        </w:rPr>
        <w:t xml:space="preserve"> 961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78AC">
        <w:rPr>
          <w:rFonts w:ascii="Times New Roman" w:hAnsi="Times New Roman" w:cs="Times New Roman"/>
          <w:sz w:val="24"/>
          <w:szCs w:val="24"/>
        </w:rPr>
        <w:t xml:space="preserve">О Правилах благоустройства территории Санкт-Петербурга </w:t>
      </w:r>
      <w:r w:rsidR="00E85888">
        <w:rPr>
          <w:rFonts w:ascii="Times New Roman" w:hAnsi="Times New Roman" w:cs="Times New Roman"/>
          <w:sz w:val="24"/>
          <w:szCs w:val="24"/>
        </w:rPr>
        <w:br/>
      </w:r>
      <w:r w:rsidRPr="00F078AC">
        <w:rPr>
          <w:rFonts w:ascii="Times New Roman" w:hAnsi="Times New Roman" w:cs="Times New Roman"/>
          <w:sz w:val="24"/>
          <w:szCs w:val="24"/>
        </w:rPr>
        <w:t>и о внесении изменений в некоторые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E1F4A" w:rsidRPr="00DC128C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46EA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ункт</w:t>
      </w:r>
      <w:r w:rsidR="00646EA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1.2 </w:t>
      </w:r>
      <w:hyperlink r:id="rId11" w:history="1">
        <w:r w:rsidRPr="00DC128C">
          <w:rPr>
            <w:rFonts w:ascii="Times New Roman" w:hAnsi="Times New Roman" w:cs="Times New Roman"/>
            <w:bCs/>
            <w:sz w:val="24"/>
            <w:szCs w:val="24"/>
          </w:rPr>
          <w:t>Положени</w:t>
        </w:r>
        <w:r>
          <w:rPr>
            <w:rFonts w:ascii="Times New Roman" w:hAnsi="Times New Roman" w:cs="Times New Roman"/>
            <w:bCs/>
            <w:sz w:val="24"/>
            <w:szCs w:val="24"/>
          </w:rPr>
          <w:t>я</w:t>
        </w:r>
      </w:hyperlink>
      <w:r w:rsidRPr="00DC128C">
        <w:rPr>
          <w:rFonts w:ascii="Times New Roman" w:hAnsi="Times New Roman" w:cs="Times New Roman"/>
          <w:bCs/>
          <w:sz w:val="24"/>
          <w:szCs w:val="24"/>
        </w:rPr>
        <w:t xml:space="preserve"> о государственной информационной системе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C128C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C128C">
        <w:rPr>
          <w:rFonts w:ascii="Times New Roman" w:hAnsi="Times New Roman" w:cs="Times New Roman"/>
          <w:bCs/>
          <w:sz w:val="24"/>
          <w:szCs w:val="24"/>
        </w:rPr>
        <w:t xml:space="preserve">Аппаратно-программный комплекс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C128C">
        <w:rPr>
          <w:rFonts w:ascii="Times New Roman" w:hAnsi="Times New Roman" w:cs="Times New Roman"/>
          <w:bCs/>
          <w:sz w:val="24"/>
          <w:szCs w:val="24"/>
        </w:rPr>
        <w:t>Безопасный город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C128C">
        <w:rPr>
          <w:rFonts w:ascii="Times New Roman" w:hAnsi="Times New Roman" w:cs="Times New Roman"/>
          <w:sz w:val="24"/>
          <w:szCs w:val="24"/>
        </w:rPr>
        <w:t>, утвержденно</w:t>
      </w:r>
      <w:r w:rsidR="008265F3">
        <w:rPr>
          <w:rFonts w:ascii="Times New Roman" w:hAnsi="Times New Roman" w:cs="Times New Roman"/>
          <w:sz w:val="24"/>
          <w:szCs w:val="24"/>
        </w:rPr>
        <w:t>го</w:t>
      </w:r>
      <w:r w:rsidRPr="00DC1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9C6E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после абзаца </w:t>
      </w:r>
      <w:r w:rsidR="009C6E91">
        <w:rPr>
          <w:rFonts w:ascii="Times New Roman" w:hAnsi="Times New Roman" w:cs="Times New Roman"/>
          <w:sz w:val="24"/>
          <w:szCs w:val="24"/>
        </w:rPr>
        <w:t>двадцать шестого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4A9">
        <w:rPr>
          <w:rFonts w:ascii="Times New Roman" w:hAnsi="Times New Roman" w:cs="Times New Roman"/>
          <w:sz w:val="24"/>
          <w:szCs w:val="24"/>
        </w:rPr>
        <w:t xml:space="preserve">дополнить </w:t>
      </w:r>
      <w:r>
        <w:rPr>
          <w:rFonts w:ascii="Times New Roman" w:hAnsi="Times New Roman" w:cs="Times New Roman"/>
          <w:sz w:val="24"/>
          <w:szCs w:val="24"/>
        </w:rPr>
        <w:t xml:space="preserve">абзацем </w:t>
      </w:r>
      <w:r w:rsidRPr="00DC128C">
        <w:rPr>
          <w:rFonts w:ascii="Times New Roman" w:hAnsi="Times New Roman" w:cs="Times New Roman"/>
          <w:sz w:val="24"/>
          <w:szCs w:val="24"/>
        </w:rPr>
        <w:t xml:space="preserve">следующего содержания: </w:t>
      </w:r>
    </w:p>
    <w:p w:rsidR="009C6E91" w:rsidRDefault="004E1F4A" w:rsidP="009C6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28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организ</w:t>
      </w:r>
      <w:r w:rsidR="009C6E91">
        <w:rPr>
          <w:rFonts w:ascii="Times New Roman" w:hAnsi="Times New Roman" w:cs="Times New Roman"/>
          <w:sz w:val="24"/>
          <w:szCs w:val="24"/>
        </w:rPr>
        <w:t>овывать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9C6E9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территории Санкт-Петербурга в части, касающейся обеспечения мероприятий по </w:t>
      </w:r>
      <w:r w:rsidRPr="00473098">
        <w:rPr>
          <w:rFonts w:ascii="Times New Roman" w:hAnsi="Times New Roman" w:cs="Times New Roman"/>
          <w:sz w:val="24"/>
          <w:szCs w:val="24"/>
        </w:rPr>
        <w:t xml:space="preserve">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на территории района в соответствии с адресными программами, утверждаемыми </w:t>
      </w:r>
      <w:r w:rsidR="009C6E91" w:rsidRPr="009C6E91">
        <w:rPr>
          <w:rFonts w:ascii="Times New Roman" w:hAnsi="Times New Roman" w:cs="Times New Roman"/>
          <w:sz w:val="24"/>
          <w:szCs w:val="24"/>
        </w:rPr>
        <w:t>администрацией района Санкт-Петербурга</w:t>
      </w:r>
      <w:r w:rsidR="009C6E91">
        <w:rPr>
          <w:rFonts w:ascii="Times New Roman" w:hAnsi="Times New Roman" w:cs="Times New Roman"/>
          <w:sz w:val="24"/>
          <w:szCs w:val="24"/>
        </w:rPr>
        <w:t>»;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46EA1"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 xml:space="preserve"> 2.2.4 Положения</w:t>
      </w:r>
      <w:r w:rsidR="00646EA1">
        <w:rPr>
          <w:rFonts w:ascii="Times New Roman" w:hAnsi="Times New Roman" w:cs="Times New Roman"/>
          <w:sz w:val="24"/>
          <w:szCs w:val="24"/>
        </w:rPr>
        <w:t xml:space="preserve"> дополнить </w:t>
      </w:r>
      <w:r>
        <w:rPr>
          <w:rFonts w:ascii="Times New Roman" w:hAnsi="Times New Roman" w:cs="Times New Roman"/>
          <w:sz w:val="24"/>
          <w:szCs w:val="24"/>
        </w:rPr>
        <w:t xml:space="preserve">абзацем </w:t>
      </w:r>
      <w:r w:rsidRPr="00DC128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«для осуществления видеонаблюдения в целях </w:t>
      </w:r>
      <w:r w:rsidR="00021057">
        <w:rPr>
          <w:rFonts w:ascii="Times New Roman" w:hAnsi="Times New Roman" w:cs="Times New Roman"/>
          <w:sz w:val="24"/>
          <w:szCs w:val="24"/>
        </w:rPr>
        <w:t xml:space="preserve">выявления и </w:t>
      </w:r>
      <w:r w:rsidRPr="00473098">
        <w:rPr>
          <w:rFonts w:ascii="Times New Roman" w:hAnsi="Times New Roman" w:cs="Times New Roman"/>
          <w:sz w:val="24"/>
          <w:szCs w:val="24"/>
        </w:rPr>
        <w:t>пресечени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3098">
        <w:rPr>
          <w:rFonts w:ascii="Times New Roman" w:hAnsi="Times New Roman" w:cs="Times New Roman"/>
          <w:sz w:val="24"/>
          <w:szCs w:val="24"/>
        </w:rPr>
        <w:t xml:space="preserve"> образования несанкционированных свалок отходов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21057" w:rsidRPr="00293B95" w:rsidRDefault="00021057" w:rsidP="00021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05070">
        <w:rPr>
          <w:rFonts w:ascii="Times New Roman" w:hAnsi="Times New Roman" w:cs="Times New Roman"/>
          <w:sz w:val="24"/>
          <w:szCs w:val="24"/>
        </w:rPr>
        <w:t>П</w:t>
      </w:r>
      <w:r w:rsidRPr="00293B95">
        <w:rPr>
          <w:rFonts w:ascii="Times New Roman" w:hAnsi="Times New Roman" w:cs="Times New Roman"/>
          <w:sz w:val="24"/>
          <w:szCs w:val="24"/>
        </w:rPr>
        <w:t xml:space="preserve">ункт 2.2.4 </w:t>
      </w:r>
      <w:hyperlink r:id="rId12" w:history="1">
        <w:r w:rsidRPr="00293B95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293B95">
        <w:rPr>
          <w:rFonts w:ascii="Times New Roman" w:hAnsi="Times New Roman" w:cs="Times New Roman"/>
          <w:sz w:val="24"/>
          <w:szCs w:val="24"/>
        </w:rPr>
        <w:t xml:space="preserve"> о государственной информационной системе </w:t>
      </w:r>
      <w:r w:rsidR="00C33B6F">
        <w:rPr>
          <w:rFonts w:ascii="Times New Roman" w:hAnsi="Times New Roman" w:cs="Times New Roman"/>
          <w:sz w:val="24"/>
          <w:szCs w:val="24"/>
        </w:rPr>
        <w:br/>
      </w:r>
      <w:r w:rsidRPr="00293B95">
        <w:rPr>
          <w:rFonts w:ascii="Times New Roman" w:hAnsi="Times New Roman" w:cs="Times New Roman"/>
          <w:sz w:val="24"/>
          <w:szCs w:val="24"/>
        </w:rPr>
        <w:t xml:space="preserve">Санкт-Петербурга «Объекты городской среды Санкт-Петербурга», утвержденного постановлением Правительства Санкт-Петербурга от 07.09.2020 № 682 «О государственной </w:t>
      </w:r>
      <w:r w:rsidRPr="00293B9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системе Санкт-Петербурга «Объекты городской среды </w:t>
      </w:r>
      <w:r w:rsidRPr="00293B95">
        <w:rPr>
          <w:rFonts w:ascii="Times New Roman" w:hAnsi="Times New Roman" w:cs="Times New Roman"/>
          <w:sz w:val="24"/>
          <w:szCs w:val="24"/>
        </w:rPr>
        <w:br/>
        <w:t>Санкт-Петербурга» изложить в следующей редакции:</w:t>
      </w:r>
    </w:p>
    <w:p w:rsidR="00A05070" w:rsidRDefault="00021057" w:rsidP="00A05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B95">
        <w:rPr>
          <w:rFonts w:ascii="Times New Roman" w:hAnsi="Times New Roman" w:cs="Times New Roman"/>
          <w:sz w:val="24"/>
          <w:szCs w:val="24"/>
        </w:rPr>
        <w:t xml:space="preserve">«2.2.4. </w:t>
      </w:r>
      <w:r w:rsidR="00A05070" w:rsidRPr="00A05070">
        <w:rPr>
          <w:rFonts w:ascii="Times New Roman" w:hAnsi="Times New Roman" w:cs="Times New Roman"/>
          <w:bCs/>
          <w:sz w:val="24"/>
          <w:szCs w:val="24"/>
        </w:rPr>
        <w:t xml:space="preserve">Автоматизированная система </w:t>
      </w:r>
      <w:r w:rsidR="00A05070">
        <w:rPr>
          <w:rFonts w:ascii="Times New Roman" w:hAnsi="Times New Roman" w:cs="Times New Roman"/>
          <w:bCs/>
          <w:sz w:val="24"/>
          <w:szCs w:val="24"/>
        </w:rPr>
        <w:t>«</w:t>
      </w:r>
      <w:r w:rsidR="00A05070" w:rsidRPr="00A05070">
        <w:rPr>
          <w:rFonts w:ascii="Times New Roman" w:hAnsi="Times New Roman" w:cs="Times New Roman"/>
          <w:bCs/>
          <w:sz w:val="24"/>
          <w:szCs w:val="24"/>
        </w:rPr>
        <w:t>Мониторинг мероприятий по ликвидации несанкционированных свалок отходов</w:t>
      </w:r>
      <w:r w:rsidR="00A05070">
        <w:rPr>
          <w:rFonts w:ascii="Times New Roman" w:hAnsi="Times New Roman" w:cs="Times New Roman"/>
          <w:bCs/>
          <w:sz w:val="24"/>
          <w:szCs w:val="24"/>
        </w:rPr>
        <w:t>»</w:t>
      </w:r>
      <w:r w:rsidR="00A05070" w:rsidRPr="00A05070">
        <w:rPr>
          <w:rFonts w:ascii="Times New Roman" w:hAnsi="Times New Roman" w:cs="Times New Roman"/>
          <w:bCs/>
          <w:sz w:val="24"/>
          <w:szCs w:val="24"/>
        </w:rPr>
        <w:t xml:space="preserve"> предназначена для автоматизации мониторинга мероприятий по выявлению и контролю ликвидации несанкционированных свалок отходов на территории Санкт-Петербурга.</w:t>
      </w:r>
    </w:p>
    <w:p w:rsidR="00A05070" w:rsidRPr="00A05070" w:rsidRDefault="00A05070" w:rsidP="00A05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Автоматизированная система «</w:t>
      </w:r>
      <w:r w:rsidRPr="00A05070">
        <w:rPr>
          <w:rFonts w:ascii="Times New Roman" w:hAnsi="Times New Roman" w:cs="Times New Roman"/>
          <w:bCs/>
          <w:sz w:val="24"/>
          <w:szCs w:val="24"/>
        </w:rPr>
        <w:t>Мониторинг мероприятий по ликвидации несанкционированных свалок отходов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A05070">
        <w:rPr>
          <w:rFonts w:ascii="Times New Roman" w:hAnsi="Times New Roman" w:cs="Times New Roman"/>
          <w:bCs/>
          <w:sz w:val="24"/>
          <w:szCs w:val="24"/>
        </w:rPr>
        <w:t xml:space="preserve"> автоматизирует полномочие администраций </w:t>
      </w:r>
      <w:r w:rsidR="00C33B6F">
        <w:rPr>
          <w:rFonts w:ascii="Times New Roman" w:hAnsi="Times New Roman" w:cs="Times New Roman"/>
          <w:bCs/>
          <w:sz w:val="24"/>
          <w:szCs w:val="24"/>
        </w:rPr>
        <w:br/>
      </w:r>
      <w:r w:rsidRPr="00A05070">
        <w:rPr>
          <w:rFonts w:ascii="Times New Roman" w:hAnsi="Times New Roman" w:cs="Times New Roman"/>
          <w:bCs/>
          <w:sz w:val="24"/>
          <w:szCs w:val="24"/>
        </w:rPr>
        <w:t xml:space="preserve">по организации благоустройства территории 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</w:t>
      </w:r>
      <w:r w:rsidR="00C33B6F">
        <w:rPr>
          <w:rFonts w:ascii="Times New Roman" w:hAnsi="Times New Roman" w:cs="Times New Roman"/>
          <w:bCs/>
          <w:sz w:val="24"/>
          <w:szCs w:val="24"/>
        </w:rPr>
        <w:br/>
      </w:r>
      <w:bookmarkStart w:id="1" w:name="_GoBack"/>
      <w:bookmarkEnd w:id="1"/>
      <w:r w:rsidRPr="00A05070">
        <w:rPr>
          <w:rFonts w:ascii="Times New Roman" w:hAnsi="Times New Roman" w:cs="Times New Roman"/>
          <w:bCs/>
          <w:sz w:val="24"/>
          <w:szCs w:val="24"/>
        </w:rPr>
        <w:t>на территории района в соответствии с адресными программами, утверждаемыми администрациями.</w:t>
      </w:r>
    </w:p>
    <w:p w:rsidR="00A05070" w:rsidRDefault="00C33B6F" w:rsidP="00ED7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полномочие автоматизируется в части:</w:t>
      </w:r>
    </w:p>
    <w:p w:rsidR="00A05070" w:rsidRDefault="00C33B6F" w:rsidP="00ED7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сбора информации о </w:t>
      </w:r>
      <w:r w:rsidRPr="00293B95">
        <w:rPr>
          <w:rFonts w:ascii="Times New Roman" w:hAnsi="Times New Roman" w:cs="Times New Roman"/>
          <w:sz w:val="24"/>
          <w:szCs w:val="24"/>
        </w:rPr>
        <w:t>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3B95">
        <w:rPr>
          <w:rFonts w:ascii="Times New Roman" w:hAnsi="Times New Roman" w:cs="Times New Roman"/>
          <w:sz w:val="24"/>
          <w:szCs w:val="24"/>
        </w:rPr>
        <w:t>к отходов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3B6F" w:rsidRDefault="00C33B6F" w:rsidP="00ED7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прогнозирования образования </w:t>
      </w:r>
      <w:r w:rsidRPr="00293B95">
        <w:rPr>
          <w:rFonts w:ascii="Times New Roman" w:hAnsi="Times New Roman" w:cs="Times New Roman"/>
          <w:sz w:val="24"/>
          <w:szCs w:val="24"/>
        </w:rPr>
        <w:t>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3B95">
        <w:rPr>
          <w:rFonts w:ascii="Times New Roman" w:hAnsi="Times New Roman" w:cs="Times New Roman"/>
          <w:sz w:val="24"/>
          <w:szCs w:val="24"/>
        </w:rPr>
        <w:t>к отходов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5070" w:rsidRDefault="00C33B6F" w:rsidP="00ED7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3B95">
        <w:rPr>
          <w:rFonts w:ascii="Times New Roman" w:hAnsi="Times New Roman" w:cs="Times New Roman"/>
          <w:sz w:val="24"/>
          <w:szCs w:val="24"/>
        </w:rPr>
        <w:t>обходов территории на предмет выявления новых 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3B95">
        <w:rPr>
          <w:rFonts w:ascii="Times New Roman" w:hAnsi="Times New Roman" w:cs="Times New Roman"/>
          <w:sz w:val="24"/>
          <w:szCs w:val="24"/>
        </w:rPr>
        <w:t>к отходов и разрастания выявленных ранее</w:t>
      </w:r>
      <w:r w:rsidRPr="00293B95">
        <w:rPr>
          <w:rFonts w:ascii="Times New Roman" w:hAnsi="Times New Roman" w:cs="Times New Roman"/>
          <w:sz w:val="24"/>
          <w:szCs w:val="24"/>
        </w:rPr>
        <w:t xml:space="preserve"> </w:t>
      </w:r>
      <w:r w:rsidRPr="00293B95">
        <w:rPr>
          <w:rFonts w:ascii="Times New Roman" w:hAnsi="Times New Roman" w:cs="Times New Roman"/>
          <w:sz w:val="24"/>
          <w:szCs w:val="24"/>
        </w:rPr>
        <w:t>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3B95">
        <w:rPr>
          <w:rFonts w:ascii="Times New Roman" w:hAnsi="Times New Roman" w:cs="Times New Roman"/>
          <w:sz w:val="24"/>
          <w:szCs w:val="24"/>
        </w:rPr>
        <w:t>к отходов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3B6F" w:rsidRDefault="00C33B6F" w:rsidP="00ED73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формирования отчетов о принятых мерах по пресечению образования </w:t>
      </w:r>
      <w:r w:rsidRPr="00293B95">
        <w:rPr>
          <w:rFonts w:ascii="Times New Roman" w:hAnsi="Times New Roman" w:cs="Times New Roman"/>
          <w:sz w:val="24"/>
          <w:szCs w:val="24"/>
        </w:rPr>
        <w:t>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93B95">
        <w:rPr>
          <w:rFonts w:ascii="Times New Roman" w:hAnsi="Times New Roman" w:cs="Times New Roman"/>
          <w:sz w:val="24"/>
          <w:szCs w:val="24"/>
        </w:rPr>
        <w:t>к отходов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выявления </w:t>
      </w:r>
      <w:r w:rsidRPr="00293B95">
        <w:rPr>
          <w:rFonts w:ascii="Times New Roman" w:hAnsi="Times New Roman" w:cs="Times New Roman"/>
          <w:sz w:val="24"/>
          <w:szCs w:val="24"/>
        </w:rPr>
        <w:t>допущенных нарушений при ликвидации несанкционированн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93B95">
        <w:rPr>
          <w:rFonts w:ascii="Times New Roman" w:hAnsi="Times New Roman" w:cs="Times New Roman"/>
          <w:sz w:val="24"/>
          <w:szCs w:val="24"/>
        </w:rPr>
        <w:t xml:space="preserve"> свал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293B95">
        <w:rPr>
          <w:rFonts w:ascii="Times New Roman" w:hAnsi="Times New Roman" w:cs="Times New Roman"/>
          <w:sz w:val="24"/>
          <w:szCs w:val="24"/>
        </w:rPr>
        <w:t xml:space="preserve"> отходов</w:t>
      </w:r>
      <w:r>
        <w:rPr>
          <w:rFonts w:ascii="Times New Roman" w:hAnsi="Times New Roman" w:cs="Times New Roman"/>
          <w:sz w:val="24"/>
          <w:szCs w:val="24"/>
        </w:rPr>
        <w:t>.».</w:t>
      </w:r>
    </w:p>
    <w:p w:rsidR="00ED1110" w:rsidRPr="00293B95" w:rsidRDefault="00CC282B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B95">
        <w:rPr>
          <w:rFonts w:ascii="Times New Roman" w:hAnsi="Times New Roman" w:cs="Times New Roman"/>
          <w:sz w:val="24"/>
          <w:szCs w:val="24"/>
        </w:rPr>
        <w:t>2</w:t>
      </w:r>
      <w:r w:rsidR="00D16C62" w:rsidRPr="00293B95">
        <w:rPr>
          <w:rFonts w:ascii="Times New Roman" w:hAnsi="Times New Roman" w:cs="Times New Roman"/>
          <w:sz w:val="24"/>
          <w:szCs w:val="24"/>
        </w:rPr>
        <w:t>.</w:t>
      </w:r>
      <w:r w:rsidR="009A230B" w:rsidRPr="00293B95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3B95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3B95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 w:rsidRPr="00293B95">
        <w:rPr>
          <w:rFonts w:ascii="Times New Roman" w:hAnsi="Times New Roman" w:cs="Times New Roman"/>
          <w:sz w:val="24"/>
          <w:szCs w:val="24"/>
        </w:rPr>
        <w:br/>
      </w:r>
      <w:r w:rsidR="009A230B" w:rsidRPr="00293B9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293B95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293B95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</w:t>
      </w:r>
      <w:proofErr w:type="spellStart"/>
      <w:r w:rsidR="00E04CAC" w:rsidRPr="00293B95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E04CAC" w:rsidRPr="00293B95">
        <w:rPr>
          <w:rFonts w:ascii="Times New Roman" w:hAnsi="Times New Roman" w:cs="Times New Roman"/>
          <w:sz w:val="24"/>
          <w:szCs w:val="24"/>
        </w:rPr>
        <w:t xml:space="preserve"> В.И.</w:t>
      </w:r>
      <w:r w:rsidR="00646EA1" w:rsidRPr="00293B95">
        <w:rPr>
          <w:rFonts w:ascii="Times New Roman" w:hAnsi="Times New Roman" w:cs="Times New Roman"/>
          <w:sz w:val="24"/>
          <w:szCs w:val="24"/>
        </w:rPr>
        <w:t>, вице-губернатора Санкт-Петербурга Казарина С.В. по принадлежности вопросов.</w:t>
      </w: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sectPr w:rsidR="00630F9F" w:rsidSect="00E43698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95" w:rsidRDefault="00A52095" w:rsidP="0031455E">
      <w:pPr>
        <w:spacing w:after="0" w:line="240" w:lineRule="auto"/>
      </w:pPr>
      <w:r>
        <w:separator/>
      </w:r>
    </w:p>
  </w:endnote>
  <w:endnote w:type="continuationSeparator" w:id="0">
    <w:p w:rsidR="00A52095" w:rsidRDefault="00A52095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95" w:rsidRDefault="00A52095" w:rsidP="0031455E">
      <w:pPr>
        <w:spacing w:after="0" w:line="240" w:lineRule="auto"/>
      </w:pPr>
      <w:r>
        <w:separator/>
      </w:r>
    </w:p>
  </w:footnote>
  <w:footnote w:type="continuationSeparator" w:id="0">
    <w:p w:rsidR="00A52095" w:rsidRDefault="00A52095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Pr="00BB0AE5" w:rsidRDefault="00BB0AE5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BB0AE5">
      <w:rPr>
        <w:rFonts w:ascii="Times New Roman" w:hAnsi="Times New Roman" w:cs="Times New Roman"/>
        <w:sz w:val="24"/>
        <w:szCs w:val="24"/>
      </w:rPr>
      <w:t>2</w:t>
    </w:r>
  </w:p>
  <w:p w:rsidR="00E43698" w:rsidRDefault="00E4369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575909"/>
      <w:docPartObj>
        <w:docPartGallery w:val="Page Numbers (Top of Page)"/>
        <w:docPartUnique/>
      </w:docPartObj>
    </w:sdtPr>
    <w:sdtEndPr/>
    <w:sdtContent>
      <w:p w:rsidR="00BB0AE5" w:rsidRDefault="00A52095">
        <w:pPr>
          <w:pStyle w:val="a8"/>
          <w:jc w:val="center"/>
        </w:pPr>
      </w:p>
    </w:sdtContent>
  </w:sdt>
  <w:p w:rsidR="00BB0AE5" w:rsidRDefault="00BB0A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1057"/>
    <w:rsid w:val="00025CF5"/>
    <w:rsid w:val="00027E7A"/>
    <w:rsid w:val="000306DB"/>
    <w:rsid w:val="00035CC3"/>
    <w:rsid w:val="00043CEF"/>
    <w:rsid w:val="0004798B"/>
    <w:rsid w:val="00051F3D"/>
    <w:rsid w:val="00053605"/>
    <w:rsid w:val="00054C03"/>
    <w:rsid w:val="00054E58"/>
    <w:rsid w:val="00061583"/>
    <w:rsid w:val="00064764"/>
    <w:rsid w:val="00064EF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3B95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0D39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17B61"/>
    <w:rsid w:val="003234B1"/>
    <w:rsid w:val="00331687"/>
    <w:rsid w:val="0033298D"/>
    <w:rsid w:val="00337A85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F12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E5D83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24DA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3098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1F4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EA1"/>
    <w:rsid w:val="00646FDB"/>
    <w:rsid w:val="00650C51"/>
    <w:rsid w:val="00651FF2"/>
    <w:rsid w:val="00653978"/>
    <w:rsid w:val="0065506A"/>
    <w:rsid w:val="0065550B"/>
    <w:rsid w:val="00660E41"/>
    <w:rsid w:val="00662E17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10B1"/>
    <w:rsid w:val="00735115"/>
    <w:rsid w:val="007352E8"/>
    <w:rsid w:val="00737247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60AA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5F3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1336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48EB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6E91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5070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2095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33DB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56FC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0AE5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3B6F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2FD1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44A9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807"/>
    <w:rsid w:val="00DB49B4"/>
    <w:rsid w:val="00DC0640"/>
    <w:rsid w:val="00DC128C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5888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D7376"/>
    <w:rsid w:val="00EE0E1A"/>
    <w:rsid w:val="00EE18E9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078AC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3A02"/>
    <w:rsid w:val="00FD5F74"/>
    <w:rsid w:val="00FE18C6"/>
    <w:rsid w:val="00FE28DC"/>
    <w:rsid w:val="00FE7405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BB4D4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36447883D6E04F53CC1F316CC50F5151587CE3FB1FD39777D888B233E595F21FFC7370982ACEA589AB9FD4A68B58451B721E5EF807F800j2n1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37616290CF897C6EC3C779388C071B668B420B7E9F1623EF8CB47C0977A2ACC803196DC243824B4ED9CEF6D547DD3CE3F534B677D1FF70O310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A049D3FEC48ED9ED9F862ED73E2F1350E012886EC509DCF2532FFF150B1FC7B56235260327DDD500A1E80AF7AD321EAB29E22E40FB239C8QDL1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10036-455D-4936-80C1-81118DFB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7</cp:revision>
  <cp:lastPrinted>2023-07-06T08:29:00Z</cp:lastPrinted>
  <dcterms:created xsi:type="dcterms:W3CDTF">2023-08-14T09:37:00Z</dcterms:created>
  <dcterms:modified xsi:type="dcterms:W3CDTF">2023-09-01T09:59:00Z</dcterms:modified>
</cp:coreProperties>
</file>