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id w:val="1391460010"/>
        <w:lock w:val="contentLocked"/>
        <w:placeholder>
          <w:docPart w:val="19BFA707D7B74A3B8CB3EDF880DD1631"/>
        </w:placeholder>
        <w:group/>
      </w:sdtPr>
      <w:sdtEndPr>
        <w:rPr>
          <w:sz w:val="16"/>
          <w:szCs w:val="16"/>
        </w:rPr>
      </w:sdtEndPr>
      <w:sdtContent>
        <w:p w:rsidR="007D6543" w:rsidRPr="007D6543" w:rsidRDefault="007D6543" w:rsidP="00784BB2">
          <w:pPr>
            <w:spacing w:line="360" w:lineRule="auto"/>
            <w:ind w:left="-284" w:right="-284"/>
            <w:jc w:val="center"/>
            <w:rPr>
              <w:b/>
              <w:bCs/>
              <w:sz w:val="28"/>
              <w:szCs w:val="28"/>
            </w:rPr>
          </w:pPr>
          <w:r w:rsidRPr="007D6543">
            <w:rPr>
              <w:sz w:val="28"/>
              <w:szCs w:val="28"/>
            </w:rPr>
            <w:t>ПРАВИТЕЛЬСТВО САНКТ-ПЕТЕРБУРГА</w:t>
          </w:r>
        </w:p>
        <w:p w:rsidR="007D6543" w:rsidRPr="007D6543" w:rsidRDefault="007D6543" w:rsidP="00784BB2">
          <w:pPr>
            <w:pStyle w:val="2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КОМИТЕТ ПО КОНТРОЛЮ ЗА ИМУЩЕСТВОМ</w:t>
          </w:r>
        </w:p>
        <w:p w:rsidR="007D6543" w:rsidRPr="007D6543" w:rsidRDefault="007D6543" w:rsidP="00784BB2">
          <w:pPr>
            <w:pStyle w:val="2"/>
            <w:spacing w:after="0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САНКТ-ПЕТЕРБУРГА</w:t>
          </w:r>
        </w:p>
        <w:p w:rsidR="007D6543" w:rsidRPr="00784BB2" w:rsidRDefault="00FC09E5" w:rsidP="00784BB2">
          <w:pPr>
            <w:spacing w:before="120"/>
            <w:ind w:left="-284" w:right="-284"/>
            <w:jc w:val="center"/>
            <w:rPr>
              <w:b/>
              <w:sz w:val="32"/>
              <w:szCs w:val="32"/>
            </w:rPr>
          </w:pPr>
          <w:r w:rsidRPr="00784BB2">
            <w:rPr>
              <w:b/>
              <w:caps/>
              <w:spacing w:val="-20"/>
              <w:sz w:val="32"/>
              <w:szCs w:val="32"/>
            </w:rPr>
            <w:t>Р А С П О Р Я Ж Е Н И Е</w:t>
          </w:r>
        </w:p>
        <w:p w:rsidR="007D6543" w:rsidRPr="007D6543" w:rsidRDefault="007D6543" w:rsidP="00784BB2">
          <w:pPr>
            <w:ind w:left="-284" w:right="-284"/>
            <w:jc w:val="center"/>
            <w:rPr>
              <w:b/>
              <w:sz w:val="28"/>
              <w:szCs w:val="28"/>
            </w:rPr>
          </w:pPr>
        </w:p>
        <w:p w:rsidR="008171B3" w:rsidRPr="008171B3" w:rsidRDefault="007D6543" w:rsidP="00784BB2">
          <w:pPr>
            <w:ind w:left="-284" w:right="-284"/>
            <w:jc w:val="center"/>
            <w:rPr>
              <w:rFonts w:eastAsia="Arial Unicode MS" w:cs="Arial Unicode MS"/>
              <w:color w:val="000000"/>
              <w:sz w:val="28"/>
              <w:szCs w:val="28"/>
              <w:u w:color="000000"/>
              <w:bdr w:val="nil"/>
            </w:rPr>
          </w:pPr>
          <w:r w:rsidRPr="007D6543">
            <w:rPr>
              <w:sz w:val="28"/>
              <w:szCs w:val="28"/>
            </w:rPr>
            <w:t xml:space="preserve">_______________ </w:t>
          </w:r>
          <w:r>
            <w:rPr>
              <w:sz w:val="28"/>
              <w:szCs w:val="28"/>
              <w:lang w:val="en-US"/>
            </w:rPr>
            <w:t xml:space="preserve"> </w:t>
          </w:r>
          <w:r w:rsidRPr="007D6543">
            <w:rPr>
              <w:sz w:val="28"/>
              <w:szCs w:val="28"/>
            </w:rPr>
            <w:t xml:space="preserve"> </w:t>
          </w:r>
          <w:r w:rsidR="00784BB2">
            <w:rPr>
              <w:sz w:val="28"/>
              <w:szCs w:val="28"/>
              <w:lang w:val="en-US"/>
            </w:rPr>
            <w:t xml:space="preserve">           </w:t>
          </w:r>
          <w:r w:rsidRPr="007D6543">
            <w:rPr>
              <w:sz w:val="28"/>
              <w:szCs w:val="28"/>
            </w:rPr>
            <w:t xml:space="preserve">                </w:t>
          </w:r>
          <w:r w:rsidR="00784BB2">
            <w:rPr>
              <w:sz w:val="28"/>
              <w:szCs w:val="28"/>
              <w:lang w:val="en-US"/>
            </w:rPr>
            <w:t xml:space="preserve">                     </w:t>
          </w:r>
          <w:r w:rsidRPr="007D6543">
            <w:rPr>
              <w:sz w:val="28"/>
              <w:szCs w:val="28"/>
            </w:rPr>
            <w:t xml:space="preserve">                          №_______</w:t>
          </w:r>
          <w:r w:rsidR="008171B3">
            <w:rPr>
              <w:sz w:val="28"/>
              <w:szCs w:val="28"/>
            </w:rPr>
            <w:t>______</w:t>
          </w:r>
        </w:p>
      </w:sdtContent>
    </w:sdt>
    <w:p w:rsidR="008171B3" w:rsidRPr="008171B3" w:rsidRDefault="008171B3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98157C" w:rsidRDefault="0098157C" w:rsidP="00B938B1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Default="0026322B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Pr="00B938B1" w:rsidRDefault="00B938B1" w:rsidP="00B938B1">
      <w:pPr>
        <w:rPr>
          <w:b/>
        </w:rPr>
      </w:pPr>
      <w:r w:rsidRPr="00B938B1">
        <w:rPr>
          <w:b/>
        </w:rPr>
        <w:t>О внесении изменений</w:t>
      </w:r>
    </w:p>
    <w:p w:rsidR="0026322B" w:rsidRDefault="00B938B1" w:rsidP="00B938B1">
      <w:pPr>
        <w:rPr>
          <w:sz w:val="28"/>
          <w:szCs w:val="28"/>
        </w:rPr>
      </w:pPr>
      <w:r>
        <w:rPr>
          <w:b/>
        </w:rPr>
        <w:t xml:space="preserve">в распоряжение от </w:t>
      </w:r>
      <w:r w:rsidR="00A62107">
        <w:rPr>
          <w:b/>
        </w:rPr>
        <w:t>30</w:t>
      </w:r>
      <w:r>
        <w:rPr>
          <w:b/>
        </w:rPr>
        <w:t>.06.20</w:t>
      </w:r>
      <w:r w:rsidR="00F12B31">
        <w:rPr>
          <w:b/>
        </w:rPr>
        <w:t>2</w:t>
      </w:r>
      <w:r w:rsidR="00A62107">
        <w:rPr>
          <w:b/>
        </w:rPr>
        <w:t>2</w:t>
      </w:r>
      <w:r>
        <w:rPr>
          <w:b/>
        </w:rPr>
        <w:t xml:space="preserve"> № </w:t>
      </w:r>
      <w:r w:rsidR="00F12B31">
        <w:rPr>
          <w:b/>
        </w:rPr>
        <w:t>1</w:t>
      </w:r>
      <w:r w:rsidR="00A62107">
        <w:rPr>
          <w:b/>
        </w:rPr>
        <w:t>6</w:t>
      </w:r>
      <w:r>
        <w:rPr>
          <w:b/>
        </w:rPr>
        <w:t>-р</w:t>
      </w:r>
    </w:p>
    <w:p w:rsidR="0026322B" w:rsidRPr="00B938B1" w:rsidRDefault="0026322B" w:rsidP="00B938B1"/>
    <w:p w:rsidR="0026322B" w:rsidRPr="00B938B1" w:rsidRDefault="0026322B" w:rsidP="00B938B1"/>
    <w:p w:rsidR="003F72AA" w:rsidRDefault="003F72AA" w:rsidP="003F72AA">
      <w:pPr>
        <w:rPr>
          <w:szCs w:val="28"/>
        </w:rPr>
      </w:pPr>
    </w:p>
    <w:p w:rsidR="003F72AA" w:rsidRDefault="003F72AA" w:rsidP="007713AD">
      <w:pPr>
        <w:pStyle w:val="a8"/>
        <w:numPr>
          <w:ilvl w:val="0"/>
          <w:numId w:val="1"/>
        </w:numPr>
        <w:tabs>
          <w:tab w:val="left" w:pos="1134"/>
        </w:tabs>
        <w:ind w:left="0" w:right="-2" w:firstLine="567"/>
        <w:jc w:val="both"/>
        <w:rPr>
          <w:szCs w:val="26"/>
        </w:rPr>
      </w:pPr>
      <w:r>
        <w:rPr>
          <w:szCs w:val="26"/>
        </w:rPr>
        <w:t xml:space="preserve">Внести в распоряжение Комитета по контролю за имуществом </w:t>
      </w:r>
      <w:r w:rsidR="002335D8">
        <w:rPr>
          <w:szCs w:val="26"/>
        </w:rPr>
        <w:t xml:space="preserve">                           </w:t>
      </w:r>
      <w:r>
        <w:rPr>
          <w:szCs w:val="26"/>
        </w:rPr>
        <w:t xml:space="preserve">Санкт-Петербурга от </w:t>
      </w:r>
      <w:r w:rsidR="00A62107">
        <w:rPr>
          <w:szCs w:val="26"/>
        </w:rPr>
        <w:t>30</w:t>
      </w:r>
      <w:r>
        <w:rPr>
          <w:szCs w:val="26"/>
        </w:rPr>
        <w:t>.06.20</w:t>
      </w:r>
      <w:r w:rsidR="006C3401">
        <w:rPr>
          <w:szCs w:val="26"/>
        </w:rPr>
        <w:t>2</w:t>
      </w:r>
      <w:r w:rsidR="00A62107">
        <w:rPr>
          <w:szCs w:val="26"/>
        </w:rPr>
        <w:t>2</w:t>
      </w:r>
      <w:r>
        <w:rPr>
          <w:szCs w:val="26"/>
        </w:rPr>
        <w:t xml:space="preserve"> № </w:t>
      </w:r>
      <w:r w:rsidR="006C3401">
        <w:rPr>
          <w:szCs w:val="26"/>
        </w:rPr>
        <w:t>1</w:t>
      </w:r>
      <w:r w:rsidR="00A62107">
        <w:rPr>
          <w:szCs w:val="26"/>
        </w:rPr>
        <w:t>6</w:t>
      </w:r>
      <w:r>
        <w:rPr>
          <w:szCs w:val="26"/>
        </w:rPr>
        <w:t xml:space="preserve">-р «Об утверждении нормативных затрат </w:t>
      </w:r>
      <w:r w:rsidR="002335D8">
        <w:rPr>
          <w:szCs w:val="26"/>
        </w:rPr>
        <w:t xml:space="preserve">                           </w:t>
      </w:r>
      <w:r>
        <w:rPr>
          <w:szCs w:val="26"/>
        </w:rPr>
        <w:t>на обеспечение функций Комитета по контролю за имуществом Санкт-</w:t>
      </w:r>
      <w:proofErr w:type="gramStart"/>
      <w:r>
        <w:rPr>
          <w:szCs w:val="26"/>
        </w:rPr>
        <w:t>Петербурга»</w:t>
      </w:r>
      <w:r w:rsidR="007410A1">
        <w:rPr>
          <w:szCs w:val="26"/>
        </w:rPr>
        <w:t xml:space="preserve"> </w:t>
      </w:r>
      <w:r w:rsidR="008D09B8">
        <w:rPr>
          <w:szCs w:val="26"/>
        </w:rPr>
        <w:t xml:space="preserve">  </w:t>
      </w:r>
      <w:proofErr w:type="gramEnd"/>
      <w:r w:rsidR="008D09B8">
        <w:rPr>
          <w:szCs w:val="26"/>
        </w:rPr>
        <w:t xml:space="preserve">  </w:t>
      </w:r>
      <w:r>
        <w:rPr>
          <w:szCs w:val="26"/>
        </w:rPr>
        <w:t>(далее – Распоряжение) следующие изменения:</w:t>
      </w:r>
    </w:p>
    <w:p w:rsidR="003F72AA" w:rsidRDefault="003F72AA" w:rsidP="007713AD">
      <w:pPr>
        <w:pStyle w:val="a8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Cs w:val="26"/>
        </w:rPr>
      </w:pPr>
      <w:r>
        <w:rPr>
          <w:szCs w:val="26"/>
        </w:rPr>
        <w:t xml:space="preserve">Пункты </w:t>
      </w:r>
      <w:r w:rsidR="000263B2">
        <w:rPr>
          <w:szCs w:val="26"/>
        </w:rPr>
        <w:t>2.3</w:t>
      </w:r>
      <w:r w:rsidR="00EC69DB">
        <w:rPr>
          <w:szCs w:val="26"/>
        </w:rPr>
        <w:t>,</w:t>
      </w:r>
      <w:r w:rsidR="00740956">
        <w:rPr>
          <w:szCs w:val="26"/>
        </w:rPr>
        <w:t xml:space="preserve"> </w:t>
      </w:r>
      <w:r w:rsidR="00B66B54">
        <w:rPr>
          <w:szCs w:val="26"/>
        </w:rPr>
        <w:t>2.3.1</w:t>
      </w:r>
      <w:r w:rsidR="00E10BF4">
        <w:rPr>
          <w:szCs w:val="26"/>
        </w:rPr>
        <w:t xml:space="preserve">, </w:t>
      </w:r>
      <w:r w:rsidR="000263B2">
        <w:rPr>
          <w:szCs w:val="26"/>
        </w:rPr>
        <w:t>2.3.</w:t>
      </w:r>
      <w:r w:rsidR="00B66B54">
        <w:rPr>
          <w:szCs w:val="26"/>
        </w:rPr>
        <w:t>1</w:t>
      </w:r>
      <w:r w:rsidR="000263B2">
        <w:rPr>
          <w:szCs w:val="26"/>
        </w:rPr>
        <w:t>.</w:t>
      </w:r>
      <w:r w:rsidR="00A35A5C">
        <w:rPr>
          <w:szCs w:val="26"/>
        </w:rPr>
        <w:t>5</w:t>
      </w:r>
      <w:r w:rsidR="00B66B54">
        <w:rPr>
          <w:szCs w:val="26"/>
        </w:rPr>
        <w:t xml:space="preserve"> </w:t>
      </w:r>
      <w:r>
        <w:rPr>
          <w:szCs w:val="26"/>
        </w:rPr>
        <w:t xml:space="preserve">Приложения </w:t>
      </w:r>
      <w:r w:rsidR="008113CA">
        <w:rPr>
          <w:szCs w:val="26"/>
        </w:rPr>
        <w:t xml:space="preserve">№ </w:t>
      </w:r>
      <w:r w:rsidR="00EC69DB">
        <w:rPr>
          <w:szCs w:val="26"/>
        </w:rPr>
        <w:t>1</w:t>
      </w:r>
      <w:r w:rsidR="00E10BF4">
        <w:rPr>
          <w:szCs w:val="26"/>
        </w:rPr>
        <w:t xml:space="preserve"> </w:t>
      </w:r>
      <w:r>
        <w:rPr>
          <w:szCs w:val="26"/>
        </w:rPr>
        <w:t xml:space="preserve">к Распоряжению изложить </w:t>
      </w:r>
      <w:r w:rsidR="00B66B54">
        <w:rPr>
          <w:szCs w:val="26"/>
        </w:rPr>
        <w:t xml:space="preserve">                      </w:t>
      </w:r>
      <w:r>
        <w:rPr>
          <w:szCs w:val="26"/>
        </w:rPr>
        <w:t>в следующей редакции:</w:t>
      </w:r>
    </w:p>
    <w:p w:rsidR="003F72AA" w:rsidRDefault="003F72AA" w:rsidP="003F72AA">
      <w:pPr>
        <w:pStyle w:val="a8"/>
        <w:tabs>
          <w:tab w:val="left" w:pos="1276"/>
        </w:tabs>
        <w:ind w:left="709"/>
        <w:jc w:val="both"/>
        <w:rPr>
          <w:szCs w:val="26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1134"/>
        <w:gridCol w:w="1134"/>
        <w:gridCol w:w="3402"/>
      </w:tblGrid>
      <w:tr w:rsidR="003F72AA" w:rsidTr="000A63AF">
        <w:trPr>
          <w:trHeight w:val="4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</w:rPr>
            </w:pPr>
            <w:r w:rsidRPr="00582503">
              <w:rPr>
                <w:b/>
                <w:sz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pStyle w:val="ConsPlusNormal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Вид (группа, подгруппа </w:t>
            </w:r>
            <w:r w:rsidRPr="00582503">
              <w:rPr>
                <w:b/>
                <w:sz w:val="18"/>
                <w:szCs w:val="24"/>
              </w:rPr>
              <w:t>затрат)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Значение нормативных затрат                         </w:t>
            </w:r>
            <w:r w:rsidRPr="00582503">
              <w:rPr>
                <w:b/>
                <w:sz w:val="18"/>
                <w:szCs w:val="28"/>
              </w:rPr>
              <w:t xml:space="preserve">на </w:t>
            </w:r>
            <w:r>
              <w:rPr>
                <w:b/>
                <w:sz w:val="18"/>
                <w:szCs w:val="28"/>
              </w:rPr>
              <w:t>о</w:t>
            </w:r>
            <w:r w:rsidRPr="00582503">
              <w:rPr>
                <w:b/>
                <w:sz w:val="18"/>
                <w:szCs w:val="28"/>
              </w:rPr>
              <w:t xml:space="preserve">чередной финансовый год </w:t>
            </w:r>
            <w:r>
              <w:rPr>
                <w:b/>
                <w:sz w:val="18"/>
                <w:szCs w:val="28"/>
              </w:rPr>
              <w:t xml:space="preserve">                          </w:t>
            </w:r>
            <w:r w:rsidRPr="00582503">
              <w:rPr>
                <w:b/>
                <w:sz w:val="18"/>
                <w:szCs w:val="28"/>
              </w:rPr>
              <w:t>и на плановый период (</w:t>
            </w:r>
            <w:proofErr w:type="spellStart"/>
            <w:r w:rsidRPr="00582503">
              <w:rPr>
                <w:b/>
                <w:sz w:val="18"/>
                <w:szCs w:val="28"/>
              </w:rPr>
              <w:t>руб</w:t>
            </w:r>
            <w:proofErr w:type="spellEnd"/>
            <w:r w:rsidRPr="00582503">
              <w:rPr>
                <w:b/>
                <w:sz w:val="18"/>
                <w:szCs w:val="28"/>
              </w:rPr>
              <w:t>)</w:t>
            </w: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223A91">
            <w:pPr>
              <w:ind w:right="-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 расчета нормативных затрат (формулы расчета и порядок их применения)</w:t>
            </w:r>
          </w:p>
        </w:tc>
      </w:tr>
      <w:tr w:rsidR="003F72AA" w:rsidTr="000A63AF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pStyle w:val="ConsPlusNormal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 w:rsidR="003A2763">
              <w:rPr>
                <w:b/>
                <w:sz w:val="18"/>
                <w:szCs w:val="28"/>
              </w:rPr>
              <w:t>2</w:t>
            </w:r>
            <w:r w:rsidR="00A62107">
              <w:rPr>
                <w:b/>
                <w:sz w:val="18"/>
                <w:szCs w:val="28"/>
              </w:rPr>
              <w:t>3</w:t>
            </w: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A62107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>
              <w:rPr>
                <w:b/>
                <w:sz w:val="18"/>
                <w:szCs w:val="28"/>
              </w:rPr>
              <w:t>2</w:t>
            </w:r>
            <w:r w:rsidR="00A62107">
              <w:rPr>
                <w:b/>
                <w:sz w:val="1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A62107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202</w:t>
            </w:r>
            <w:r w:rsidR="00A62107">
              <w:rPr>
                <w:b/>
                <w:sz w:val="18"/>
                <w:szCs w:val="28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jc w:val="both"/>
              <w:rPr>
                <w:sz w:val="18"/>
              </w:rPr>
            </w:pPr>
          </w:p>
        </w:tc>
      </w:tr>
      <w:tr w:rsidR="00143937" w:rsidRPr="00CE2771" w:rsidTr="00FF3C11">
        <w:tc>
          <w:tcPr>
            <w:tcW w:w="704" w:type="dxa"/>
          </w:tcPr>
          <w:p w:rsidR="00143937" w:rsidRPr="00073738" w:rsidRDefault="00143937" w:rsidP="00143937">
            <w:pPr>
              <w:jc w:val="center"/>
              <w:rPr>
                <w:sz w:val="18"/>
              </w:rPr>
            </w:pPr>
            <w:r w:rsidRPr="00073738">
              <w:rPr>
                <w:sz w:val="18"/>
              </w:rPr>
              <w:t>2.3</w:t>
            </w:r>
          </w:p>
        </w:tc>
        <w:tc>
          <w:tcPr>
            <w:tcW w:w="1843" w:type="dxa"/>
          </w:tcPr>
          <w:p w:rsidR="00143937" w:rsidRPr="00790968" w:rsidRDefault="00143937" w:rsidP="00143937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                          на содержание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37" w:rsidRDefault="00143937" w:rsidP="00CA3B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A3B2C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4</w:t>
            </w:r>
            <w:r w:rsidR="00CA3B2C">
              <w:rPr>
                <w:b/>
                <w:sz w:val="16"/>
                <w:szCs w:val="16"/>
              </w:rPr>
              <w:t>56 921,11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37" w:rsidRDefault="00143937" w:rsidP="001439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2 308 445,33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37" w:rsidRDefault="00143937" w:rsidP="001439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2 413 941,29</w:t>
            </w:r>
          </w:p>
        </w:tc>
        <w:tc>
          <w:tcPr>
            <w:tcW w:w="3402" w:type="dxa"/>
          </w:tcPr>
          <w:p w:rsidR="00143937" w:rsidRDefault="00143937" w:rsidP="0014393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содержание имущества включают в себя:</w:t>
            </w:r>
          </w:p>
          <w:p w:rsidR="00143937" w:rsidRDefault="00143937" w:rsidP="0014393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содержание </w:t>
            </w:r>
            <w:r w:rsidR="000208F7">
              <w:rPr>
                <w:sz w:val="18"/>
                <w:szCs w:val="28"/>
              </w:rPr>
              <w:t xml:space="preserve">          </w:t>
            </w:r>
            <w:r>
              <w:rPr>
                <w:sz w:val="18"/>
                <w:szCs w:val="28"/>
              </w:rPr>
              <w:t>и техническое обслуживание помещений;</w:t>
            </w:r>
          </w:p>
          <w:p w:rsidR="00143937" w:rsidRDefault="00143937" w:rsidP="0014393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обслуживание и </w:t>
            </w:r>
            <w:proofErr w:type="spellStart"/>
            <w:r>
              <w:rPr>
                <w:sz w:val="18"/>
                <w:szCs w:val="28"/>
              </w:rPr>
              <w:t>регламентно</w:t>
            </w:r>
            <w:proofErr w:type="spellEnd"/>
            <w:r>
              <w:rPr>
                <w:sz w:val="18"/>
                <w:szCs w:val="28"/>
              </w:rPr>
              <w:t>-профилактический ремонт бытового оборудования;</w:t>
            </w:r>
          </w:p>
          <w:p w:rsidR="00143937" w:rsidRPr="004C243E" w:rsidRDefault="00143937" w:rsidP="0014393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обслуживание и </w:t>
            </w:r>
            <w:proofErr w:type="spellStart"/>
            <w:r>
              <w:rPr>
                <w:sz w:val="18"/>
                <w:szCs w:val="28"/>
              </w:rPr>
              <w:t>регламентно</w:t>
            </w:r>
            <w:proofErr w:type="spellEnd"/>
            <w:r>
              <w:rPr>
                <w:sz w:val="18"/>
                <w:szCs w:val="28"/>
              </w:rPr>
              <w:t>-профилактический ремонт иного оборудования</w:t>
            </w:r>
          </w:p>
        </w:tc>
      </w:tr>
      <w:tr w:rsidR="00722E12" w:rsidRPr="00CE2771" w:rsidTr="000A63AF">
        <w:tc>
          <w:tcPr>
            <w:tcW w:w="704" w:type="dxa"/>
          </w:tcPr>
          <w:p w:rsidR="00722E12" w:rsidRPr="00073738" w:rsidRDefault="00722E12" w:rsidP="00722E12">
            <w:pPr>
              <w:jc w:val="center"/>
              <w:rPr>
                <w:sz w:val="18"/>
              </w:rPr>
            </w:pPr>
            <w:r w:rsidRPr="00073738">
              <w:rPr>
                <w:sz w:val="18"/>
              </w:rPr>
              <w:t>2.3.1</w:t>
            </w:r>
          </w:p>
        </w:tc>
        <w:tc>
          <w:tcPr>
            <w:tcW w:w="1843" w:type="dxa"/>
          </w:tcPr>
          <w:p w:rsidR="00722E12" w:rsidRPr="00790968" w:rsidRDefault="00722E12" w:rsidP="00722E1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  <w:r w:rsidR="008F1DD0"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 xml:space="preserve">на содержание </w:t>
            </w:r>
            <w:r w:rsidR="008F1DD0">
              <w:rPr>
                <w:sz w:val="18"/>
              </w:rPr>
              <w:t xml:space="preserve">             </w:t>
            </w:r>
            <w:r>
              <w:rPr>
                <w:sz w:val="18"/>
              </w:rPr>
              <w:t>и техническое обслуживание помещений</w:t>
            </w:r>
          </w:p>
        </w:tc>
        <w:tc>
          <w:tcPr>
            <w:tcW w:w="1134" w:type="dxa"/>
          </w:tcPr>
          <w:p w:rsidR="00722E12" w:rsidRPr="008A5EDE" w:rsidRDefault="00722E12" w:rsidP="00414F97">
            <w:pPr>
              <w:jc w:val="center"/>
              <w:rPr>
                <w:sz w:val="16"/>
                <w:szCs w:val="16"/>
              </w:rPr>
            </w:pPr>
            <w:r w:rsidRPr="008A5EDE">
              <w:rPr>
                <w:sz w:val="16"/>
                <w:szCs w:val="16"/>
              </w:rPr>
              <w:t>1</w:t>
            </w:r>
            <w:r w:rsidR="00414F97">
              <w:rPr>
                <w:sz w:val="16"/>
                <w:szCs w:val="16"/>
              </w:rPr>
              <w:t> </w:t>
            </w:r>
            <w:r w:rsidRPr="008A5EDE">
              <w:rPr>
                <w:sz w:val="16"/>
                <w:szCs w:val="16"/>
              </w:rPr>
              <w:t>7</w:t>
            </w:r>
            <w:r w:rsidR="00414F97">
              <w:rPr>
                <w:sz w:val="16"/>
                <w:szCs w:val="16"/>
              </w:rPr>
              <w:t>44 689,34</w:t>
            </w:r>
          </w:p>
        </w:tc>
        <w:tc>
          <w:tcPr>
            <w:tcW w:w="1134" w:type="dxa"/>
          </w:tcPr>
          <w:p w:rsidR="00722E12" w:rsidRPr="008A5EDE" w:rsidRDefault="00722E12" w:rsidP="00722E12">
            <w:pPr>
              <w:jc w:val="center"/>
              <w:rPr>
                <w:sz w:val="16"/>
                <w:szCs w:val="16"/>
              </w:rPr>
            </w:pPr>
            <w:r w:rsidRPr="008A5EDE">
              <w:rPr>
                <w:sz w:val="16"/>
                <w:szCs w:val="16"/>
              </w:rPr>
              <w:t>1 806 094,37</w:t>
            </w:r>
          </w:p>
        </w:tc>
        <w:tc>
          <w:tcPr>
            <w:tcW w:w="1134" w:type="dxa"/>
          </w:tcPr>
          <w:p w:rsidR="00722E12" w:rsidRPr="008A5EDE" w:rsidRDefault="00722E12" w:rsidP="00722E12">
            <w:pPr>
              <w:jc w:val="center"/>
              <w:rPr>
                <w:sz w:val="16"/>
                <w:szCs w:val="16"/>
              </w:rPr>
            </w:pPr>
            <w:r w:rsidRPr="008A5EDE">
              <w:rPr>
                <w:sz w:val="16"/>
                <w:szCs w:val="16"/>
              </w:rPr>
              <w:t>1 888 632,89</w:t>
            </w:r>
          </w:p>
        </w:tc>
        <w:tc>
          <w:tcPr>
            <w:tcW w:w="3402" w:type="dxa"/>
          </w:tcPr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содержание </w:t>
            </w:r>
            <w:r w:rsidR="000208F7">
              <w:rPr>
                <w:sz w:val="18"/>
                <w:szCs w:val="28"/>
              </w:rPr>
              <w:t xml:space="preserve">         </w:t>
            </w:r>
            <w:r>
              <w:rPr>
                <w:sz w:val="18"/>
                <w:szCs w:val="28"/>
              </w:rPr>
              <w:t>и техническое обслуживание помещений включают в себя:</w:t>
            </w:r>
          </w:p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</w:t>
            </w:r>
            <w:r w:rsidR="000208F7">
              <w:rPr>
                <w:sz w:val="18"/>
                <w:szCs w:val="28"/>
              </w:rPr>
              <w:t xml:space="preserve">         </w:t>
            </w:r>
            <w:r>
              <w:rPr>
                <w:sz w:val="18"/>
                <w:szCs w:val="28"/>
              </w:rPr>
              <w:t>и эксплуатационное обслуживание здания Комитета</w:t>
            </w:r>
            <w:r w:rsidR="000208F7">
              <w:rPr>
                <w:sz w:val="18"/>
                <w:szCs w:val="28"/>
              </w:rPr>
              <w:t xml:space="preserve"> </w:t>
            </w:r>
            <w:r>
              <w:rPr>
                <w:sz w:val="18"/>
                <w:szCs w:val="28"/>
              </w:rPr>
              <w:t xml:space="preserve">по контролю </w:t>
            </w:r>
            <w:r w:rsidR="000208F7">
              <w:rPr>
                <w:sz w:val="18"/>
                <w:szCs w:val="28"/>
              </w:rPr>
              <w:t xml:space="preserve">                       </w:t>
            </w:r>
            <w:r>
              <w:rPr>
                <w:sz w:val="18"/>
                <w:szCs w:val="28"/>
              </w:rPr>
              <w:t xml:space="preserve">за имуществом Санкт-Петербурга </w:t>
            </w:r>
            <w:r w:rsidR="000208F7">
              <w:rPr>
                <w:sz w:val="18"/>
                <w:szCs w:val="28"/>
              </w:rPr>
              <w:t xml:space="preserve">                </w:t>
            </w:r>
            <w:r>
              <w:rPr>
                <w:sz w:val="18"/>
                <w:szCs w:val="28"/>
              </w:rPr>
              <w:t>и прилегающей к нему территории;</w:t>
            </w:r>
          </w:p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 нормативные затраты по оплате услуг </w:t>
            </w:r>
            <w:r w:rsidR="000208F7">
              <w:rPr>
                <w:sz w:val="18"/>
                <w:szCs w:val="28"/>
              </w:rPr>
              <w:t xml:space="preserve">        </w:t>
            </w:r>
            <w:r>
              <w:rPr>
                <w:sz w:val="18"/>
                <w:szCs w:val="28"/>
              </w:rPr>
              <w:t>по обеспечению сменными ковровыми покрытиями помещений Комитета;</w:t>
            </w:r>
          </w:p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по оплате услуг </w:t>
            </w:r>
            <w:r w:rsidR="000208F7">
              <w:rPr>
                <w:sz w:val="18"/>
                <w:szCs w:val="28"/>
              </w:rPr>
              <w:t xml:space="preserve">     </w:t>
            </w:r>
            <w:r>
              <w:rPr>
                <w:sz w:val="18"/>
                <w:szCs w:val="28"/>
              </w:rPr>
              <w:t>по мытью окон Комитета;</w:t>
            </w:r>
          </w:p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 нормативные затраты по оплате услуг </w:t>
            </w:r>
            <w:r w:rsidR="000208F7">
              <w:rPr>
                <w:sz w:val="18"/>
                <w:szCs w:val="28"/>
              </w:rPr>
              <w:t xml:space="preserve">     </w:t>
            </w:r>
            <w:r>
              <w:rPr>
                <w:sz w:val="18"/>
                <w:szCs w:val="28"/>
              </w:rPr>
              <w:t>по вывозу твердых бытовых отходов;</w:t>
            </w:r>
          </w:p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lastRenderedPageBreak/>
              <w:t xml:space="preserve">нормативные затраты на оплату услуг </w:t>
            </w:r>
            <w:r w:rsidR="006F139A">
              <w:rPr>
                <w:sz w:val="18"/>
                <w:szCs w:val="28"/>
              </w:rPr>
              <w:t xml:space="preserve">      </w:t>
            </w:r>
            <w:r>
              <w:rPr>
                <w:sz w:val="18"/>
                <w:szCs w:val="28"/>
              </w:rPr>
              <w:t>по мойке фасада здания;</w:t>
            </w:r>
          </w:p>
          <w:p w:rsidR="00722E12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текущему ремонту помещений;</w:t>
            </w:r>
          </w:p>
          <w:p w:rsidR="00722E12" w:rsidRPr="004C243E" w:rsidRDefault="00722E12" w:rsidP="00722E12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утилизации имущества Комитета</w:t>
            </w:r>
          </w:p>
        </w:tc>
      </w:tr>
      <w:tr w:rsidR="00142B51" w:rsidRPr="00CE2771" w:rsidTr="000A63AF">
        <w:tc>
          <w:tcPr>
            <w:tcW w:w="704" w:type="dxa"/>
          </w:tcPr>
          <w:p w:rsidR="00142B51" w:rsidRPr="00A32D03" w:rsidRDefault="00142B51" w:rsidP="00142B51">
            <w:pPr>
              <w:jc w:val="center"/>
              <w:rPr>
                <w:sz w:val="16"/>
                <w:szCs w:val="16"/>
              </w:rPr>
            </w:pPr>
            <w:r w:rsidRPr="00A32D03">
              <w:rPr>
                <w:sz w:val="16"/>
                <w:szCs w:val="16"/>
              </w:rPr>
              <w:lastRenderedPageBreak/>
              <w:t>2.3.1.5</w:t>
            </w:r>
          </w:p>
        </w:tc>
        <w:tc>
          <w:tcPr>
            <w:tcW w:w="1843" w:type="dxa"/>
          </w:tcPr>
          <w:p w:rsidR="00142B51" w:rsidRPr="00790968" w:rsidRDefault="00142B51" w:rsidP="00142B51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 xml:space="preserve">Затраты </w:t>
            </w:r>
            <w:r>
              <w:rPr>
                <w:sz w:val="18"/>
              </w:rPr>
              <w:t>на оплату услуг по утилизации имущества</w:t>
            </w:r>
          </w:p>
        </w:tc>
        <w:tc>
          <w:tcPr>
            <w:tcW w:w="1134" w:type="dxa"/>
          </w:tcPr>
          <w:p w:rsidR="00142B51" w:rsidRPr="00790968" w:rsidRDefault="00142B51" w:rsidP="00142B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43 427,48</w:t>
            </w:r>
          </w:p>
        </w:tc>
        <w:tc>
          <w:tcPr>
            <w:tcW w:w="1134" w:type="dxa"/>
          </w:tcPr>
          <w:p w:rsidR="00142B51" w:rsidRPr="00790968" w:rsidRDefault="00142B51" w:rsidP="00142B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45 542,40</w:t>
            </w:r>
          </w:p>
        </w:tc>
        <w:tc>
          <w:tcPr>
            <w:tcW w:w="1134" w:type="dxa"/>
          </w:tcPr>
          <w:p w:rsidR="00142B51" w:rsidRPr="00790968" w:rsidRDefault="00142B51" w:rsidP="00142B51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47 623,69</w:t>
            </w:r>
          </w:p>
        </w:tc>
        <w:tc>
          <w:tcPr>
            <w:tcW w:w="3402" w:type="dxa"/>
          </w:tcPr>
          <w:p w:rsidR="00142B51" w:rsidRDefault="00142B51" w:rsidP="00142B51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4004D">
              <w:rPr>
                <w:rFonts w:asciiTheme="minorHAnsi" w:eastAsiaTheme="minorHAnsi" w:hAnsiTheme="minorHAnsi" w:cstheme="minorBidi"/>
                <w:b/>
                <w:position w:val="-64"/>
                <w:lang w:eastAsia="en-US"/>
              </w:rPr>
              <w:object w:dxaOrig="2520" w:dyaOrig="1400" w14:anchorId="444749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47.25pt" o:ole="" filled="t">
                  <v:fill color2="black"/>
                  <v:imagedata r:id="rId8" o:title=""/>
                </v:shape>
                <o:OLEObject Type="Embed" ProgID="Equation.3" ShapeID="_x0000_i1025" DrawAspect="Content" ObjectID="_1753269456" r:id="rId9"/>
              </w:object>
            </w:r>
          </w:p>
          <w:p w:rsidR="00142B51" w:rsidRPr="00790968" w:rsidRDefault="00142B51" w:rsidP="00142B51">
            <w:pPr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142B51" w:rsidRPr="00790968" w:rsidRDefault="00142B51" w:rsidP="00142B51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НЗуи</w:t>
            </w:r>
            <w:proofErr w:type="spellEnd"/>
            <w:r>
              <w:rPr>
                <w:sz w:val="18"/>
              </w:rPr>
              <w:t xml:space="preserve"> - норматив затрат по оплате услуг по утилизации имущества;</w:t>
            </w:r>
          </w:p>
          <w:p w:rsidR="00142B51" w:rsidRDefault="00142B51" w:rsidP="00142B51">
            <w:pPr>
              <w:jc w:val="both"/>
              <w:rPr>
                <w:sz w:val="18"/>
              </w:rPr>
            </w:pPr>
            <w:proofErr w:type="spellStart"/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куи</w:t>
            </w:r>
            <w:r>
              <w:rPr>
                <w:sz w:val="18"/>
                <w:lang w:val="en-US"/>
              </w:rPr>
              <w:t>i</w:t>
            </w:r>
            <w:proofErr w:type="spellEnd"/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количества </w:t>
            </w:r>
            <w:proofErr w:type="spellStart"/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</w:rPr>
              <w:t>-го имущества, планируемого к утилизации;</w:t>
            </w:r>
          </w:p>
          <w:p w:rsidR="00142B51" w:rsidRPr="006F51E3" w:rsidRDefault="00142B51" w:rsidP="006F139A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Нцуи</w:t>
            </w:r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</w:rPr>
              <w:t xml:space="preserve"> - норматив цены работы </w:t>
            </w:r>
            <w:r w:rsidR="006F139A">
              <w:rPr>
                <w:sz w:val="18"/>
              </w:rPr>
              <w:t xml:space="preserve">                     </w:t>
            </w:r>
            <w:r>
              <w:rPr>
                <w:sz w:val="18"/>
              </w:rPr>
              <w:t xml:space="preserve">по утилизации 1 единицы </w:t>
            </w:r>
            <w:proofErr w:type="spellStart"/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</w:rPr>
              <w:t>-го имущества, определяемый</w:t>
            </w:r>
            <w:r w:rsidR="006F139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соответствии </w:t>
            </w:r>
            <w:r w:rsidR="006F139A">
              <w:rPr>
                <w:sz w:val="18"/>
              </w:rPr>
              <w:t xml:space="preserve">                            </w:t>
            </w:r>
            <w:r>
              <w:rPr>
                <w:sz w:val="18"/>
              </w:rPr>
              <w:t xml:space="preserve">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</w:tbl>
    <w:p w:rsidR="00363598" w:rsidRDefault="00363598" w:rsidP="00363598">
      <w:pPr>
        <w:tabs>
          <w:tab w:val="left" w:pos="1134"/>
        </w:tabs>
        <w:jc w:val="both"/>
        <w:rPr>
          <w:szCs w:val="28"/>
        </w:rPr>
      </w:pPr>
    </w:p>
    <w:p w:rsidR="004B2683" w:rsidRPr="004B2683" w:rsidRDefault="004B2683" w:rsidP="002458B9">
      <w:pPr>
        <w:tabs>
          <w:tab w:val="left" w:pos="1276"/>
        </w:tabs>
        <w:ind w:firstLine="567"/>
        <w:jc w:val="both"/>
        <w:rPr>
          <w:szCs w:val="26"/>
        </w:rPr>
      </w:pPr>
      <w:proofErr w:type="gramStart"/>
      <w:r>
        <w:rPr>
          <w:szCs w:val="26"/>
        </w:rPr>
        <w:t>1.2</w:t>
      </w:r>
      <w:r w:rsidR="00C06687">
        <w:rPr>
          <w:szCs w:val="26"/>
        </w:rPr>
        <w:t xml:space="preserve"> </w:t>
      </w:r>
      <w:r>
        <w:rPr>
          <w:szCs w:val="26"/>
        </w:rPr>
        <w:t xml:space="preserve"> </w:t>
      </w:r>
      <w:r w:rsidRPr="004B2683">
        <w:rPr>
          <w:szCs w:val="26"/>
        </w:rPr>
        <w:t>Пункты</w:t>
      </w:r>
      <w:proofErr w:type="gramEnd"/>
      <w:r w:rsidRPr="004B2683">
        <w:rPr>
          <w:szCs w:val="26"/>
        </w:rPr>
        <w:t xml:space="preserve"> </w:t>
      </w:r>
      <w:r w:rsidR="00C06687">
        <w:rPr>
          <w:szCs w:val="26"/>
        </w:rPr>
        <w:t>1.2, 1.</w:t>
      </w:r>
      <w:r w:rsidRPr="004B2683">
        <w:rPr>
          <w:szCs w:val="26"/>
        </w:rPr>
        <w:t xml:space="preserve">2.3, </w:t>
      </w:r>
      <w:r w:rsidR="00C06687">
        <w:rPr>
          <w:szCs w:val="26"/>
        </w:rPr>
        <w:t xml:space="preserve">2.5, 2.5.5, </w:t>
      </w:r>
      <w:r w:rsidRPr="004B2683">
        <w:rPr>
          <w:szCs w:val="26"/>
        </w:rPr>
        <w:t>2.</w:t>
      </w:r>
      <w:r w:rsidR="00C06687">
        <w:rPr>
          <w:szCs w:val="26"/>
        </w:rPr>
        <w:t>7</w:t>
      </w:r>
      <w:r w:rsidRPr="004B2683">
        <w:rPr>
          <w:szCs w:val="26"/>
        </w:rPr>
        <w:t>, 2.</w:t>
      </w:r>
      <w:r w:rsidR="00C06687">
        <w:rPr>
          <w:szCs w:val="26"/>
        </w:rPr>
        <w:t>7</w:t>
      </w:r>
      <w:r w:rsidRPr="004B2683">
        <w:rPr>
          <w:szCs w:val="26"/>
        </w:rPr>
        <w:t>.</w:t>
      </w:r>
      <w:r w:rsidR="00C06687">
        <w:rPr>
          <w:szCs w:val="26"/>
        </w:rPr>
        <w:t>8</w:t>
      </w:r>
      <w:r w:rsidRPr="004B2683">
        <w:rPr>
          <w:szCs w:val="26"/>
        </w:rPr>
        <w:t xml:space="preserve"> Приложения № </w:t>
      </w:r>
      <w:r w:rsidR="00C06687">
        <w:rPr>
          <w:szCs w:val="26"/>
        </w:rPr>
        <w:t>2</w:t>
      </w:r>
      <w:r w:rsidRPr="004B2683">
        <w:rPr>
          <w:szCs w:val="26"/>
        </w:rPr>
        <w:t xml:space="preserve"> к Распоряжению</w:t>
      </w:r>
      <w:r w:rsidR="00C06687">
        <w:rPr>
          <w:szCs w:val="26"/>
        </w:rPr>
        <w:t xml:space="preserve"> изложить        </w:t>
      </w:r>
      <w:r w:rsidRPr="004B2683">
        <w:rPr>
          <w:szCs w:val="26"/>
        </w:rPr>
        <w:t>в следующей редакции:</w:t>
      </w:r>
    </w:p>
    <w:p w:rsidR="004B2683" w:rsidRDefault="004B2683" w:rsidP="004B2683">
      <w:pPr>
        <w:pStyle w:val="a8"/>
        <w:tabs>
          <w:tab w:val="left" w:pos="1276"/>
        </w:tabs>
        <w:ind w:left="709"/>
        <w:jc w:val="both"/>
        <w:rPr>
          <w:szCs w:val="26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1134"/>
        <w:gridCol w:w="1134"/>
        <w:gridCol w:w="3402"/>
      </w:tblGrid>
      <w:tr w:rsidR="004B2683" w:rsidTr="005D5D4C">
        <w:trPr>
          <w:trHeight w:val="4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jc w:val="center"/>
              <w:rPr>
                <w:b/>
                <w:sz w:val="18"/>
              </w:rPr>
            </w:pPr>
            <w:r w:rsidRPr="00582503">
              <w:rPr>
                <w:b/>
                <w:sz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pStyle w:val="ConsPlusNormal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Вид (группа, подгруппа </w:t>
            </w:r>
            <w:r w:rsidRPr="00582503">
              <w:rPr>
                <w:b/>
                <w:sz w:val="18"/>
                <w:szCs w:val="24"/>
              </w:rPr>
              <w:t>затрат)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Значение нормативных затрат                         </w:t>
            </w:r>
            <w:r w:rsidRPr="00582503">
              <w:rPr>
                <w:b/>
                <w:sz w:val="18"/>
                <w:szCs w:val="28"/>
              </w:rPr>
              <w:t xml:space="preserve">на </w:t>
            </w:r>
            <w:r>
              <w:rPr>
                <w:b/>
                <w:sz w:val="18"/>
                <w:szCs w:val="28"/>
              </w:rPr>
              <w:t>о</w:t>
            </w:r>
            <w:r w:rsidRPr="00582503">
              <w:rPr>
                <w:b/>
                <w:sz w:val="18"/>
                <w:szCs w:val="28"/>
              </w:rPr>
              <w:t xml:space="preserve">чередной финансовый год </w:t>
            </w:r>
            <w:r>
              <w:rPr>
                <w:b/>
                <w:sz w:val="18"/>
                <w:szCs w:val="28"/>
              </w:rPr>
              <w:t xml:space="preserve">                          </w:t>
            </w:r>
            <w:r w:rsidRPr="00582503">
              <w:rPr>
                <w:b/>
                <w:sz w:val="18"/>
                <w:szCs w:val="28"/>
              </w:rPr>
              <w:t>и на плановый период (</w:t>
            </w:r>
            <w:proofErr w:type="spellStart"/>
            <w:r w:rsidRPr="00582503">
              <w:rPr>
                <w:b/>
                <w:sz w:val="18"/>
                <w:szCs w:val="28"/>
              </w:rPr>
              <w:t>руб</w:t>
            </w:r>
            <w:proofErr w:type="spellEnd"/>
            <w:r w:rsidRPr="00582503">
              <w:rPr>
                <w:b/>
                <w:sz w:val="18"/>
                <w:szCs w:val="28"/>
              </w:rPr>
              <w:t>)</w:t>
            </w:r>
          </w:p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ind w:right="-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 расчета нормативных затрат (формулы расчета и порядок их применения)</w:t>
            </w:r>
          </w:p>
        </w:tc>
      </w:tr>
      <w:tr w:rsidR="004B2683" w:rsidTr="005D5D4C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Default="004B2683" w:rsidP="005D5D4C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Default="004B2683" w:rsidP="005D5D4C">
            <w:pPr>
              <w:pStyle w:val="ConsPlusNormal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</w:p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>
              <w:rPr>
                <w:b/>
                <w:sz w:val="18"/>
                <w:szCs w:val="28"/>
              </w:rPr>
              <w:t>23</w:t>
            </w:r>
          </w:p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</w:p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>
              <w:rPr>
                <w:b/>
                <w:sz w:val="18"/>
                <w:szCs w:val="28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</w:p>
          <w:p w:rsidR="004B2683" w:rsidRPr="00582503" w:rsidRDefault="004B2683" w:rsidP="005D5D4C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202</w:t>
            </w:r>
            <w:r>
              <w:rPr>
                <w:b/>
                <w:sz w:val="18"/>
                <w:szCs w:val="28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Default="004B2683" w:rsidP="005D5D4C">
            <w:pPr>
              <w:jc w:val="both"/>
              <w:rPr>
                <w:sz w:val="18"/>
              </w:rPr>
            </w:pPr>
          </w:p>
        </w:tc>
      </w:tr>
      <w:tr w:rsidR="00C242D6" w:rsidRPr="00CE2771" w:rsidTr="001F20D9">
        <w:trPr>
          <w:trHeight w:val="3406"/>
        </w:trPr>
        <w:tc>
          <w:tcPr>
            <w:tcW w:w="704" w:type="dxa"/>
          </w:tcPr>
          <w:p w:rsidR="00C242D6" w:rsidRPr="00783961" w:rsidRDefault="00C242D6" w:rsidP="00C242D6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783961">
              <w:rPr>
                <w:szCs w:val="22"/>
              </w:rPr>
              <w:t>1.</w:t>
            </w:r>
            <w:r w:rsidRPr="00783961">
              <w:rPr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C242D6" w:rsidRPr="00251983" w:rsidRDefault="00C242D6" w:rsidP="00C242D6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Затраты                            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134" w:type="dxa"/>
          </w:tcPr>
          <w:p w:rsidR="00C242D6" w:rsidRPr="00251983" w:rsidRDefault="00C242D6" w:rsidP="00C630D5">
            <w:pPr>
              <w:pStyle w:val="ConsPlusNormal"/>
              <w:jc w:val="center"/>
              <w:rPr>
                <w:b/>
                <w:sz w:val="18"/>
                <w:szCs w:val="18"/>
                <w:lang w:val="en-US"/>
              </w:rPr>
            </w:pPr>
            <w:r w:rsidRPr="00251983">
              <w:rPr>
                <w:b/>
                <w:sz w:val="18"/>
                <w:szCs w:val="18"/>
              </w:rPr>
              <w:t>8</w:t>
            </w:r>
            <w:r w:rsidR="00C630D5" w:rsidRPr="00251983">
              <w:rPr>
                <w:b/>
                <w:sz w:val="18"/>
                <w:szCs w:val="18"/>
              </w:rPr>
              <w:t>67 392,80</w:t>
            </w:r>
          </w:p>
        </w:tc>
        <w:tc>
          <w:tcPr>
            <w:tcW w:w="1134" w:type="dxa"/>
          </w:tcPr>
          <w:p w:rsidR="00C242D6" w:rsidRPr="00251983" w:rsidRDefault="00C242D6" w:rsidP="00C242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51983">
              <w:rPr>
                <w:b/>
                <w:sz w:val="18"/>
                <w:szCs w:val="18"/>
              </w:rPr>
              <w:t>881 609,50</w:t>
            </w:r>
          </w:p>
        </w:tc>
        <w:tc>
          <w:tcPr>
            <w:tcW w:w="1134" w:type="dxa"/>
          </w:tcPr>
          <w:p w:rsidR="00C242D6" w:rsidRPr="00251983" w:rsidRDefault="00C242D6" w:rsidP="00C242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51983">
              <w:rPr>
                <w:b/>
                <w:sz w:val="18"/>
                <w:szCs w:val="18"/>
              </w:rPr>
              <w:t>920 403,70</w:t>
            </w:r>
          </w:p>
        </w:tc>
        <w:tc>
          <w:tcPr>
            <w:tcW w:w="3402" w:type="dxa"/>
          </w:tcPr>
          <w:p w:rsidR="00C242D6" w:rsidRPr="00251983" w:rsidRDefault="00C242D6" w:rsidP="00C242D6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Нормативные затраты на приобретение материальных запасов в сфере информационно-коммуникационных технологий включают в себя:</w:t>
            </w:r>
          </w:p>
          <w:p w:rsidR="00C242D6" w:rsidRPr="00251983" w:rsidRDefault="00C242D6" w:rsidP="00C242D6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 xml:space="preserve">- нормативные затраты на приобретение деталей для содержания принтеров, многофункциональных устройств </w:t>
            </w:r>
            <w:r w:rsidR="003D1233">
              <w:rPr>
                <w:sz w:val="18"/>
                <w:szCs w:val="18"/>
              </w:rPr>
              <w:t xml:space="preserve">                </w:t>
            </w:r>
            <w:r w:rsidRPr="00251983">
              <w:rPr>
                <w:sz w:val="18"/>
                <w:szCs w:val="18"/>
              </w:rPr>
              <w:t>и копировальных аппаратов (оргтехники); П. 1.2.1</w:t>
            </w:r>
          </w:p>
          <w:p w:rsidR="00C242D6" w:rsidRPr="00251983" w:rsidRDefault="00C242D6" w:rsidP="00403CE3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- нормативные затраты на приобретение других запасных частей для вычислительной техники; П. 1.2.2.</w:t>
            </w:r>
          </w:p>
          <w:p w:rsidR="00403CE3" w:rsidRPr="00251983" w:rsidRDefault="00403CE3" w:rsidP="00403CE3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- нормативные затраты на приобретение иных материальных запасов для вычислительной техники для целей капитальных вложений;      П. 1.2.3.</w:t>
            </w:r>
          </w:p>
        </w:tc>
      </w:tr>
      <w:tr w:rsidR="00C242D6" w:rsidRPr="00CE2771" w:rsidTr="00DB3802">
        <w:tc>
          <w:tcPr>
            <w:tcW w:w="704" w:type="dxa"/>
          </w:tcPr>
          <w:p w:rsidR="00C242D6" w:rsidRPr="00783961" w:rsidRDefault="00C242D6" w:rsidP="00D11903">
            <w:pPr>
              <w:pStyle w:val="ConsPlusNormal"/>
              <w:jc w:val="center"/>
              <w:rPr>
                <w:szCs w:val="22"/>
              </w:rPr>
            </w:pPr>
            <w:r w:rsidRPr="00783961">
              <w:rPr>
                <w:szCs w:val="22"/>
              </w:rPr>
              <w:t>1.2.</w:t>
            </w:r>
            <w:r w:rsidR="00D11903">
              <w:rPr>
                <w:szCs w:val="22"/>
              </w:rPr>
              <w:t>3</w:t>
            </w:r>
          </w:p>
        </w:tc>
        <w:tc>
          <w:tcPr>
            <w:tcW w:w="1843" w:type="dxa"/>
          </w:tcPr>
          <w:p w:rsidR="00C242D6" w:rsidRPr="00251983" w:rsidRDefault="00C242D6" w:rsidP="00D11903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 xml:space="preserve">Затраты </w:t>
            </w:r>
            <w:r w:rsidRPr="00251983">
              <w:rPr>
                <w:sz w:val="18"/>
                <w:szCs w:val="18"/>
              </w:rPr>
              <w:br/>
              <w:t xml:space="preserve">на приобретение </w:t>
            </w:r>
            <w:r w:rsidR="00D11903" w:rsidRPr="00251983">
              <w:rPr>
                <w:sz w:val="18"/>
                <w:szCs w:val="18"/>
              </w:rPr>
              <w:t xml:space="preserve">иных материальных запасов </w:t>
            </w:r>
            <w:r w:rsidR="00A1011A">
              <w:rPr>
                <w:sz w:val="18"/>
                <w:szCs w:val="18"/>
              </w:rPr>
              <w:t xml:space="preserve">                        </w:t>
            </w:r>
            <w:r w:rsidRPr="00251983">
              <w:rPr>
                <w:sz w:val="18"/>
                <w:szCs w:val="18"/>
              </w:rPr>
              <w:t>для вычислительной техники</w:t>
            </w:r>
            <w:r w:rsidR="00D11903" w:rsidRPr="00251983">
              <w:rPr>
                <w:sz w:val="18"/>
                <w:szCs w:val="18"/>
              </w:rPr>
              <w:t xml:space="preserve"> для целей капитальных вложений</w:t>
            </w:r>
          </w:p>
        </w:tc>
        <w:tc>
          <w:tcPr>
            <w:tcW w:w="1134" w:type="dxa"/>
          </w:tcPr>
          <w:p w:rsidR="00C242D6" w:rsidRPr="00251983" w:rsidRDefault="00A5585C" w:rsidP="00C242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25 200,00</w:t>
            </w:r>
          </w:p>
        </w:tc>
        <w:tc>
          <w:tcPr>
            <w:tcW w:w="1134" w:type="dxa"/>
          </w:tcPr>
          <w:p w:rsidR="00C242D6" w:rsidRPr="00251983" w:rsidRDefault="00A5585C" w:rsidP="00C242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242D6" w:rsidRPr="00251983" w:rsidRDefault="00A5585C" w:rsidP="00C242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C242D6" w:rsidRPr="00251983" w:rsidRDefault="00C242D6" w:rsidP="003D1233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251983">
              <w:rPr>
                <w:sz w:val="18"/>
                <w:szCs w:val="18"/>
              </w:rPr>
              <w:t>НЗзч</w:t>
            </w:r>
            <w:proofErr w:type="spellEnd"/>
            <w:r w:rsidRPr="00251983">
              <w:rPr>
                <w:sz w:val="18"/>
                <w:szCs w:val="18"/>
              </w:rPr>
              <w:t xml:space="preserve"> - нормативные затраты </w:t>
            </w:r>
            <w:r w:rsidR="003D1233">
              <w:rPr>
                <w:sz w:val="18"/>
                <w:szCs w:val="18"/>
              </w:rPr>
              <w:t xml:space="preserve">                        </w:t>
            </w:r>
            <w:r w:rsidRPr="00251983">
              <w:rPr>
                <w:sz w:val="18"/>
                <w:szCs w:val="18"/>
              </w:rPr>
              <w:t xml:space="preserve">на приобретение других запасных частей </w:t>
            </w:r>
            <w:r w:rsidRPr="00251983">
              <w:rPr>
                <w:sz w:val="18"/>
                <w:szCs w:val="18"/>
              </w:rPr>
              <w:br/>
              <w:t xml:space="preserve">для вычислительной техники </w:t>
            </w:r>
            <w:r w:rsidR="003D1233">
              <w:rPr>
                <w:sz w:val="18"/>
                <w:szCs w:val="18"/>
              </w:rPr>
              <w:t xml:space="preserve">для целей капитальных вложений </w:t>
            </w:r>
            <w:r w:rsidRPr="00251983">
              <w:rPr>
                <w:sz w:val="18"/>
                <w:szCs w:val="18"/>
              </w:rPr>
              <w:t xml:space="preserve">определяются </w:t>
            </w:r>
            <w:r w:rsidR="003D1233">
              <w:rPr>
                <w:sz w:val="18"/>
                <w:szCs w:val="18"/>
              </w:rPr>
              <w:t xml:space="preserve">            </w:t>
            </w:r>
            <w:r w:rsidRPr="00251983">
              <w:rPr>
                <w:sz w:val="18"/>
                <w:szCs w:val="18"/>
              </w:rPr>
              <w:t xml:space="preserve">в соответствии с требованиями пункта 1.7.3 Приложения к Правилам определения нормативных затрат </w:t>
            </w:r>
            <w:r w:rsidR="003D1233">
              <w:rPr>
                <w:sz w:val="18"/>
                <w:szCs w:val="18"/>
              </w:rPr>
              <w:t xml:space="preserve">                 </w:t>
            </w:r>
            <w:r w:rsidRPr="00251983">
              <w:rPr>
                <w:sz w:val="18"/>
                <w:szCs w:val="18"/>
              </w:rPr>
              <w:t>и</w:t>
            </w:r>
            <w:r w:rsidR="003D1233">
              <w:rPr>
                <w:sz w:val="18"/>
                <w:szCs w:val="18"/>
              </w:rPr>
              <w:t xml:space="preserve"> </w:t>
            </w:r>
            <w:r w:rsidRPr="00251983">
              <w:rPr>
                <w:sz w:val="18"/>
                <w:szCs w:val="18"/>
              </w:rPr>
              <w:t>рассчитываемые</w:t>
            </w:r>
            <w:r w:rsidR="003D1233">
              <w:rPr>
                <w:sz w:val="18"/>
                <w:szCs w:val="18"/>
              </w:rPr>
              <w:t xml:space="preserve"> в</w:t>
            </w:r>
            <w:r w:rsidRPr="00251983">
              <w:rPr>
                <w:sz w:val="18"/>
                <w:szCs w:val="18"/>
              </w:rPr>
              <w:t xml:space="preserve"> ценах на очередной финансовый год и на плановый период.</w:t>
            </w:r>
          </w:p>
        </w:tc>
      </w:tr>
      <w:tr w:rsidR="0029159B" w:rsidRPr="00CE2771" w:rsidTr="00887A88">
        <w:tc>
          <w:tcPr>
            <w:tcW w:w="704" w:type="dxa"/>
          </w:tcPr>
          <w:p w:rsidR="0029159B" w:rsidRPr="00783961" w:rsidRDefault="0029159B" w:rsidP="0029159B">
            <w:pPr>
              <w:pStyle w:val="ConsPlusNormal"/>
              <w:jc w:val="center"/>
              <w:rPr>
                <w:szCs w:val="22"/>
              </w:rPr>
            </w:pPr>
            <w:r w:rsidRPr="00783961">
              <w:rPr>
                <w:szCs w:val="22"/>
              </w:rPr>
              <w:t>2.5</w:t>
            </w:r>
          </w:p>
        </w:tc>
        <w:tc>
          <w:tcPr>
            <w:tcW w:w="1843" w:type="dxa"/>
          </w:tcPr>
          <w:p w:rsidR="0029159B" w:rsidRPr="00251983" w:rsidRDefault="0029159B" w:rsidP="00A1011A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 xml:space="preserve">Затраты </w:t>
            </w:r>
            <w:r w:rsidRPr="00251983">
              <w:rPr>
                <w:sz w:val="18"/>
                <w:szCs w:val="18"/>
              </w:rPr>
              <w:br/>
              <w:t xml:space="preserve">на приобретение прочих работ </w:t>
            </w:r>
            <w:r w:rsidRPr="00251983">
              <w:rPr>
                <w:sz w:val="18"/>
                <w:szCs w:val="18"/>
              </w:rPr>
              <w:br/>
              <w:t>и</w:t>
            </w:r>
            <w:r w:rsidR="00A1011A">
              <w:rPr>
                <w:sz w:val="18"/>
                <w:szCs w:val="18"/>
              </w:rPr>
              <w:t xml:space="preserve"> </w:t>
            </w:r>
            <w:r w:rsidRPr="00251983">
              <w:rPr>
                <w:sz w:val="18"/>
                <w:szCs w:val="18"/>
              </w:rPr>
              <w:t xml:space="preserve">услуг, </w:t>
            </w:r>
            <w:r w:rsidRPr="00251983">
              <w:rPr>
                <w:sz w:val="18"/>
                <w:szCs w:val="18"/>
              </w:rPr>
              <w:br/>
              <w:t xml:space="preserve">не относящихся </w:t>
            </w:r>
            <w:r w:rsidRPr="00251983">
              <w:rPr>
                <w:sz w:val="18"/>
                <w:szCs w:val="18"/>
              </w:rPr>
              <w:br/>
              <w:t xml:space="preserve">к затратам                </w:t>
            </w:r>
            <w:r w:rsidR="00A1011A">
              <w:rPr>
                <w:sz w:val="18"/>
                <w:szCs w:val="18"/>
              </w:rPr>
              <w:t xml:space="preserve">      </w:t>
            </w:r>
            <w:r w:rsidRPr="00251983">
              <w:rPr>
                <w:sz w:val="18"/>
                <w:szCs w:val="18"/>
              </w:rPr>
              <w:t xml:space="preserve"> на услуги связи, транспортные услуги, оплату расходов </w:t>
            </w:r>
            <w:r w:rsidRPr="00251983">
              <w:rPr>
                <w:sz w:val="18"/>
                <w:szCs w:val="18"/>
              </w:rPr>
              <w:br/>
            </w:r>
            <w:r w:rsidRPr="00251983">
              <w:rPr>
                <w:sz w:val="18"/>
                <w:szCs w:val="18"/>
              </w:rPr>
              <w:lastRenderedPageBreak/>
              <w:t xml:space="preserve">по договорам </w:t>
            </w:r>
            <w:r w:rsidRPr="00251983">
              <w:rPr>
                <w:sz w:val="18"/>
                <w:szCs w:val="18"/>
              </w:rPr>
              <w:br/>
              <w:t xml:space="preserve">об оказании услуг, связанных </w:t>
            </w:r>
            <w:r w:rsidRPr="00251983">
              <w:rPr>
                <w:sz w:val="18"/>
                <w:szCs w:val="18"/>
              </w:rPr>
              <w:br/>
              <w:t xml:space="preserve">с проездом                </w:t>
            </w:r>
            <w:r w:rsidR="00A1011A">
              <w:rPr>
                <w:sz w:val="18"/>
                <w:szCs w:val="18"/>
              </w:rPr>
              <w:t xml:space="preserve">     </w:t>
            </w:r>
            <w:r w:rsidRPr="00251983">
              <w:rPr>
                <w:sz w:val="18"/>
                <w:szCs w:val="18"/>
              </w:rPr>
              <w:t xml:space="preserve">  и наймом жилого помещения в связи </w:t>
            </w:r>
            <w:r w:rsidRPr="00251983">
              <w:rPr>
                <w:sz w:val="18"/>
                <w:szCs w:val="18"/>
              </w:rPr>
              <w:br/>
              <w:t xml:space="preserve">с командированием работников, заключаемым </w:t>
            </w:r>
            <w:r w:rsidRPr="00251983">
              <w:rPr>
                <w:sz w:val="18"/>
                <w:szCs w:val="18"/>
              </w:rPr>
              <w:br/>
              <w:t xml:space="preserve">со сторонними организациями, </w:t>
            </w:r>
            <w:r w:rsidRPr="00251983">
              <w:rPr>
                <w:sz w:val="18"/>
                <w:szCs w:val="18"/>
              </w:rPr>
              <w:br/>
              <w:t xml:space="preserve">а также к затратам </w:t>
            </w:r>
            <w:r w:rsidRPr="00251983">
              <w:rPr>
                <w:sz w:val="18"/>
                <w:szCs w:val="18"/>
              </w:rPr>
              <w:br/>
              <w:t xml:space="preserve">на коммунальные услуги, аренду помещений </w:t>
            </w:r>
            <w:r w:rsidRPr="00251983">
              <w:rPr>
                <w:sz w:val="18"/>
                <w:szCs w:val="18"/>
              </w:rPr>
              <w:br/>
              <w:t>и оборудования, содержание имущества</w:t>
            </w:r>
          </w:p>
        </w:tc>
        <w:tc>
          <w:tcPr>
            <w:tcW w:w="1134" w:type="dxa"/>
          </w:tcPr>
          <w:p w:rsidR="0029159B" w:rsidRPr="000614B2" w:rsidRDefault="000614B2" w:rsidP="0029159B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0614B2">
              <w:rPr>
                <w:b/>
                <w:sz w:val="14"/>
                <w:szCs w:val="14"/>
              </w:rPr>
              <w:lastRenderedPageBreak/>
              <w:t>331 722 847,11</w:t>
            </w:r>
          </w:p>
        </w:tc>
        <w:tc>
          <w:tcPr>
            <w:tcW w:w="1134" w:type="dxa"/>
          </w:tcPr>
          <w:p w:rsidR="0029159B" w:rsidRPr="000614B2" w:rsidRDefault="0029159B" w:rsidP="0029159B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0614B2">
              <w:rPr>
                <w:b/>
                <w:sz w:val="14"/>
                <w:szCs w:val="14"/>
              </w:rPr>
              <w:t>230 101 970,87</w:t>
            </w:r>
          </w:p>
          <w:p w:rsidR="0029159B" w:rsidRPr="000614B2" w:rsidRDefault="0029159B" w:rsidP="0029159B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29159B" w:rsidRPr="000614B2" w:rsidRDefault="0029159B" w:rsidP="0029159B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0614B2">
              <w:rPr>
                <w:b/>
                <w:sz w:val="14"/>
                <w:szCs w:val="14"/>
              </w:rPr>
              <w:t>240 589 128,47</w:t>
            </w:r>
          </w:p>
        </w:tc>
        <w:tc>
          <w:tcPr>
            <w:tcW w:w="3402" w:type="dxa"/>
          </w:tcPr>
          <w:p w:rsidR="0029159B" w:rsidRPr="00251983" w:rsidRDefault="0029159B" w:rsidP="0029159B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Нормативные затраты на приобретение прочих работ</w:t>
            </w:r>
            <w:r w:rsidR="003D1233">
              <w:rPr>
                <w:sz w:val="18"/>
                <w:szCs w:val="18"/>
              </w:rPr>
              <w:t xml:space="preserve"> </w:t>
            </w:r>
            <w:r w:rsidRPr="00251983">
              <w:rPr>
                <w:sz w:val="18"/>
                <w:szCs w:val="18"/>
              </w:rPr>
              <w:t xml:space="preserve">и услуг, не относящиеся </w:t>
            </w:r>
            <w:r w:rsidRPr="00251983">
              <w:rPr>
                <w:sz w:val="18"/>
                <w:szCs w:val="18"/>
              </w:rPr>
              <w:br/>
              <w:t xml:space="preserve">к затратам на услуги связи, транспортные услуги, оплату расходов по договорам </w:t>
            </w:r>
            <w:r w:rsidRPr="00251983">
              <w:rPr>
                <w:sz w:val="18"/>
                <w:szCs w:val="18"/>
              </w:rPr>
              <w:br/>
              <w:t xml:space="preserve">об оказании услуг, связанных с проездом и наймом жилого помещения в связи </w:t>
            </w:r>
            <w:r w:rsidRPr="00251983">
              <w:rPr>
                <w:sz w:val="18"/>
                <w:szCs w:val="18"/>
              </w:rPr>
              <w:br/>
              <w:t>с командированием работников, заключаемым</w:t>
            </w:r>
            <w:r w:rsidR="003D1233">
              <w:rPr>
                <w:sz w:val="18"/>
                <w:szCs w:val="18"/>
              </w:rPr>
              <w:t xml:space="preserve"> </w:t>
            </w:r>
            <w:r w:rsidRPr="00251983">
              <w:rPr>
                <w:sz w:val="18"/>
                <w:szCs w:val="18"/>
              </w:rPr>
              <w:t xml:space="preserve">со сторонними организациями, а также к затратам   </w:t>
            </w:r>
            <w:r w:rsidR="003D1233">
              <w:rPr>
                <w:sz w:val="18"/>
                <w:szCs w:val="18"/>
              </w:rPr>
              <w:t xml:space="preserve">            </w:t>
            </w:r>
            <w:r w:rsidRPr="00251983">
              <w:rPr>
                <w:sz w:val="18"/>
                <w:szCs w:val="18"/>
              </w:rPr>
              <w:t xml:space="preserve">на коммунальные услуги, аренду </w:t>
            </w:r>
            <w:r w:rsidRPr="00251983">
              <w:rPr>
                <w:sz w:val="18"/>
                <w:szCs w:val="18"/>
              </w:rPr>
              <w:lastRenderedPageBreak/>
              <w:t>помещений и оборудования, содержание имущества включают</w:t>
            </w:r>
            <w:r w:rsidR="003D1233">
              <w:rPr>
                <w:sz w:val="18"/>
                <w:szCs w:val="18"/>
              </w:rPr>
              <w:t xml:space="preserve"> </w:t>
            </w:r>
            <w:r w:rsidRPr="00251983">
              <w:rPr>
                <w:sz w:val="18"/>
                <w:szCs w:val="18"/>
              </w:rPr>
              <w:t>в себя:</w:t>
            </w:r>
          </w:p>
          <w:p w:rsidR="0029159B" w:rsidRPr="00251983" w:rsidRDefault="0029159B" w:rsidP="0029159B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- нормативные затраты на оплату типографских работ и услуг, включая приобретение периодических печатных изданий; П.2.5.1</w:t>
            </w:r>
          </w:p>
          <w:p w:rsidR="0029159B" w:rsidRPr="00251983" w:rsidRDefault="0029159B" w:rsidP="0029159B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- нормативные затраты на оплату услуг вневедомственной охраны; П.2.5.2</w:t>
            </w:r>
          </w:p>
          <w:p w:rsidR="0029159B" w:rsidRPr="00251983" w:rsidRDefault="0029159B" w:rsidP="0029159B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 xml:space="preserve"> -норматив на выполнение демонтажных работ </w:t>
            </w:r>
            <w:r w:rsidR="003D1233">
              <w:rPr>
                <w:sz w:val="18"/>
                <w:szCs w:val="18"/>
              </w:rPr>
              <w:t>п</w:t>
            </w:r>
            <w:r w:rsidRPr="00251983">
              <w:rPr>
                <w:sz w:val="18"/>
                <w:szCs w:val="18"/>
              </w:rPr>
              <w:t>о освобождению объектов недвижимости П.2.5.3</w:t>
            </w:r>
          </w:p>
          <w:p w:rsidR="0029159B" w:rsidRDefault="0029159B" w:rsidP="0029159B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-норматив затрат на выполнение иных работ, услуг П.2.5.4</w:t>
            </w:r>
          </w:p>
          <w:p w:rsidR="003D1233" w:rsidRPr="003D1233" w:rsidRDefault="003D1233" w:rsidP="003D123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D1233">
              <w:rPr>
                <w:sz w:val="18"/>
                <w:szCs w:val="18"/>
              </w:rPr>
              <w:t xml:space="preserve">нормативные затраты на оплату услуг </w:t>
            </w:r>
            <w:r>
              <w:rPr>
                <w:sz w:val="18"/>
                <w:szCs w:val="18"/>
              </w:rPr>
              <w:t>страхования</w:t>
            </w:r>
            <w:r w:rsidRPr="003D1233">
              <w:rPr>
                <w:sz w:val="18"/>
                <w:szCs w:val="18"/>
              </w:rPr>
              <w:t>; П.2.5.</w:t>
            </w:r>
            <w:r>
              <w:rPr>
                <w:sz w:val="18"/>
                <w:szCs w:val="18"/>
              </w:rPr>
              <w:t>5</w:t>
            </w:r>
          </w:p>
          <w:p w:rsidR="003D1233" w:rsidRPr="00251983" w:rsidRDefault="003D1233" w:rsidP="0029159B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29159B" w:rsidRPr="00251983" w:rsidRDefault="0029159B" w:rsidP="002915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251983" w:rsidRPr="00CE2771" w:rsidTr="00CC321D">
        <w:tc>
          <w:tcPr>
            <w:tcW w:w="704" w:type="dxa"/>
          </w:tcPr>
          <w:p w:rsidR="00251983" w:rsidRPr="00783961" w:rsidRDefault="00251983" w:rsidP="0025198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2.5.5</w:t>
            </w:r>
          </w:p>
        </w:tc>
        <w:tc>
          <w:tcPr>
            <w:tcW w:w="1843" w:type="dxa"/>
          </w:tcPr>
          <w:p w:rsidR="00251983" w:rsidRPr="00251983" w:rsidRDefault="00251983" w:rsidP="0025198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51983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Затраты                                  на оплату услуг страхования;</w:t>
            </w:r>
          </w:p>
        </w:tc>
        <w:tc>
          <w:tcPr>
            <w:tcW w:w="1134" w:type="dxa"/>
          </w:tcPr>
          <w:p w:rsidR="00251983" w:rsidRPr="00251983" w:rsidRDefault="00251983" w:rsidP="0025198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5 700,00</w:t>
            </w:r>
          </w:p>
        </w:tc>
        <w:tc>
          <w:tcPr>
            <w:tcW w:w="1134" w:type="dxa"/>
          </w:tcPr>
          <w:p w:rsidR="00251983" w:rsidRPr="00251983" w:rsidRDefault="00251983" w:rsidP="0025198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51983" w:rsidRPr="00251983" w:rsidRDefault="00251983" w:rsidP="0025198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251983" w:rsidRPr="00251983" w:rsidRDefault="00A21FA4" w:rsidP="00251983">
            <w:pPr>
              <w:pStyle w:val="ConsPlusNormal"/>
              <w:jc w:val="center"/>
              <w:rPr>
                <w:sz w:val="18"/>
                <w:szCs w:val="18"/>
              </w:rPr>
            </w:pPr>
            <w:r w:rsidRPr="00251983">
              <w:rPr>
                <w:position w:val="-14"/>
                <w:sz w:val="18"/>
                <w:szCs w:val="18"/>
                <w:lang w:eastAsia="en-US"/>
              </w:rPr>
              <w:object w:dxaOrig="2180" w:dyaOrig="380" w14:anchorId="05F9425E">
                <v:shape id="_x0000_i1026" type="#_x0000_t75" style="width:156pt;height:27pt" o:ole="" filled="t">
                  <v:fill color2="black"/>
                  <v:imagedata r:id="rId10" o:title=""/>
                </v:shape>
                <o:OLEObject Type="Embed" ProgID="Equation.3" ShapeID="_x0000_i1026" DrawAspect="Content" ObjectID="_1753269457" r:id="rId11"/>
              </w:object>
            </w:r>
          </w:p>
          <w:p w:rsidR="00251983" w:rsidRPr="00251983" w:rsidRDefault="00251983" w:rsidP="00251983">
            <w:pPr>
              <w:pStyle w:val="ConsPlusNormal"/>
              <w:jc w:val="both"/>
              <w:rPr>
                <w:sz w:val="18"/>
                <w:szCs w:val="18"/>
              </w:rPr>
            </w:pPr>
            <w:r w:rsidRPr="00251983">
              <w:rPr>
                <w:sz w:val="18"/>
                <w:szCs w:val="18"/>
              </w:rPr>
              <w:t>где:</w:t>
            </w:r>
          </w:p>
          <w:p w:rsidR="00251983" w:rsidRPr="00251983" w:rsidRDefault="00251983" w:rsidP="00251983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251983">
              <w:rPr>
                <w:sz w:val="18"/>
                <w:szCs w:val="18"/>
              </w:rPr>
              <w:t>НЗ</w:t>
            </w:r>
            <w:r w:rsidR="00516478">
              <w:rPr>
                <w:sz w:val="18"/>
                <w:szCs w:val="18"/>
              </w:rPr>
              <w:t>стр</w:t>
            </w:r>
            <w:proofErr w:type="spellEnd"/>
            <w:r w:rsidRPr="00251983">
              <w:rPr>
                <w:sz w:val="18"/>
                <w:szCs w:val="18"/>
              </w:rPr>
              <w:t xml:space="preserve"> - нормативные затраты на оплату услуг </w:t>
            </w:r>
            <w:r w:rsidR="00516478">
              <w:rPr>
                <w:sz w:val="18"/>
                <w:szCs w:val="18"/>
              </w:rPr>
              <w:t>страхования</w:t>
            </w:r>
            <w:r w:rsidRPr="00251983">
              <w:rPr>
                <w:sz w:val="18"/>
                <w:szCs w:val="18"/>
              </w:rPr>
              <w:t>;</w:t>
            </w:r>
          </w:p>
          <w:p w:rsidR="00251983" w:rsidRPr="00251983" w:rsidRDefault="00516478" w:rsidP="00251983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Нцстр</w:t>
            </w:r>
            <w:proofErr w:type="spellEnd"/>
            <w:r w:rsidR="00251983" w:rsidRPr="00251983">
              <w:rPr>
                <w:sz w:val="18"/>
                <w:szCs w:val="18"/>
              </w:rPr>
              <w:t xml:space="preserve"> - норматив цены на услуги </w:t>
            </w:r>
            <w:r>
              <w:rPr>
                <w:sz w:val="18"/>
                <w:szCs w:val="18"/>
              </w:rPr>
              <w:t>страхования</w:t>
            </w:r>
            <w:r w:rsidR="00251983" w:rsidRPr="002519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251983" w:rsidRPr="00251983">
              <w:rPr>
                <w:sz w:val="18"/>
                <w:szCs w:val="18"/>
              </w:rPr>
              <w:t xml:space="preserve">определяемый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="00251983" w:rsidRPr="0025198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="00251983" w:rsidRPr="00251983">
              <w:rPr>
                <w:sz w:val="18"/>
                <w:szCs w:val="18"/>
              </w:rPr>
              <w:t>соответствии</w:t>
            </w:r>
            <w:r>
              <w:rPr>
                <w:sz w:val="18"/>
                <w:szCs w:val="18"/>
              </w:rPr>
              <w:t xml:space="preserve"> </w:t>
            </w:r>
            <w:r w:rsidR="00251983" w:rsidRPr="00251983">
              <w:rPr>
                <w:sz w:val="18"/>
                <w:szCs w:val="18"/>
              </w:rPr>
              <w:t xml:space="preserve"> с</w:t>
            </w:r>
            <w:proofErr w:type="gramEnd"/>
            <w:r w:rsidR="00251983" w:rsidRPr="00251983">
              <w:rPr>
                <w:sz w:val="18"/>
                <w:szCs w:val="18"/>
              </w:rPr>
              <w:t xml:space="preserve"> положениями статьи 22 Закона 44-ФЗ и рассчитываемый в ценах на очередной финансовый год </w:t>
            </w:r>
            <w:r>
              <w:rPr>
                <w:sz w:val="18"/>
                <w:szCs w:val="18"/>
              </w:rPr>
              <w:t xml:space="preserve">                         </w:t>
            </w:r>
            <w:r w:rsidR="00251983" w:rsidRPr="00251983">
              <w:rPr>
                <w:sz w:val="18"/>
                <w:szCs w:val="18"/>
              </w:rPr>
              <w:t>и на плановый период;</w:t>
            </w:r>
          </w:p>
          <w:p w:rsidR="00251983" w:rsidRPr="00251983" w:rsidRDefault="00251983" w:rsidP="00516478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251983">
              <w:rPr>
                <w:sz w:val="18"/>
                <w:szCs w:val="18"/>
              </w:rPr>
              <w:t>Нк</w:t>
            </w:r>
            <w:r w:rsidR="00516478">
              <w:rPr>
                <w:sz w:val="18"/>
                <w:szCs w:val="18"/>
              </w:rPr>
              <w:t>стр</w:t>
            </w:r>
            <w:proofErr w:type="spellEnd"/>
            <w:r w:rsidRPr="00251983">
              <w:rPr>
                <w:sz w:val="18"/>
                <w:szCs w:val="18"/>
              </w:rPr>
              <w:t xml:space="preserve"> - норматив количества </w:t>
            </w:r>
            <w:r w:rsidR="00516478">
              <w:rPr>
                <w:sz w:val="18"/>
                <w:szCs w:val="18"/>
              </w:rPr>
              <w:t>услуг страхования</w:t>
            </w:r>
          </w:p>
        </w:tc>
      </w:tr>
      <w:tr w:rsidR="002520F7" w:rsidRPr="00CE2771" w:rsidTr="00CD680D">
        <w:tc>
          <w:tcPr>
            <w:tcW w:w="704" w:type="dxa"/>
          </w:tcPr>
          <w:p w:rsidR="002520F7" w:rsidRPr="00783961" w:rsidRDefault="002520F7" w:rsidP="002520F7">
            <w:pPr>
              <w:pStyle w:val="ConsPlusNormal"/>
              <w:jc w:val="center"/>
              <w:rPr>
                <w:szCs w:val="22"/>
              </w:rPr>
            </w:pPr>
            <w:r w:rsidRPr="00783961">
              <w:rPr>
                <w:szCs w:val="22"/>
              </w:rPr>
              <w:t>2.7</w:t>
            </w:r>
          </w:p>
        </w:tc>
        <w:tc>
          <w:tcPr>
            <w:tcW w:w="1843" w:type="dxa"/>
          </w:tcPr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 xml:space="preserve">Затраты </w:t>
            </w:r>
            <w:r w:rsidRPr="00A1011A">
              <w:rPr>
                <w:sz w:val="18"/>
                <w:szCs w:val="18"/>
              </w:rPr>
              <w:br/>
              <w:t xml:space="preserve">на приобретение материальных запасов, </w:t>
            </w:r>
            <w:r w:rsidRPr="00A1011A">
              <w:rPr>
                <w:sz w:val="18"/>
                <w:szCs w:val="18"/>
              </w:rPr>
              <w:br/>
              <w:t xml:space="preserve">не отнесенные </w:t>
            </w:r>
            <w:r w:rsidRPr="00A1011A">
              <w:rPr>
                <w:sz w:val="18"/>
                <w:szCs w:val="18"/>
              </w:rPr>
              <w:br/>
              <w:t xml:space="preserve">к затратам, указанным </w:t>
            </w:r>
            <w:r w:rsidRPr="00A1011A">
              <w:rPr>
                <w:sz w:val="18"/>
                <w:szCs w:val="18"/>
              </w:rPr>
              <w:br/>
              <w:t xml:space="preserve">в подпунктах </w:t>
            </w:r>
            <w:r w:rsidRPr="00A1011A">
              <w:rPr>
                <w:sz w:val="18"/>
                <w:szCs w:val="18"/>
              </w:rPr>
              <w:br/>
              <w:t>"а" - "ж" пункта 6 Общих правил:</w:t>
            </w:r>
          </w:p>
        </w:tc>
        <w:tc>
          <w:tcPr>
            <w:tcW w:w="1134" w:type="dxa"/>
          </w:tcPr>
          <w:p w:rsidR="002520F7" w:rsidRPr="00623FD0" w:rsidRDefault="002520F7" w:rsidP="00344D5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23FD0">
              <w:rPr>
                <w:b/>
                <w:sz w:val="16"/>
                <w:szCs w:val="16"/>
              </w:rPr>
              <w:t>3 0</w:t>
            </w:r>
            <w:r w:rsidR="00344D5E" w:rsidRPr="00623FD0">
              <w:rPr>
                <w:b/>
                <w:sz w:val="16"/>
                <w:szCs w:val="16"/>
              </w:rPr>
              <w:t>39</w:t>
            </w:r>
            <w:r w:rsidRPr="00623FD0">
              <w:rPr>
                <w:b/>
                <w:sz w:val="16"/>
                <w:szCs w:val="16"/>
              </w:rPr>
              <w:t> 164,52</w:t>
            </w:r>
          </w:p>
        </w:tc>
        <w:tc>
          <w:tcPr>
            <w:tcW w:w="1134" w:type="dxa"/>
          </w:tcPr>
          <w:p w:rsidR="002520F7" w:rsidRPr="00623FD0" w:rsidRDefault="002520F7" w:rsidP="002520F7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23FD0">
              <w:rPr>
                <w:b/>
                <w:sz w:val="16"/>
                <w:szCs w:val="16"/>
              </w:rPr>
              <w:t>2 946 979,46</w:t>
            </w:r>
          </w:p>
        </w:tc>
        <w:tc>
          <w:tcPr>
            <w:tcW w:w="1134" w:type="dxa"/>
          </w:tcPr>
          <w:p w:rsidR="002520F7" w:rsidRPr="00623FD0" w:rsidRDefault="002520F7" w:rsidP="002520F7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23FD0">
              <w:rPr>
                <w:b/>
                <w:sz w:val="16"/>
                <w:szCs w:val="16"/>
              </w:rPr>
              <w:t>3 083 841,78</w:t>
            </w:r>
          </w:p>
        </w:tc>
        <w:tc>
          <w:tcPr>
            <w:tcW w:w="3402" w:type="dxa"/>
          </w:tcPr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Нормативные затраты</w:t>
            </w:r>
            <w:r w:rsidR="00BA478C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 xml:space="preserve">на приобретение материальных запасов, не отнесенные </w:t>
            </w:r>
            <w:r w:rsidR="00BA478C">
              <w:rPr>
                <w:sz w:val="18"/>
                <w:szCs w:val="18"/>
              </w:rPr>
              <w:t xml:space="preserve">       </w:t>
            </w:r>
            <w:r w:rsidRPr="00A1011A">
              <w:rPr>
                <w:sz w:val="18"/>
                <w:szCs w:val="18"/>
              </w:rPr>
              <w:t xml:space="preserve">к затратам, указанным в подпунктах "а" - "ж" пункта 6 Общих правил, включают </w:t>
            </w:r>
            <w:r w:rsidRPr="00A1011A">
              <w:rPr>
                <w:sz w:val="18"/>
                <w:szCs w:val="18"/>
              </w:rPr>
              <w:br/>
              <w:t>в себя: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-нормативные затраты на приобретение канцелярских принадлежностей; П.2.7.1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-нормативные затраты</w:t>
            </w:r>
            <w:r w:rsidR="00BA478C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 xml:space="preserve">на приобретение хозяйственных товаров </w:t>
            </w:r>
            <w:r w:rsidR="00BA478C">
              <w:rPr>
                <w:sz w:val="18"/>
                <w:szCs w:val="18"/>
              </w:rPr>
              <w:t xml:space="preserve">                                      </w:t>
            </w:r>
            <w:r w:rsidRPr="00A1011A">
              <w:rPr>
                <w:sz w:val="18"/>
                <w:szCs w:val="18"/>
              </w:rPr>
              <w:t>и принадлежностей; П. 2.7.2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-нормативные затраты на приобретение горюче-смазочных материалов; П.2.7.3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-нормативные затраты на приобретение спецодежды</w:t>
            </w:r>
            <w:r w:rsidR="00BA478C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и средств защиты; П.2.7.4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 xml:space="preserve">-нормативные затраты на приобретение материальных запасов для выполнения комплекса работ по освобождению объектов недвижимости на территории </w:t>
            </w:r>
            <w:r w:rsidRPr="00A1011A">
              <w:rPr>
                <w:sz w:val="18"/>
                <w:szCs w:val="18"/>
              </w:rPr>
              <w:br/>
              <w:t>Санкт-Петербурга с последующим проведением работ по приведению земельного участка в первоначальное состояние после его освобождения; П.2.7.5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-нормативные затраты на приобретение иных материальных запасов П. 2.7.6.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-</w:t>
            </w:r>
            <w:r w:rsidR="00D43A0D" w:rsidRPr="00A1011A">
              <w:rPr>
                <w:sz w:val="18"/>
                <w:szCs w:val="18"/>
              </w:rPr>
              <w:t xml:space="preserve"> </w:t>
            </w:r>
            <w:r w:rsidR="00A22ECA">
              <w:rPr>
                <w:sz w:val="18"/>
                <w:szCs w:val="18"/>
              </w:rPr>
              <w:t xml:space="preserve">нормативные затраты </w:t>
            </w:r>
            <w:r w:rsidRPr="00A1011A">
              <w:rPr>
                <w:sz w:val="18"/>
                <w:szCs w:val="18"/>
              </w:rPr>
              <w:t>на приобретение материальных запасов для целей капитальных вложений П. 2.7.7.</w:t>
            </w:r>
          </w:p>
          <w:p w:rsidR="00D43A0D" w:rsidRPr="00A1011A" w:rsidRDefault="00D43A0D" w:rsidP="00A22ECA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 xml:space="preserve">- </w:t>
            </w:r>
            <w:r w:rsidR="00A22ECA">
              <w:rPr>
                <w:sz w:val="18"/>
                <w:szCs w:val="18"/>
              </w:rPr>
              <w:t xml:space="preserve">нормативные затраты </w:t>
            </w:r>
            <w:r w:rsidRPr="00A1011A">
              <w:rPr>
                <w:sz w:val="18"/>
                <w:szCs w:val="18"/>
              </w:rPr>
              <w:t>на приобретение иных материальных запасов однократного применения</w:t>
            </w:r>
            <w:r w:rsidR="00A22ECA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П. 2.7.8.</w:t>
            </w:r>
          </w:p>
        </w:tc>
      </w:tr>
      <w:tr w:rsidR="002520F7" w:rsidRPr="00CE2771" w:rsidTr="00CD680D">
        <w:tc>
          <w:tcPr>
            <w:tcW w:w="704" w:type="dxa"/>
          </w:tcPr>
          <w:p w:rsidR="002520F7" w:rsidRPr="00783961" w:rsidRDefault="002520F7" w:rsidP="00344D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2.7.</w:t>
            </w:r>
            <w:r w:rsidR="00344D5E">
              <w:rPr>
                <w:szCs w:val="22"/>
              </w:rPr>
              <w:t>8</w:t>
            </w:r>
          </w:p>
        </w:tc>
        <w:tc>
          <w:tcPr>
            <w:tcW w:w="1843" w:type="dxa"/>
          </w:tcPr>
          <w:p w:rsidR="002520F7" w:rsidRPr="00A1011A" w:rsidRDefault="002520F7" w:rsidP="00344D5E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 xml:space="preserve">Затраты                            на приобретение  </w:t>
            </w:r>
            <w:r w:rsidR="00D43A0D" w:rsidRPr="00A1011A">
              <w:rPr>
                <w:sz w:val="18"/>
                <w:szCs w:val="18"/>
              </w:rPr>
              <w:t xml:space="preserve">иных </w:t>
            </w:r>
            <w:r w:rsidRPr="00A1011A">
              <w:rPr>
                <w:sz w:val="18"/>
                <w:szCs w:val="18"/>
              </w:rPr>
              <w:t>материальных запасов</w:t>
            </w:r>
            <w:r w:rsidR="00344D5E" w:rsidRPr="00A1011A">
              <w:rPr>
                <w:sz w:val="18"/>
                <w:szCs w:val="18"/>
              </w:rPr>
              <w:t xml:space="preserve"> однократного применения</w:t>
            </w:r>
          </w:p>
        </w:tc>
        <w:tc>
          <w:tcPr>
            <w:tcW w:w="1134" w:type="dxa"/>
          </w:tcPr>
          <w:p w:rsidR="002520F7" w:rsidRPr="00A1011A" w:rsidRDefault="00344D5E" w:rsidP="002520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39 00</w:t>
            </w:r>
            <w:bookmarkStart w:id="0" w:name="_GoBack"/>
            <w:bookmarkEnd w:id="0"/>
            <w:r w:rsidRPr="00A1011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20F7" w:rsidRPr="00A1011A" w:rsidRDefault="00344D5E" w:rsidP="002520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520F7" w:rsidRPr="00A1011A" w:rsidRDefault="00344D5E" w:rsidP="002520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2520F7" w:rsidRPr="00A1011A" w:rsidRDefault="002520F7" w:rsidP="002520F7">
            <w:pPr>
              <w:pStyle w:val="ConsPlusNormal"/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НЗимзоп=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кимзопi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цимзопi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,</m:t>
                </m:r>
              </m:oMath>
            </m:oMathPara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r w:rsidRPr="00A1011A">
              <w:rPr>
                <w:sz w:val="18"/>
                <w:szCs w:val="18"/>
              </w:rPr>
              <w:t>где: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A1011A">
              <w:rPr>
                <w:sz w:val="18"/>
                <w:szCs w:val="18"/>
              </w:rPr>
              <w:t>НЗимз</w:t>
            </w:r>
            <w:r w:rsidR="007A195D" w:rsidRPr="00A1011A">
              <w:rPr>
                <w:sz w:val="18"/>
                <w:szCs w:val="18"/>
              </w:rPr>
              <w:t>оп</w:t>
            </w:r>
            <w:proofErr w:type="spellEnd"/>
            <w:r w:rsidRPr="00A1011A">
              <w:rPr>
                <w:sz w:val="18"/>
                <w:szCs w:val="18"/>
              </w:rPr>
              <w:t xml:space="preserve"> - норматив затрат на оплату иных</w:t>
            </w:r>
            <w:r w:rsidR="00B420B7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материальных</w:t>
            </w:r>
            <w:r w:rsidR="00B420B7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запасов</w:t>
            </w:r>
            <w:r w:rsidR="007A195D" w:rsidRPr="00A1011A">
              <w:rPr>
                <w:sz w:val="18"/>
                <w:szCs w:val="18"/>
              </w:rPr>
              <w:t xml:space="preserve"> однократного применения</w:t>
            </w:r>
            <w:r w:rsidRPr="00A1011A">
              <w:rPr>
                <w:sz w:val="18"/>
                <w:szCs w:val="18"/>
              </w:rPr>
              <w:t>;</w:t>
            </w:r>
          </w:p>
          <w:p w:rsidR="002520F7" w:rsidRPr="00A1011A" w:rsidRDefault="002520F7" w:rsidP="002520F7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A1011A">
              <w:rPr>
                <w:sz w:val="18"/>
                <w:szCs w:val="18"/>
              </w:rPr>
              <w:lastRenderedPageBreak/>
              <w:t>Нкимз</w:t>
            </w:r>
            <w:r w:rsidR="007A195D" w:rsidRPr="00A1011A">
              <w:rPr>
                <w:sz w:val="18"/>
                <w:szCs w:val="18"/>
              </w:rPr>
              <w:t>оп</w:t>
            </w:r>
            <w:r w:rsidRPr="00A1011A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1011A">
              <w:rPr>
                <w:sz w:val="18"/>
                <w:szCs w:val="18"/>
              </w:rPr>
              <w:t xml:space="preserve"> – норматив количества </w:t>
            </w:r>
            <w:proofErr w:type="spellStart"/>
            <w:r w:rsidRPr="00A1011A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1011A">
              <w:rPr>
                <w:sz w:val="18"/>
                <w:szCs w:val="18"/>
              </w:rPr>
              <w:t>-го иных материальных запасов</w:t>
            </w:r>
            <w:r w:rsidR="007A195D" w:rsidRPr="00A1011A">
              <w:rPr>
                <w:sz w:val="18"/>
                <w:szCs w:val="18"/>
              </w:rPr>
              <w:t xml:space="preserve"> однократного применения</w:t>
            </w:r>
            <w:r w:rsidRPr="00A1011A">
              <w:rPr>
                <w:sz w:val="18"/>
                <w:szCs w:val="18"/>
              </w:rPr>
              <w:t>;</w:t>
            </w:r>
          </w:p>
          <w:p w:rsidR="002520F7" w:rsidRPr="00A1011A" w:rsidRDefault="002520F7" w:rsidP="00B420B7">
            <w:pPr>
              <w:pStyle w:val="ConsPlusNormal"/>
              <w:tabs>
                <w:tab w:val="left" w:pos="559"/>
              </w:tabs>
              <w:jc w:val="both"/>
              <w:rPr>
                <w:sz w:val="18"/>
                <w:szCs w:val="18"/>
              </w:rPr>
            </w:pPr>
            <w:proofErr w:type="spellStart"/>
            <w:r w:rsidRPr="00A1011A">
              <w:rPr>
                <w:sz w:val="18"/>
                <w:szCs w:val="18"/>
              </w:rPr>
              <w:t>Нцимз</w:t>
            </w:r>
            <w:r w:rsidR="007A195D" w:rsidRPr="00A1011A">
              <w:rPr>
                <w:sz w:val="18"/>
                <w:szCs w:val="18"/>
              </w:rPr>
              <w:t>оп</w:t>
            </w:r>
            <w:r w:rsidRPr="00A1011A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1011A">
              <w:rPr>
                <w:sz w:val="18"/>
                <w:szCs w:val="18"/>
              </w:rPr>
              <w:t xml:space="preserve"> – норматив цены</w:t>
            </w:r>
            <w:r w:rsidR="00B420B7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1 единицы</w:t>
            </w:r>
            <w:r w:rsidR="00B420B7">
              <w:rPr>
                <w:sz w:val="18"/>
                <w:szCs w:val="18"/>
              </w:rPr>
              <w:t xml:space="preserve">       </w:t>
            </w:r>
            <w:r w:rsidRPr="00A1011A">
              <w:rPr>
                <w:sz w:val="18"/>
                <w:szCs w:val="18"/>
              </w:rPr>
              <w:t xml:space="preserve"> </w:t>
            </w:r>
            <w:proofErr w:type="spellStart"/>
            <w:r w:rsidRPr="00A1011A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1011A">
              <w:rPr>
                <w:sz w:val="18"/>
                <w:szCs w:val="18"/>
              </w:rPr>
              <w:t>-го иных материальных запасов</w:t>
            </w:r>
            <w:r w:rsidR="007A195D" w:rsidRPr="00A1011A">
              <w:rPr>
                <w:sz w:val="18"/>
                <w:szCs w:val="18"/>
              </w:rPr>
              <w:t xml:space="preserve"> однократного</w:t>
            </w:r>
            <w:r w:rsidR="00B420B7">
              <w:rPr>
                <w:sz w:val="18"/>
                <w:szCs w:val="18"/>
              </w:rPr>
              <w:t xml:space="preserve"> </w:t>
            </w:r>
            <w:r w:rsidR="007A195D" w:rsidRPr="00A1011A">
              <w:rPr>
                <w:sz w:val="18"/>
                <w:szCs w:val="18"/>
              </w:rPr>
              <w:t>применения</w:t>
            </w:r>
            <w:r w:rsidRPr="00A1011A">
              <w:rPr>
                <w:sz w:val="18"/>
                <w:szCs w:val="18"/>
              </w:rPr>
              <w:t xml:space="preserve">, определяемый в соответствии                 </w:t>
            </w:r>
            <w:r w:rsidR="00B420B7">
              <w:rPr>
                <w:sz w:val="18"/>
                <w:szCs w:val="18"/>
              </w:rPr>
              <w:t xml:space="preserve">          </w:t>
            </w:r>
            <w:r w:rsidRPr="00A1011A">
              <w:rPr>
                <w:sz w:val="18"/>
                <w:szCs w:val="18"/>
              </w:rPr>
              <w:t>с положениями статьи 22 Закона</w:t>
            </w:r>
            <w:r w:rsidR="00B420B7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 xml:space="preserve">44-ФЗ </w:t>
            </w:r>
            <w:r w:rsidR="00B420B7">
              <w:rPr>
                <w:sz w:val="18"/>
                <w:szCs w:val="18"/>
              </w:rPr>
              <w:t xml:space="preserve">        </w:t>
            </w:r>
            <w:r w:rsidRPr="00A1011A">
              <w:rPr>
                <w:sz w:val="18"/>
                <w:szCs w:val="18"/>
              </w:rPr>
              <w:t>и рассчитываемый в ценах</w:t>
            </w:r>
            <w:r w:rsidR="00B420B7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на очередной финансовый год</w:t>
            </w:r>
            <w:r w:rsidR="00B420B7">
              <w:rPr>
                <w:sz w:val="18"/>
                <w:szCs w:val="18"/>
              </w:rPr>
              <w:t xml:space="preserve"> </w:t>
            </w:r>
            <w:r w:rsidRPr="00A1011A">
              <w:rPr>
                <w:sz w:val="18"/>
                <w:szCs w:val="18"/>
              </w:rPr>
              <w:t>и на плановый период</w:t>
            </w:r>
          </w:p>
        </w:tc>
      </w:tr>
    </w:tbl>
    <w:p w:rsidR="004B2683" w:rsidRDefault="004B2683" w:rsidP="00363598">
      <w:pPr>
        <w:tabs>
          <w:tab w:val="left" w:pos="1134"/>
        </w:tabs>
        <w:jc w:val="both"/>
        <w:rPr>
          <w:szCs w:val="28"/>
        </w:rPr>
      </w:pPr>
    </w:p>
    <w:p w:rsidR="004B2683" w:rsidRPr="00CE2771" w:rsidRDefault="004B2683" w:rsidP="00363598">
      <w:pPr>
        <w:tabs>
          <w:tab w:val="left" w:pos="1134"/>
        </w:tabs>
        <w:jc w:val="both"/>
        <w:rPr>
          <w:szCs w:val="28"/>
        </w:rPr>
      </w:pPr>
    </w:p>
    <w:p w:rsidR="003F72AA" w:rsidRPr="00C06687" w:rsidRDefault="003F72AA" w:rsidP="00163FA0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06687">
        <w:rPr>
          <w:szCs w:val="28"/>
        </w:rPr>
        <w:t xml:space="preserve">Отделу бюджетного учета и планирования </w:t>
      </w:r>
      <w:r w:rsidR="00D23FF1" w:rsidRPr="00C06687">
        <w:rPr>
          <w:szCs w:val="28"/>
        </w:rPr>
        <w:t xml:space="preserve">в </w:t>
      </w:r>
      <w:r w:rsidRPr="00C06687">
        <w:rPr>
          <w:szCs w:val="28"/>
        </w:rPr>
        <w:t>течени</w:t>
      </w:r>
      <w:r w:rsidR="00D23FF1" w:rsidRPr="00C06687">
        <w:rPr>
          <w:szCs w:val="28"/>
        </w:rPr>
        <w:t>и</w:t>
      </w:r>
      <w:r w:rsidR="00163FA0">
        <w:rPr>
          <w:szCs w:val="28"/>
        </w:rPr>
        <w:t xml:space="preserve"> семи дней с момента          </w:t>
      </w:r>
      <w:r w:rsidR="00E237B8" w:rsidRPr="00C06687">
        <w:rPr>
          <w:szCs w:val="28"/>
        </w:rPr>
        <w:t xml:space="preserve">издания распоряжения обеспечить размещение его в единой </w:t>
      </w:r>
      <w:r w:rsidRPr="00C06687">
        <w:rPr>
          <w:szCs w:val="28"/>
        </w:rPr>
        <w:t xml:space="preserve">информационной системе </w:t>
      </w:r>
      <w:r w:rsidR="001D4B29" w:rsidRPr="00C06687">
        <w:rPr>
          <w:szCs w:val="28"/>
        </w:rPr>
        <w:t xml:space="preserve">           </w:t>
      </w:r>
      <w:r w:rsidRPr="00C06687">
        <w:rPr>
          <w:szCs w:val="28"/>
        </w:rPr>
        <w:t>в сфере закупок.</w:t>
      </w:r>
    </w:p>
    <w:p w:rsidR="00FB4E03" w:rsidRPr="00CE2771" w:rsidRDefault="00FB4E03" w:rsidP="00C06687">
      <w:pPr>
        <w:pStyle w:val="a8"/>
        <w:numPr>
          <w:ilvl w:val="0"/>
          <w:numId w:val="1"/>
        </w:numPr>
        <w:tabs>
          <w:tab w:val="left" w:pos="1134"/>
          <w:tab w:val="left" w:pos="9923"/>
        </w:tabs>
        <w:ind w:left="0" w:firstLine="567"/>
        <w:jc w:val="both"/>
        <w:rPr>
          <w:sz w:val="22"/>
        </w:rPr>
      </w:pPr>
      <w:r w:rsidRPr="00CE2771">
        <w:rPr>
          <w:szCs w:val="28"/>
        </w:rPr>
        <w:t>Контроль за выполнением распоряжения остается за председателем Комитета   по контролю за имуществом Санкт-Петербурга.</w:t>
      </w:r>
    </w:p>
    <w:p w:rsidR="00A72D95" w:rsidRPr="00CE2771" w:rsidRDefault="00A72D95" w:rsidP="003F72AA">
      <w:pPr>
        <w:jc w:val="both"/>
        <w:rPr>
          <w:b/>
          <w:szCs w:val="28"/>
        </w:rPr>
      </w:pPr>
    </w:p>
    <w:p w:rsidR="00FB4E03" w:rsidRPr="00CE2771" w:rsidRDefault="00FB4E03" w:rsidP="003F72AA">
      <w:pPr>
        <w:jc w:val="both"/>
        <w:rPr>
          <w:b/>
          <w:szCs w:val="28"/>
        </w:rPr>
      </w:pPr>
    </w:p>
    <w:p w:rsidR="003F72AA" w:rsidRPr="00CE2771" w:rsidRDefault="003F72AA" w:rsidP="003F72AA">
      <w:pPr>
        <w:jc w:val="both"/>
        <w:rPr>
          <w:b/>
          <w:szCs w:val="28"/>
        </w:rPr>
      </w:pPr>
    </w:p>
    <w:p w:rsidR="003F72AA" w:rsidRDefault="003F72AA" w:rsidP="00FB4E03">
      <w:pPr>
        <w:jc w:val="both"/>
        <w:rPr>
          <w:sz w:val="28"/>
          <w:szCs w:val="28"/>
        </w:rPr>
      </w:pPr>
      <w:r w:rsidRPr="00CE2771">
        <w:rPr>
          <w:b/>
          <w:szCs w:val="28"/>
        </w:rPr>
        <w:t>Председатель Комитета</w:t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  <w:t xml:space="preserve">            </w:t>
      </w:r>
      <w:r w:rsidR="00FB4E03" w:rsidRPr="00CE2771">
        <w:rPr>
          <w:b/>
          <w:szCs w:val="28"/>
        </w:rPr>
        <w:t>С.В.Муравьев</w:t>
      </w:r>
    </w:p>
    <w:p w:rsidR="0026322B" w:rsidRPr="00B938B1" w:rsidRDefault="0026322B" w:rsidP="00B938B1"/>
    <w:sectPr w:rsidR="0026322B" w:rsidRPr="00B938B1" w:rsidSect="002C1561">
      <w:headerReference w:type="default" r:id="rId12"/>
      <w:headerReference w:type="first" r:id="rId13"/>
      <w:pgSz w:w="11906" w:h="16838"/>
      <w:pgMar w:top="1134" w:right="851" w:bottom="1134" w:left="1701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D9" w:rsidRDefault="000C07D9" w:rsidP="007D6543">
      <w:r>
        <w:separator/>
      </w:r>
    </w:p>
  </w:endnote>
  <w:endnote w:type="continuationSeparator" w:id="0">
    <w:p w:rsidR="000C07D9" w:rsidRDefault="000C07D9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D9" w:rsidRDefault="000C07D9" w:rsidP="007D6543">
      <w:r>
        <w:separator/>
      </w:r>
    </w:p>
  </w:footnote>
  <w:footnote w:type="continuationSeparator" w:id="0">
    <w:p w:rsidR="000C07D9" w:rsidRDefault="000C07D9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9"/>
    </w:tblGrid>
    <w:tr w:rsidR="007D6543" w:rsidTr="007D6543">
      <w:tc>
        <w:tcPr>
          <w:tcW w:w="9889" w:type="dxa"/>
          <w:vAlign w:val="center"/>
        </w:tcPr>
        <w:p w:rsidR="007D6543" w:rsidRPr="00152801" w:rsidRDefault="007D6543" w:rsidP="007D6543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</w:p>
      </w:tc>
    </w:tr>
  </w:tbl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8"/>
    </w:tblGrid>
    <w:tr w:rsidR="007D6543" w:rsidTr="00784BB2">
      <w:trPr>
        <w:trHeight w:val="988"/>
      </w:trPr>
      <w:tc>
        <w:tcPr>
          <w:tcW w:w="9498" w:type="dxa"/>
          <w:vAlign w:val="center"/>
        </w:tcPr>
        <w:p w:rsidR="007D6543" w:rsidRDefault="007D6543" w:rsidP="00F5070A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6F055228" wp14:editId="3A2DC630">
                <wp:extent cx="609600" cy="619125"/>
                <wp:effectExtent l="19050" t="0" r="0" b="0"/>
                <wp:docPr id="15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72FF5" w:rsidRPr="00072FF5" w:rsidRDefault="00072FF5" w:rsidP="00072FF5">
          <w:pPr>
            <w:pStyle w:val="a3"/>
            <w:tabs>
              <w:tab w:val="clear" w:pos="4677"/>
              <w:tab w:val="clear" w:pos="9355"/>
            </w:tabs>
            <w:jc w:val="right"/>
          </w:pP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AF4E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F76F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0F20"/>
    <w:rsid w:val="00001620"/>
    <w:rsid w:val="00002BE0"/>
    <w:rsid w:val="00005509"/>
    <w:rsid w:val="00007F1F"/>
    <w:rsid w:val="00010915"/>
    <w:rsid w:val="00010A40"/>
    <w:rsid w:val="000118A7"/>
    <w:rsid w:val="00011B2A"/>
    <w:rsid w:val="00012E43"/>
    <w:rsid w:val="00013D63"/>
    <w:rsid w:val="00015ACC"/>
    <w:rsid w:val="00015D30"/>
    <w:rsid w:val="00015FEF"/>
    <w:rsid w:val="0001622A"/>
    <w:rsid w:val="00016E47"/>
    <w:rsid w:val="000171DE"/>
    <w:rsid w:val="000208F7"/>
    <w:rsid w:val="00020CC4"/>
    <w:rsid w:val="00020D62"/>
    <w:rsid w:val="00020EC7"/>
    <w:rsid w:val="00021A42"/>
    <w:rsid w:val="0002208A"/>
    <w:rsid w:val="0002452C"/>
    <w:rsid w:val="00025980"/>
    <w:rsid w:val="000263B2"/>
    <w:rsid w:val="00027A99"/>
    <w:rsid w:val="000321C4"/>
    <w:rsid w:val="00034122"/>
    <w:rsid w:val="00035110"/>
    <w:rsid w:val="000361B8"/>
    <w:rsid w:val="00040679"/>
    <w:rsid w:val="000406B6"/>
    <w:rsid w:val="00041159"/>
    <w:rsid w:val="00041E16"/>
    <w:rsid w:val="000427CB"/>
    <w:rsid w:val="00042E1B"/>
    <w:rsid w:val="00043315"/>
    <w:rsid w:val="0004494B"/>
    <w:rsid w:val="00045FBD"/>
    <w:rsid w:val="00046703"/>
    <w:rsid w:val="0004670D"/>
    <w:rsid w:val="00047CDB"/>
    <w:rsid w:val="00047E66"/>
    <w:rsid w:val="00050003"/>
    <w:rsid w:val="000501A1"/>
    <w:rsid w:val="00051434"/>
    <w:rsid w:val="00053EAA"/>
    <w:rsid w:val="000540E2"/>
    <w:rsid w:val="000545AD"/>
    <w:rsid w:val="00056717"/>
    <w:rsid w:val="0005677D"/>
    <w:rsid w:val="00057E43"/>
    <w:rsid w:val="00060F10"/>
    <w:rsid w:val="00061301"/>
    <w:rsid w:val="000614B2"/>
    <w:rsid w:val="00061DFC"/>
    <w:rsid w:val="00064FE0"/>
    <w:rsid w:val="00065CFA"/>
    <w:rsid w:val="00066355"/>
    <w:rsid w:val="00067D86"/>
    <w:rsid w:val="0007036E"/>
    <w:rsid w:val="00070402"/>
    <w:rsid w:val="0007058C"/>
    <w:rsid w:val="00070721"/>
    <w:rsid w:val="00070FF3"/>
    <w:rsid w:val="00071BEB"/>
    <w:rsid w:val="00072608"/>
    <w:rsid w:val="00072FF5"/>
    <w:rsid w:val="00073D86"/>
    <w:rsid w:val="00074C07"/>
    <w:rsid w:val="00074E26"/>
    <w:rsid w:val="0007595A"/>
    <w:rsid w:val="00075A84"/>
    <w:rsid w:val="0007633C"/>
    <w:rsid w:val="000773D9"/>
    <w:rsid w:val="0007745A"/>
    <w:rsid w:val="000779ED"/>
    <w:rsid w:val="0008193F"/>
    <w:rsid w:val="00081C7C"/>
    <w:rsid w:val="00082815"/>
    <w:rsid w:val="0008435E"/>
    <w:rsid w:val="0008475E"/>
    <w:rsid w:val="0008482F"/>
    <w:rsid w:val="00084FF4"/>
    <w:rsid w:val="00085351"/>
    <w:rsid w:val="00085FA8"/>
    <w:rsid w:val="00086E65"/>
    <w:rsid w:val="00086F36"/>
    <w:rsid w:val="00087213"/>
    <w:rsid w:val="000876B7"/>
    <w:rsid w:val="00087BDC"/>
    <w:rsid w:val="00090166"/>
    <w:rsid w:val="00091677"/>
    <w:rsid w:val="000917F7"/>
    <w:rsid w:val="0009230E"/>
    <w:rsid w:val="0009317C"/>
    <w:rsid w:val="0009359B"/>
    <w:rsid w:val="00095B86"/>
    <w:rsid w:val="00097360"/>
    <w:rsid w:val="000A0331"/>
    <w:rsid w:val="000A080A"/>
    <w:rsid w:val="000A1AC3"/>
    <w:rsid w:val="000A247C"/>
    <w:rsid w:val="000A3B1C"/>
    <w:rsid w:val="000A5DD6"/>
    <w:rsid w:val="000A63AF"/>
    <w:rsid w:val="000A668E"/>
    <w:rsid w:val="000B068F"/>
    <w:rsid w:val="000B15FF"/>
    <w:rsid w:val="000B2879"/>
    <w:rsid w:val="000B29B3"/>
    <w:rsid w:val="000B4886"/>
    <w:rsid w:val="000B6034"/>
    <w:rsid w:val="000B688B"/>
    <w:rsid w:val="000C07D9"/>
    <w:rsid w:val="000C2108"/>
    <w:rsid w:val="000C2B09"/>
    <w:rsid w:val="000C71A3"/>
    <w:rsid w:val="000C7E55"/>
    <w:rsid w:val="000D0645"/>
    <w:rsid w:val="000D06BF"/>
    <w:rsid w:val="000D0960"/>
    <w:rsid w:val="000D3CCF"/>
    <w:rsid w:val="000D6688"/>
    <w:rsid w:val="000D7631"/>
    <w:rsid w:val="000E226B"/>
    <w:rsid w:val="000E2D70"/>
    <w:rsid w:val="000E2F81"/>
    <w:rsid w:val="000E309B"/>
    <w:rsid w:val="000E4131"/>
    <w:rsid w:val="000E47EC"/>
    <w:rsid w:val="000E6290"/>
    <w:rsid w:val="000E6B34"/>
    <w:rsid w:val="000E6CB4"/>
    <w:rsid w:val="000F0655"/>
    <w:rsid w:val="000F0EC5"/>
    <w:rsid w:val="000F25EB"/>
    <w:rsid w:val="000F305C"/>
    <w:rsid w:val="000F5135"/>
    <w:rsid w:val="000F69FD"/>
    <w:rsid w:val="000F712E"/>
    <w:rsid w:val="000F7237"/>
    <w:rsid w:val="000F787F"/>
    <w:rsid w:val="001004E8"/>
    <w:rsid w:val="001026AD"/>
    <w:rsid w:val="00103229"/>
    <w:rsid w:val="001033D8"/>
    <w:rsid w:val="001039DF"/>
    <w:rsid w:val="001047FE"/>
    <w:rsid w:val="00104D16"/>
    <w:rsid w:val="00105DA8"/>
    <w:rsid w:val="00107CB9"/>
    <w:rsid w:val="00110A4B"/>
    <w:rsid w:val="0011120A"/>
    <w:rsid w:val="001117D7"/>
    <w:rsid w:val="00112930"/>
    <w:rsid w:val="0011322B"/>
    <w:rsid w:val="00115264"/>
    <w:rsid w:val="00120346"/>
    <w:rsid w:val="0012108C"/>
    <w:rsid w:val="001214A7"/>
    <w:rsid w:val="00122EFB"/>
    <w:rsid w:val="001245D8"/>
    <w:rsid w:val="00130086"/>
    <w:rsid w:val="00132454"/>
    <w:rsid w:val="00133A99"/>
    <w:rsid w:val="00133E5A"/>
    <w:rsid w:val="00135C46"/>
    <w:rsid w:val="00137DF2"/>
    <w:rsid w:val="0014163D"/>
    <w:rsid w:val="00142B51"/>
    <w:rsid w:val="00143937"/>
    <w:rsid w:val="00145655"/>
    <w:rsid w:val="00150656"/>
    <w:rsid w:val="00150BAF"/>
    <w:rsid w:val="00151743"/>
    <w:rsid w:val="00152842"/>
    <w:rsid w:val="001544AE"/>
    <w:rsid w:val="001550DF"/>
    <w:rsid w:val="00155E68"/>
    <w:rsid w:val="00156238"/>
    <w:rsid w:val="001577E6"/>
    <w:rsid w:val="00160E50"/>
    <w:rsid w:val="00161119"/>
    <w:rsid w:val="001617F9"/>
    <w:rsid w:val="0016180C"/>
    <w:rsid w:val="00162A47"/>
    <w:rsid w:val="00163FA0"/>
    <w:rsid w:val="0016493E"/>
    <w:rsid w:val="001655D6"/>
    <w:rsid w:val="00165968"/>
    <w:rsid w:val="00166A47"/>
    <w:rsid w:val="001676AC"/>
    <w:rsid w:val="0016783C"/>
    <w:rsid w:val="0016789D"/>
    <w:rsid w:val="00171AD6"/>
    <w:rsid w:val="001721E0"/>
    <w:rsid w:val="00174056"/>
    <w:rsid w:val="0017567F"/>
    <w:rsid w:val="00175FA9"/>
    <w:rsid w:val="001760CC"/>
    <w:rsid w:val="00176D0C"/>
    <w:rsid w:val="00177D06"/>
    <w:rsid w:val="00180242"/>
    <w:rsid w:val="001821BF"/>
    <w:rsid w:val="00184724"/>
    <w:rsid w:val="0018660A"/>
    <w:rsid w:val="0018790B"/>
    <w:rsid w:val="001902EC"/>
    <w:rsid w:val="0019231D"/>
    <w:rsid w:val="00192AEB"/>
    <w:rsid w:val="00194318"/>
    <w:rsid w:val="0019456B"/>
    <w:rsid w:val="00195601"/>
    <w:rsid w:val="0019603B"/>
    <w:rsid w:val="00196C12"/>
    <w:rsid w:val="0019762B"/>
    <w:rsid w:val="00197F7E"/>
    <w:rsid w:val="001A14D9"/>
    <w:rsid w:val="001A160B"/>
    <w:rsid w:val="001A63C9"/>
    <w:rsid w:val="001A6A01"/>
    <w:rsid w:val="001A7559"/>
    <w:rsid w:val="001B01A6"/>
    <w:rsid w:val="001B0C21"/>
    <w:rsid w:val="001B170C"/>
    <w:rsid w:val="001B2EE9"/>
    <w:rsid w:val="001B3A62"/>
    <w:rsid w:val="001B49C0"/>
    <w:rsid w:val="001B5002"/>
    <w:rsid w:val="001B6DB1"/>
    <w:rsid w:val="001B7AC2"/>
    <w:rsid w:val="001B7BCA"/>
    <w:rsid w:val="001B7C7D"/>
    <w:rsid w:val="001B7FFB"/>
    <w:rsid w:val="001C0A8C"/>
    <w:rsid w:val="001C1CEC"/>
    <w:rsid w:val="001C318B"/>
    <w:rsid w:val="001C687A"/>
    <w:rsid w:val="001D03A7"/>
    <w:rsid w:val="001D063B"/>
    <w:rsid w:val="001D07A2"/>
    <w:rsid w:val="001D34E7"/>
    <w:rsid w:val="001D3BDB"/>
    <w:rsid w:val="001D3D20"/>
    <w:rsid w:val="001D3FEE"/>
    <w:rsid w:val="001D4B29"/>
    <w:rsid w:val="001D52E1"/>
    <w:rsid w:val="001D7C98"/>
    <w:rsid w:val="001D7F0D"/>
    <w:rsid w:val="001E1E13"/>
    <w:rsid w:val="001E25EB"/>
    <w:rsid w:val="001E26F0"/>
    <w:rsid w:val="001E39E6"/>
    <w:rsid w:val="001E5374"/>
    <w:rsid w:val="001E6001"/>
    <w:rsid w:val="001F20D9"/>
    <w:rsid w:val="001F53B0"/>
    <w:rsid w:val="001F70C9"/>
    <w:rsid w:val="001F7F77"/>
    <w:rsid w:val="002018FC"/>
    <w:rsid w:val="00202128"/>
    <w:rsid w:val="00202172"/>
    <w:rsid w:val="00203499"/>
    <w:rsid w:val="00203DB7"/>
    <w:rsid w:val="00204210"/>
    <w:rsid w:val="0020462B"/>
    <w:rsid w:val="002046EB"/>
    <w:rsid w:val="002100F2"/>
    <w:rsid w:val="002101E9"/>
    <w:rsid w:val="0021137C"/>
    <w:rsid w:val="002118C8"/>
    <w:rsid w:val="00212787"/>
    <w:rsid w:val="00213031"/>
    <w:rsid w:val="00214719"/>
    <w:rsid w:val="00215327"/>
    <w:rsid w:val="00216716"/>
    <w:rsid w:val="00216B34"/>
    <w:rsid w:val="002208E4"/>
    <w:rsid w:val="002209E7"/>
    <w:rsid w:val="0022150D"/>
    <w:rsid w:val="00221DE9"/>
    <w:rsid w:val="00222616"/>
    <w:rsid w:val="00223522"/>
    <w:rsid w:val="00223A91"/>
    <w:rsid w:val="00223C48"/>
    <w:rsid w:val="00223CED"/>
    <w:rsid w:val="002241D7"/>
    <w:rsid w:val="00224C18"/>
    <w:rsid w:val="002274C4"/>
    <w:rsid w:val="0022798E"/>
    <w:rsid w:val="0023218E"/>
    <w:rsid w:val="002333F7"/>
    <w:rsid w:val="002335D8"/>
    <w:rsid w:val="0023424B"/>
    <w:rsid w:val="0023503A"/>
    <w:rsid w:val="00235C5F"/>
    <w:rsid w:val="00235DAF"/>
    <w:rsid w:val="00236F47"/>
    <w:rsid w:val="0023707D"/>
    <w:rsid w:val="00240C31"/>
    <w:rsid w:val="00242D58"/>
    <w:rsid w:val="0024368A"/>
    <w:rsid w:val="0024392D"/>
    <w:rsid w:val="00243C44"/>
    <w:rsid w:val="0024490A"/>
    <w:rsid w:val="00244CA9"/>
    <w:rsid w:val="00245509"/>
    <w:rsid w:val="002458B9"/>
    <w:rsid w:val="0024754F"/>
    <w:rsid w:val="00250AE6"/>
    <w:rsid w:val="00250BD0"/>
    <w:rsid w:val="00251983"/>
    <w:rsid w:val="002520F7"/>
    <w:rsid w:val="002533CF"/>
    <w:rsid w:val="00255774"/>
    <w:rsid w:val="00255978"/>
    <w:rsid w:val="00256BA5"/>
    <w:rsid w:val="00256E12"/>
    <w:rsid w:val="00260459"/>
    <w:rsid w:val="002605F8"/>
    <w:rsid w:val="00262CE4"/>
    <w:rsid w:val="0026322B"/>
    <w:rsid w:val="0026325C"/>
    <w:rsid w:val="00263A92"/>
    <w:rsid w:val="00265250"/>
    <w:rsid w:val="0027261B"/>
    <w:rsid w:val="00273886"/>
    <w:rsid w:val="00273FBD"/>
    <w:rsid w:val="00274A77"/>
    <w:rsid w:val="00275366"/>
    <w:rsid w:val="00275546"/>
    <w:rsid w:val="00275649"/>
    <w:rsid w:val="00275C5F"/>
    <w:rsid w:val="0027603F"/>
    <w:rsid w:val="002776FA"/>
    <w:rsid w:val="00277F4B"/>
    <w:rsid w:val="00280822"/>
    <w:rsid w:val="002819DF"/>
    <w:rsid w:val="00282922"/>
    <w:rsid w:val="002831DF"/>
    <w:rsid w:val="00283239"/>
    <w:rsid w:val="0028447B"/>
    <w:rsid w:val="00285329"/>
    <w:rsid w:val="00286BFF"/>
    <w:rsid w:val="00287C97"/>
    <w:rsid w:val="0029101A"/>
    <w:rsid w:val="0029159B"/>
    <w:rsid w:val="00292213"/>
    <w:rsid w:val="00292FF3"/>
    <w:rsid w:val="002938CF"/>
    <w:rsid w:val="00295078"/>
    <w:rsid w:val="00295CB9"/>
    <w:rsid w:val="00296088"/>
    <w:rsid w:val="002962E4"/>
    <w:rsid w:val="002A0C5E"/>
    <w:rsid w:val="002A18FD"/>
    <w:rsid w:val="002A2B1B"/>
    <w:rsid w:val="002A2DD3"/>
    <w:rsid w:val="002A34E7"/>
    <w:rsid w:val="002A590C"/>
    <w:rsid w:val="002A6D57"/>
    <w:rsid w:val="002A6F09"/>
    <w:rsid w:val="002B012B"/>
    <w:rsid w:val="002B19B8"/>
    <w:rsid w:val="002B19D5"/>
    <w:rsid w:val="002B3145"/>
    <w:rsid w:val="002B3C7A"/>
    <w:rsid w:val="002B4767"/>
    <w:rsid w:val="002B4B3D"/>
    <w:rsid w:val="002B4C7B"/>
    <w:rsid w:val="002B5884"/>
    <w:rsid w:val="002B7E7E"/>
    <w:rsid w:val="002C1561"/>
    <w:rsid w:val="002C1A4B"/>
    <w:rsid w:val="002C1B0E"/>
    <w:rsid w:val="002C2A2C"/>
    <w:rsid w:val="002C2A96"/>
    <w:rsid w:val="002C3C97"/>
    <w:rsid w:val="002C57E5"/>
    <w:rsid w:val="002C6375"/>
    <w:rsid w:val="002D2BB3"/>
    <w:rsid w:val="002D3A21"/>
    <w:rsid w:val="002D5112"/>
    <w:rsid w:val="002D6452"/>
    <w:rsid w:val="002D6675"/>
    <w:rsid w:val="002E0CB7"/>
    <w:rsid w:val="002E22A3"/>
    <w:rsid w:val="002E3498"/>
    <w:rsid w:val="002E3C5B"/>
    <w:rsid w:val="002E4C51"/>
    <w:rsid w:val="002E4C76"/>
    <w:rsid w:val="002E51BA"/>
    <w:rsid w:val="002E5649"/>
    <w:rsid w:val="002E6405"/>
    <w:rsid w:val="002E67BB"/>
    <w:rsid w:val="002F0B4A"/>
    <w:rsid w:val="002F3017"/>
    <w:rsid w:val="002F3A42"/>
    <w:rsid w:val="002F3B56"/>
    <w:rsid w:val="002F4783"/>
    <w:rsid w:val="002F4894"/>
    <w:rsid w:val="002F4976"/>
    <w:rsid w:val="002F5C18"/>
    <w:rsid w:val="002F78D0"/>
    <w:rsid w:val="00300739"/>
    <w:rsid w:val="003009EC"/>
    <w:rsid w:val="003013C3"/>
    <w:rsid w:val="0030299A"/>
    <w:rsid w:val="003035CA"/>
    <w:rsid w:val="00304160"/>
    <w:rsid w:val="00304816"/>
    <w:rsid w:val="00305D1E"/>
    <w:rsid w:val="00306747"/>
    <w:rsid w:val="00307DE7"/>
    <w:rsid w:val="00310DBF"/>
    <w:rsid w:val="0031107A"/>
    <w:rsid w:val="003117D3"/>
    <w:rsid w:val="00313BD9"/>
    <w:rsid w:val="00313E76"/>
    <w:rsid w:val="00313FE1"/>
    <w:rsid w:val="00316A03"/>
    <w:rsid w:val="00317522"/>
    <w:rsid w:val="00317F7B"/>
    <w:rsid w:val="003210DF"/>
    <w:rsid w:val="0032125C"/>
    <w:rsid w:val="00322156"/>
    <w:rsid w:val="00322592"/>
    <w:rsid w:val="00324B01"/>
    <w:rsid w:val="003304EA"/>
    <w:rsid w:val="00330CF1"/>
    <w:rsid w:val="00332787"/>
    <w:rsid w:val="00332CDC"/>
    <w:rsid w:val="003331A4"/>
    <w:rsid w:val="00333A07"/>
    <w:rsid w:val="00333CAC"/>
    <w:rsid w:val="00334776"/>
    <w:rsid w:val="0033598C"/>
    <w:rsid w:val="00336070"/>
    <w:rsid w:val="0033698D"/>
    <w:rsid w:val="00337CBE"/>
    <w:rsid w:val="003400C3"/>
    <w:rsid w:val="0034120D"/>
    <w:rsid w:val="00341DE2"/>
    <w:rsid w:val="00341E08"/>
    <w:rsid w:val="003426EC"/>
    <w:rsid w:val="003435D6"/>
    <w:rsid w:val="003437BF"/>
    <w:rsid w:val="00344A7A"/>
    <w:rsid w:val="00344B22"/>
    <w:rsid w:val="00344D5E"/>
    <w:rsid w:val="003468AB"/>
    <w:rsid w:val="0034698D"/>
    <w:rsid w:val="003479CA"/>
    <w:rsid w:val="00352AC4"/>
    <w:rsid w:val="003544A1"/>
    <w:rsid w:val="00356617"/>
    <w:rsid w:val="0036088E"/>
    <w:rsid w:val="003610FD"/>
    <w:rsid w:val="003623F3"/>
    <w:rsid w:val="0036312E"/>
    <w:rsid w:val="00363598"/>
    <w:rsid w:val="00364B05"/>
    <w:rsid w:val="00365448"/>
    <w:rsid w:val="0036751B"/>
    <w:rsid w:val="00367C9E"/>
    <w:rsid w:val="00370ABB"/>
    <w:rsid w:val="00370FA2"/>
    <w:rsid w:val="00372279"/>
    <w:rsid w:val="00372347"/>
    <w:rsid w:val="0037267C"/>
    <w:rsid w:val="00373357"/>
    <w:rsid w:val="0037512A"/>
    <w:rsid w:val="00376FF6"/>
    <w:rsid w:val="0037735D"/>
    <w:rsid w:val="00380223"/>
    <w:rsid w:val="00381A1E"/>
    <w:rsid w:val="00382DA9"/>
    <w:rsid w:val="00383A00"/>
    <w:rsid w:val="00384B91"/>
    <w:rsid w:val="00390FB9"/>
    <w:rsid w:val="00392283"/>
    <w:rsid w:val="00392AD0"/>
    <w:rsid w:val="00392DE6"/>
    <w:rsid w:val="00392EA5"/>
    <w:rsid w:val="003931E0"/>
    <w:rsid w:val="00393F37"/>
    <w:rsid w:val="00395663"/>
    <w:rsid w:val="00396B61"/>
    <w:rsid w:val="003A08B9"/>
    <w:rsid w:val="003A0AA2"/>
    <w:rsid w:val="003A1B8F"/>
    <w:rsid w:val="003A2763"/>
    <w:rsid w:val="003A55FD"/>
    <w:rsid w:val="003A6A53"/>
    <w:rsid w:val="003A6E63"/>
    <w:rsid w:val="003B0C67"/>
    <w:rsid w:val="003B0F68"/>
    <w:rsid w:val="003B182B"/>
    <w:rsid w:val="003B407D"/>
    <w:rsid w:val="003B4722"/>
    <w:rsid w:val="003B4FDE"/>
    <w:rsid w:val="003B53D4"/>
    <w:rsid w:val="003B6148"/>
    <w:rsid w:val="003C099E"/>
    <w:rsid w:val="003C0D37"/>
    <w:rsid w:val="003C154F"/>
    <w:rsid w:val="003C2923"/>
    <w:rsid w:val="003C48ED"/>
    <w:rsid w:val="003C4C54"/>
    <w:rsid w:val="003C5A89"/>
    <w:rsid w:val="003C708C"/>
    <w:rsid w:val="003C76B4"/>
    <w:rsid w:val="003D01E5"/>
    <w:rsid w:val="003D1233"/>
    <w:rsid w:val="003D189C"/>
    <w:rsid w:val="003D3074"/>
    <w:rsid w:val="003D5870"/>
    <w:rsid w:val="003D5FCC"/>
    <w:rsid w:val="003D740F"/>
    <w:rsid w:val="003D7531"/>
    <w:rsid w:val="003E0918"/>
    <w:rsid w:val="003E4D4F"/>
    <w:rsid w:val="003E5C6E"/>
    <w:rsid w:val="003E67A5"/>
    <w:rsid w:val="003E7979"/>
    <w:rsid w:val="003E7BED"/>
    <w:rsid w:val="003F346D"/>
    <w:rsid w:val="003F34DB"/>
    <w:rsid w:val="003F5B34"/>
    <w:rsid w:val="003F72AA"/>
    <w:rsid w:val="003F72E0"/>
    <w:rsid w:val="00400670"/>
    <w:rsid w:val="004010F8"/>
    <w:rsid w:val="00401262"/>
    <w:rsid w:val="00401383"/>
    <w:rsid w:val="00403972"/>
    <w:rsid w:val="00403CE3"/>
    <w:rsid w:val="00405690"/>
    <w:rsid w:val="00406E22"/>
    <w:rsid w:val="00406EF8"/>
    <w:rsid w:val="004111B9"/>
    <w:rsid w:val="004144B8"/>
    <w:rsid w:val="00414F97"/>
    <w:rsid w:val="0041578A"/>
    <w:rsid w:val="00416680"/>
    <w:rsid w:val="004208B0"/>
    <w:rsid w:val="00420FC2"/>
    <w:rsid w:val="004219A8"/>
    <w:rsid w:val="00421E99"/>
    <w:rsid w:val="00422A27"/>
    <w:rsid w:val="00423144"/>
    <w:rsid w:val="00423186"/>
    <w:rsid w:val="00423BA0"/>
    <w:rsid w:val="00424216"/>
    <w:rsid w:val="00425BA2"/>
    <w:rsid w:val="00426A09"/>
    <w:rsid w:val="00426D03"/>
    <w:rsid w:val="00426F0D"/>
    <w:rsid w:val="00427A5D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62A"/>
    <w:rsid w:val="00455D67"/>
    <w:rsid w:val="004567E4"/>
    <w:rsid w:val="004602E5"/>
    <w:rsid w:val="004607AC"/>
    <w:rsid w:val="0046260D"/>
    <w:rsid w:val="00465214"/>
    <w:rsid w:val="0046540D"/>
    <w:rsid w:val="004661A2"/>
    <w:rsid w:val="00475604"/>
    <w:rsid w:val="004813A8"/>
    <w:rsid w:val="004834C6"/>
    <w:rsid w:val="00484B53"/>
    <w:rsid w:val="00484B66"/>
    <w:rsid w:val="00484C78"/>
    <w:rsid w:val="00485A5F"/>
    <w:rsid w:val="00485E4F"/>
    <w:rsid w:val="004877D9"/>
    <w:rsid w:val="0049106C"/>
    <w:rsid w:val="004918CB"/>
    <w:rsid w:val="004930E9"/>
    <w:rsid w:val="00495BFF"/>
    <w:rsid w:val="0049722A"/>
    <w:rsid w:val="004A18D2"/>
    <w:rsid w:val="004A1BDB"/>
    <w:rsid w:val="004A27C2"/>
    <w:rsid w:val="004A288A"/>
    <w:rsid w:val="004A3643"/>
    <w:rsid w:val="004A43E9"/>
    <w:rsid w:val="004A4BCD"/>
    <w:rsid w:val="004A57F6"/>
    <w:rsid w:val="004A5849"/>
    <w:rsid w:val="004A5BDF"/>
    <w:rsid w:val="004A600C"/>
    <w:rsid w:val="004A630D"/>
    <w:rsid w:val="004B0818"/>
    <w:rsid w:val="004B097A"/>
    <w:rsid w:val="004B1867"/>
    <w:rsid w:val="004B2683"/>
    <w:rsid w:val="004B2D50"/>
    <w:rsid w:val="004B35CC"/>
    <w:rsid w:val="004B5F7A"/>
    <w:rsid w:val="004C053D"/>
    <w:rsid w:val="004C1FAF"/>
    <w:rsid w:val="004C2A9D"/>
    <w:rsid w:val="004C34F0"/>
    <w:rsid w:val="004C3BB7"/>
    <w:rsid w:val="004C5CE2"/>
    <w:rsid w:val="004C5F58"/>
    <w:rsid w:val="004D0306"/>
    <w:rsid w:val="004D3DA5"/>
    <w:rsid w:val="004D4138"/>
    <w:rsid w:val="004D4275"/>
    <w:rsid w:val="004D48D6"/>
    <w:rsid w:val="004D51E2"/>
    <w:rsid w:val="004D61AB"/>
    <w:rsid w:val="004D61E2"/>
    <w:rsid w:val="004D67FA"/>
    <w:rsid w:val="004D74F6"/>
    <w:rsid w:val="004D7533"/>
    <w:rsid w:val="004E00FB"/>
    <w:rsid w:val="004E0B38"/>
    <w:rsid w:val="004E1ADB"/>
    <w:rsid w:val="004E1B21"/>
    <w:rsid w:val="004E3F9A"/>
    <w:rsid w:val="004E4AD4"/>
    <w:rsid w:val="004E4F8C"/>
    <w:rsid w:val="004E4F8E"/>
    <w:rsid w:val="004E5362"/>
    <w:rsid w:val="004E6218"/>
    <w:rsid w:val="004E68BD"/>
    <w:rsid w:val="004E6D48"/>
    <w:rsid w:val="004E7F68"/>
    <w:rsid w:val="004F3ADD"/>
    <w:rsid w:val="004F49D9"/>
    <w:rsid w:val="004F595E"/>
    <w:rsid w:val="004F6178"/>
    <w:rsid w:val="004F69EE"/>
    <w:rsid w:val="00500061"/>
    <w:rsid w:val="005004FD"/>
    <w:rsid w:val="00502D11"/>
    <w:rsid w:val="00504057"/>
    <w:rsid w:val="0050418A"/>
    <w:rsid w:val="005053D5"/>
    <w:rsid w:val="00507910"/>
    <w:rsid w:val="00510CF5"/>
    <w:rsid w:val="00512250"/>
    <w:rsid w:val="005128F5"/>
    <w:rsid w:val="005137D6"/>
    <w:rsid w:val="005160AF"/>
    <w:rsid w:val="00516478"/>
    <w:rsid w:val="005201A4"/>
    <w:rsid w:val="0052071D"/>
    <w:rsid w:val="005214C1"/>
    <w:rsid w:val="005229D2"/>
    <w:rsid w:val="00522B2F"/>
    <w:rsid w:val="00524C65"/>
    <w:rsid w:val="00525529"/>
    <w:rsid w:val="00525614"/>
    <w:rsid w:val="0052586B"/>
    <w:rsid w:val="00525B30"/>
    <w:rsid w:val="00527A10"/>
    <w:rsid w:val="005320FB"/>
    <w:rsid w:val="00532FF9"/>
    <w:rsid w:val="00533C26"/>
    <w:rsid w:val="00533D05"/>
    <w:rsid w:val="00534E10"/>
    <w:rsid w:val="0053614B"/>
    <w:rsid w:val="00536400"/>
    <w:rsid w:val="0053692A"/>
    <w:rsid w:val="00540006"/>
    <w:rsid w:val="00540625"/>
    <w:rsid w:val="00541B6E"/>
    <w:rsid w:val="005420CA"/>
    <w:rsid w:val="00542E0D"/>
    <w:rsid w:val="005431E9"/>
    <w:rsid w:val="00543AF7"/>
    <w:rsid w:val="0054449D"/>
    <w:rsid w:val="005446A7"/>
    <w:rsid w:val="00546565"/>
    <w:rsid w:val="00546921"/>
    <w:rsid w:val="00546A1C"/>
    <w:rsid w:val="00546E0B"/>
    <w:rsid w:val="00550628"/>
    <w:rsid w:val="00552D90"/>
    <w:rsid w:val="0055652E"/>
    <w:rsid w:val="00557502"/>
    <w:rsid w:val="005602A3"/>
    <w:rsid w:val="00560D22"/>
    <w:rsid w:val="00561A8C"/>
    <w:rsid w:val="00562218"/>
    <w:rsid w:val="00562818"/>
    <w:rsid w:val="0056339E"/>
    <w:rsid w:val="00563DCC"/>
    <w:rsid w:val="00564611"/>
    <w:rsid w:val="005666BE"/>
    <w:rsid w:val="00566F3B"/>
    <w:rsid w:val="0056742D"/>
    <w:rsid w:val="00567EE4"/>
    <w:rsid w:val="00570116"/>
    <w:rsid w:val="005710DC"/>
    <w:rsid w:val="005711AB"/>
    <w:rsid w:val="00571EB5"/>
    <w:rsid w:val="005759BC"/>
    <w:rsid w:val="005760CD"/>
    <w:rsid w:val="005763A1"/>
    <w:rsid w:val="0057678F"/>
    <w:rsid w:val="00576D2B"/>
    <w:rsid w:val="0058063D"/>
    <w:rsid w:val="0058148B"/>
    <w:rsid w:val="00582FD4"/>
    <w:rsid w:val="00583963"/>
    <w:rsid w:val="00585B8B"/>
    <w:rsid w:val="00586935"/>
    <w:rsid w:val="00586C46"/>
    <w:rsid w:val="005879C9"/>
    <w:rsid w:val="00587AC1"/>
    <w:rsid w:val="005902A7"/>
    <w:rsid w:val="005909DF"/>
    <w:rsid w:val="005939D1"/>
    <w:rsid w:val="00593B41"/>
    <w:rsid w:val="00594163"/>
    <w:rsid w:val="00594E4F"/>
    <w:rsid w:val="00595BF9"/>
    <w:rsid w:val="005960DD"/>
    <w:rsid w:val="00596C64"/>
    <w:rsid w:val="0059717F"/>
    <w:rsid w:val="0059771E"/>
    <w:rsid w:val="00597927"/>
    <w:rsid w:val="00597C4E"/>
    <w:rsid w:val="005A1C12"/>
    <w:rsid w:val="005A2618"/>
    <w:rsid w:val="005A2F26"/>
    <w:rsid w:val="005A3EE0"/>
    <w:rsid w:val="005A5164"/>
    <w:rsid w:val="005A51D7"/>
    <w:rsid w:val="005A6924"/>
    <w:rsid w:val="005A75A8"/>
    <w:rsid w:val="005B0C46"/>
    <w:rsid w:val="005B4592"/>
    <w:rsid w:val="005B4C35"/>
    <w:rsid w:val="005B61D4"/>
    <w:rsid w:val="005C26B1"/>
    <w:rsid w:val="005C375F"/>
    <w:rsid w:val="005C4067"/>
    <w:rsid w:val="005C52B2"/>
    <w:rsid w:val="005C59F3"/>
    <w:rsid w:val="005C6C53"/>
    <w:rsid w:val="005C7B34"/>
    <w:rsid w:val="005C7B7D"/>
    <w:rsid w:val="005D05F4"/>
    <w:rsid w:val="005D1B1A"/>
    <w:rsid w:val="005D3B64"/>
    <w:rsid w:val="005D457B"/>
    <w:rsid w:val="005D5800"/>
    <w:rsid w:val="005D7382"/>
    <w:rsid w:val="005E0CEE"/>
    <w:rsid w:val="005E0E8B"/>
    <w:rsid w:val="005E0F52"/>
    <w:rsid w:val="005E600D"/>
    <w:rsid w:val="005E6384"/>
    <w:rsid w:val="005E6597"/>
    <w:rsid w:val="005E76D6"/>
    <w:rsid w:val="005F0177"/>
    <w:rsid w:val="005F0C0D"/>
    <w:rsid w:val="005F1BC4"/>
    <w:rsid w:val="005F3073"/>
    <w:rsid w:val="005F3322"/>
    <w:rsid w:val="005F42F6"/>
    <w:rsid w:val="005F45E3"/>
    <w:rsid w:val="005F489B"/>
    <w:rsid w:val="005F5F99"/>
    <w:rsid w:val="005F64B2"/>
    <w:rsid w:val="005F6EAA"/>
    <w:rsid w:val="0060077A"/>
    <w:rsid w:val="006009D3"/>
    <w:rsid w:val="006013A3"/>
    <w:rsid w:val="00601831"/>
    <w:rsid w:val="00601F8D"/>
    <w:rsid w:val="006024EC"/>
    <w:rsid w:val="00602895"/>
    <w:rsid w:val="006050C8"/>
    <w:rsid w:val="00606C73"/>
    <w:rsid w:val="00606DBB"/>
    <w:rsid w:val="006101E2"/>
    <w:rsid w:val="006136F2"/>
    <w:rsid w:val="006151BE"/>
    <w:rsid w:val="00615DAA"/>
    <w:rsid w:val="006163B4"/>
    <w:rsid w:val="006208E0"/>
    <w:rsid w:val="006218F2"/>
    <w:rsid w:val="00621B59"/>
    <w:rsid w:val="00621B71"/>
    <w:rsid w:val="00621C5F"/>
    <w:rsid w:val="00622465"/>
    <w:rsid w:val="00622D91"/>
    <w:rsid w:val="00623FD0"/>
    <w:rsid w:val="00624B08"/>
    <w:rsid w:val="00624F89"/>
    <w:rsid w:val="0062509E"/>
    <w:rsid w:val="00627328"/>
    <w:rsid w:val="0063078B"/>
    <w:rsid w:val="00631526"/>
    <w:rsid w:val="006316D7"/>
    <w:rsid w:val="006325EE"/>
    <w:rsid w:val="006332FC"/>
    <w:rsid w:val="006333F4"/>
    <w:rsid w:val="006335B2"/>
    <w:rsid w:val="006338BC"/>
    <w:rsid w:val="00634675"/>
    <w:rsid w:val="0063533C"/>
    <w:rsid w:val="0063616A"/>
    <w:rsid w:val="00636CB8"/>
    <w:rsid w:val="006373A1"/>
    <w:rsid w:val="0064045C"/>
    <w:rsid w:val="0064213C"/>
    <w:rsid w:val="006422D4"/>
    <w:rsid w:val="00643B06"/>
    <w:rsid w:val="00643B4B"/>
    <w:rsid w:val="006445E6"/>
    <w:rsid w:val="00644BC5"/>
    <w:rsid w:val="00646AE8"/>
    <w:rsid w:val="00647693"/>
    <w:rsid w:val="006479DF"/>
    <w:rsid w:val="006514BF"/>
    <w:rsid w:val="00651D38"/>
    <w:rsid w:val="0065246C"/>
    <w:rsid w:val="006553BC"/>
    <w:rsid w:val="0065543F"/>
    <w:rsid w:val="00656788"/>
    <w:rsid w:val="0065714B"/>
    <w:rsid w:val="006624EA"/>
    <w:rsid w:val="00663DEE"/>
    <w:rsid w:val="00664D30"/>
    <w:rsid w:val="006655A1"/>
    <w:rsid w:val="0066651E"/>
    <w:rsid w:val="006667C0"/>
    <w:rsid w:val="00672187"/>
    <w:rsid w:val="00672BA0"/>
    <w:rsid w:val="006738F1"/>
    <w:rsid w:val="00673C79"/>
    <w:rsid w:val="00674257"/>
    <w:rsid w:val="006757D2"/>
    <w:rsid w:val="00676D15"/>
    <w:rsid w:val="00680075"/>
    <w:rsid w:val="00682F40"/>
    <w:rsid w:val="00683A2B"/>
    <w:rsid w:val="006856EE"/>
    <w:rsid w:val="00685FC3"/>
    <w:rsid w:val="006870AC"/>
    <w:rsid w:val="006901A8"/>
    <w:rsid w:val="006916B4"/>
    <w:rsid w:val="00691A60"/>
    <w:rsid w:val="00692D11"/>
    <w:rsid w:val="0069336E"/>
    <w:rsid w:val="006940DD"/>
    <w:rsid w:val="00695E5F"/>
    <w:rsid w:val="00695EAB"/>
    <w:rsid w:val="00696132"/>
    <w:rsid w:val="00696A35"/>
    <w:rsid w:val="00696DCE"/>
    <w:rsid w:val="006A024B"/>
    <w:rsid w:val="006A20E4"/>
    <w:rsid w:val="006A2875"/>
    <w:rsid w:val="006A2F5E"/>
    <w:rsid w:val="006A3886"/>
    <w:rsid w:val="006A43B0"/>
    <w:rsid w:val="006A4A4A"/>
    <w:rsid w:val="006A57A8"/>
    <w:rsid w:val="006A5B65"/>
    <w:rsid w:val="006B2968"/>
    <w:rsid w:val="006B2996"/>
    <w:rsid w:val="006B29EF"/>
    <w:rsid w:val="006B4C35"/>
    <w:rsid w:val="006B577C"/>
    <w:rsid w:val="006B6AD9"/>
    <w:rsid w:val="006B7140"/>
    <w:rsid w:val="006C00C9"/>
    <w:rsid w:val="006C0C09"/>
    <w:rsid w:val="006C1472"/>
    <w:rsid w:val="006C3401"/>
    <w:rsid w:val="006C3C36"/>
    <w:rsid w:val="006C4530"/>
    <w:rsid w:val="006C4DF7"/>
    <w:rsid w:val="006C6414"/>
    <w:rsid w:val="006C7D2D"/>
    <w:rsid w:val="006D12C9"/>
    <w:rsid w:val="006D1EBA"/>
    <w:rsid w:val="006D2BA6"/>
    <w:rsid w:val="006D4119"/>
    <w:rsid w:val="006D494B"/>
    <w:rsid w:val="006D677D"/>
    <w:rsid w:val="006D6DEC"/>
    <w:rsid w:val="006D7DC0"/>
    <w:rsid w:val="006E0530"/>
    <w:rsid w:val="006E28A5"/>
    <w:rsid w:val="006E4667"/>
    <w:rsid w:val="006E5C38"/>
    <w:rsid w:val="006E6200"/>
    <w:rsid w:val="006E6A19"/>
    <w:rsid w:val="006E7479"/>
    <w:rsid w:val="006F112C"/>
    <w:rsid w:val="006F139A"/>
    <w:rsid w:val="006F3F37"/>
    <w:rsid w:val="006F441E"/>
    <w:rsid w:val="006F46FF"/>
    <w:rsid w:val="006F5236"/>
    <w:rsid w:val="006F5C63"/>
    <w:rsid w:val="006F7B51"/>
    <w:rsid w:val="00703573"/>
    <w:rsid w:val="007048FB"/>
    <w:rsid w:val="0070544B"/>
    <w:rsid w:val="00705828"/>
    <w:rsid w:val="0070735B"/>
    <w:rsid w:val="00707669"/>
    <w:rsid w:val="00707B9C"/>
    <w:rsid w:val="0071080F"/>
    <w:rsid w:val="0071109D"/>
    <w:rsid w:val="0071118E"/>
    <w:rsid w:val="0071123B"/>
    <w:rsid w:val="007117C1"/>
    <w:rsid w:val="007123C9"/>
    <w:rsid w:val="0071386F"/>
    <w:rsid w:val="00722E12"/>
    <w:rsid w:val="00723B4D"/>
    <w:rsid w:val="007243D7"/>
    <w:rsid w:val="0072459C"/>
    <w:rsid w:val="00725598"/>
    <w:rsid w:val="007268F0"/>
    <w:rsid w:val="00727705"/>
    <w:rsid w:val="00730C9B"/>
    <w:rsid w:val="00732670"/>
    <w:rsid w:val="00732AF0"/>
    <w:rsid w:val="0073747D"/>
    <w:rsid w:val="007407F5"/>
    <w:rsid w:val="00740956"/>
    <w:rsid w:val="007410A1"/>
    <w:rsid w:val="007415C4"/>
    <w:rsid w:val="00741884"/>
    <w:rsid w:val="00741C37"/>
    <w:rsid w:val="00742E60"/>
    <w:rsid w:val="00743C9A"/>
    <w:rsid w:val="007454BD"/>
    <w:rsid w:val="007461AB"/>
    <w:rsid w:val="007461FC"/>
    <w:rsid w:val="00746988"/>
    <w:rsid w:val="00746B92"/>
    <w:rsid w:val="00746DB6"/>
    <w:rsid w:val="00750003"/>
    <w:rsid w:val="00750425"/>
    <w:rsid w:val="00750BA7"/>
    <w:rsid w:val="00752916"/>
    <w:rsid w:val="00753189"/>
    <w:rsid w:val="00754651"/>
    <w:rsid w:val="0075666B"/>
    <w:rsid w:val="00757454"/>
    <w:rsid w:val="00757C06"/>
    <w:rsid w:val="00760BEE"/>
    <w:rsid w:val="00761453"/>
    <w:rsid w:val="00761C05"/>
    <w:rsid w:val="00762BD2"/>
    <w:rsid w:val="007657AB"/>
    <w:rsid w:val="00770508"/>
    <w:rsid w:val="0077082F"/>
    <w:rsid w:val="007713AD"/>
    <w:rsid w:val="00773F51"/>
    <w:rsid w:val="0077694D"/>
    <w:rsid w:val="00776E05"/>
    <w:rsid w:val="00781A8B"/>
    <w:rsid w:val="007824DF"/>
    <w:rsid w:val="0078281A"/>
    <w:rsid w:val="0078288A"/>
    <w:rsid w:val="007828E3"/>
    <w:rsid w:val="00784BB2"/>
    <w:rsid w:val="00784CB4"/>
    <w:rsid w:val="007858B5"/>
    <w:rsid w:val="007858F3"/>
    <w:rsid w:val="00786D09"/>
    <w:rsid w:val="00790820"/>
    <w:rsid w:val="00792AA2"/>
    <w:rsid w:val="007935B0"/>
    <w:rsid w:val="00793951"/>
    <w:rsid w:val="0079403B"/>
    <w:rsid w:val="00797E62"/>
    <w:rsid w:val="007A195D"/>
    <w:rsid w:val="007A3DAD"/>
    <w:rsid w:val="007A4745"/>
    <w:rsid w:val="007B0144"/>
    <w:rsid w:val="007B28C5"/>
    <w:rsid w:val="007B2C40"/>
    <w:rsid w:val="007B36B0"/>
    <w:rsid w:val="007B3C7A"/>
    <w:rsid w:val="007B5129"/>
    <w:rsid w:val="007B6271"/>
    <w:rsid w:val="007B731F"/>
    <w:rsid w:val="007C26CF"/>
    <w:rsid w:val="007C2A28"/>
    <w:rsid w:val="007C3572"/>
    <w:rsid w:val="007C4C29"/>
    <w:rsid w:val="007C5C40"/>
    <w:rsid w:val="007C799A"/>
    <w:rsid w:val="007D116B"/>
    <w:rsid w:val="007D1970"/>
    <w:rsid w:val="007D292F"/>
    <w:rsid w:val="007D2C97"/>
    <w:rsid w:val="007D3A0F"/>
    <w:rsid w:val="007D5828"/>
    <w:rsid w:val="007D6543"/>
    <w:rsid w:val="007E0084"/>
    <w:rsid w:val="007E2BBD"/>
    <w:rsid w:val="007E34AA"/>
    <w:rsid w:val="007E3C64"/>
    <w:rsid w:val="007E51A6"/>
    <w:rsid w:val="007E74E2"/>
    <w:rsid w:val="007E7734"/>
    <w:rsid w:val="007E77FD"/>
    <w:rsid w:val="007F03C5"/>
    <w:rsid w:val="007F148B"/>
    <w:rsid w:val="007F4E84"/>
    <w:rsid w:val="007F6121"/>
    <w:rsid w:val="007F6937"/>
    <w:rsid w:val="007F7DE8"/>
    <w:rsid w:val="007F7F35"/>
    <w:rsid w:val="00802295"/>
    <w:rsid w:val="00802A5B"/>
    <w:rsid w:val="00804C64"/>
    <w:rsid w:val="008052E8"/>
    <w:rsid w:val="00805F95"/>
    <w:rsid w:val="0080669D"/>
    <w:rsid w:val="00810CFE"/>
    <w:rsid w:val="0081129E"/>
    <w:rsid w:val="008113CA"/>
    <w:rsid w:val="00813D95"/>
    <w:rsid w:val="00814CC8"/>
    <w:rsid w:val="00816AA1"/>
    <w:rsid w:val="008171B3"/>
    <w:rsid w:val="00817877"/>
    <w:rsid w:val="00820D38"/>
    <w:rsid w:val="008222B6"/>
    <w:rsid w:val="00823F5A"/>
    <w:rsid w:val="00824F4C"/>
    <w:rsid w:val="008258FF"/>
    <w:rsid w:val="0083348D"/>
    <w:rsid w:val="00833E73"/>
    <w:rsid w:val="008348FC"/>
    <w:rsid w:val="00834BEB"/>
    <w:rsid w:val="00834F57"/>
    <w:rsid w:val="0083570C"/>
    <w:rsid w:val="00835A5F"/>
    <w:rsid w:val="00835DF9"/>
    <w:rsid w:val="008364CC"/>
    <w:rsid w:val="008433E7"/>
    <w:rsid w:val="0084595B"/>
    <w:rsid w:val="00846EC0"/>
    <w:rsid w:val="00847307"/>
    <w:rsid w:val="00847542"/>
    <w:rsid w:val="00850107"/>
    <w:rsid w:val="00852793"/>
    <w:rsid w:val="00853359"/>
    <w:rsid w:val="0085350B"/>
    <w:rsid w:val="0086009C"/>
    <w:rsid w:val="00861440"/>
    <w:rsid w:val="008625EB"/>
    <w:rsid w:val="00863F13"/>
    <w:rsid w:val="00864B13"/>
    <w:rsid w:val="008733ED"/>
    <w:rsid w:val="00877C88"/>
    <w:rsid w:val="0088035E"/>
    <w:rsid w:val="008809CF"/>
    <w:rsid w:val="008812B3"/>
    <w:rsid w:val="00881E67"/>
    <w:rsid w:val="008829CB"/>
    <w:rsid w:val="00882F67"/>
    <w:rsid w:val="008844BE"/>
    <w:rsid w:val="008849D9"/>
    <w:rsid w:val="00885177"/>
    <w:rsid w:val="008907C3"/>
    <w:rsid w:val="008909D7"/>
    <w:rsid w:val="00890FF3"/>
    <w:rsid w:val="008912E7"/>
    <w:rsid w:val="008920A2"/>
    <w:rsid w:val="00892DAA"/>
    <w:rsid w:val="00893550"/>
    <w:rsid w:val="00893E37"/>
    <w:rsid w:val="008954B3"/>
    <w:rsid w:val="0089743A"/>
    <w:rsid w:val="008977D3"/>
    <w:rsid w:val="00897A81"/>
    <w:rsid w:val="008A081C"/>
    <w:rsid w:val="008A233E"/>
    <w:rsid w:val="008A33D8"/>
    <w:rsid w:val="008A5EDE"/>
    <w:rsid w:val="008A5FDD"/>
    <w:rsid w:val="008B08D4"/>
    <w:rsid w:val="008B1321"/>
    <w:rsid w:val="008B149A"/>
    <w:rsid w:val="008B3524"/>
    <w:rsid w:val="008B4F35"/>
    <w:rsid w:val="008B7419"/>
    <w:rsid w:val="008B7BF0"/>
    <w:rsid w:val="008C2B2B"/>
    <w:rsid w:val="008D052C"/>
    <w:rsid w:val="008D0785"/>
    <w:rsid w:val="008D09B8"/>
    <w:rsid w:val="008D1FC4"/>
    <w:rsid w:val="008D3DCA"/>
    <w:rsid w:val="008D428B"/>
    <w:rsid w:val="008D71EF"/>
    <w:rsid w:val="008E02E5"/>
    <w:rsid w:val="008E0B77"/>
    <w:rsid w:val="008E0F4F"/>
    <w:rsid w:val="008E3A74"/>
    <w:rsid w:val="008E46CA"/>
    <w:rsid w:val="008E571D"/>
    <w:rsid w:val="008E64B2"/>
    <w:rsid w:val="008E7495"/>
    <w:rsid w:val="008F022D"/>
    <w:rsid w:val="008F0840"/>
    <w:rsid w:val="008F125C"/>
    <w:rsid w:val="008F1BEB"/>
    <w:rsid w:val="008F1DD0"/>
    <w:rsid w:val="008F2899"/>
    <w:rsid w:val="008F491C"/>
    <w:rsid w:val="008F5596"/>
    <w:rsid w:val="008F5F05"/>
    <w:rsid w:val="009009CD"/>
    <w:rsid w:val="00902C52"/>
    <w:rsid w:val="00904049"/>
    <w:rsid w:val="0090649B"/>
    <w:rsid w:val="00906914"/>
    <w:rsid w:val="00906AAE"/>
    <w:rsid w:val="00907240"/>
    <w:rsid w:val="009074D1"/>
    <w:rsid w:val="00907C56"/>
    <w:rsid w:val="0091018B"/>
    <w:rsid w:val="00912092"/>
    <w:rsid w:val="0091229C"/>
    <w:rsid w:val="0091294F"/>
    <w:rsid w:val="0091322B"/>
    <w:rsid w:val="009133AC"/>
    <w:rsid w:val="00914F99"/>
    <w:rsid w:val="009150F6"/>
    <w:rsid w:val="009161C0"/>
    <w:rsid w:val="00916D66"/>
    <w:rsid w:val="00920252"/>
    <w:rsid w:val="009207E7"/>
    <w:rsid w:val="00920CC4"/>
    <w:rsid w:val="009214A7"/>
    <w:rsid w:val="00922DF1"/>
    <w:rsid w:val="00923EF5"/>
    <w:rsid w:val="00925B0F"/>
    <w:rsid w:val="00926381"/>
    <w:rsid w:val="00930727"/>
    <w:rsid w:val="00932080"/>
    <w:rsid w:val="00932E59"/>
    <w:rsid w:val="00933066"/>
    <w:rsid w:val="009336CC"/>
    <w:rsid w:val="0093732E"/>
    <w:rsid w:val="0093776B"/>
    <w:rsid w:val="00937BC4"/>
    <w:rsid w:val="00940D27"/>
    <w:rsid w:val="00940EA2"/>
    <w:rsid w:val="00940EBC"/>
    <w:rsid w:val="009411A3"/>
    <w:rsid w:val="00941DCA"/>
    <w:rsid w:val="00941DF3"/>
    <w:rsid w:val="00943C21"/>
    <w:rsid w:val="00943E08"/>
    <w:rsid w:val="009464EF"/>
    <w:rsid w:val="00946B07"/>
    <w:rsid w:val="00950614"/>
    <w:rsid w:val="00950F06"/>
    <w:rsid w:val="00952B8A"/>
    <w:rsid w:val="00952EE5"/>
    <w:rsid w:val="009547A3"/>
    <w:rsid w:val="00961EBC"/>
    <w:rsid w:val="00962E1E"/>
    <w:rsid w:val="0096381B"/>
    <w:rsid w:val="00964B06"/>
    <w:rsid w:val="00966403"/>
    <w:rsid w:val="00966BE4"/>
    <w:rsid w:val="00970083"/>
    <w:rsid w:val="00970D48"/>
    <w:rsid w:val="00971034"/>
    <w:rsid w:val="009714E1"/>
    <w:rsid w:val="00972647"/>
    <w:rsid w:val="009738DA"/>
    <w:rsid w:val="009762C1"/>
    <w:rsid w:val="00976955"/>
    <w:rsid w:val="009809FB"/>
    <w:rsid w:val="0098157C"/>
    <w:rsid w:val="00981CAB"/>
    <w:rsid w:val="00981F3D"/>
    <w:rsid w:val="00983C8D"/>
    <w:rsid w:val="00983EB7"/>
    <w:rsid w:val="0098407D"/>
    <w:rsid w:val="00985D43"/>
    <w:rsid w:val="00987A49"/>
    <w:rsid w:val="00987CF9"/>
    <w:rsid w:val="00990149"/>
    <w:rsid w:val="0099053C"/>
    <w:rsid w:val="00990EA7"/>
    <w:rsid w:val="00990FA4"/>
    <w:rsid w:val="00991E72"/>
    <w:rsid w:val="0099354D"/>
    <w:rsid w:val="00994399"/>
    <w:rsid w:val="0099448E"/>
    <w:rsid w:val="00995B00"/>
    <w:rsid w:val="009A1DF4"/>
    <w:rsid w:val="009A3E16"/>
    <w:rsid w:val="009A3F8F"/>
    <w:rsid w:val="009A4D1C"/>
    <w:rsid w:val="009A5191"/>
    <w:rsid w:val="009A6EEA"/>
    <w:rsid w:val="009A74DC"/>
    <w:rsid w:val="009A7651"/>
    <w:rsid w:val="009B2909"/>
    <w:rsid w:val="009B47AF"/>
    <w:rsid w:val="009B7F5E"/>
    <w:rsid w:val="009C03F2"/>
    <w:rsid w:val="009C1789"/>
    <w:rsid w:val="009C285A"/>
    <w:rsid w:val="009C2B2B"/>
    <w:rsid w:val="009C47DC"/>
    <w:rsid w:val="009C5A4D"/>
    <w:rsid w:val="009C5C37"/>
    <w:rsid w:val="009C60C8"/>
    <w:rsid w:val="009C61FB"/>
    <w:rsid w:val="009C638B"/>
    <w:rsid w:val="009C6CF0"/>
    <w:rsid w:val="009C70BC"/>
    <w:rsid w:val="009D032C"/>
    <w:rsid w:val="009D0481"/>
    <w:rsid w:val="009D506F"/>
    <w:rsid w:val="009D580A"/>
    <w:rsid w:val="009D648E"/>
    <w:rsid w:val="009D7C3D"/>
    <w:rsid w:val="009E0C1D"/>
    <w:rsid w:val="009E2A55"/>
    <w:rsid w:val="009E40A7"/>
    <w:rsid w:val="009E411C"/>
    <w:rsid w:val="009E5A09"/>
    <w:rsid w:val="009E5E9D"/>
    <w:rsid w:val="009E646A"/>
    <w:rsid w:val="009F2C22"/>
    <w:rsid w:val="009F51A0"/>
    <w:rsid w:val="009F63A0"/>
    <w:rsid w:val="009F670B"/>
    <w:rsid w:val="009F6D2D"/>
    <w:rsid w:val="009F75DC"/>
    <w:rsid w:val="009F7A22"/>
    <w:rsid w:val="00A0023F"/>
    <w:rsid w:val="00A00AEF"/>
    <w:rsid w:val="00A020C1"/>
    <w:rsid w:val="00A02B05"/>
    <w:rsid w:val="00A0490C"/>
    <w:rsid w:val="00A065D0"/>
    <w:rsid w:val="00A073F4"/>
    <w:rsid w:val="00A1011A"/>
    <w:rsid w:val="00A1087E"/>
    <w:rsid w:val="00A11909"/>
    <w:rsid w:val="00A12D24"/>
    <w:rsid w:val="00A140A2"/>
    <w:rsid w:val="00A158A2"/>
    <w:rsid w:val="00A17439"/>
    <w:rsid w:val="00A20765"/>
    <w:rsid w:val="00A21FA4"/>
    <w:rsid w:val="00A22ECA"/>
    <w:rsid w:val="00A232D8"/>
    <w:rsid w:val="00A2426A"/>
    <w:rsid w:val="00A24784"/>
    <w:rsid w:val="00A248E4"/>
    <w:rsid w:val="00A24D0F"/>
    <w:rsid w:val="00A25237"/>
    <w:rsid w:val="00A25433"/>
    <w:rsid w:val="00A26E6C"/>
    <w:rsid w:val="00A27781"/>
    <w:rsid w:val="00A27B90"/>
    <w:rsid w:val="00A3003B"/>
    <w:rsid w:val="00A30AAA"/>
    <w:rsid w:val="00A31533"/>
    <w:rsid w:val="00A3372E"/>
    <w:rsid w:val="00A33D19"/>
    <w:rsid w:val="00A35A5C"/>
    <w:rsid w:val="00A366FF"/>
    <w:rsid w:val="00A3758C"/>
    <w:rsid w:val="00A37937"/>
    <w:rsid w:val="00A4061E"/>
    <w:rsid w:val="00A40633"/>
    <w:rsid w:val="00A42170"/>
    <w:rsid w:val="00A42E88"/>
    <w:rsid w:val="00A43752"/>
    <w:rsid w:val="00A45748"/>
    <w:rsid w:val="00A50CDA"/>
    <w:rsid w:val="00A515A5"/>
    <w:rsid w:val="00A517DF"/>
    <w:rsid w:val="00A5279B"/>
    <w:rsid w:val="00A5318A"/>
    <w:rsid w:val="00A532E1"/>
    <w:rsid w:val="00A535CB"/>
    <w:rsid w:val="00A547EF"/>
    <w:rsid w:val="00A54E54"/>
    <w:rsid w:val="00A552B1"/>
    <w:rsid w:val="00A5585C"/>
    <w:rsid w:val="00A55C97"/>
    <w:rsid w:val="00A55D74"/>
    <w:rsid w:val="00A57FCA"/>
    <w:rsid w:val="00A60003"/>
    <w:rsid w:val="00A603E6"/>
    <w:rsid w:val="00A609F8"/>
    <w:rsid w:val="00A60EDA"/>
    <w:rsid w:val="00A60F04"/>
    <w:rsid w:val="00A614A9"/>
    <w:rsid w:val="00A62107"/>
    <w:rsid w:val="00A6502E"/>
    <w:rsid w:val="00A651A8"/>
    <w:rsid w:val="00A659FB"/>
    <w:rsid w:val="00A65E78"/>
    <w:rsid w:val="00A66705"/>
    <w:rsid w:val="00A6682F"/>
    <w:rsid w:val="00A70F6C"/>
    <w:rsid w:val="00A72D95"/>
    <w:rsid w:val="00A73B66"/>
    <w:rsid w:val="00A7405E"/>
    <w:rsid w:val="00A767DB"/>
    <w:rsid w:val="00A77040"/>
    <w:rsid w:val="00A7748F"/>
    <w:rsid w:val="00A77CC3"/>
    <w:rsid w:val="00A84999"/>
    <w:rsid w:val="00A85C40"/>
    <w:rsid w:val="00A873FA"/>
    <w:rsid w:val="00A906C2"/>
    <w:rsid w:val="00A90AFF"/>
    <w:rsid w:val="00A91DF8"/>
    <w:rsid w:val="00A922C8"/>
    <w:rsid w:val="00A93275"/>
    <w:rsid w:val="00A9343A"/>
    <w:rsid w:val="00A94792"/>
    <w:rsid w:val="00A95392"/>
    <w:rsid w:val="00A96FF8"/>
    <w:rsid w:val="00AA1318"/>
    <w:rsid w:val="00AA1CB4"/>
    <w:rsid w:val="00AA1CED"/>
    <w:rsid w:val="00AA3927"/>
    <w:rsid w:val="00AA3C1C"/>
    <w:rsid w:val="00AA44C4"/>
    <w:rsid w:val="00AA4590"/>
    <w:rsid w:val="00AA670A"/>
    <w:rsid w:val="00AA67B0"/>
    <w:rsid w:val="00AB0F9E"/>
    <w:rsid w:val="00AB2589"/>
    <w:rsid w:val="00AB29E1"/>
    <w:rsid w:val="00AB2CC4"/>
    <w:rsid w:val="00AB372C"/>
    <w:rsid w:val="00AB5CD9"/>
    <w:rsid w:val="00AB7D80"/>
    <w:rsid w:val="00AC04C3"/>
    <w:rsid w:val="00AC213E"/>
    <w:rsid w:val="00AC2D26"/>
    <w:rsid w:val="00AC3CC7"/>
    <w:rsid w:val="00AC3FB1"/>
    <w:rsid w:val="00AC4227"/>
    <w:rsid w:val="00AC4588"/>
    <w:rsid w:val="00AD00C9"/>
    <w:rsid w:val="00AD040D"/>
    <w:rsid w:val="00AD0B55"/>
    <w:rsid w:val="00AD45B0"/>
    <w:rsid w:val="00AD480B"/>
    <w:rsid w:val="00AD67E3"/>
    <w:rsid w:val="00AE1098"/>
    <w:rsid w:val="00AE1AB1"/>
    <w:rsid w:val="00AE277F"/>
    <w:rsid w:val="00AE2C76"/>
    <w:rsid w:val="00AE3460"/>
    <w:rsid w:val="00AE3A58"/>
    <w:rsid w:val="00AE4246"/>
    <w:rsid w:val="00AE5068"/>
    <w:rsid w:val="00AE52B6"/>
    <w:rsid w:val="00AE55CD"/>
    <w:rsid w:val="00AE7E2C"/>
    <w:rsid w:val="00AF3137"/>
    <w:rsid w:val="00AF5A44"/>
    <w:rsid w:val="00AF63E6"/>
    <w:rsid w:val="00B02100"/>
    <w:rsid w:val="00B028B4"/>
    <w:rsid w:val="00B02C85"/>
    <w:rsid w:val="00B02CE4"/>
    <w:rsid w:val="00B03FEF"/>
    <w:rsid w:val="00B05AD6"/>
    <w:rsid w:val="00B05FE0"/>
    <w:rsid w:val="00B0624F"/>
    <w:rsid w:val="00B06F96"/>
    <w:rsid w:val="00B07AB2"/>
    <w:rsid w:val="00B12F08"/>
    <w:rsid w:val="00B1680B"/>
    <w:rsid w:val="00B16958"/>
    <w:rsid w:val="00B206F6"/>
    <w:rsid w:val="00B20B0F"/>
    <w:rsid w:val="00B21B51"/>
    <w:rsid w:val="00B22157"/>
    <w:rsid w:val="00B24488"/>
    <w:rsid w:val="00B245E2"/>
    <w:rsid w:val="00B247A9"/>
    <w:rsid w:val="00B247EB"/>
    <w:rsid w:val="00B24CFC"/>
    <w:rsid w:val="00B25DBE"/>
    <w:rsid w:val="00B2625B"/>
    <w:rsid w:val="00B267AC"/>
    <w:rsid w:val="00B27A7B"/>
    <w:rsid w:val="00B31202"/>
    <w:rsid w:val="00B31E24"/>
    <w:rsid w:val="00B31FF6"/>
    <w:rsid w:val="00B32FA4"/>
    <w:rsid w:val="00B360F6"/>
    <w:rsid w:val="00B36ED3"/>
    <w:rsid w:val="00B37E60"/>
    <w:rsid w:val="00B402FC"/>
    <w:rsid w:val="00B420B7"/>
    <w:rsid w:val="00B42558"/>
    <w:rsid w:val="00B42BFE"/>
    <w:rsid w:val="00B442AF"/>
    <w:rsid w:val="00B442B1"/>
    <w:rsid w:val="00B44C82"/>
    <w:rsid w:val="00B45CD7"/>
    <w:rsid w:val="00B47224"/>
    <w:rsid w:val="00B47B8F"/>
    <w:rsid w:val="00B500CA"/>
    <w:rsid w:val="00B50946"/>
    <w:rsid w:val="00B51213"/>
    <w:rsid w:val="00B51744"/>
    <w:rsid w:val="00B53CF7"/>
    <w:rsid w:val="00B54152"/>
    <w:rsid w:val="00B54FF8"/>
    <w:rsid w:val="00B56745"/>
    <w:rsid w:val="00B57CB1"/>
    <w:rsid w:val="00B60BFB"/>
    <w:rsid w:val="00B6188D"/>
    <w:rsid w:val="00B61D92"/>
    <w:rsid w:val="00B624E9"/>
    <w:rsid w:val="00B62D05"/>
    <w:rsid w:val="00B62E85"/>
    <w:rsid w:val="00B64046"/>
    <w:rsid w:val="00B64812"/>
    <w:rsid w:val="00B66B40"/>
    <w:rsid w:val="00B66B54"/>
    <w:rsid w:val="00B67515"/>
    <w:rsid w:val="00B70A7A"/>
    <w:rsid w:val="00B7120E"/>
    <w:rsid w:val="00B714EC"/>
    <w:rsid w:val="00B716A6"/>
    <w:rsid w:val="00B727F0"/>
    <w:rsid w:val="00B73476"/>
    <w:rsid w:val="00B74251"/>
    <w:rsid w:val="00B754B1"/>
    <w:rsid w:val="00B807A5"/>
    <w:rsid w:val="00B80959"/>
    <w:rsid w:val="00B81842"/>
    <w:rsid w:val="00B8268B"/>
    <w:rsid w:val="00B831F2"/>
    <w:rsid w:val="00B83773"/>
    <w:rsid w:val="00B8471D"/>
    <w:rsid w:val="00B864DC"/>
    <w:rsid w:val="00B8748B"/>
    <w:rsid w:val="00B90418"/>
    <w:rsid w:val="00B9052A"/>
    <w:rsid w:val="00B938B1"/>
    <w:rsid w:val="00B960AA"/>
    <w:rsid w:val="00BA1C38"/>
    <w:rsid w:val="00BA3E3F"/>
    <w:rsid w:val="00BA3F0B"/>
    <w:rsid w:val="00BA40A7"/>
    <w:rsid w:val="00BA478C"/>
    <w:rsid w:val="00BA5E75"/>
    <w:rsid w:val="00BB26AC"/>
    <w:rsid w:val="00BB39DC"/>
    <w:rsid w:val="00BB4643"/>
    <w:rsid w:val="00BB4899"/>
    <w:rsid w:val="00BB505C"/>
    <w:rsid w:val="00BC0064"/>
    <w:rsid w:val="00BC1232"/>
    <w:rsid w:val="00BC2DCA"/>
    <w:rsid w:val="00BC5749"/>
    <w:rsid w:val="00BC7E8A"/>
    <w:rsid w:val="00BD014E"/>
    <w:rsid w:val="00BD4619"/>
    <w:rsid w:val="00BD54EA"/>
    <w:rsid w:val="00BD647B"/>
    <w:rsid w:val="00BD6BDD"/>
    <w:rsid w:val="00BD6F13"/>
    <w:rsid w:val="00BE17B9"/>
    <w:rsid w:val="00BE2BE8"/>
    <w:rsid w:val="00BE3248"/>
    <w:rsid w:val="00BE3797"/>
    <w:rsid w:val="00BE459D"/>
    <w:rsid w:val="00BE69DB"/>
    <w:rsid w:val="00BE7C04"/>
    <w:rsid w:val="00BE7F89"/>
    <w:rsid w:val="00BF063D"/>
    <w:rsid w:val="00BF2C3A"/>
    <w:rsid w:val="00BF2EC5"/>
    <w:rsid w:val="00BF2EE2"/>
    <w:rsid w:val="00BF59B5"/>
    <w:rsid w:val="00BF62B7"/>
    <w:rsid w:val="00BF63DA"/>
    <w:rsid w:val="00BF64B8"/>
    <w:rsid w:val="00BF7EBA"/>
    <w:rsid w:val="00C00190"/>
    <w:rsid w:val="00C00A1B"/>
    <w:rsid w:val="00C00EEC"/>
    <w:rsid w:val="00C00FC2"/>
    <w:rsid w:val="00C01BED"/>
    <w:rsid w:val="00C03CE9"/>
    <w:rsid w:val="00C040DB"/>
    <w:rsid w:val="00C04687"/>
    <w:rsid w:val="00C056BB"/>
    <w:rsid w:val="00C056BD"/>
    <w:rsid w:val="00C06687"/>
    <w:rsid w:val="00C07809"/>
    <w:rsid w:val="00C12160"/>
    <w:rsid w:val="00C13267"/>
    <w:rsid w:val="00C13D88"/>
    <w:rsid w:val="00C14A4C"/>
    <w:rsid w:val="00C211C6"/>
    <w:rsid w:val="00C2187F"/>
    <w:rsid w:val="00C22DAB"/>
    <w:rsid w:val="00C2319E"/>
    <w:rsid w:val="00C234CC"/>
    <w:rsid w:val="00C242D6"/>
    <w:rsid w:val="00C245C4"/>
    <w:rsid w:val="00C259A7"/>
    <w:rsid w:val="00C262F7"/>
    <w:rsid w:val="00C263C8"/>
    <w:rsid w:val="00C30099"/>
    <w:rsid w:val="00C30C6B"/>
    <w:rsid w:val="00C3106D"/>
    <w:rsid w:val="00C311FE"/>
    <w:rsid w:val="00C3262E"/>
    <w:rsid w:val="00C32763"/>
    <w:rsid w:val="00C40859"/>
    <w:rsid w:val="00C412E2"/>
    <w:rsid w:val="00C421E1"/>
    <w:rsid w:val="00C4570B"/>
    <w:rsid w:val="00C46220"/>
    <w:rsid w:val="00C465FF"/>
    <w:rsid w:val="00C51042"/>
    <w:rsid w:val="00C51F86"/>
    <w:rsid w:val="00C52B9B"/>
    <w:rsid w:val="00C5325A"/>
    <w:rsid w:val="00C6033D"/>
    <w:rsid w:val="00C6271A"/>
    <w:rsid w:val="00C62AFC"/>
    <w:rsid w:val="00C62EE8"/>
    <w:rsid w:val="00C630D5"/>
    <w:rsid w:val="00C63F98"/>
    <w:rsid w:val="00C643F3"/>
    <w:rsid w:val="00C67882"/>
    <w:rsid w:val="00C70792"/>
    <w:rsid w:val="00C721F0"/>
    <w:rsid w:val="00C72E72"/>
    <w:rsid w:val="00C73918"/>
    <w:rsid w:val="00C7525B"/>
    <w:rsid w:val="00C7662F"/>
    <w:rsid w:val="00C82753"/>
    <w:rsid w:val="00C82B12"/>
    <w:rsid w:val="00C85332"/>
    <w:rsid w:val="00C85F25"/>
    <w:rsid w:val="00C86E60"/>
    <w:rsid w:val="00C875ED"/>
    <w:rsid w:val="00C902A7"/>
    <w:rsid w:val="00C907E0"/>
    <w:rsid w:val="00C90E52"/>
    <w:rsid w:val="00C9262E"/>
    <w:rsid w:val="00C92A61"/>
    <w:rsid w:val="00C93C4B"/>
    <w:rsid w:val="00C941CA"/>
    <w:rsid w:val="00C94623"/>
    <w:rsid w:val="00C96BD4"/>
    <w:rsid w:val="00C974A6"/>
    <w:rsid w:val="00CA0A4D"/>
    <w:rsid w:val="00CA2A18"/>
    <w:rsid w:val="00CA2FBF"/>
    <w:rsid w:val="00CA36BF"/>
    <w:rsid w:val="00CA3B2C"/>
    <w:rsid w:val="00CA43FA"/>
    <w:rsid w:val="00CA4E65"/>
    <w:rsid w:val="00CA7AFA"/>
    <w:rsid w:val="00CB0EDB"/>
    <w:rsid w:val="00CB189F"/>
    <w:rsid w:val="00CB2FB5"/>
    <w:rsid w:val="00CB4128"/>
    <w:rsid w:val="00CB4FA3"/>
    <w:rsid w:val="00CB6E90"/>
    <w:rsid w:val="00CC064E"/>
    <w:rsid w:val="00CC0CB4"/>
    <w:rsid w:val="00CC14E6"/>
    <w:rsid w:val="00CC16F4"/>
    <w:rsid w:val="00CC1C0B"/>
    <w:rsid w:val="00CC2843"/>
    <w:rsid w:val="00CC3C3B"/>
    <w:rsid w:val="00CC3F3E"/>
    <w:rsid w:val="00CC471C"/>
    <w:rsid w:val="00CC6380"/>
    <w:rsid w:val="00CC7336"/>
    <w:rsid w:val="00CD1313"/>
    <w:rsid w:val="00CD31BB"/>
    <w:rsid w:val="00CD35BA"/>
    <w:rsid w:val="00CD3874"/>
    <w:rsid w:val="00CD4912"/>
    <w:rsid w:val="00CD7F7C"/>
    <w:rsid w:val="00CE08B3"/>
    <w:rsid w:val="00CE2771"/>
    <w:rsid w:val="00CE2BAE"/>
    <w:rsid w:val="00CE69E0"/>
    <w:rsid w:val="00CE7E64"/>
    <w:rsid w:val="00CF0A9C"/>
    <w:rsid w:val="00CF0E68"/>
    <w:rsid w:val="00CF199A"/>
    <w:rsid w:val="00CF25AC"/>
    <w:rsid w:val="00CF3783"/>
    <w:rsid w:val="00CF3A71"/>
    <w:rsid w:val="00CF43D4"/>
    <w:rsid w:val="00CF5206"/>
    <w:rsid w:val="00CF5AA6"/>
    <w:rsid w:val="00CF69B2"/>
    <w:rsid w:val="00D009AA"/>
    <w:rsid w:val="00D015EC"/>
    <w:rsid w:val="00D016B9"/>
    <w:rsid w:val="00D105F1"/>
    <w:rsid w:val="00D10E5D"/>
    <w:rsid w:val="00D115AD"/>
    <w:rsid w:val="00D11903"/>
    <w:rsid w:val="00D12626"/>
    <w:rsid w:val="00D126C4"/>
    <w:rsid w:val="00D13876"/>
    <w:rsid w:val="00D15C98"/>
    <w:rsid w:val="00D15E39"/>
    <w:rsid w:val="00D160CD"/>
    <w:rsid w:val="00D223A7"/>
    <w:rsid w:val="00D23FF1"/>
    <w:rsid w:val="00D2414A"/>
    <w:rsid w:val="00D2483A"/>
    <w:rsid w:val="00D26DC0"/>
    <w:rsid w:val="00D276FA"/>
    <w:rsid w:val="00D27ADC"/>
    <w:rsid w:val="00D307C7"/>
    <w:rsid w:val="00D31303"/>
    <w:rsid w:val="00D31425"/>
    <w:rsid w:val="00D31AD3"/>
    <w:rsid w:val="00D32C4D"/>
    <w:rsid w:val="00D32DDC"/>
    <w:rsid w:val="00D33C06"/>
    <w:rsid w:val="00D3401B"/>
    <w:rsid w:val="00D3504C"/>
    <w:rsid w:val="00D35420"/>
    <w:rsid w:val="00D36E97"/>
    <w:rsid w:val="00D379F1"/>
    <w:rsid w:val="00D405F0"/>
    <w:rsid w:val="00D430CC"/>
    <w:rsid w:val="00D43161"/>
    <w:rsid w:val="00D43A0D"/>
    <w:rsid w:val="00D43A59"/>
    <w:rsid w:val="00D44135"/>
    <w:rsid w:val="00D446BA"/>
    <w:rsid w:val="00D447B0"/>
    <w:rsid w:val="00D44CE5"/>
    <w:rsid w:val="00D44E9D"/>
    <w:rsid w:val="00D46250"/>
    <w:rsid w:val="00D50981"/>
    <w:rsid w:val="00D5113C"/>
    <w:rsid w:val="00D51826"/>
    <w:rsid w:val="00D53852"/>
    <w:rsid w:val="00D542F7"/>
    <w:rsid w:val="00D54F4C"/>
    <w:rsid w:val="00D55CF8"/>
    <w:rsid w:val="00D56158"/>
    <w:rsid w:val="00D602D2"/>
    <w:rsid w:val="00D60397"/>
    <w:rsid w:val="00D605A1"/>
    <w:rsid w:val="00D6324E"/>
    <w:rsid w:val="00D634D7"/>
    <w:rsid w:val="00D6449A"/>
    <w:rsid w:val="00D64D8F"/>
    <w:rsid w:val="00D65747"/>
    <w:rsid w:val="00D65CC6"/>
    <w:rsid w:val="00D65F84"/>
    <w:rsid w:val="00D66503"/>
    <w:rsid w:val="00D67D38"/>
    <w:rsid w:val="00D67DF2"/>
    <w:rsid w:val="00D7109A"/>
    <w:rsid w:val="00D71334"/>
    <w:rsid w:val="00D717F3"/>
    <w:rsid w:val="00D72258"/>
    <w:rsid w:val="00D72C45"/>
    <w:rsid w:val="00D73666"/>
    <w:rsid w:val="00D778D3"/>
    <w:rsid w:val="00D77995"/>
    <w:rsid w:val="00D809EC"/>
    <w:rsid w:val="00D80F7D"/>
    <w:rsid w:val="00D828BE"/>
    <w:rsid w:val="00D842B5"/>
    <w:rsid w:val="00D8508C"/>
    <w:rsid w:val="00D868A7"/>
    <w:rsid w:val="00D86CDF"/>
    <w:rsid w:val="00D86ECC"/>
    <w:rsid w:val="00D873D3"/>
    <w:rsid w:val="00D90BA5"/>
    <w:rsid w:val="00D90C0F"/>
    <w:rsid w:val="00D9123A"/>
    <w:rsid w:val="00D91349"/>
    <w:rsid w:val="00D93E0E"/>
    <w:rsid w:val="00D95226"/>
    <w:rsid w:val="00D97446"/>
    <w:rsid w:val="00D978A2"/>
    <w:rsid w:val="00DA1812"/>
    <w:rsid w:val="00DA25C4"/>
    <w:rsid w:val="00DA3C00"/>
    <w:rsid w:val="00DA488F"/>
    <w:rsid w:val="00DA669C"/>
    <w:rsid w:val="00DA6827"/>
    <w:rsid w:val="00DB1872"/>
    <w:rsid w:val="00DB20A1"/>
    <w:rsid w:val="00DB2AA1"/>
    <w:rsid w:val="00DB4939"/>
    <w:rsid w:val="00DC0491"/>
    <w:rsid w:val="00DC06CB"/>
    <w:rsid w:val="00DC227F"/>
    <w:rsid w:val="00DC3AA5"/>
    <w:rsid w:val="00DC5002"/>
    <w:rsid w:val="00DC5A63"/>
    <w:rsid w:val="00DC5F03"/>
    <w:rsid w:val="00DC68D2"/>
    <w:rsid w:val="00DC6BE3"/>
    <w:rsid w:val="00DC77D6"/>
    <w:rsid w:val="00DC7CA0"/>
    <w:rsid w:val="00DD1243"/>
    <w:rsid w:val="00DD1A05"/>
    <w:rsid w:val="00DD23D3"/>
    <w:rsid w:val="00DD2D36"/>
    <w:rsid w:val="00DD4394"/>
    <w:rsid w:val="00DD5EBC"/>
    <w:rsid w:val="00DD7EF4"/>
    <w:rsid w:val="00DE11C9"/>
    <w:rsid w:val="00DE1401"/>
    <w:rsid w:val="00DE30FC"/>
    <w:rsid w:val="00DE4932"/>
    <w:rsid w:val="00DE67CD"/>
    <w:rsid w:val="00DF05FD"/>
    <w:rsid w:val="00DF2619"/>
    <w:rsid w:val="00DF3548"/>
    <w:rsid w:val="00DF3E13"/>
    <w:rsid w:val="00DF5007"/>
    <w:rsid w:val="00DF58C0"/>
    <w:rsid w:val="00DF7B47"/>
    <w:rsid w:val="00E00001"/>
    <w:rsid w:val="00E009CD"/>
    <w:rsid w:val="00E01BCB"/>
    <w:rsid w:val="00E01DDC"/>
    <w:rsid w:val="00E02522"/>
    <w:rsid w:val="00E02B14"/>
    <w:rsid w:val="00E03D64"/>
    <w:rsid w:val="00E0435F"/>
    <w:rsid w:val="00E0581B"/>
    <w:rsid w:val="00E05D65"/>
    <w:rsid w:val="00E07C6B"/>
    <w:rsid w:val="00E07D36"/>
    <w:rsid w:val="00E1015F"/>
    <w:rsid w:val="00E10781"/>
    <w:rsid w:val="00E10BF4"/>
    <w:rsid w:val="00E135E2"/>
    <w:rsid w:val="00E172CF"/>
    <w:rsid w:val="00E20149"/>
    <w:rsid w:val="00E20392"/>
    <w:rsid w:val="00E2048C"/>
    <w:rsid w:val="00E226CD"/>
    <w:rsid w:val="00E23255"/>
    <w:rsid w:val="00E232AB"/>
    <w:rsid w:val="00E2335C"/>
    <w:rsid w:val="00E237B8"/>
    <w:rsid w:val="00E2472C"/>
    <w:rsid w:val="00E25219"/>
    <w:rsid w:val="00E27FE8"/>
    <w:rsid w:val="00E324E5"/>
    <w:rsid w:val="00E325FB"/>
    <w:rsid w:val="00E33D12"/>
    <w:rsid w:val="00E34135"/>
    <w:rsid w:val="00E34656"/>
    <w:rsid w:val="00E3499C"/>
    <w:rsid w:val="00E35605"/>
    <w:rsid w:val="00E3567B"/>
    <w:rsid w:val="00E35D20"/>
    <w:rsid w:val="00E36780"/>
    <w:rsid w:val="00E3681A"/>
    <w:rsid w:val="00E36D62"/>
    <w:rsid w:val="00E37D0F"/>
    <w:rsid w:val="00E4135D"/>
    <w:rsid w:val="00E42AB4"/>
    <w:rsid w:val="00E43FE9"/>
    <w:rsid w:val="00E4470E"/>
    <w:rsid w:val="00E44E1A"/>
    <w:rsid w:val="00E45D8C"/>
    <w:rsid w:val="00E4767E"/>
    <w:rsid w:val="00E51F65"/>
    <w:rsid w:val="00E54D61"/>
    <w:rsid w:val="00E5597D"/>
    <w:rsid w:val="00E55CF3"/>
    <w:rsid w:val="00E55DD2"/>
    <w:rsid w:val="00E55F2A"/>
    <w:rsid w:val="00E56B72"/>
    <w:rsid w:val="00E57378"/>
    <w:rsid w:val="00E577EC"/>
    <w:rsid w:val="00E61123"/>
    <w:rsid w:val="00E63966"/>
    <w:rsid w:val="00E64955"/>
    <w:rsid w:val="00E66171"/>
    <w:rsid w:val="00E66F02"/>
    <w:rsid w:val="00E70146"/>
    <w:rsid w:val="00E71B09"/>
    <w:rsid w:val="00E7237D"/>
    <w:rsid w:val="00E74190"/>
    <w:rsid w:val="00E8037A"/>
    <w:rsid w:val="00E840F3"/>
    <w:rsid w:val="00E84C55"/>
    <w:rsid w:val="00E84E87"/>
    <w:rsid w:val="00E8537A"/>
    <w:rsid w:val="00E862F9"/>
    <w:rsid w:val="00E90D97"/>
    <w:rsid w:val="00E9162C"/>
    <w:rsid w:val="00E919CA"/>
    <w:rsid w:val="00E920C0"/>
    <w:rsid w:val="00E92BE4"/>
    <w:rsid w:val="00E93A28"/>
    <w:rsid w:val="00E94984"/>
    <w:rsid w:val="00E9569E"/>
    <w:rsid w:val="00E95A85"/>
    <w:rsid w:val="00E96D79"/>
    <w:rsid w:val="00E96EF9"/>
    <w:rsid w:val="00E9712F"/>
    <w:rsid w:val="00E9729D"/>
    <w:rsid w:val="00EA0DAB"/>
    <w:rsid w:val="00EA64D2"/>
    <w:rsid w:val="00EA68C3"/>
    <w:rsid w:val="00EB033E"/>
    <w:rsid w:val="00EB3279"/>
    <w:rsid w:val="00EB491A"/>
    <w:rsid w:val="00EB4A86"/>
    <w:rsid w:val="00EB521A"/>
    <w:rsid w:val="00EB7AFE"/>
    <w:rsid w:val="00EC08D4"/>
    <w:rsid w:val="00EC0E64"/>
    <w:rsid w:val="00EC0F06"/>
    <w:rsid w:val="00EC0F63"/>
    <w:rsid w:val="00EC1574"/>
    <w:rsid w:val="00EC16D8"/>
    <w:rsid w:val="00EC1C70"/>
    <w:rsid w:val="00EC265C"/>
    <w:rsid w:val="00EC5798"/>
    <w:rsid w:val="00EC5C05"/>
    <w:rsid w:val="00EC69DB"/>
    <w:rsid w:val="00ED232E"/>
    <w:rsid w:val="00ED308D"/>
    <w:rsid w:val="00ED3729"/>
    <w:rsid w:val="00ED3835"/>
    <w:rsid w:val="00ED3CC3"/>
    <w:rsid w:val="00ED57F8"/>
    <w:rsid w:val="00ED6C2B"/>
    <w:rsid w:val="00ED7F49"/>
    <w:rsid w:val="00EE0A58"/>
    <w:rsid w:val="00EE1672"/>
    <w:rsid w:val="00EE20AF"/>
    <w:rsid w:val="00EE3470"/>
    <w:rsid w:val="00EE3AE7"/>
    <w:rsid w:val="00EE4DCA"/>
    <w:rsid w:val="00EE4F47"/>
    <w:rsid w:val="00EE5EB1"/>
    <w:rsid w:val="00EE66EC"/>
    <w:rsid w:val="00EE6D36"/>
    <w:rsid w:val="00EE715E"/>
    <w:rsid w:val="00EF06C6"/>
    <w:rsid w:val="00EF1572"/>
    <w:rsid w:val="00EF176F"/>
    <w:rsid w:val="00EF1D8F"/>
    <w:rsid w:val="00EF2538"/>
    <w:rsid w:val="00EF2EA8"/>
    <w:rsid w:val="00EF2F6D"/>
    <w:rsid w:val="00EF4697"/>
    <w:rsid w:val="00EF4C3B"/>
    <w:rsid w:val="00EF4EC8"/>
    <w:rsid w:val="00EF6B2F"/>
    <w:rsid w:val="00EF7A5E"/>
    <w:rsid w:val="00F01A7A"/>
    <w:rsid w:val="00F023D9"/>
    <w:rsid w:val="00F026E7"/>
    <w:rsid w:val="00F03D5E"/>
    <w:rsid w:val="00F03EDF"/>
    <w:rsid w:val="00F043DB"/>
    <w:rsid w:val="00F10FAC"/>
    <w:rsid w:val="00F114CC"/>
    <w:rsid w:val="00F11A03"/>
    <w:rsid w:val="00F11A16"/>
    <w:rsid w:val="00F12B31"/>
    <w:rsid w:val="00F13264"/>
    <w:rsid w:val="00F14A16"/>
    <w:rsid w:val="00F1549D"/>
    <w:rsid w:val="00F1614B"/>
    <w:rsid w:val="00F16D5A"/>
    <w:rsid w:val="00F16E3E"/>
    <w:rsid w:val="00F17A26"/>
    <w:rsid w:val="00F21170"/>
    <w:rsid w:val="00F21561"/>
    <w:rsid w:val="00F2232E"/>
    <w:rsid w:val="00F23736"/>
    <w:rsid w:val="00F242FA"/>
    <w:rsid w:val="00F24CAC"/>
    <w:rsid w:val="00F25E5B"/>
    <w:rsid w:val="00F2719A"/>
    <w:rsid w:val="00F2758D"/>
    <w:rsid w:val="00F27EFA"/>
    <w:rsid w:val="00F312A4"/>
    <w:rsid w:val="00F338DF"/>
    <w:rsid w:val="00F33AA3"/>
    <w:rsid w:val="00F356FB"/>
    <w:rsid w:val="00F367C4"/>
    <w:rsid w:val="00F40DC2"/>
    <w:rsid w:val="00F41E5C"/>
    <w:rsid w:val="00F423D0"/>
    <w:rsid w:val="00F440F7"/>
    <w:rsid w:val="00F44EBA"/>
    <w:rsid w:val="00F45F83"/>
    <w:rsid w:val="00F5070A"/>
    <w:rsid w:val="00F51957"/>
    <w:rsid w:val="00F5227B"/>
    <w:rsid w:val="00F52B84"/>
    <w:rsid w:val="00F54807"/>
    <w:rsid w:val="00F562E1"/>
    <w:rsid w:val="00F56C0C"/>
    <w:rsid w:val="00F57B2F"/>
    <w:rsid w:val="00F57F70"/>
    <w:rsid w:val="00F622A0"/>
    <w:rsid w:val="00F64474"/>
    <w:rsid w:val="00F64A7F"/>
    <w:rsid w:val="00F666CF"/>
    <w:rsid w:val="00F71AB2"/>
    <w:rsid w:val="00F735C1"/>
    <w:rsid w:val="00F75F84"/>
    <w:rsid w:val="00F77EEE"/>
    <w:rsid w:val="00F77F69"/>
    <w:rsid w:val="00F81C3B"/>
    <w:rsid w:val="00F84951"/>
    <w:rsid w:val="00F852C1"/>
    <w:rsid w:val="00F86180"/>
    <w:rsid w:val="00F87189"/>
    <w:rsid w:val="00F92B29"/>
    <w:rsid w:val="00F92D7D"/>
    <w:rsid w:val="00F968DA"/>
    <w:rsid w:val="00FA0056"/>
    <w:rsid w:val="00FA1352"/>
    <w:rsid w:val="00FA1739"/>
    <w:rsid w:val="00FA4C2F"/>
    <w:rsid w:val="00FA5464"/>
    <w:rsid w:val="00FA660C"/>
    <w:rsid w:val="00FA754E"/>
    <w:rsid w:val="00FA7EA4"/>
    <w:rsid w:val="00FB400A"/>
    <w:rsid w:val="00FB4E03"/>
    <w:rsid w:val="00FB51EB"/>
    <w:rsid w:val="00FB644E"/>
    <w:rsid w:val="00FB755D"/>
    <w:rsid w:val="00FC09E5"/>
    <w:rsid w:val="00FC1986"/>
    <w:rsid w:val="00FC1B37"/>
    <w:rsid w:val="00FC2766"/>
    <w:rsid w:val="00FC4CDF"/>
    <w:rsid w:val="00FC5B6C"/>
    <w:rsid w:val="00FC7A3A"/>
    <w:rsid w:val="00FC7D5A"/>
    <w:rsid w:val="00FD1197"/>
    <w:rsid w:val="00FD2F3E"/>
    <w:rsid w:val="00FD3406"/>
    <w:rsid w:val="00FD497D"/>
    <w:rsid w:val="00FD4EC1"/>
    <w:rsid w:val="00FD50FE"/>
    <w:rsid w:val="00FD5858"/>
    <w:rsid w:val="00FE0EA9"/>
    <w:rsid w:val="00FE292E"/>
    <w:rsid w:val="00FE3396"/>
    <w:rsid w:val="00FE33CF"/>
    <w:rsid w:val="00FE354C"/>
    <w:rsid w:val="00FE3D58"/>
    <w:rsid w:val="00FE5F6B"/>
    <w:rsid w:val="00FE7905"/>
    <w:rsid w:val="00FE7B5F"/>
    <w:rsid w:val="00FF1B4A"/>
    <w:rsid w:val="00FF2231"/>
    <w:rsid w:val="00FF2BC2"/>
    <w:rsid w:val="00FF2E01"/>
    <w:rsid w:val="00FF3F8F"/>
    <w:rsid w:val="00FF50B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B28C1F-50D7-4154-8474-8197DA8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8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paragraph" w:customStyle="1" w:styleId="ConsPlusNormal">
    <w:name w:val="ConsPlusNormal"/>
    <w:rsid w:val="003F72AA"/>
    <w:pPr>
      <w:autoSpaceDE w:val="0"/>
      <w:autoSpaceDN w:val="0"/>
      <w:adjustRightInd w:val="0"/>
    </w:pPr>
    <w:rPr>
      <w:rFonts w:eastAsia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F72AA"/>
    <w:pPr>
      <w:ind w:left="720"/>
      <w:contextualSpacing/>
    </w:pPr>
  </w:style>
  <w:style w:type="paragraph" w:customStyle="1" w:styleId="ConsPlusTitle">
    <w:name w:val="ConsPlusTitle"/>
    <w:rsid w:val="00D55CF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BFA707D7B74A3B8CB3EDF880DD1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355B9-18F3-4BD4-A039-6A042BC9583C}"/>
      </w:docPartPr>
      <w:docPartBody>
        <w:p w:rsidR="00C466F3" w:rsidRDefault="00E70BBE" w:rsidP="00E70BBE">
          <w:pPr>
            <w:pStyle w:val="19BFA707D7B74A3B8CB3EDF880DD1631"/>
          </w:pPr>
          <w:r w:rsidRPr="00B6309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E"/>
    <w:rsid w:val="0003334D"/>
    <w:rsid w:val="000521B3"/>
    <w:rsid w:val="00052C43"/>
    <w:rsid w:val="00070F7E"/>
    <w:rsid w:val="0010749C"/>
    <w:rsid w:val="0013403B"/>
    <w:rsid w:val="001E71BE"/>
    <w:rsid w:val="00262124"/>
    <w:rsid w:val="00282AD4"/>
    <w:rsid w:val="002A047B"/>
    <w:rsid w:val="002A07EC"/>
    <w:rsid w:val="002B2ED6"/>
    <w:rsid w:val="002E0D11"/>
    <w:rsid w:val="003B52ED"/>
    <w:rsid w:val="003D20A8"/>
    <w:rsid w:val="004B0055"/>
    <w:rsid w:val="004E7BD2"/>
    <w:rsid w:val="005163D1"/>
    <w:rsid w:val="00545678"/>
    <w:rsid w:val="00583CC1"/>
    <w:rsid w:val="0061499E"/>
    <w:rsid w:val="006310C9"/>
    <w:rsid w:val="006900DC"/>
    <w:rsid w:val="006A5656"/>
    <w:rsid w:val="0070169C"/>
    <w:rsid w:val="00780D1F"/>
    <w:rsid w:val="007C4CD7"/>
    <w:rsid w:val="00800965"/>
    <w:rsid w:val="00804459"/>
    <w:rsid w:val="008D2374"/>
    <w:rsid w:val="008D2B23"/>
    <w:rsid w:val="009268CE"/>
    <w:rsid w:val="009E202F"/>
    <w:rsid w:val="00A2376A"/>
    <w:rsid w:val="00AA1BD4"/>
    <w:rsid w:val="00AF6470"/>
    <w:rsid w:val="00C466F3"/>
    <w:rsid w:val="00D649FD"/>
    <w:rsid w:val="00D672B2"/>
    <w:rsid w:val="00E2361D"/>
    <w:rsid w:val="00E4669B"/>
    <w:rsid w:val="00E70BBE"/>
    <w:rsid w:val="00E86783"/>
    <w:rsid w:val="00F27074"/>
    <w:rsid w:val="00F36D0D"/>
    <w:rsid w:val="00F67CF6"/>
    <w:rsid w:val="00FB5A9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BBE"/>
    <w:rPr>
      <w:color w:val="808080"/>
    </w:rPr>
  </w:style>
  <w:style w:type="paragraph" w:customStyle="1" w:styleId="39F5C8A02F1B42A5BB7AECC915D9CAD2">
    <w:name w:val="39F5C8A02F1B42A5BB7AECC915D9CAD2"/>
    <w:rsid w:val="00E70BBE"/>
  </w:style>
  <w:style w:type="paragraph" w:customStyle="1" w:styleId="19BFA707D7B74A3B8CB3EDF880DD1631">
    <w:name w:val="19BFA707D7B74A3B8CB3EDF880DD1631"/>
    <w:rsid w:val="00E70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006-3982-4D9F-B193-161AF1F9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Смурыгин Дмитрий Михайлович</cp:lastModifiedBy>
  <cp:revision>2215</cp:revision>
  <dcterms:created xsi:type="dcterms:W3CDTF">2017-06-20T10:09:00Z</dcterms:created>
  <dcterms:modified xsi:type="dcterms:W3CDTF">2023-08-11T11:31:00Z</dcterms:modified>
</cp:coreProperties>
</file>