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0C2" w:rsidRDefault="00C510C2" w:rsidP="00C5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 результатах рассмотрения обращений граждан </w:t>
      </w:r>
    </w:p>
    <w:p w:rsidR="00D07D6C" w:rsidRDefault="00C510C2" w:rsidP="00C5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организаций, содержащих сведения о коррупции, поступивших                        в </w:t>
      </w:r>
      <w:r w:rsidR="008E6E21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>омитет</w:t>
      </w:r>
      <w:r w:rsidR="008E6E21">
        <w:rPr>
          <w:rFonts w:ascii="Times New Roman" w:hAnsi="Times New Roman" w:cs="Times New Roman"/>
          <w:b/>
          <w:sz w:val="28"/>
          <w:szCs w:val="28"/>
        </w:rPr>
        <w:t xml:space="preserve"> по делам записи актов гражданского состояния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6E21">
        <w:rPr>
          <w:rFonts w:ascii="Times New Roman" w:hAnsi="Times New Roman" w:cs="Times New Roman"/>
          <w:b/>
          <w:sz w:val="28"/>
          <w:szCs w:val="28"/>
        </w:rPr>
        <w:br/>
        <w:t>в</w:t>
      </w:r>
      <w:r w:rsidR="00AD1B44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1B4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квартал</w:t>
      </w:r>
      <w:r w:rsidR="008E6E21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264542" w:rsidRPr="00264542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года»</w:t>
      </w:r>
    </w:p>
    <w:p w:rsidR="00C510C2" w:rsidRDefault="00C510C2" w:rsidP="00C5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0C2" w:rsidRDefault="00C510C2" w:rsidP="00C5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0C2" w:rsidRPr="00C510C2" w:rsidRDefault="00C510C2" w:rsidP="008E6E21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D1B44">
        <w:rPr>
          <w:rFonts w:ascii="Times New Roman" w:hAnsi="Times New Roman" w:cs="Times New Roman"/>
          <w:sz w:val="28"/>
          <w:szCs w:val="28"/>
        </w:rPr>
        <w:t>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1B44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264542" w:rsidRPr="0026454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 обращени</w:t>
      </w:r>
      <w:r w:rsidR="00A821C2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A821C2">
        <w:rPr>
          <w:rFonts w:ascii="Times New Roman" w:hAnsi="Times New Roman" w:cs="Times New Roman"/>
          <w:sz w:val="28"/>
          <w:szCs w:val="28"/>
        </w:rPr>
        <w:t xml:space="preserve"> и организаций, содержащих сведения</w:t>
      </w:r>
      <w:r>
        <w:rPr>
          <w:rFonts w:ascii="Times New Roman" w:hAnsi="Times New Roman" w:cs="Times New Roman"/>
          <w:sz w:val="28"/>
          <w:szCs w:val="28"/>
        </w:rPr>
        <w:t xml:space="preserve"> о коррупции</w:t>
      </w:r>
      <w:r w:rsidR="00A821C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8E6E2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омитет</w:t>
      </w:r>
      <w:r w:rsidR="008E6E21">
        <w:rPr>
          <w:rFonts w:ascii="Times New Roman" w:hAnsi="Times New Roman" w:cs="Times New Roman"/>
          <w:sz w:val="28"/>
          <w:szCs w:val="28"/>
        </w:rPr>
        <w:t xml:space="preserve"> по делам записи актов гражданского состояния</w:t>
      </w:r>
      <w:r>
        <w:rPr>
          <w:rFonts w:ascii="Times New Roman" w:hAnsi="Times New Roman" w:cs="Times New Roman"/>
          <w:sz w:val="28"/>
          <w:szCs w:val="28"/>
        </w:rPr>
        <w:t xml:space="preserve"> не поступало.</w:t>
      </w:r>
    </w:p>
    <w:sectPr w:rsidR="00C510C2" w:rsidRPr="00C51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2E8"/>
    <w:rsid w:val="0012122D"/>
    <w:rsid w:val="00264542"/>
    <w:rsid w:val="00604473"/>
    <w:rsid w:val="006079C5"/>
    <w:rsid w:val="008E6E21"/>
    <w:rsid w:val="00A821C2"/>
    <w:rsid w:val="00AD1B44"/>
    <w:rsid w:val="00C510C2"/>
    <w:rsid w:val="00D07D6C"/>
    <w:rsid w:val="00FC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Владимирова Ирина Геннадьевна</cp:lastModifiedBy>
  <cp:revision>9</cp:revision>
  <cp:lastPrinted>2020-12-26T11:52:00Z</cp:lastPrinted>
  <dcterms:created xsi:type="dcterms:W3CDTF">2020-12-26T11:33:00Z</dcterms:created>
  <dcterms:modified xsi:type="dcterms:W3CDTF">2023-07-27T14:34:00Z</dcterms:modified>
</cp:coreProperties>
</file>