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по печати и взаимодействию со средствами массовой информации (далее – Комитет) в соответствии с Положением о нем, утвержденным постановлением Правительства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02.12.2003 № 44, является исполнительным органом государственной власти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>, осуществляющим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наделен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конструкций. С 20.09.2012 Комитету предоставлены полномочия выдавать разрешения на установку (перемещение) объектов для размещения информации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Комитетом также исполняется государственная функция: «Организовывать подготовку и проведение в пределах своей компетенции на территории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мероприятий, связанных с праздниками и памятными датами в рамках реализации закона </w:t>
      </w:r>
      <w:r>
        <w:rPr>
          <w:rStyle w:val="nobr"/>
          <w:color w:val="000000"/>
        </w:rPr>
        <w:t>Санкт-Петерб</w:t>
      </w:r>
      <w:bookmarkStart w:id="0" w:name="_GoBack"/>
      <w:bookmarkEnd w:id="0"/>
      <w:r>
        <w:rPr>
          <w:rStyle w:val="nobr"/>
          <w:color w:val="000000"/>
        </w:rPr>
        <w:t>урга</w:t>
      </w:r>
      <w:r>
        <w:rPr>
          <w:color w:val="000000"/>
        </w:rPr>
        <w:t xml:space="preserve"> от 12.10.2005 № 555-78 «О праздниках и памятных датах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».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Вышеуказанные полномочия и определяют основные тематики обращений, поступающих в Комитет: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</w:t>
      </w:r>
      <w:r w:rsidR="005C0C51">
        <w:rPr>
          <w:color w:val="000000"/>
        </w:rPr>
        <w:t xml:space="preserve">законности </w:t>
      </w:r>
      <w:r>
        <w:rPr>
          <w:color w:val="000000"/>
        </w:rPr>
        <w:t xml:space="preserve">размещения рекламных </w:t>
      </w:r>
      <w:proofErr w:type="gramStart"/>
      <w:r>
        <w:rPr>
          <w:color w:val="000000"/>
        </w:rPr>
        <w:t xml:space="preserve">конструкций </w:t>
      </w:r>
      <w:r w:rsidR="005C0C51">
        <w:rPr>
          <w:color w:val="000000"/>
        </w:rPr>
        <w:t xml:space="preserve"> и</w:t>
      </w:r>
      <w:proofErr w:type="gramEnd"/>
      <w:r w:rsidR="005C0C51">
        <w:rPr>
          <w:color w:val="000000"/>
        </w:rPr>
        <w:t xml:space="preserve"> информационных конструкций, а также по вопросам неудовлетворительного состояния законных рекламных конструкций</w:t>
      </w:r>
      <w:r>
        <w:rPr>
          <w:color w:val="000000"/>
        </w:rPr>
        <w:t xml:space="preserve">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установки объектов для размещения информации;</w:t>
      </w:r>
    </w:p>
    <w:p w:rsidR="006D1679" w:rsidRDefault="000208CF" w:rsidP="006D1679">
      <w:pPr>
        <w:pStyle w:val="a3"/>
        <w:jc w:val="both"/>
        <w:rPr>
          <w:color w:val="000000"/>
        </w:rPr>
      </w:pPr>
      <w:r>
        <w:rPr>
          <w:color w:val="000000"/>
        </w:rPr>
        <w:t>-</w:t>
      </w:r>
      <w:r w:rsidR="006D1679">
        <w:rPr>
          <w:color w:val="000000"/>
        </w:rPr>
        <w:t>по вопросам взаимодействия городских СМИ и их аудиторий, оказания финансовой поддержки различным печатным, радио- и телевизионным проектам;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</w:t>
      </w:r>
      <w:r w:rsidR="005C0C51">
        <w:rPr>
          <w:color w:val="000000"/>
        </w:rPr>
        <w:t>оказания поддержки в издании непериодической печатной продукции (книг, альбомов и т.д.)</w:t>
      </w:r>
      <w:r>
        <w:rPr>
          <w:color w:val="000000"/>
        </w:rPr>
        <w:t xml:space="preserve">; </w:t>
      </w:r>
    </w:p>
    <w:p w:rsidR="00750299" w:rsidRDefault="006E27F5" w:rsidP="0075029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</w:t>
      </w:r>
      <w:proofErr w:type="gramStart"/>
      <w:r>
        <w:rPr>
          <w:color w:val="000000"/>
        </w:rPr>
        <w:t xml:space="preserve">вопросам </w:t>
      </w:r>
      <w:r w:rsidR="00750299">
        <w:rPr>
          <w:color w:val="000000"/>
        </w:rPr>
        <w:t xml:space="preserve"> централизованного</w:t>
      </w:r>
      <w:proofErr w:type="gramEnd"/>
      <w:r w:rsidR="00750299">
        <w:rPr>
          <w:color w:val="000000"/>
        </w:rPr>
        <w:t xml:space="preserve"> праздничного оформления города;</w:t>
      </w:r>
    </w:p>
    <w:p w:rsidR="00002DEF" w:rsidRDefault="00002DEF" w:rsidP="00750299">
      <w:pPr>
        <w:pStyle w:val="a3"/>
        <w:jc w:val="both"/>
        <w:rPr>
          <w:color w:val="000000"/>
        </w:rPr>
      </w:pPr>
      <w:r>
        <w:rPr>
          <w:color w:val="000000"/>
        </w:rPr>
        <w:t>-по вопросам организации и проведения праздника выпускников петербургски</w:t>
      </w:r>
      <w:r>
        <w:rPr>
          <w:color w:val="000000"/>
        </w:rPr>
        <w:t>х школ «Алые паруса» в 2023</w:t>
      </w:r>
      <w:r>
        <w:rPr>
          <w:color w:val="000000"/>
        </w:rPr>
        <w:t xml:space="preserve"> году</w:t>
      </w:r>
      <w:r>
        <w:rPr>
          <w:color w:val="000000"/>
        </w:rPr>
        <w:t>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 результате активной позиции горожан удалось выявить рекламные конструкции и объекты для размещения информации, установленные без соответствующего разрешения, и принять меры по пресечению выявленных нарушений.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При рассмотрении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990B5E" w:rsidRPr="00C42C59" w:rsidRDefault="002B2351" w:rsidP="00F404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В</w:t>
      </w:r>
      <w:r w:rsidR="006F1C09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D10BA">
        <w:rPr>
          <w:rStyle w:val="fontstyle01"/>
          <w:rFonts w:ascii="Times New Roman" w:hAnsi="Times New Roman" w:cs="Times New Roman"/>
          <w:sz w:val="24"/>
          <w:szCs w:val="24"/>
        </w:rPr>
        <w:t>2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>-м кварт</w:t>
      </w:r>
      <w:r>
        <w:rPr>
          <w:rStyle w:val="fontstyle01"/>
          <w:rFonts w:ascii="Times New Roman" w:hAnsi="Times New Roman" w:cs="Times New Roman"/>
          <w:sz w:val="24"/>
          <w:szCs w:val="24"/>
        </w:rPr>
        <w:t>але 2023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года </w:t>
      </w:r>
      <w:r w:rsidR="007D10BA">
        <w:rPr>
          <w:rStyle w:val="fontstyle01"/>
          <w:rFonts w:ascii="Times New Roman" w:hAnsi="Times New Roman" w:cs="Times New Roman"/>
          <w:sz w:val="24"/>
          <w:szCs w:val="24"/>
        </w:rPr>
        <w:t xml:space="preserve">председателем Комитета проведен один личный прием граждан. </w:t>
      </w:r>
      <w:r w:rsidR="00002DEF">
        <w:rPr>
          <w:rStyle w:val="fontstyle01"/>
          <w:rFonts w:ascii="Times New Roman" w:hAnsi="Times New Roman" w:cs="Times New Roman"/>
          <w:sz w:val="24"/>
          <w:szCs w:val="24"/>
        </w:rPr>
        <w:t xml:space="preserve">Лобановская З.Д. обратилась по вопросу оказания помощи в издании детских книг. </w:t>
      </w:r>
      <w:r w:rsidR="007D10BA">
        <w:rPr>
          <w:rStyle w:val="fontstyle01"/>
          <w:rFonts w:ascii="Times New Roman" w:hAnsi="Times New Roman" w:cs="Times New Roman"/>
          <w:sz w:val="24"/>
          <w:szCs w:val="24"/>
        </w:rPr>
        <w:t xml:space="preserve">Заявителю был разъяснен порядок подачи заявлений и документов на конкурсный </w:t>
      </w:r>
      <w:r w:rsidR="007D10BA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отбор по предоставлению субсидий на реализацию издательских проектов.</w:t>
      </w:r>
      <w:r w:rsidR="00002DEF">
        <w:rPr>
          <w:rStyle w:val="fontstyle01"/>
          <w:rFonts w:ascii="Times New Roman" w:hAnsi="Times New Roman" w:cs="Times New Roman"/>
          <w:sz w:val="24"/>
          <w:szCs w:val="24"/>
        </w:rPr>
        <w:t xml:space="preserve"> Предложены варианты творческого взаимодействия в рамках проектов, реализуемых КПВСМИ.</w:t>
      </w:r>
      <w:r w:rsidR="00B3173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sectPr w:rsidR="00990B5E" w:rsidRPr="00C4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679"/>
    <w:rsid w:val="00002DEF"/>
    <w:rsid w:val="000208CF"/>
    <w:rsid w:val="000E343B"/>
    <w:rsid w:val="002B2351"/>
    <w:rsid w:val="003970C3"/>
    <w:rsid w:val="003B6579"/>
    <w:rsid w:val="0042638E"/>
    <w:rsid w:val="0054051E"/>
    <w:rsid w:val="0057493D"/>
    <w:rsid w:val="005C0C51"/>
    <w:rsid w:val="00651007"/>
    <w:rsid w:val="00656507"/>
    <w:rsid w:val="006A733E"/>
    <w:rsid w:val="006D1679"/>
    <w:rsid w:val="006E27F5"/>
    <w:rsid w:val="006F1C09"/>
    <w:rsid w:val="00750299"/>
    <w:rsid w:val="00762D93"/>
    <w:rsid w:val="00766047"/>
    <w:rsid w:val="007D10BA"/>
    <w:rsid w:val="00862F90"/>
    <w:rsid w:val="008D1C13"/>
    <w:rsid w:val="00990B5E"/>
    <w:rsid w:val="00A504BE"/>
    <w:rsid w:val="00AE147E"/>
    <w:rsid w:val="00B31732"/>
    <w:rsid w:val="00B8298E"/>
    <w:rsid w:val="00C11632"/>
    <w:rsid w:val="00C42C59"/>
    <w:rsid w:val="00F40476"/>
    <w:rsid w:val="00F5255B"/>
    <w:rsid w:val="00FB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0A59"/>
  <w15:chartTrackingRefBased/>
  <w15:docId w15:val="{586C90DB-3828-49C9-BCA8-B5269516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D1679"/>
  </w:style>
  <w:style w:type="paragraph" w:styleId="a4">
    <w:name w:val="Balloon Text"/>
    <w:basedOn w:val="a"/>
    <w:link w:val="a5"/>
    <w:uiPriority w:val="99"/>
    <w:semiHidden/>
    <w:unhideWhenUsed/>
    <w:rsid w:val="000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8C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42C5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Кознова Елена Ивановна</dc:creator>
  <cp:keywords/>
  <dc:description/>
  <cp:lastModifiedBy>Кознова Елена Ивановна</cp:lastModifiedBy>
  <cp:revision>25</cp:revision>
  <cp:lastPrinted>2022-01-11T07:40:00Z</cp:lastPrinted>
  <dcterms:created xsi:type="dcterms:W3CDTF">2018-01-11T10:12:00Z</dcterms:created>
  <dcterms:modified xsi:type="dcterms:W3CDTF">2023-07-06T07:19:00Z</dcterms:modified>
</cp:coreProperties>
</file>