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FF72FD" w:rsidRDefault="00FF72FD">
      <w:pPr>
        <w:pStyle w:val="ConsPlusNormal"/>
        <w:jc w:val="right"/>
        <w:outlineLvl w:val="0"/>
      </w:pPr>
      <w:bookmarkStart w:id="0" w:name="_GoBack"/>
      <w:r w:rsidRPr="00FF72FD">
        <w:t>УТВЕРЖДЕН</w:t>
      </w:r>
    </w:p>
    <w:p w:rsidR="00000000" w:rsidRPr="00FF72FD" w:rsidRDefault="00FF72FD">
      <w:pPr>
        <w:pStyle w:val="ConsPlusNormal"/>
        <w:jc w:val="right"/>
      </w:pPr>
      <w:r w:rsidRPr="00FF72FD">
        <w:t>распоряжением</w:t>
      </w:r>
    </w:p>
    <w:p w:rsidR="00000000" w:rsidRPr="00FF72FD" w:rsidRDefault="00FF72FD">
      <w:pPr>
        <w:pStyle w:val="ConsPlusNormal"/>
        <w:jc w:val="right"/>
      </w:pPr>
      <w:r w:rsidRPr="00FF72FD">
        <w:t>Комитета по энергетике</w:t>
      </w:r>
    </w:p>
    <w:p w:rsidR="00000000" w:rsidRPr="00FF72FD" w:rsidRDefault="00FF72FD">
      <w:pPr>
        <w:pStyle w:val="ConsPlusNormal"/>
        <w:jc w:val="right"/>
      </w:pPr>
      <w:r w:rsidRPr="00FF72FD">
        <w:t>и инженерному обеспечению</w:t>
      </w:r>
    </w:p>
    <w:p w:rsidR="00000000" w:rsidRPr="00FF72FD" w:rsidRDefault="00FF72FD">
      <w:pPr>
        <w:pStyle w:val="ConsPlusNormal"/>
        <w:jc w:val="right"/>
      </w:pPr>
      <w:r w:rsidRPr="00FF72FD">
        <w:t>от 14.07.2014 N 88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Title"/>
        <w:jc w:val="center"/>
      </w:pPr>
      <w:bookmarkStart w:id="1" w:name="Par36"/>
      <w:bookmarkEnd w:id="1"/>
      <w:r w:rsidRPr="00FF72FD">
        <w:lastRenderedPageBreak/>
        <w:t>АДМИНИСТРАТИВНЫЙ РЕГЛАМЕНТ</w:t>
      </w:r>
    </w:p>
    <w:p w:rsidR="00000000" w:rsidRPr="00FF72FD" w:rsidRDefault="00FF72FD">
      <w:pPr>
        <w:pStyle w:val="ConsPlusTitle"/>
        <w:jc w:val="center"/>
      </w:pPr>
      <w:r w:rsidRPr="00FF72FD">
        <w:t>КОМИТЕТА ПО ЭНЕРГЕТИКЕ И ИНЖЕНЕРНОМУ ОБЕСПЕЧЕНИЮ</w:t>
      </w:r>
    </w:p>
    <w:p w:rsidR="00000000" w:rsidRPr="00FF72FD" w:rsidRDefault="00FF72FD">
      <w:pPr>
        <w:pStyle w:val="ConsPlusTitle"/>
        <w:jc w:val="center"/>
      </w:pPr>
      <w:r w:rsidRPr="00FF72FD">
        <w:t>ПО ПРЕДОСТАВЛЕНИЮ ГОСУДАРСТВЕННОЙ УСЛУГИ ПО СОГЛАСОВАНИЮ</w:t>
      </w:r>
    </w:p>
    <w:p w:rsidR="00000000" w:rsidRPr="00FF72FD" w:rsidRDefault="00FF72FD">
      <w:pPr>
        <w:pStyle w:val="ConsPlusTitle"/>
        <w:jc w:val="center"/>
      </w:pPr>
      <w:r w:rsidRPr="00FF72FD">
        <w:t>ВЫВОДА ОБЪЕКТОВ ЦЕНТРАЛИЗОВАННЫХ СИСТЕМ ГОРЯЧЕГО</w:t>
      </w:r>
    </w:p>
    <w:p w:rsidR="00000000" w:rsidRPr="00FF72FD" w:rsidRDefault="00FF72FD">
      <w:pPr>
        <w:pStyle w:val="ConsPlusTitle"/>
        <w:jc w:val="center"/>
      </w:pPr>
      <w:r w:rsidRPr="00FF72FD">
        <w:t>ВОДОСНАБЖЕНИЯ, ХОЛОДНОГО ВОДОСНАБЖЕНИЯ</w:t>
      </w:r>
    </w:p>
    <w:p w:rsidR="00000000" w:rsidRPr="00FF72FD" w:rsidRDefault="00FF72FD">
      <w:pPr>
        <w:pStyle w:val="ConsPlusTitle"/>
        <w:jc w:val="center"/>
      </w:pPr>
      <w:r w:rsidRPr="00FF72FD">
        <w:t>И(ИЛИ) ВОДООТВЕДЕНИЯ В РЕМОНТ.</w:t>
      </w:r>
    </w:p>
    <w:p w:rsidR="00000000" w:rsidRPr="00FF72FD" w:rsidRDefault="00FF72FD">
      <w:pPr>
        <w:pStyle w:val="ConsPlusTitle"/>
        <w:jc w:val="center"/>
      </w:pPr>
      <w:r w:rsidRPr="00FF72FD">
        <w:t>УНИКАЛЬНЫЙ РЕЕСТРОВЫЙ НОМЕР ГОСУДАРСТВЕННОЙ УСЛУГИ</w:t>
      </w:r>
    </w:p>
    <w:p w:rsidR="00000000" w:rsidRPr="00FF72FD" w:rsidRDefault="00FF72FD">
      <w:pPr>
        <w:pStyle w:val="ConsPlusTitle"/>
        <w:jc w:val="center"/>
      </w:pPr>
      <w:r w:rsidRPr="00FF72FD">
        <w:t>7800000010000042976</w:t>
      </w:r>
    </w:p>
    <w:p w:rsidR="00000000" w:rsidRPr="00FF72FD" w:rsidRDefault="00FF72F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2FD" w:rsidRPr="00FF7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FF72FD" w:rsidRDefault="00FF72F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FF72FD" w:rsidRDefault="00FF72F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FF72FD" w:rsidRDefault="00FF72FD">
            <w:pPr>
              <w:pStyle w:val="ConsPlusNormal"/>
              <w:jc w:val="center"/>
            </w:pPr>
            <w:r w:rsidRPr="00FF72FD">
              <w:t>Список</w:t>
            </w:r>
            <w:r w:rsidRPr="00FF72FD">
              <w:t xml:space="preserve"> изменяющих документов</w:t>
            </w:r>
          </w:p>
          <w:p w:rsidR="00000000" w:rsidRPr="00FF72FD" w:rsidRDefault="00FF72FD">
            <w:pPr>
              <w:pStyle w:val="ConsPlusNormal"/>
              <w:jc w:val="center"/>
            </w:pPr>
            <w:r w:rsidRPr="00FF72FD">
              <w:t>(в ред. Распоряжений Комитета по энергетике и инженерному обеспечению</w:t>
            </w:r>
          </w:p>
          <w:p w:rsidR="00000000" w:rsidRPr="00FF72FD" w:rsidRDefault="00FF72FD">
            <w:pPr>
              <w:pStyle w:val="ConsPlusNormal"/>
              <w:jc w:val="center"/>
            </w:pPr>
            <w:r w:rsidRPr="00FF72FD">
              <w:t xml:space="preserve">Правительства Санкт-Петербурга от 14.08.2014 </w:t>
            </w:r>
            <w:hyperlink r:id="rId6" w:history="1">
              <w:r w:rsidRPr="00FF72FD">
                <w:t>N 111</w:t>
              </w:r>
            </w:hyperlink>
            <w:r w:rsidRPr="00FF72FD">
              <w:t xml:space="preserve">, от 09.09.2014 </w:t>
            </w:r>
            <w:hyperlink r:id="rId7" w:history="1">
              <w:r w:rsidRPr="00FF72FD">
                <w:t>N 130</w:t>
              </w:r>
            </w:hyperlink>
            <w:r w:rsidRPr="00FF72FD">
              <w:t>,</w:t>
            </w:r>
          </w:p>
          <w:p w:rsidR="00000000" w:rsidRPr="00FF72FD" w:rsidRDefault="00FF72FD">
            <w:pPr>
              <w:pStyle w:val="ConsPlusNormal"/>
              <w:jc w:val="center"/>
            </w:pPr>
            <w:r w:rsidRPr="00FF72FD">
              <w:t xml:space="preserve">от 11.08.2015 </w:t>
            </w:r>
            <w:hyperlink r:id="rId8" w:history="1">
              <w:r w:rsidRPr="00FF72FD">
                <w:t xml:space="preserve">N </w:t>
              </w:r>
              <w:r w:rsidRPr="00FF72FD">
                <w:t>156</w:t>
              </w:r>
            </w:hyperlink>
            <w:r w:rsidRPr="00FF72FD">
              <w:t xml:space="preserve">, от 27.06.2016 </w:t>
            </w:r>
            <w:hyperlink r:id="rId9" w:history="1">
              <w:r w:rsidRPr="00FF72FD">
                <w:t>N 101</w:t>
              </w:r>
            </w:hyperlink>
            <w:r w:rsidRPr="00FF72FD">
              <w:t xml:space="preserve">, от 06.09.2016 </w:t>
            </w:r>
            <w:hyperlink r:id="rId10" w:history="1">
              <w:r w:rsidRPr="00FF72FD">
                <w:t>N 159</w:t>
              </w:r>
            </w:hyperlink>
            <w:r w:rsidRPr="00FF72FD">
              <w:t>,</w:t>
            </w:r>
          </w:p>
          <w:p w:rsidR="00000000" w:rsidRPr="00FF72FD" w:rsidRDefault="00FF72FD">
            <w:pPr>
              <w:pStyle w:val="ConsPlusNormal"/>
              <w:jc w:val="center"/>
            </w:pPr>
            <w:r w:rsidRPr="00FF72FD">
              <w:t xml:space="preserve">от 16.02.2018 </w:t>
            </w:r>
            <w:hyperlink r:id="rId11" w:history="1">
              <w:r w:rsidRPr="00FF72FD">
                <w:t>N 38</w:t>
              </w:r>
            </w:hyperlink>
            <w:r w:rsidRPr="00FF72FD">
              <w:t xml:space="preserve">, от 26.04.2018 </w:t>
            </w:r>
            <w:hyperlink r:id="rId12" w:history="1">
              <w:r w:rsidRPr="00FF72FD">
                <w:t>N 113</w:t>
              </w:r>
            </w:hyperlink>
            <w:r w:rsidRPr="00FF72FD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FF72FD" w:rsidRDefault="00FF72FD">
            <w:pPr>
              <w:pStyle w:val="ConsPlusNormal"/>
              <w:jc w:val="center"/>
            </w:pPr>
          </w:p>
        </w:tc>
      </w:tr>
    </w:tbl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jc w:val="center"/>
        <w:outlineLvl w:val="1"/>
      </w:pPr>
      <w:r w:rsidRPr="00FF72FD">
        <w:t>I. Общие положения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>1.1. Предметом регулирования настоящего Административного регламента являются отношения, возникающие между заявителями и Комитетом по энергетике и инженерному обеспечению (далее - Комитет) в сфере предоставления государственной услуги по согласованию вывод</w:t>
      </w:r>
      <w:r w:rsidRPr="00FF72FD">
        <w:t>а объектов централизованных систем горячего водоснабжения, холодного водоснабжения и(или) водоотведения в ремонт (далее - государственная услуга).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1.2. Заявителями являются физические и юридические лица - собственники или иные законные владельцы объектов ц</w:t>
      </w:r>
      <w:r w:rsidRPr="00FF72FD">
        <w:t>ентрализованных систем горячего водоснабжения, холодного водоснабжения и(или) водоотведения, а также уполномоченные этими собственниками лица, а также организации, уполномоченные на эксплуатацию бесхозяйных объектов централизованной системы горячего водосн</w:t>
      </w:r>
      <w:r w:rsidRPr="00FF72FD">
        <w:t>абжения, холодного водоснабжения и(или) водоотведения (далее - заявители).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Представлять интересы заявителя вправе: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1.2.1. Уполномоченные представители юридических лиц, которыми признаются их руководители, действующие на основании учредительных документов, </w:t>
      </w:r>
      <w:r w:rsidRPr="00FF72FD">
        <w:t>а также лица, уполномоченные на представление интересов юридического лица доверенностью, выданной за подписью руководителя юридического лица или иного лица, уполномоченного на это учредительными документами, удостоверенной печатью юридического лица (при на</w:t>
      </w:r>
      <w:r w:rsidRPr="00FF72FD">
        <w:t>личии).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13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1.2.2. Уполномоченные представители физических лиц, которыми признаются лица, полномочия на представление интересов физического лица которых возникают на основании доверенности, подписанной представляемым физическим лицом, указании закона либо акте уполном</w:t>
      </w:r>
      <w:r w:rsidRPr="00FF72FD">
        <w:t>оченного на то государственного органа или органа местного самоуправления.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1.2.3. Полномочия представителя также могут содержаться в договоре, в том числе в договоре между представителем и представляемым, между представляемым и третьим лицом, либо в решени</w:t>
      </w:r>
      <w:r w:rsidRPr="00FF72FD">
        <w:t>и собрания, если иное не установлено законом или не противоречит существу отношений.</w:t>
      </w:r>
    </w:p>
    <w:p w:rsidR="00000000" w:rsidRPr="00FF72FD" w:rsidRDefault="00FF72FD">
      <w:pPr>
        <w:pStyle w:val="ConsPlusNormal"/>
        <w:jc w:val="both"/>
      </w:pPr>
      <w:r w:rsidRPr="00FF72FD">
        <w:t>(</w:t>
      </w:r>
      <w:proofErr w:type="spellStart"/>
      <w:r w:rsidRPr="00FF72FD">
        <w:t>пп</w:t>
      </w:r>
      <w:proofErr w:type="spellEnd"/>
      <w:r w:rsidRPr="00FF72FD">
        <w:t xml:space="preserve">. 1.2.3 введен </w:t>
      </w:r>
      <w:hyperlink r:id="rId14" w:history="1">
        <w:r w:rsidRPr="00FF72FD">
          <w:t>Распоряжением</w:t>
        </w:r>
      </w:hyperlink>
      <w:r w:rsidRPr="00FF72FD">
        <w:t xml:space="preserve"> Комитета по энергетике и инже</w:t>
      </w:r>
      <w:r w:rsidRPr="00FF72FD">
        <w:t>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1.3. Требования к порядку информирования о порядке предоставления государственной услуги.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bookmarkStart w:id="2" w:name="Par61"/>
      <w:bookmarkEnd w:id="2"/>
      <w:r w:rsidRPr="00FF72FD">
        <w:t>1.3.1. В предоставлении государственной услуги участвуют: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1.3.1.1. Комитет, Сектор д</w:t>
      </w:r>
      <w:r w:rsidRPr="00FF72FD">
        <w:t>испетчерской службы Комитета (далее - сектор).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15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Санкт-Петербург</w:t>
      </w:r>
      <w:r w:rsidRPr="00FF72FD">
        <w:t>а от 26.04.2018 N 113)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Место нахождения Комитета, сектора и почтовый адрес для направления документов и обращений по вопросам предоставления государственной услуги: пер. Антоненко, д. 4, Санкт-Петербург, 190000.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График работы Комитета:</w:t>
      </w:r>
    </w:p>
    <w:p w:rsidR="00000000" w:rsidRPr="00FF72FD" w:rsidRDefault="00FF72F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4535"/>
      </w:tblGrid>
      <w:tr w:rsidR="00FF72FD" w:rsidRPr="00FF72FD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2FD" w:rsidRDefault="00FF72FD">
            <w:pPr>
              <w:pStyle w:val="ConsPlusNormal"/>
            </w:pPr>
            <w:r w:rsidRPr="00FF72FD">
              <w:t>понедельник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2FD" w:rsidRDefault="00FF72FD">
            <w:pPr>
              <w:pStyle w:val="ConsPlusNormal"/>
            </w:pPr>
            <w:r w:rsidRPr="00FF72FD">
              <w:t>9:00-18</w:t>
            </w:r>
            <w:r w:rsidRPr="00FF72FD">
              <w:t>:00 (перерыв 13:00-13:48)</w:t>
            </w:r>
          </w:p>
        </w:tc>
      </w:tr>
      <w:tr w:rsidR="00FF72FD" w:rsidRPr="00FF72FD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2FD" w:rsidRDefault="00FF72FD">
            <w:pPr>
              <w:pStyle w:val="ConsPlusNormal"/>
            </w:pPr>
            <w:r w:rsidRPr="00FF72FD">
              <w:t>вторник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2FD" w:rsidRDefault="00FF72FD">
            <w:pPr>
              <w:pStyle w:val="ConsPlusNormal"/>
            </w:pPr>
            <w:r w:rsidRPr="00FF72FD">
              <w:t>9:00-18:00 (перерыв 13:00-13:48)</w:t>
            </w:r>
          </w:p>
        </w:tc>
      </w:tr>
      <w:tr w:rsidR="00FF72FD" w:rsidRPr="00FF72FD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2FD" w:rsidRDefault="00FF72FD">
            <w:pPr>
              <w:pStyle w:val="ConsPlusNormal"/>
            </w:pPr>
            <w:r w:rsidRPr="00FF72FD">
              <w:t>среда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2FD" w:rsidRDefault="00FF72FD">
            <w:pPr>
              <w:pStyle w:val="ConsPlusNormal"/>
            </w:pPr>
            <w:r w:rsidRPr="00FF72FD">
              <w:t>9:00-18:00 (перерыв 13:00-13:48)</w:t>
            </w:r>
          </w:p>
        </w:tc>
      </w:tr>
      <w:tr w:rsidR="00FF72FD" w:rsidRPr="00FF72FD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2FD" w:rsidRDefault="00FF72FD">
            <w:pPr>
              <w:pStyle w:val="ConsPlusNormal"/>
            </w:pPr>
            <w:r w:rsidRPr="00FF72FD">
              <w:t>четверг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2FD" w:rsidRDefault="00FF72FD">
            <w:pPr>
              <w:pStyle w:val="ConsPlusNormal"/>
            </w:pPr>
            <w:r w:rsidRPr="00FF72FD">
              <w:t>9:00-18:00 (перерыв 13:00-13:48)</w:t>
            </w:r>
          </w:p>
        </w:tc>
      </w:tr>
      <w:tr w:rsidR="00FF72FD" w:rsidRPr="00FF72FD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2FD" w:rsidRDefault="00FF72FD">
            <w:pPr>
              <w:pStyle w:val="ConsPlusNormal"/>
            </w:pPr>
            <w:r w:rsidRPr="00FF72FD">
              <w:t>пятница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2FD" w:rsidRDefault="00FF72FD">
            <w:pPr>
              <w:pStyle w:val="ConsPlusNormal"/>
            </w:pPr>
            <w:r w:rsidRPr="00FF72FD">
              <w:t>9:00-17:00 (перерыв 13:00-13:48)</w:t>
            </w:r>
          </w:p>
        </w:tc>
      </w:tr>
      <w:tr w:rsidR="00FF72FD" w:rsidRPr="00FF72FD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2FD" w:rsidRDefault="00FF72FD">
            <w:pPr>
              <w:pStyle w:val="ConsPlusNormal"/>
            </w:pPr>
            <w:r w:rsidRPr="00FF72FD">
              <w:t>суббота-воскресенье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2FD" w:rsidRDefault="00FF72FD">
            <w:pPr>
              <w:pStyle w:val="ConsPlusNormal"/>
            </w:pPr>
            <w:r w:rsidRPr="00FF72FD">
              <w:t>выходной</w:t>
            </w:r>
          </w:p>
        </w:tc>
      </w:tr>
    </w:tbl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>В предпраздничные дни время работы Комитета сокращается на один час.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График приема сектора по приему заявителей:</w:t>
      </w:r>
    </w:p>
    <w:p w:rsidR="00000000" w:rsidRPr="00FF72FD" w:rsidRDefault="00FF72F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4535"/>
      </w:tblGrid>
      <w:tr w:rsidR="00FF72FD" w:rsidRPr="00FF72FD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2FD" w:rsidRDefault="00FF72FD">
            <w:pPr>
              <w:pStyle w:val="ConsPlusNormal"/>
            </w:pPr>
            <w:r w:rsidRPr="00FF72FD">
              <w:t>понедельник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2FD" w:rsidRDefault="00FF72FD">
            <w:pPr>
              <w:pStyle w:val="ConsPlusNormal"/>
            </w:pPr>
            <w:r w:rsidRPr="00FF72FD">
              <w:t>14:00-18:00</w:t>
            </w:r>
          </w:p>
        </w:tc>
      </w:tr>
      <w:tr w:rsidR="00FF72FD" w:rsidRPr="00FF72FD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2FD" w:rsidRDefault="00FF72FD">
            <w:pPr>
              <w:pStyle w:val="ConsPlusNormal"/>
            </w:pPr>
            <w:r w:rsidRPr="00FF72FD">
              <w:t>пятница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F72FD" w:rsidRDefault="00FF72FD">
            <w:pPr>
              <w:pStyle w:val="ConsPlusNormal"/>
            </w:pPr>
            <w:r w:rsidRPr="00FF72FD">
              <w:t>10:00-13:00</w:t>
            </w:r>
          </w:p>
        </w:tc>
      </w:tr>
    </w:tbl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>Справочные телефоны сектора, предоставляющего государственную услугу: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576-58-95; 576-58-99.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Адр</w:t>
      </w:r>
      <w:r w:rsidRPr="00FF72FD">
        <w:t>ес официального сайта Комитета: gov.spb.ru.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Адрес электронной почты Комитета: kenerg@keio.gov.spb.ru.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16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1.3.1.2. Санкт-Петербургское государственное казенное учреждение "Многофункциональный центр предоставления государственных и муниципальных услуг" (далее -</w:t>
      </w:r>
      <w:r w:rsidRPr="00FF72FD">
        <w:t xml:space="preserve"> МФЦ).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Адрес: 191124, Санкт-Петербург, ул. Красного Текстильщика, д. 10-12, литера О;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график работы: понедельник-четверг с 9.00 до 18.00, пятница с 9.00 до 17.00; перерыв с 13.00 до 13.48; выходные дни - суббота, воскресенье. Продолжительность рабочего дня</w:t>
      </w:r>
      <w:r w:rsidRPr="00FF72FD">
        <w:t>, непосредственно предшествующего нерабочему праздничному дню, уменьшается на один час;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места нахождения, график работы и справочные телефоны структурных подразделений МФЦ указаны в подсистеме "Портал "Государственные и муниципальные услуги (функции) в Сан</w:t>
      </w:r>
      <w:r w:rsidRPr="00FF72FD">
        <w:t>кт-Петербурге"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 (далее - Портал) в разделе "Многофункциональные центры предоставления государственных и мун</w:t>
      </w:r>
      <w:r w:rsidRPr="00FF72FD">
        <w:t>иципальных услуг в Санкт-Петербурге (МФЦ)";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перечень МФЦ, в которых организован прием юридических лиц и индивидуальных предпринимателей, указан на Портале в разделе "Многофункциональные центры предоставления государственных и муниципальных услуг в Санкт-Пе</w:t>
      </w:r>
      <w:r w:rsidRPr="00FF72FD">
        <w:t>тербурге (МФЦ)";</w:t>
      </w:r>
    </w:p>
    <w:p w:rsidR="00000000" w:rsidRPr="00FF72FD" w:rsidRDefault="00FF72FD">
      <w:pPr>
        <w:pStyle w:val="ConsPlusNormal"/>
        <w:jc w:val="both"/>
      </w:pPr>
      <w:r w:rsidRPr="00FF72FD">
        <w:t xml:space="preserve">(абзац введен </w:t>
      </w:r>
      <w:hyperlink r:id="rId17" w:history="1">
        <w:r w:rsidRPr="00FF72FD">
          <w:t>Распоряжением</w:t>
        </w:r>
      </w:hyperlink>
      <w:r w:rsidRPr="00FF72FD">
        <w:t xml:space="preserve"> Комитета по энергетике и инженерному обеспечению Правительства Санкт-Петербурга от 16.02.2018 N 38)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ц</w:t>
      </w:r>
      <w:r w:rsidRPr="00FF72FD">
        <w:t>ентр телефонного обслуживания МФЦ: (812)573-90-00;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адрес сайта и электронной почты: http://gu.spb.ru/mfc/; knz@mfcspb.ru.</w:t>
      </w:r>
    </w:p>
    <w:p w:rsidR="00000000" w:rsidRPr="00FF72FD" w:rsidRDefault="00FF72FD">
      <w:pPr>
        <w:pStyle w:val="ConsPlusNormal"/>
        <w:jc w:val="both"/>
      </w:pPr>
      <w:r w:rsidRPr="00FF72FD">
        <w:t xml:space="preserve">(п. 1.3.1.2 в ред. </w:t>
      </w:r>
      <w:hyperlink r:id="rId18" w:history="1">
        <w:r w:rsidRPr="00FF72FD">
          <w:t>Распоряж</w:t>
        </w:r>
        <w:r w:rsidRPr="00FF72FD">
          <w:t>ения</w:t>
        </w:r>
      </w:hyperlink>
      <w:r w:rsidRPr="00FF72FD">
        <w:t xml:space="preserve"> Комитета по энергетике и инженерному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1.3.2. Перед предоставлением государственной услуги обращение заявителя в органы (организации) не требуется.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bookmarkStart w:id="3" w:name="Par103"/>
      <w:bookmarkEnd w:id="3"/>
      <w:r w:rsidRPr="00FF72FD">
        <w:t>1.3.3. Информацию об орган</w:t>
      </w:r>
      <w:r w:rsidRPr="00FF72FD">
        <w:t xml:space="preserve">ах (организациях), указанных в </w:t>
      </w:r>
      <w:hyperlink w:anchor="Par61" w:tooltip="1.3.1. В предоставлении государственной услуги участвуют:" w:history="1">
        <w:r w:rsidRPr="00FF72FD">
          <w:t>пункте 1.3.1</w:t>
        </w:r>
      </w:hyperlink>
      <w:r w:rsidRPr="00FF72FD">
        <w:t xml:space="preserve"> настоящего Административного регламента, информацию по вопросам предоставления государственной услуги, сведения о ходе предоста</w:t>
      </w:r>
      <w:r w:rsidRPr="00FF72FD">
        <w:t>вления государственной услуги заявители могут получить следующими способами (в следующем порядке):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направление запросов в письменном виде по адресам органов (организаций), указанных в </w:t>
      </w:r>
      <w:hyperlink w:anchor="Par61" w:tooltip="1.3.1. В предоставлении государственной услуги участвуют:" w:history="1">
        <w:r w:rsidRPr="00FF72FD">
          <w:t>пункте 1.3.1</w:t>
        </w:r>
      </w:hyperlink>
      <w:r w:rsidRPr="00FF72FD">
        <w:t xml:space="preserve"> настоящего Административного регламента, в электронном виде по адресам электронной почты указанных органов (организаций);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по справочным телефонам специалистов органов (организаций), указанных в </w:t>
      </w:r>
      <w:hyperlink w:anchor="Par61" w:tooltip="1.3.1. В предоставлении государственной услуги участвуют:" w:history="1">
        <w:r w:rsidRPr="00FF72FD">
          <w:t>пункте 1.3.1</w:t>
        </w:r>
      </w:hyperlink>
      <w:r w:rsidRPr="00FF72FD">
        <w:t xml:space="preserve"> настоящего Административного регламента;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 Портале (www.gu.spb.ru);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19" w:history="1">
        <w:r w:rsidRPr="00FF72FD">
          <w:t>Распоряжен</w:t>
        </w:r>
        <w:r w:rsidRPr="00FF72FD">
          <w:t>ия</w:t>
        </w:r>
      </w:hyperlink>
      <w:r w:rsidRPr="00FF72FD">
        <w:t xml:space="preserve"> Комитета по энергетике и инженерному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в информационно-телекоммуникационной сети "Интернет" (далее - сеть Интернет) на официальных сайтах органов (организаций), указанных в </w:t>
      </w:r>
      <w:hyperlink w:anchor="Par61" w:tooltip="1.3.1. В предоставлении государственной услуги участвуют:" w:history="1">
        <w:r w:rsidRPr="00FF72FD">
          <w:t>пункте 1.3.1</w:t>
        </w:r>
      </w:hyperlink>
      <w:r w:rsidRPr="00FF72FD">
        <w:t xml:space="preserve"> настоящего Административного регламента;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20" w:history="1">
        <w:r w:rsidRPr="00FF72FD">
          <w:t>Распоряжения</w:t>
        </w:r>
      </w:hyperlink>
      <w:r w:rsidRPr="00FF72FD">
        <w:t xml:space="preserve"> К</w:t>
      </w:r>
      <w:r w:rsidRPr="00FF72FD">
        <w:t>омитета по энергетике и инженерному обеспечению Правительства Санкт-Петербурга от 11.08.2015 N 156)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при личном обращении на прием к специалистам органов (организаций) (в дни и часы приема, если установлены);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 стендах в месте размещения сектора, где разме</w:t>
      </w:r>
      <w:r w:rsidRPr="00FF72FD">
        <w:t>щается следующая информация: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наименование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перечень органов (организаций), участвующих в предоставлении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график (режим) работы, телефоны, адреса электронной почты органов (организаций), осуществляющих прием и к</w:t>
      </w:r>
      <w:r w:rsidRPr="00FF72FD">
        <w:t>онсультации заявителей по вопросам предоставления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адреса органов (организаций), участвующих в предоставлении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контактная информация об органах (организациях), участвующих в предоставлении государственной услуг</w:t>
      </w:r>
      <w:r w:rsidRPr="00FF72FD">
        <w:t>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порядок предоставления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последовательность посещения заявителем органов (организаций), участвующих в предоставлении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перечень категорий граждан, имеющих право на получение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перечень д</w:t>
      </w:r>
      <w:r w:rsidRPr="00FF72FD">
        <w:t>окументов, необходимых для получения государственной услуги, в том числе получаемых Комитетом без участия заявителя;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образец заполненного заявления;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Центре телефонного обслуживания МФЦ (573-90-00);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21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при обращении к </w:t>
      </w:r>
      <w:proofErr w:type="spellStart"/>
      <w:r w:rsidRPr="00FF72FD">
        <w:t>инфоматам</w:t>
      </w:r>
      <w:proofErr w:type="spellEnd"/>
      <w:r w:rsidRPr="00FF72FD">
        <w:t xml:space="preserve"> (</w:t>
      </w:r>
      <w:proofErr w:type="spellStart"/>
      <w:r w:rsidRPr="00FF72FD">
        <w:t>инфокиоскам</w:t>
      </w:r>
      <w:proofErr w:type="spellEnd"/>
      <w:r w:rsidRPr="00FF72FD">
        <w:t xml:space="preserve">, </w:t>
      </w:r>
      <w:proofErr w:type="spellStart"/>
      <w:r w:rsidRPr="00FF72FD">
        <w:t>инфопунктам</w:t>
      </w:r>
      <w:proofErr w:type="spellEnd"/>
      <w:r w:rsidRPr="00FF72FD">
        <w:t>), размещенным в помещениях с</w:t>
      </w:r>
      <w:r w:rsidRPr="00FF72FD">
        <w:t>труктурных подразделений МФЦ.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22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Санкт-Петербурга от 06.09.2016 N</w:t>
      </w:r>
      <w:r w:rsidRPr="00FF72FD">
        <w:t xml:space="preserve">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1.3.4. В целях доступности получения информации о порядке предоставления государственной услуги для инвалидов Комитетом обеспечивается: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для лиц со стойким нарушением функции зрения: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выполнение информации крупным рельефным шрифтом на контрастном фоне </w:t>
      </w:r>
      <w:r w:rsidRPr="00FF72FD">
        <w:t>(белом или желтом) и дублирование рельефно-точечным шрифтом Брайля;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обеспечение выпуска альтернативных форматов печатных материалов (крупный шрифт или аудиофайлы);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для лиц со стойким нарушением функции слуха - предоставление государственной услуги с исполь</w:t>
      </w:r>
      <w:r w:rsidRPr="00FF72FD">
        <w:t xml:space="preserve">зованием русского жестового языка, включая обеспечение допуска </w:t>
      </w:r>
      <w:proofErr w:type="spellStart"/>
      <w:r w:rsidRPr="00FF72FD">
        <w:t>сурдопереводчика</w:t>
      </w:r>
      <w:proofErr w:type="spellEnd"/>
      <w:r w:rsidRPr="00FF72FD">
        <w:t xml:space="preserve">, либо специальных технических средств, обеспечивающих синхронный </w:t>
      </w:r>
      <w:proofErr w:type="spellStart"/>
      <w:r w:rsidRPr="00FF72FD">
        <w:t>сурдоперевод</w:t>
      </w:r>
      <w:proofErr w:type="spellEnd"/>
      <w:r w:rsidRPr="00FF72FD">
        <w:t>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для лиц с одновременным стойким нарушением функций зрения и слуха - предоставление государственно</w:t>
      </w:r>
      <w:r w:rsidRPr="00FF72FD">
        <w:t xml:space="preserve">й услуги по </w:t>
      </w:r>
      <w:proofErr w:type="spellStart"/>
      <w:r w:rsidRPr="00FF72FD">
        <w:t>тифлосурдопереводу</w:t>
      </w:r>
      <w:proofErr w:type="spellEnd"/>
      <w:r w:rsidRPr="00FF72FD">
        <w:t xml:space="preserve">, включая обеспечение доступа </w:t>
      </w:r>
      <w:proofErr w:type="spellStart"/>
      <w:r w:rsidRPr="00FF72FD">
        <w:t>тифлосурдопереводчика</w:t>
      </w:r>
      <w:proofErr w:type="spellEnd"/>
      <w:r w:rsidRPr="00FF72FD">
        <w:t xml:space="preserve">, либо специальных технических средств, обеспечивающих синхронный </w:t>
      </w:r>
      <w:proofErr w:type="spellStart"/>
      <w:r w:rsidRPr="00FF72FD">
        <w:t>тифлосурдоперевод</w:t>
      </w:r>
      <w:proofErr w:type="spellEnd"/>
      <w:r w:rsidRPr="00FF72FD">
        <w:t>.</w:t>
      </w:r>
    </w:p>
    <w:p w:rsidR="00000000" w:rsidRPr="00FF72FD" w:rsidRDefault="00FF72FD">
      <w:pPr>
        <w:pStyle w:val="ConsPlusNormal"/>
        <w:jc w:val="both"/>
      </w:pPr>
      <w:r w:rsidRPr="00FF72FD">
        <w:t xml:space="preserve">(п. 1.3.4 введен </w:t>
      </w:r>
      <w:hyperlink r:id="rId23" w:history="1">
        <w:r w:rsidRPr="00FF72FD">
          <w:t>Распоряжением</w:t>
        </w:r>
      </w:hyperlink>
      <w:r w:rsidRPr="00FF72FD">
        <w:t xml:space="preserve"> Комитета по энергетике и инженерному обеспечению Правительства Санкт-Петербурга от 27.06.2016 N 101)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jc w:val="center"/>
        <w:outlineLvl w:val="1"/>
      </w:pPr>
      <w:r w:rsidRPr="00FF72FD">
        <w:t>II. Стандарт предоставления государственной услуги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>2.1. Наименование государственной услуги: согласова</w:t>
      </w:r>
      <w:r w:rsidRPr="00FF72FD">
        <w:t>ние вывода объектов централизованных систем горячего водоснабжения, холодного водоснабжения и(или) водоотведения в ремонт.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Краткое наименование государственной услуги: согласование вывода объектов систем водоснабжения и водоотведения в ремонт.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2.2. Государ</w:t>
      </w:r>
      <w:r w:rsidRPr="00FF72FD">
        <w:t xml:space="preserve">ственная услуга предоставляется Комитетом во взаимодействии с органами (организациями), указанными в </w:t>
      </w:r>
      <w:hyperlink w:anchor="Par61" w:tooltip="1.3.1. В предоставлении государственной услуги участвуют:" w:history="1">
        <w:r w:rsidRPr="00FF72FD">
          <w:t>пункте 1.3.1</w:t>
        </w:r>
      </w:hyperlink>
      <w:r w:rsidRPr="00FF72FD">
        <w:t xml:space="preserve"> настоящего Административного регламента.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Должностным лица</w:t>
      </w:r>
      <w:r w:rsidRPr="00FF72FD">
        <w:t>м Комитета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</w:t>
      </w:r>
      <w:r w:rsidRPr="00FF72FD">
        <w:t xml:space="preserve">ием получения услуг и получения документов и информации, полученных в результате предоставления таких услуг, включенных в </w:t>
      </w:r>
      <w:hyperlink r:id="rId24" w:history="1">
        <w:r w:rsidRPr="00FF72FD">
          <w:t>перечень</w:t>
        </w:r>
      </w:hyperlink>
      <w:r w:rsidRPr="00FF72FD">
        <w:t xml:space="preserve"> услуг, которые </w:t>
      </w:r>
      <w:r w:rsidRPr="00FF72FD">
        <w:t>являются необходимыми и обязательными для предоставления государственных услуг, утвержденный постановлением Правительства Санкт-Петербурга от 03.02.2012 N 93.</w:t>
      </w:r>
    </w:p>
    <w:p w:rsidR="00000000" w:rsidRPr="00FF72FD" w:rsidRDefault="00FF72FD">
      <w:pPr>
        <w:pStyle w:val="ConsPlusNormal"/>
        <w:jc w:val="both"/>
      </w:pPr>
      <w:r w:rsidRPr="00FF72FD">
        <w:t xml:space="preserve">(п. 2.2 в ред. </w:t>
      </w:r>
      <w:hyperlink r:id="rId25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2.3. Результатом предоставления государственной услуги является направление заявителю: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копии распоряжения Комитета</w:t>
      </w:r>
      <w:r w:rsidRPr="00FF72FD">
        <w:t xml:space="preserve"> об утверждении Сводного годового плана ремонта объектов централизованных систем горячего водоснабжения, в том числе водопроводных сетей (далее - Сводный план), с приложением Сводного Плана (далее - Утвержденный Сводный план), копии распоряжения Комитета о</w:t>
      </w:r>
      <w:r w:rsidRPr="00FF72FD">
        <w:t xml:space="preserve"> внесении изменений в Сводный план (далее - Изменения в Сводный план);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письма Комитета о согласовании или отказе в согласовании вывода в ремонт объекта централизованных систем холодного водоснабжения и(или) водоотведения.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Примерные формы распоряжения Комитета об утверждении Сводного плана, распоряжения Комитета о внесении изменений в Сводный план, а также писем Комитета о согласовании или отказе в согласовании вывода в ремонт объекта централизованных систем холодного водосн</w:t>
      </w:r>
      <w:r w:rsidRPr="00FF72FD">
        <w:t xml:space="preserve">абжения и(или) водоотведения прилагаются к настоящему Административному регламенту </w:t>
      </w:r>
      <w:hyperlink w:anchor="Par1200" w:tooltip="Приложение N 4" w:history="1">
        <w:r w:rsidRPr="00FF72FD">
          <w:t>(приложение N 4)</w:t>
        </w:r>
      </w:hyperlink>
      <w:r w:rsidRPr="00FF72FD">
        <w:t>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Утвержденный Сводный план направляется: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почтовому адресу заявителя, если согласно заявке на вывод объектов ц</w:t>
      </w:r>
      <w:r w:rsidRPr="00FF72FD">
        <w:t>ентрализованных систем горячего водоснабжения, в том числе водопроводных систем, или уведомлению о выводе объектов централизованных систем горячего водоснабжения, в том числе водопроводных систем, результат предоставления государственной услуги должен быть</w:t>
      </w:r>
      <w:r w:rsidRPr="00FF72FD">
        <w:t xml:space="preserve"> направлен по почтовому адресу заявителя;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адресу электронной почты заявителя, если согласно заявке на вывод объектов централизованных систем горячего водоснабжения, в том числе водопроводных систем, или уведомлению о выводе объектов централизованных сис</w:t>
      </w:r>
      <w:r w:rsidRPr="00FF72FD">
        <w:t>тем горячего водоснабжения, в том числе водопроводных систем, результат предоставления государственной услуги должен быть направлен по адресу электронной почты заявителя;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МФЦ, если согласно заявке на вывод объектов централизованных систем горячего водосн</w:t>
      </w:r>
      <w:r w:rsidRPr="00FF72FD">
        <w:t>абжения, в том числе водопроводных систем, или уведомлению о выводе объектов централизованных систем горячего водоснабжения, в том числе водопроводных систем, результат предоставления государственной услуги должен быть направлен заявителю посредством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Изменения в Сводный план направляются: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почтовому адресу заявителя заказным письмом с уведомлением о вручении, если согласно заявке о внесении изменений в Сводный план результат предоставления государственной услуги должен быть направлен по почтовому адр</w:t>
      </w:r>
      <w:r w:rsidRPr="00FF72FD">
        <w:t>есу заявителя;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адресу электронной почты заявителя (с возможностью подтверждения получения заявителем результата государственной услуги), если согласно заявке о внесении изменений в Сводный план результат предоставления государственной услуги должен быть</w:t>
      </w:r>
      <w:r w:rsidRPr="00FF72FD">
        <w:t xml:space="preserve"> направлен по адресу электронной почты заявителя;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МФЦ (с возможностью подтверждения получения заявителем результата государственной услуги), если согласно заявке о внесении изменений в Сводный план результат предоставления государственной услуги должен б</w:t>
      </w:r>
      <w:r w:rsidRPr="00FF72FD">
        <w:t>ыть направлен заявителю посредством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Письма Комитета о согласовании или отказе в согласовании вывода в ремонт объекта централизованных систем холодного водоснабжения и(или) водоотведения направляются: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почтовому адресу заявителя, если согласно заявке</w:t>
      </w:r>
      <w:r w:rsidRPr="00FF72FD">
        <w:t xml:space="preserve"> о выводе в ремонт объектов централизованных систем холодного водоснабжения и(или) водоотведения результат предоставления государственной услуги должен быть направлен по почтовому адресу;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адресу электронной почты заявителя, если согласно заявке о выводе</w:t>
      </w:r>
      <w:r w:rsidRPr="00FF72FD">
        <w:t xml:space="preserve"> в ремонт объектов централизованных систем холодного водоснабжения и(или) водоотведения результат предоставления государственной услуги должен быть направлен по адресу электронной почты;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МФЦ, если согласно заявке о выводе в ремонт объектов централизованн</w:t>
      </w:r>
      <w:r w:rsidRPr="00FF72FD">
        <w:t>ых систем холодного водоснабжения и(или) водоотведения результат предоставления государственной услуги должен быть направлен заявителю посредством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Результат предоставления государственной услуги учитывается в Единой системе электронного документооборо</w:t>
      </w:r>
      <w:r w:rsidRPr="00FF72FD">
        <w:t>та и делопроизводства.</w:t>
      </w:r>
    </w:p>
    <w:p w:rsidR="00000000" w:rsidRPr="00FF72FD" w:rsidRDefault="00FF72FD">
      <w:pPr>
        <w:pStyle w:val="ConsPlusNormal"/>
        <w:jc w:val="both"/>
      </w:pPr>
      <w:r w:rsidRPr="00FF72FD">
        <w:t xml:space="preserve">(абзац введен </w:t>
      </w:r>
      <w:hyperlink r:id="rId26" w:history="1">
        <w:r w:rsidRPr="00FF72FD">
          <w:t>Распоряжением</w:t>
        </w:r>
      </w:hyperlink>
      <w:r w:rsidRPr="00FF72FD">
        <w:t xml:space="preserve"> Комитета по энергетике и инженерному обеспечению Правительства Санкт-Петербурга от 11.08.2015 N</w:t>
      </w:r>
      <w:r w:rsidRPr="00FF72FD">
        <w:t xml:space="preserve"> 156)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2.4. Срок предоставления государственной услуги.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2.4.1. Государственная услуга в части согласования вывода объектов централизованных систем горячего водоснабжения, в том числе водопроводных сетей, в ремонт предоставляется в срок 64 календарных дня с </w:t>
      </w:r>
      <w:r w:rsidRPr="00FF72FD">
        <w:t xml:space="preserve">момента поступления в Комитет заявок на вывод в ремонт объектов централизованных систем горячего водоснабжения, в том числе водопроводных сетей, уведомлений о выводе объектов централизованных систем горячего водоснабжения, в том числе водопроводных сетей, </w:t>
      </w:r>
      <w:r w:rsidRPr="00FF72FD">
        <w:t>в том числе: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27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2.4.1.1. По</w:t>
      </w:r>
      <w:r w:rsidRPr="00FF72FD">
        <w:t xml:space="preserve"> направлению заявителям утвержденного Сводного плана - не позднее 5 декабря года, предшествующего году, в котором запланирован вывод в ремонт объектов централизованных систем горячего водоснабжения, в том числе: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прием заявок на вывод объектов централизован</w:t>
      </w:r>
      <w:r w:rsidRPr="00FF72FD">
        <w:t>ных систем горячего водоснабжения, в том числе водопроводных сетей, в планово-предупредительный ремонт - до 10 октября года, предшествующего году, в котором запланирован вывод в ремонт объектов централизованных систем горячего водоснабжения;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разработка про</w:t>
      </w:r>
      <w:r w:rsidRPr="00FF72FD">
        <w:t>екта Сводного плана - не позднее 30 октября года, предшествующего году, в котором запланирован вывод в ремонт объектов централизованных систем горячего водоснабжения;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направление проекта Сводного плана заявителям для представления предложений - до 7 ноября</w:t>
      </w:r>
      <w:r w:rsidRPr="00FF72FD">
        <w:t xml:space="preserve"> года, предшествующего году, в котором запланирован вывод в ремонт объектов централизованных систем горячего водоснабжения;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рассмотрение предложений заявителей при их наличии и утверждение Сводного плана - до 30 ноября года, предшествующего году, в котором</w:t>
      </w:r>
      <w:r w:rsidRPr="00FF72FD">
        <w:t xml:space="preserve"> запланирован вывод в ремонт объектов централизованных систем горячего водоснабжения;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направление утвержденного Сводного плана заявителям - в течение 5 рабочих дней со дня его утверждения.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2.4.1.2. По направлению заявителям Изменений в Сводный план - в теч</w:t>
      </w:r>
      <w:r w:rsidRPr="00FF72FD">
        <w:t>ение 10 рабочих дней со дня поступления заявок о внесении изменений в Сводный план, в том числе: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рассмотрение заявок заявителей о внесении изменений в Сводный план, разработка и утверждение изменений в Сводный план - в течение 5 рабочих дней со дня поступл</w:t>
      </w:r>
      <w:r w:rsidRPr="00FF72FD">
        <w:t>ения заявок о внесении изменений в Сводный план;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направление заявителям утвержденных изменений в Сводный план - в течение 5 рабочих дней со дня утверждения изменений в Сводный план.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2.4.2. Государственная услуга в части согласования вывода объектов централизованных систем холодного водоснабжения и(или) водоотведения в ремонт предоставляется в течение 14 календарных дней с момента поступления в Комитет заявки на вывод в ремонт объектов</w:t>
      </w:r>
      <w:r w:rsidRPr="00FF72FD">
        <w:t xml:space="preserve"> централизованных систем водоснабжения и(или) водоотведения.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28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</w:t>
      </w:r>
      <w:r w:rsidRPr="00FF72FD">
        <w:t>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Возможность приостановления срока предоставления государственной услуги законодательством Российской Федерации не предусмотрена.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2.5. Перечень нормативных правовых актов, непосредственно регулирующих предоставление госу</w:t>
      </w:r>
      <w:r w:rsidRPr="00FF72FD">
        <w:t>дарственной услуги, с указанием их реквизитов: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Федеральный </w:t>
      </w:r>
      <w:hyperlink r:id="rId29" w:history="1">
        <w:r w:rsidRPr="00FF72FD">
          <w:t>закон</w:t>
        </w:r>
      </w:hyperlink>
      <w:r w:rsidRPr="00FF72FD">
        <w:t xml:space="preserve"> от 02.05.2006 N 59-ФЗ "О порядке рассмотрения обращений граждан Российской Федерации" (далее - Федерал</w:t>
      </w:r>
      <w:r w:rsidRPr="00FF72FD">
        <w:t>ьный закон N 59-ФЗ);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Федеральный </w:t>
      </w:r>
      <w:hyperlink r:id="rId30" w:history="1">
        <w:r w:rsidRPr="00FF72FD">
          <w:t>закон</w:t>
        </w:r>
      </w:hyperlink>
      <w:r w:rsidRPr="00FF72FD">
        <w:t xml:space="preserve"> от 27.07.2006 N 152-ФЗ "О персональных данных";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Федеральный </w:t>
      </w:r>
      <w:hyperlink r:id="rId31" w:history="1">
        <w:r w:rsidRPr="00FF72FD">
          <w:t>закон</w:t>
        </w:r>
      </w:hyperlink>
      <w:r w:rsidRPr="00FF72FD">
        <w:t xml:space="preserve"> от 27.07.2010 N 210-ФЗ "Об организации предоставления государственных и муниципальных услуг" (далее - Федеральный закон N 210-ФЗ);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Федеральный </w:t>
      </w:r>
      <w:hyperlink r:id="rId32" w:history="1">
        <w:r w:rsidRPr="00FF72FD">
          <w:t>закон</w:t>
        </w:r>
      </w:hyperlink>
      <w:r w:rsidRPr="00FF72FD">
        <w:t xml:space="preserve"> от 06.04.2011 N 63-ФЗ "Об электронной подписи";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Федеральный </w:t>
      </w:r>
      <w:hyperlink r:id="rId33" w:history="1">
        <w:r w:rsidRPr="00FF72FD">
          <w:t>закон</w:t>
        </w:r>
      </w:hyperlink>
      <w:r w:rsidRPr="00FF72FD">
        <w:t xml:space="preserve"> от 07.12.2011 N 416-ФЗ "О водоснабжении и водоотве</w:t>
      </w:r>
      <w:r w:rsidRPr="00FF72FD">
        <w:t>дении";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hyperlink r:id="rId34" w:history="1">
        <w:r w:rsidRPr="00FF72FD">
          <w:t>постановление</w:t>
        </w:r>
      </w:hyperlink>
      <w:r w:rsidRPr="00FF72FD">
        <w:t xml:space="preserve"> Правительства Российской Федерации от 29.07.2013 N 642 "Об утверждении Правил горячего водоснабжения и внесении изменения в </w:t>
      </w:r>
      <w:r w:rsidRPr="00FF72FD">
        <w:t>постановление Правительства Российской Федерации от 13.02.2006 N 83";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hyperlink r:id="rId35" w:history="1">
        <w:r w:rsidRPr="00FF72FD">
          <w:t>постановление</w:t>
        </w:r>
      </w:hyperlink>
      <w:r w:rsidRPr="00FF72FD">
        <w:t xml:space="preserve"> Правительства Санкт-Петербурга от 18.05.2004 N 757 "О Комитете</w:t>
      </w:r>
      <w:r w:rsidRPr="00FF72FD">
        <w:t xml:space="preserve"> по энергетике и инженерному обеспечению".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bookmarkStart w:id="4" w:name="Par182"/>
      <w:bookmarkEnd w:id="4"/>
      <w:r w:rsidRPr="00FF72FD">
        <w:t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</w:t>
      </w:r>
      <w:r w:rsidRPr="00FF72FD">
        <w:t>редоставления государственной услуги, подлежащих представлению заявителем.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целях согласования вывода в ремонт объектов централизованных систем горячего водоснабжения, в том числе водопроводных сетей (далее - объекты 1), объектов холодного водоснабжения и</w:t>
      </w:r>
      <w:r w:rsidRPr="00FF72FD">
        <w:t>(или) водоотведения (далее - объекты 2) заявитель направляет в Комитет заявку на вывод объектов 1 или объектов 2 в планово-предупредительный ремонт (далее - заявка на вывод объектов 1 или объектов 2), а также уведомления о внеплановом ремонте объектов 1 (д</w:t>
      </w:r>
      <w:r w:rsidRPr="00FF72FD">
        <w:t>алее - уведомление о выводе объектов 1).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Заявка на вывод объектов 1 или объектов 2 должна содержать: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2.6.1. Наименование заявителя, почтовый адрес или адрес электронной почты для направления результата предоставления государственной услуги или указание на </w:t>
      </w:r>
      <w:r w:rsidRPr="00FF72FD">
        <w:t>предоставление государственной услуги посредством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2.6.2. Наименование объектов 1 или объектов 2 с указанием оборудования, требующего ремонта &lt;1&gt;.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--------------------------------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&lt;1&gt; При изложении наименования объектов 1 или объектов 2 необходимо указ</w:t>
      </w:r>
      <w:r w:rsidRPr="00FF72FD">
        <w:t>ать их местонахождение.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>2.6.3. Срок проведения ремонта.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2.6.4. Виды ремонта &lt;2&gt;.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--------------------------------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&lt;2&gt; При указании видов ремонта заявителем могут быть представлены акты обследования на каждый объект, дефектные ведомости, фотоматериалы.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>2.</w:t>
      </w:r>
      <w:r w:rsidRPr="00FF72FD">
        <w:t>6.5. Перечень объектов абонентов с указанием их места нахождения, горячее водоснабжение или холодное водоснабжение и(или) водоотведение которых может быть ограничено или прекращено вследствие ремонта.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Уведомление о выводе объектов 1 должно содержать: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2.6.6</w:t>
      </w:r>
      <w:r w:rsidRPr="00FF72FD">
        <w:t>. Наименование заявителя, почтовый адрес или адрес электронной почты для направления результата предоставления государственной услуги или указание на предоставление государственной услуги посредством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2.6.7. Наименование объектов 1, выведенных во внепл</w:t>
      </w:r>
      <w:r w:rsidRPr="00FF72FD">
        <w:t>ановый ремонт &lt;3&gt;.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--------------------------------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&lt;3&gt; При изложении наименования объектов 1 необходимо указать их местонахождение, также заявителем могут быть представлены акты обследования на каждый объект, дефектные ведомости, фотоматериалы, схема объе</w:t>
      </w:r>
      <w:r w:rsidRPr="00FF72FD">
        <w:t>кта.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>2.6.8. Срок проведения ремонта.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целях изменения Сводного плана заявитель направляет в Комитет заявку о внесении изменений в Сводный план, которая должная содержать: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2.6.9. Наименование заявителя, почтовый адрес или адрес электронной почты для напра</w:t>
      </w:r>
      <w:r w:rsidRPr="00FF72FD">
        <w:t>вления результата предоставления государственной услуги или указание на предоставление государственной услуги посредством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2.6.10. Существо, причины и обоснование предлагаемых изменений в Сводный план, в том числе в части продления сроков ранее начатых</w:t>
      </w:r>
      <w:r w:rsidRPr="00FF72FD">
        <w:t xml:space="preserve"> ремонтов.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Указанные в настоящем пункте заявки на вывод объектов 1 или объектов 2, уведомление о выводе объектов 1, заявки о внесении изменений в сводный план излагаются в произвольной форме с указанием необходимых сведений и прилагаемых документов и подпи</w:t>
      </w:r>
      <w:r w:rsidRPr="00FF72FD">
        <w:t xml:space="preserve">сываются заявителем (уполномоченным представителем заявителя) (примерная форма представлена в </w:t>
      </w:r>
      <w:hyperlink w:anchor="Par774" w:tooltip="Приложение N 3" w:history="1">
        <w:r w:rsidRPr="00FF72FD">
          <w:t>приложении N 3</w:t>
        </w:r>
      </w:hyperlink>
      <w:r w:rsidRPr="00FF72FD">
        <w:t xml:space="preserve"> к настоящему Административному регламенту).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случае обращения заявителя за предоставлением государственной услуги через структурные подразделения МФЦ, ему необходимо представить паспорт гражданина Российской Федерации и(или) иной документ, удостоверяющий личность заявителя.</w:t>
      </w:r>
    </w:p>
    <w:p w:rsidR="00000000" w:rsidRPr="00FF72FD" w:rsidRDefault="00FF72FD">
      <w:pPr>
        <w:pStyle w:val="ConsPlusNormal"/>
        <w:jc w:val="both"/>
      </w:pPr>
      <w:r w:rsidRPr="00FF72FD">
        <w:t xml:space="preserve">(абзац введен </w:t>
      </w:r>
      <w:hyperlink r:id="rId36" w:history="1">
        <w:r w:rsidRPr="00FF72FD">
          <w:t>Распоряжением</w:t>
        </w:r>
      </w:hyperlink>
      <w:r w:rsidRPr="00FF72FD">
        <w:t xml:space="preserve"> Комитета по энергетике и инженерному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представляемых документах не допускаютс</w:t>
      </w:r>
      <w:r w:rsidRPr="00FF72FD">
        <w:t xml:space="preserve">я </w:t>
      </w:r>
      <w:proofErr w:type="spellStart"/>
      <w:r w:rsidRPr="00FF72FD">
        <w:t>неудостоверенные</w:t>
      </w:r>
      <w:proofErr w:type="spellEnd"/>
      <w:r w:rsidRPr="00FF72FD"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000000" w:rsidRPr="00FF72FD" w:rsidRDefault="00FF72FD">
      <w:pPr>
        <w:pStyle w:val="ConsPlusNormal"/>
        <w:jc w:val="both"/>
      </w:pPr>
      <w:r w:rsidRPr="00FF72FD">
        <w:t xml:space="preserve">(абзац введен </w:t>
      </w:r>
      <w:hyperlink r:id="rId37" w:history="1">
        <w:r w:rsidRPr="00FF72FD">
          <w:t>Распоряжением</w:t>
        </w:r>
      </w:hyperlink>
      <w:r w:rsidRPr="00FF72FD">
        <w:t xml:space="preserve"> Комитета по энергетике и инженерному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2.7. Документы, необходимые в соответствии с нормативными правовыми актами для предоставления го</w:t>
      </w:r>
      <w:r w:rsidRPr="00FF72FD">
        <w:t>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</w:t>
      </w:r>
      <w:r w:rsidRPr="00FF72FD">
        <w:t>етных фондов и органов местного самоуправления, подведомственных им организаций и иных организаций и которые заявитель вправе представить, отсутствуют.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2.7.1. Должностным лицам Комитета запрещено требовать от заявителя: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представления документов и информаци</w:t>
      </w:r>
      <w:r w:rsidRPr="00FF72FD">
        <w:t>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представления документов и информации, которые в со</w:t>
      </w:r>
      <w:r w:rsidRPr="00FF72FD">
        <w:t>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</w:t>
      </w:r>
      <w:r w:rsidRPr="00FF72FD">
        <w:t>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</w:t>
      </w:r>
      <w:r w:rsidRPr="00FF72FD">
        <w:t xml:space="preserve">х в </w:t>
      </w:r>
      <w:hyperlink r:id="rId38" w:history="1">
        <w:r w:rsidRPr="00FF72FD">
          <w:t>части 6 статьи 7</w:t>
        </w:r>
      </w:hyperlink>
      <w:r w:rsidRPr="00FF72FD">
        <w:t xml:space="preserve"> Федерального закона N 210-ФЗ.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2.8. Исчерпывающий перечень оснований для отказа в приеме документов, необходимых для предоставлени</w:t>
      </w:r>
      <w:r w:rsidRPr="00FF72FD">
        <w:t>я государственной услуги.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Основания для отказа в приеме документов, необходимых для предоставления государственной услуги, действующим законодательством не предусмотрены.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2.9. Исчерпывающий перечень оснований для приостановления и(или) отказа в предоставле</w:t>
      </w:r>
      <w:r w:rsidRPr="00FF72FD">
        <w:t>нии государственной услуги.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Основаниями для отказа в предоставлении государственной услуги является: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отсутствие технической возможности обеспечения абонентов, холодное водоснабжение и(или) водоотведение которых может быть ограничено или прекращено в резуль</w:t>
      </w:r>
      <w:r w:rsidRPr="00FF72FD">
        <w:t>тате согласования вывода в ремонт объектов 2, холодным водоснабжением и(или) водоотведением иными способами;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отсутствие синхронизации вывода в ремонт технологически связанных объектов 2;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несоответствие указанных в заявке на вывод объектов 2 сроков проведен</w:t>
      </w:r>
      <w:r w:rsidRPr="00FF72FD">
        <w:t xml:space="preserve">ия ремонта </w:t>
      </w:r>
      <w:hyperlink r:id="rId39" w:history="1">
        <w:r w:rsidRPr="00FF72FD">
          <w:t>Правилам</w:t>
        </w:r>
      </w:hyperlink>
      <w:r w:rsidRPr="00FF72FD">
        <w:t xml:space="preserve"> технической эксплуатации систем и сооружений коммунального водоснабжения и канализации, утвержденным приказом Госстроя России от 30.12.1999 N 168 (</w:t>
      </w:r>
      <w:r w:rsidRPr="00FF72FD">
        <w:t>МДК 3-02.2001), техническим паспортам и инструкциям заводов - изготовителей объектов 2 и их частей.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Основания для приостановления в предоставлении государственной услуги действующим законодательством не установлены.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Услуг</w:t>
      </w:r>
      <w:r w:rsidRPr="00FF72FD">
        <w:t>и, которые являются необходимыми и обязательными для предоставления государственной услуги, отсутствуют.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2.11.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Государственная </w:t>
      </w:r>
      <w:r w:rsidRPr="00FF72FD">
        <w:t>услуга предоставляется бесплатно.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2.12. 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размера такой платы.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Услуги, которые яв</w:t>
      </w:r>
      <w:r w:rsidRPr="00FF72FD">
        <w:t>ляются необходимыми и обязательными для предоставления государственной услуги, отсутствуют.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2.13. Максимальный срок ожидания в очереди при подаче запроса о предоставлении государственной услуги, услуги организации, участвующей в предоставлении государствен</w:t>
      </w:r>
      <w:r w:rsidRPr="00FF72FD">
        <w:t>ной услуги, и при получении результата предоставления таких услуг.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Комитете максимальное время ожидания заявителя в очереди при подаче заявок о выводе объектов 1 или объектов 2, уведомлений о выводе объектов 1 и при получении результата предоставления го</w:t>
      </w:r>
      <w:r w:rsidRPr="00FF72FD">
        <w:t>сударственной услуги, при проведении приема по предоставлению информации составляет не более 15 минут &lt;4&gt;.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--------------------------------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&lt;4&gt; В соответствии с Планом выполнения мероприятий по достижению показателей, указанных в </w:t>
      </w:r>
      <w:hyperlink r:id="rId40" w:history="1">
        <w:r w:rsidRPr="00FF72FD">
          <w:t>пункте 1</w:t>
        </w:r>
      </w:hyperlink>
      <w:r w:rsidRPr="00FF72FD">
        <w:t xml:space="preserve"> и в </w:t>
      </w:r>
      <w:hyperlink r:id="rId41" w:history="1">
        <w:r w:rsidRPr="00FF72FD">
          <w:t>подпункте "е" пункта 2</w:t>
        </w:r>
      </w:hyperlink>
      <w:r w:rsidRPr="00FF72FD">
        <w:t xml:space="preserve"> Указа Президента Российско</w:t>
      </w:r>
      <w:r w:rsidRPr="00FF72FD">
        <w:t>й Федерации от 07.05.2012 N 601 "Об основных направлениях совершенствования системы государственного управления", среднее время ожидания в очереди при обращении заявителя в ИОГВ для получения государственных услуг составляет: 2014-2020 годы - 15 мин.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>Прод</w:t>
      </w:r>
      <w:r w:rsidRPr="00FF72FD">
        <w:t>олжительность приема - не более 20 минут.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МФЦ - срок ожидания в очереди составляет не более 15 минут, срок получения результата предоставления услуги - не более 15 минут.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2.14. Срок и порядок регистрации запроса заявителя о предоставлении государственной</w:t>
      </w:r>
      <w:r w:rsidRPr="00FF72FD">
        <w:t xml:space="preserve"> услуги, в том числе в электронной форме.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2.14.1. Срок регистрации заявок о выводе объектов 1 или объектов 2, уведомлений о выводе объектов 1 при их поступлении в Комитет составляет не более 20 минут.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Регистрация осуществляется в соответствии с </w:t>
      </w:r>
      <w:hyperlink r:id="rId42" w:history="1">
        <w:r w:rsidRPr="00FF72FD">
          <w:t>Инструкцией</w:t>
        </w:r>
      </w:hyperlink>
      <w:r w:rsidRPr="00FF72FD">
        <w:t xml:space="preserve"> по делопроизводству в Комитете, утвержденной приказом Комитета от 06.09.2004 N 52.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2.14.2. Срок и порядок регистрации запроса заявителя о предост</w:t>
      </w:r>
      <w:r w:rsidRPr="00FF72FD">
        <w:t>авлении государственной услуги в структурном подразделении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Заявки о выводе объектов 1 или объектов 2, уведомления о выводе объектов 1 регистрируются специалистом МФЦ в присутствии заявителя, заявителю выдается расписка из межведомственной автоматизиро</w:t>
      </w:r>
      <w:r w:rsidRPr="00FF72FD">
        <w:t>ванной информационной системы предоставления в Санкт-Петербурге государственных и муниципальных услуг в электронном виде (далее - МАИС "ЭГУ") с регистрационным номером.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2.15. Требования к помещениям, в которых предоставляются государственная услуга, услуга</w:t>
      </w:r>
      <w:r w:rsidRPr="00FF72FD">
        <w:t>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</w:t>
      </w:r>
      <w:r w:rsidRPr="00FF72FD">
        <w:t>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2.15.1. Указанные помещения должны иметь площади, предусмотренные санитарными нормами и требованиями к рабочим (офисным</w:t>
      </w:r>
      <w:r w:rsidRPr="00FF72FD">
        <w:t>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</w:t>
      </w:r>
      <w:r w:rsidRPr="00FF72FD">
        <w:t xml:space="preserve">ная в </w:t>
      </w:r>
      <w:hyperlink w:anchor="Par103" w:tooltip="1.3.3. Информацию об органах (организациях), указанных в пункте 1.3.1 насто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" w:history="1">
        <w:r w:rsidRPr="00FF72FD">
          <w:t>пункте 1.3.3</w:t>
        </w:r>
      </w:hyperlink>
      <w:r w:rsidRPr="00FF72FD">
        <w:t xml:space="preserve">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</w:t>
      </w:r>
      <w:r w:rsidRPr="00FF72FD">
        <w:t>ой услуги и производству вспомогательных записей (памяток, пояснений).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Помещения структурных подразделений МФЦ должны отвечать требованиям, предусмотренным </w:t>
      </w:r>
      <w:hyperlink r:id="rId43" w:history="1">
        <w:r w:rsidRPr="00FF72FD">
          <w:t>Правилами</w:t>
        </w:r>
      </w:hyperlink>
      <w:r w:rsidRPr="00FF72FD"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 "Об утверждении Правил организации деятельно</w:t>
      </w:r>
      <w:r w:rsidRPr="00FF72FD">
        <w:t>сти многофункциональных центров предоставления государственных и муниципальных услуг", а также иным требованиям, предусмотренным действующим законодательством.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В целях обеспечения инвалидам равных с другими гражданами возможностей реализации прав и свобод </w:t>
      </w:r>
      <w:r w:rsidRPr="00FF72FD">
        <w:t>предоставление государственной услуги инвалидам осуществляется на базе МФЦ в соответствии с законодательством Российской Федерации о социальной защите инвалидов в условиях беспрепятственного доступа к объектам, в которых предоставляются государственные усл</w:t>
      </w:r>
      <w:r w:rsidRPr="00FF72FD">
        <w:t>уги, к местам отдыха, к предоставляемым Комитетом государственным услугам.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2.15.2. Вход в здание Комитета (далее - здание) оборудован информационной табличкой (вывеской), содержащей информацию о наименовании и режиме работы Комитета, а также тактильной схе</w:t>
      </w:r>
      <w:r w:rsidRPr="00FF72FD">
        <w:t>мой (табличкой), дублирующей данную информацию.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Должностные лица Комитета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</w:t>
      </w:r>
      <w:r w:rsidRPr="00FF72FD">
        <w:t xml:space="preserve">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</w:t>
      </w:r>
      <w:r w:rsidRPr="00FF72FD">
        <w:t>ство и высадки из него, в том числе с использованием кресла-коляски.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</w:t>
      </w:r>
      <w:r w:rsidRPr="00FF72FD">
        <w:t>-гигиенических процедур) обеспечивается инвалидом самостоятельно либо при помощи сопровождающих лиц.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2.15.3. Помещения Комитета, в которых предоставляется государственная услуга (далее - помещения), оборудуются информационными стендами или терминалами, сод</w:t>
      </w:r>
      <w:r w:rsidRPr="00FF72FD">
        <w:t xml:space="preserve">ержащими сведения, указанные в </w:t>
      </w:r>
      <w:hyperlink w:anchor="Par61" w:tooltip="1.3.1. В предоставлении государственной услуги участвуют:" w:history="1">
        <w:r w:rsidRPr="00FF72FD">
          <w:t>пункте 1.3.1</w:t>
        </w:r>
      </w:hyperlink>
      <w:r w:rsidRPr="00FF72FD">
        <w:t xml:space="preserve"> настоящего Административного регламента, в визуальной, текстовой и(или) мультимедийной формах. Оформление визуальной, текстовой</w:t>
      </w:r>
      <w:r w:rsidRPr="00FF72FD">
        <w:t xml:space="preserve">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Помещения должны быть оборудованы устройствами для озвучивания визуальной, текстовой информации, оснащены знаками, выполнен</w:t>
      </w:r>
      <w:r w:rsidRPr="00FF72FD">
        <w:t>ными рельефно-точечным шрифтом Брайля в соответствии с действующими стандартами выполнения и размещения таких знаков.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2.15.4. Помещения, в том числе вход и пути передвижения по помещениям, должны быть оборудованы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Двери в по</w:t>
      </w:r>
      <w:r w:rsidRPr="00FF72FD">
        <w:t>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2.15.5. С целью правильной и безопасной ориентации инвалидов и других маломобильных групп населения</w:t>
      </w:r>
      <w:r w:rsidRPr="00FF72FD">
        <w:t xml:space="preserve"> в помещениях Комитета на видных местах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помещениях предусмотрена система (установка) оповещения людей о пожаре.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Вход и выход и</w:t>
      </w:r>
      <w:r w:rsidRPr="00FF72FD">
        <w:t>з помещения оборудуются соответствующими указателями с автономными источниками бесперебойного питания.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2.15.6. Территория, прилегающая к местонахождению Комитета, оборудуется по возможности местами для парковки автотранспортных средств, включая автотранспо</w:t>
      </w:r>
      <w:r w:rsidRPr="00FF72FD">
        <w:t>ртные средства инвалидов.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2.15.7. Руководителем Комитета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а) в Комитете назначены </w:t>
      </w:r>
      <w:r w:rsidRPr="00FF72FD">
        <w:t>ответственные работники за оказание необходимой помощи инвалидам и другим маломобильным группам населения при посещении здания Комитета;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б) в Комитете разработаны памятки для сотрудников организации, осуществляющей охрану Комитета, и работников Комитета по</w:t>
      </w:r>
      <w:r w:rsidRPr="00FF72FD">
        <w:t xml:space="preserve"> правилам взаимодействия и оказания помощи инвалидам (с учетом особенностей инвалидов по слуху: глухих и слабослышащих; инвалидов по зрению: слепых и слабовидящих, инвалидов с нарушением опорно-двигательного аппарата);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в) вход в здание Комитета обеспечен к</w:t>
      </w:r>
      <w:r w:rsidRPr="00FF72FD">
        <w:t>нопкой вызова с соответствующей тактильной схемой (табличкой), обозначен знаками доступности, прозрачные полотна дверей отмечены яркой контрастной маркировкой, нижние и верхние ступени лестниц выделены желтым контрастным цветом;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г) в здании Комитета подгот</w:t>
      </w:r>
      <w:r w:rsidRPr="00FF72FD">
        <w:t>овлено место приема людей с ограниченными возможностями, оборудованное телефонным аппаратом с учетом особых потребностей инвалидов по слуху и инвалидов по зрению (наличие крупных кнопок, дублирование информации шрифтом Брайля для слабовидящих, наличие регу</w:t>
      </w:r>
      <w:r w:rsidRPr="00FF72FD">
        <w:t>лировки уровня громкости для слабослышащих);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д) путь следования к месту приема и место приема граждан с ограниченными возможностями оснащены визуальной тактильной информацией с дублированием шрифтом Брайля и указанием возможных путей эвакуации;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е) обеспечи</w:t>
      </w:r>
      <w:r w:rsidRPr="00FF72FD">
        <w:t>вается возможность посадки в транспортное средство и высадки из него перед входом в Комитет, в том числе с использованием кресла-коляски и при необходимости с помощью работников Комитета;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ж) обеспечивается сопровождение инвалидов, имеющих стойкие нарушения</w:t>
      </w:r>
      <w:r w:rsidRPr="00FF72FD">
        <w:t xml:space="preserve"> функции зрения и самостоятельного передвижения по территории Комитета;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з) обеспечивается содействие инвалиду при входе в Комитет и выходе из него, информирование инвалида о доступных маршрутах общественного транспорта;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и) обеспечивается надлежащее размеще</w:t>
      </w:r>
      <w:r w:rsidRPr="00FF72FD">
        <w:t>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 для получения государственной услуги звуковой и</w:t>
      </w:r>
      <w:r w:rsidRPr="00FF72FD">
        <w:t xml:space="preserve">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к) обеспечен допуск в Комитет собаки-проводника при наличии документа, подтверждающего </w:t>
      </w:r>
      <w:r w:rsidRPr="00FF72FD">
        <w:t xml:space="preserve">ее специальное обучение, выданного по </w:t>
      </w:r>
      <w:hyperlink r:id="rId44" w:history="1">
        <w:r w:rsidRPr="00FF72FD">
          <w:t>форме</w:t>
        </w:r>
      </w:hyperlink>
      <w:r w:rsidRPr="00FF72FD">
        <w:t xml:space="preserve"> и в </w:t>
      </w:r>
      <w:hyperlink r:id="rId45" w:history="1">
        <w:r w:rsidRPr="00FF72FD">
          <w:t>порядке</w:t>
        </w:r>
      </w:hyperlink>
      <w:r w:rsidRPr="00FF72FD">
        <w:t>, утвержденном приказом Министерства труда и социальной защиты населения Российской Федерации от 22.06.2015 N 386н.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2.15.8. Руководителем Комитета обеспечивается создание инвалидам следующих условий доступности услуг в соответствии с тре</w:t>
      </w:r>
      <w:r w:rsidRPr="00FF72FD">
        <w:t>бованиями, установленными нормативными правовыми актами: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</w:t>
      </w:r>
      <w:r w:rsidRPr="00FF72FD">
        <w:t>дарственной услуги документов, о совершении ими других необходимых для получения услуги действий;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б) предоставление инвалидам по слуху при необходимости государственной услуги с использованием русского жестового языка, включая обеспечение допуска на объект</w:t>
      </w:r>
      <w:r w:rsidRPr="00FF72FD">
        <w:t xml:space="preserve"> </w:t>
      </w:r>
      <w:proofErr w:type="spellStart"/>
      <w:r w:rsidRPr="00FF72FD">
        <w:t>сурдопереводчика</w:t>
      </w:r>
      <w:proofErr w:type="spellEnd"/>
      <w:r w:rsidRPr="00FF72FD">
        <w:t xml:space="preserve">, </w:t>
      </w:r>
      <w:proofErr w:type="spellStart"/>
      <w:r w:rsidRPr="00FF72FD">
        <w:t>тифлосурдопереводчика</w:t>
      </w:r>
      <w:proofErr w:type="spellEnd"/>
      <w:r w:rsidRPr="00FF72FD">
        <w:t>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в) оказание работниками Комитета иной необходимой инвалидам помощи в преодолении барьеров, мешающих получению ими услуг наравне с другими лицами;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г) наличие копий документов, объявлений, инструкций о порядке предос</w:t>
      </w:r>
      <w:r w:rsidRPr="00FF72FD">
        <w:t xml:space="preserve">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FF72FD">
        <w:t>аудиоконтура</w:t>
      </w:r>
      <w:proofErr w:type="spellEnd"/>
      <w:r w:rsidRPr="00FF72FD">
        <w:t xml:space="preserve"> в местах ожидания и приема заявителей;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д) в соответствии со </w:t>
      </w:r>
      <w:hyperlink r:id="rId46" w:history="1">
        <w:r w:rsidRPr="00FF72FD">
          <w:t>статьей 15</w:t>
        </w:r>
      </w:hyperlink>
      <w:r w:rsidRPr="00FF72FD">
        <w:t xml:space="preserve"> Федерального закона от 24.11.1995 N 181-ФЗ "О социальной защите инвалидов" до проведения реконструкции или капитального ремонта здания Комитета государственная услуга может </w:t>
      </w:r>
      <w:r w:rsidRPr="00FF72FD">
        <w:t>быть предоставлена по месту жительства инвалида или в дистанционном режиме - посредством сайта Комитета gov.spb.ru или электронной почты Комитета kenerg@keio.gov.spb.ru.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47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FF72FD" w:rsidRDefault="00FF72FD">
      <w:pPr>
        <w:pStyle w:val="ConsPlusNormal"/>
        <w:jc w:val="both"/>
      </w:pPr>
      <w:r w:rsidRPr="00FF72FD">
        <w:t xml:space="preserve">(п. 2.15 в ред. </w:t>
      </w:r>
      <w:hyperlink r:id="rId48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 Показатели доступности и качества государственных услуг.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2.16.1. Количество взаимодействий заявителя с органами (организ</w:t>
      </w:r>
      <w:r w:rsidRPr="00FF72FD">
        <w:t>ациями) - 2.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2.16.2. Продолжительность взаимодействий - не более 15 минут.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2.16.3. Способы предоставления государственной услуги заявителю: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непосредственно при посещении Комитета и по почте;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структурном подразделении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2.16.4. Предусмотрено информирование заявителя о ходе предоставления государственной услуги - да.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Информирование заявителя о ходе предоставления государственной услуги осуществляется при направлении проекта Сводного плана заявителям в соответствии с </w:t>
      </w:r>
      <w:hyperlink w:anchor="Par384" w:tooltip="3.1.2.3. Направление проекта Сводного плана заявителям." w:history="1">
        <w:r w:rsidRPr="00FF72FD">
          <w:t>пунктом 3.1.2.3</w:t>
        </w:r>
      </w:hyperlink>
      <w:r w:rsidRPr="00FF72FD">
        <w:t xml:space="preserve"> настоящего Административного регламента, а также при рассмотрении заявки на вывод объектов 2 в соответствии с </w:t>
      </w:r>
      <w:hyperlink w:anchor="Par459" w:tooltip="3.2.2.2. Рассмотрение заявки на вывод объекта 2." w:history="1">
        <w:r w:rsidRPr="00FF72FD">
          <w:t>пунктом 3.2.2.2</w:t>
        </w:r>
      </w:hyperlink>
      <w:r w:rsidRPr="00FF72FD">
        <w:t xml:space="preserve"> настоящего Административного регламента.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2.16.5. Способы информирования заявителя о результатах предоставления государственной услуги - в письменном виде по почте; по электронной почте; посредством структурного подр</w:t>
      </w:r>
      <w:r w:rsidRPr="00FF72FD">
        <w:t>азделения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2.16.6. Количество документов, необходимых для представления заявителем в целях получения государственной услуги, - 1.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2.16.7. Предусмотрено межведомственное информационное взаимодействие Комитета с иными органами (организациями) при предост</w:t>
      </w:r>
      <w:r w:rsidRPr="00FF72FD">
        <w:t>авлении государственной услуги - нет.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2.16.8. Количество документов (сведений), которые Комитет запрашивает без участия заявителя, - 0.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2.16.9. Количество услуг, являющихся необходимыми и обязательными для предоставления государственной услуги, - 0.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2.16.1</w:t>
      </w:r>
      <w:r w:rsidRPr="00FF72FD">
        <w:t>0. Количество административных процедур в рамках предоставления государственной услуги, осуществляемых в электронной форме, - 0.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2.16.11. Срок предоставления государственной услуги.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2.16.11.1. Государственная услуга в части согласования вывода в ремонт объ</w:t>
      </w:r>
      <w:r w:rsidRPr="00FF72FD">
        <w:t>ектов 1 предоставляется в срок 64 календарных дня с момента поступления в Комитет заявок на вывод объектов 1, уведомлений о выводе объектов 1, в том числе: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2.16.11.1.1. По направлению заявителям утвержденного Сводного плана - не позднее 5 декабря года, пре</w:t>
      </w:r>
      <w:r w:rsidRPr="00FF72FD">
        <w:t>дшествующего году, в котором запланирован вывод в ремонт объектов 1, в том числе: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прием заявок на вывод объектов 1 в планово-предупредительный ремонт - до 10 октября года, предшествующего году, в котором запланирован вывод в ремонт объектов централизованны</w:t>
      </w:r>
      <w:r w:rsidRPr="00FF72FD">
        <w:t>х систем горячего водоснабжения;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разработка проекта Сводного плана - не позднее 30 октября года, предшествующего году, в котором запланирован вывод в ремонт объектов централизованных систем горячего водоснабжения;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направление проекта Сводного плана заявите</w:t>
      </w:r>
      <w:r w:rsidRPr="00FF72FD">
        <w:t>лям для представления предложений - до 7 ноября года, предшествующего году, в котором запланирован вывод в ремонт объектов централизованных систем горячего водоснабжения;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рассмотрение предложений заявителей при их наличии и утверждение Сводного плана - до </w:t>
      </w:r>
      <w:r w:rsidRPr="00FF72FD">
        <w:t>30 ноября года, предшествующего году, в котором запланирован вывод в ремонт объектов централизованных систем горячего водоснабжения;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направление утвержденного Сводного плана заявителям - в течение 5 рабочих дней со дня его утверждения.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2.16.11.1.2. По напр</w:t>
      </w:r>
      <w:r w:rsidRPr="00FF72FD">
        <w:t>авлению заявителям Изменений в Сводный план - в течение 10 рабочих дней со дня поступления заявок о внесении изменений в Сводный план, в том числе: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рассмотрение заявок заявителей о внесении изменений в Сводный план, разработка и утверждение изменений в Сво</w:t>
      </w:r>
      <w:r w:rsidRPr="00FF72FD">
        <w:t>дный план - в течение 5 рабочих дней со дня поступления заявок о внесении изменений в Сводный план;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направление заявителям утвержденных изменений в Сводный план - в течение 5 рабочих дней со дня утверждения изменений в Сводный план.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2.16.11.2. Государствен</w:t>
      </w:r>
      <w:r w:rsidRPr="00FF72FD">
        <w:t>ная услуга в части согласования вывода в ремонт объектов 2 предоставляется в течение 14 календарных дней с момента поступления в Комитет заявки на вывод в ремонт объектов 2.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Возможность приостановления срока предоставления государственной услуги законодате</w:t>
      </w:r>
      <w:r w:rsidRPr="00FF72FD">
        <w:t>льством Российской Федерации не предусмотрена.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2.16.12. Предусмотрен порядок и формы контроля за предоставлением государственной услуги со стороны граждан, их объединений и организаций - да.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Возможные способы оценки заявителями качества предоставления госу</w:t>
      </w:r>
      <w:r w:rsidRPr="00FF72FD">
        <w:t>дарственных услуг: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посредством электронного опроса на Портале;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посредством электронного опроса с помощью информационных терминалов, расположенных в структурных подразделениях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2.16.13. Предусмотрена выдача результата предоставления государственной услуги на базе МФЦ - да.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2.16.14. Предусмотрена выдача результата предоставления государственной услуги в электронной форме - нет.</w:t>
      </w:r>
    </w:p>
    <w:p w:rsidR="00000000" w:rsidRPr="00FF72FD" w:rsidRDefault="00FF72FD">
      <w:pPr>
        <w:pStyle w:val="ConsPlusNormal"/>
        <w:jc w:val="both"/>
      </w:pPr>
      <w:r w:rsidRPr="00FF72FD">
        <w:t xml:space="preserve">(п. 2.16 в ред. </w:t>
      </w:r>
      <w:hyperlink r:id="rId49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2.17. Иные требования, в том числе учитывающие особенности предоставл</w:t>
      </w:r>
      <w:r w:rsidRPr="00FF72FD">
        <w:t>ения государственных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2.17.1. Прием документов и выдача результата предоставления государственно</w:t>
      </w:r>
      <w:r w:rsidRPr="00FF72FD">
        <w:t>й услуги могут быть осуществлены на базе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При предоставлении государственной услуги структурные подразделения МФЦ осуществляют: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прием запросов заявителей о предоставлении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представление интересов заявителей при взаимодействии с К</w:t>
      </w:r>
      <w:r w:rsidRPr="00FF72FD">
        <w:t>омитетом, а также организациями, участвующими в предоставлении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представление интересов органов, предоставляющих услуги, при взаимодействии с заявителями;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информирование заявителей о порядке предоставления государственной услуги в ст</w:t>
      </w:r>
      <w:r w:rsidRPr="00FF72FD">
        <w:t>руктурных подразделениях МФЦ, о ходе выполнения запросов о предоставлении государственной услуги, а также по иным вопросам, связанным с предоставлением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взаимодействие с органами, предоставляющими услуги, по вопросам предоставления г</w:t>
      </w:r>
      <w:r w:rsidRPr="00FF72FD">
        <w:t>осударственной услуги, а также организациями, участвующими в предоставлении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выдачу заявителям документов органов, предоставляющих услуги, по результатам предоставления государственной услуги, если иное не предусмотрено законодательс</w:t>
      </w:r>
      <w:r w:rsidRPr="00FF72FD">
        <w:t>твом Российской Федерации;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прием, обработку информации из информационных систем органов, предоставляющих услуги, и выдачу заявителям на основании такой информации документов, если это предусмотрено соглашением о взаимодействии и иное не предусмотрено федер</w:t>
      </w:r>
      <w:r w:rsidRPr="00FF72FD">
        <w:t>альным законом;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обеспечение бесплатного доступа заявителей к Порталу и федеральной государственной информационной системе "Единый портал государственных и муниципальных услуг (функций)" (далее - федеральный Портал);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составление и выдачу заявителям документ</w:t>
      </w:r>
      <w:r w:rsidRPr="00FF72FD">
        <w:t>ов на бумажном носителе, подтверждающих содержание электронных документов, направленных в МФЦ по результатам предоставления государственных услуг органами, предоставляющими государственные услуги, в соответствии с требованиями, установленными Правительство</w:t>
      </w:r>
      <w:r w:rsidRPr="00FF72FD">
        <w:t>м Российской Федерации.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случае подачи документов в Комитете посредством структурного подразделения МФЦ работник структурного подразделения МФЦ, осуществляющий прием документов, представленных для получения государственной услуги, выполняет следующие дейс</w:t>
      </w:r>
      <w:r w:rsidRPr="00FF72FD">
        <w:t>твия: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определяет предмет обращения;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проводит проверку полномочий лица, подающего документы;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проводит проверку соответствия документов требованиям, указанным в </w:t>
      </w:r>
      <w:hyperlink w:anchor="Par182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 w:rsidRPr="00FF72FD">
          <w:t>пункте 2.6</w:t>
        </w:r>
      </w:hyperlink>
      <w:r w:rsidRPr="00FF72FD">
        <w:t xml:space="preserve"> настоящего Административного регламент</w:t>
      </w:r>
      <w:r w:rsidRPr="00FF72FD">
        <w:t>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гос</w:t>
      </w:r>
      <w:r w:rsidRPr="00FF72FD">
        <w:t>ударственной услугой;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заверяет электронное дело своей усиленной квалифицированной электронной подписью;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направляет копии документов и реестр документов в Комитет, предоставляющий государственную услугу: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электронной форме (в составе пакетов электронных де</w:t>
      </w:r>
      <w:r w:rsidRPr="00FF72FD">
        <w:t>л) в течение одного рабочего дня со дня обращения заявителя в структурное подразделение МФЦ;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 бумажных носителях (в случае необходимости обязательного представления оригиналов документов) - в течение трех рабочих дней со дня обращения заявителя в структу</w:t>
      </w:r>
      <w:r w:rsidRPr="00FF72FD">
        <w:t>рное подразделение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В случае представления заявителем неполного комплекта документов либо несоответствия представленных документов требованиям, установленным </w:t>
      </w:r>
      <w:hyperlink w:anchor="Par182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 w:rsidRPr="00FF72FD">
          <w:t>пунктом 2.6</w:t>
        </w:r>
      </w:hyperlink>
      <w:r w:rsidRPr="00FF72FD">
        <w:t xml:space="preserve"> настоящего Административного регла</w:t>
      </w:r>
      <w:r w:rsidRPr="00FF72FD">
        <w:t xml:space="preserve">мента (далее - несоответствующий комплект документов), работник структурного подразделения МФЦ,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</w:t>
      </w:r>
      <w:r w:rsidRPr="00FF72FD">
        <w:t>предоставлением государственной услуги повторно.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случае когда заявитель настаивает на приеме несоответствующего комплекта документов, а настоящим Административным регламентом не предусмотрены основания для отказа в приеме документов, работник структурног</w:t>
      </w:r>
      <w:r w:rsidRPr="00FF72FD">
        <w:t>о подразделения МФЦ, осуществляющий прием документов, предлагает заявителю собственноручно сделать соответствующую запись на заявлении или заполнить сопроводительное письмо к комплекту документов.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окончании приема документов работник структурного подразделения МФЦ выдает заявителю расписку в приеме документов.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Если заявитель отказался от подачи заявления и потребовал возврата представленных документов после отправления электронного дела в Комитет</w:t>
      </w:r>
      <w:r w:rsidRPr="00FF72FD">
        <w:t>, но до направления комплекта документов на бумажных носителях в Комитет, работник структурного подразделения МФЦ, осуществляющий прием документов, предлагает заявителю написать заявление на отзыв обращения, забирает расписку у заявителя (в случае ее налич</w:t>
      </w:r>
      <w:r w:rsidRPr="00FF72FD">
        <w:t>ия), после чего возвращает представленные заявителем документы. При этом в МАИС ЭГУ устанавливает соответствующий статус электронного дела.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Если заявитель потребовал возврата представленных документов после направления электронного обращения и комплекта до</w:t>
      </w:r>
      <w:r w:rsidRPr="00FF72FD">
        <w:t>кументов на бумажном носителе в Комитет, работник структурного подразделения МФЦ, осуществляющий прием документов, предлагает заявителю обратиться непосредственно в Комитет.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Должностное лицо Комитета, ответственное за предоставление государственной услуги,</w:t>
      </w:r>
      <w:r w:rsidRPr="00FF72FD">
        <w:t xml:space="preserve"> по результатам рассмотрения представленных заявителем документов устанавливает статус предоставления государственной услуги в МАИС ЭГУ (либо иной государственной информационной системе Санкт-Петербурга, используемой для предоставления государственной услу</w:t>
      </w:r>
      <w:r w:rsidRPr="00FF72FD">
        <w:t>ги), направляет необходимые документы (справки, письма, решения и др.) в структурное подразделение МФЦ для их последующей передачи заявителю: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электронной форме в течение одного рабочего дня со дня принятия решения о предоставлении (отказе в предоставлени</w:t>
      </w:r>
      <w:r w:rsidRPr="00FF72FD">
        <w:t>и) заявителю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 бумажном носителе - в срок не более трех рабочих дней со дня принятия решения о предоставлении (отказе в предоставлении) заявителю государственной услуги.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Не допускается возврат документов заявителя Комитетом в струк</w:t>
      </w:r>
      <w:r w:rsidRPr="00FF72FD">
        <w:t>турные подразделения МФЦ без рассмотрения.</w:t>
      </w:r>
    </w:p>
    <w:p w:rsidR="00000000" w:rsidRPr="00FF72FD" w:rsidRDefault="00FF72FD">
      <w:pPr>
        <w:pStyle w:val="ConsPlusNormal"/>
        <w:jc w:val="both"/>
      </w:pPr>
      <w:r w:rsidRPr="00FF72FD">
        <w:t xml:space="preserve">(п. 2.17.1 в ред. </w:t>
      </w:r>
      <w:hyperlink r:id="rId50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</w:t>
      </w:r>
      <w:r w:rsidRPr="00FF72FD">
        <w:t>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2.17.2. Особенности предоставления государственной услуги в электронной форме.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В соответствии с </w:t>
      </w:r>
      <w:hyperlink r:id="rId51" w:history="1">
        <w:r w:rsidRPr="00FF72FD">
          <w:t>распоряжением</w:t>
        </w:r>
      </w:hyperlink>
      <w:r w:rsidRPr="00FF72FD">
        <w:t xml:space="preserve"> Правительства Санкт-Петербур</w:t>
      </w:r>
      <w:r w:rsidRPr="00FF72FD">
        <w:t>га от 22.03.2011 N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 государственная услуга в электронном виде не предоставляется.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jc w:val="center"/>
        <w:outlineLvl w:val="1"/>
      </w:pPr>
      <w:r w:rsidRPr="00FF72FD">
        <w:t>III. Состав, пос</w:t>
      </w:r>
      <w:r w:rsidRPr="00FF72FD">
        <w:t>ледовательность и сроки выполнения</w:t>
      </w:r>
    </w:p>
    <w:p w:rsidR="00000000" w:rsidRPr="00FF72FD" w:rsidRDefault="00FF72FD">
      <w:pPr>
        <w:pStyle w:val="ConsPlusNormal"/>
        <w:jc w:val="center"/>
      </w:pPr>
      <w:r w:rsidRPr="00FF72FD">
        <w:t>административных процедур (действий), требования к порядку</w:t>
      </w:r>
    </w:p>
    <w:p w:rsidR="00000000" w:rsidRPr="00FF72FD" w:rsidRDefault="00FF72FD">
      <w:pPr>
        <w:pStyle w:val="ConsPlusNormal"/>
        <w:jc w:val="center"/>
      </w:pPr>
      <w:r w:rsidRPr="00FF72FD">
        <w:t>их выполнения, в том числе особенности выполнения</w:t>
      </w:r>
    </w:p>
    <w:p w:rsidR="00000000" w:rsidRPr="00FF72FD" w:rsidRDefault="00FF72FD">
      <w:pPr>
        <w:pStyle w:val="ConsPlusNormal"/>
        <w:jc w:val="center"/>
      </w:pPr>
      <w:r w:rsidRPr="00FF72FD">
        <w:t>административных процедур (действий) в электронной форме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 xml:space="preserve">Предоставление государственной услуги включает в себя </w:t>
      </w:r>
      <w:r w:rsidRPr="00FF72FD">
        <w:t xml:space="preserve">следующие административные процедуры (действия), указанные в </w:t>
      </w:r>
      <w:hyperlink w:anchor="Par633" w:tooltip="БЛОК-СХЕМА" w:history="1">
        <w:r w:rsidRPr="00FF72FD">
          <w:t>блок-схеме</w:t>
        </w:r>
      </w:hyperlink>
      <w:r w:rsidRPr="00FF72FD">
        <w:t>, являющейся приложением N 1 к настоящему Административному регламенту: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согласование вывода в ремонт объектов 1;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согласование вывода в ремонт объе</w:t>
      </w:r>
      <w:r w:rsidRPr="00FF72FD">
        <w:t>ктов 2;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абзац исключен. - </w:t>
      </w:r>
      <w:hyperlink r:id="rId52" w:history="1">
        <w:r w:rsidRPr="00FF72FD">
          <w:t>Распоряжение</w:t>
        </w:r>
      </w:hyperlink>
      <w:r w:rsidRPr="00FF72FD">
        <w:t xml:space="preserve"> Комитета по энергетике и инженерному обеспечению Правительства Санкт-Петербурга от 11.08.2015 N 156.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ind w:firstLine="540"/>
        <w:jc w:val="both"/>
        <w:outlineLvl w:val="2"/>
      </w:pPr>
      <w:r w:rsidRPr="00FF72FD">
        <w:t xml:space="preserve">3.1. </w:t>
      </w:r>
      <w:r w:rsidRPr="00FF72FD">
        <w:t>Согласование вывода в ремонт объектов 1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>3.1.1. События (юридические факты), являющиеся основанием для начала административной процедуры.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Юридическим фактом, являющимся основанием для начала административной процедуры, является поступление в Комитет заявки на вывод объектов 1 или уведомления о выводе объектов 1 &lt;5&gt;.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--------------------------------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&lt;5&gt; Заявки на вывод в ремонт объектов 1 под</w:t>
      </w:r>
      <w:r w:rsidRPr="00FF72FD">
        <w:t>аются не позднее 10 октября года, предшествующего году, в котором запланирован вывод в ремонт и(или) из эксплуатации объектов 1.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Уведомление о выводе объектов 1 в ремонт направляется заявителем в Комитет в течение 1 рабочего дня со дня начала внепланового </w:t>
      </w:r>
      <w:r w:rsidRPr="00FF72FD">
        <w:t>ремонта.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>Заявитель может подать заявку на вывод объектов 1 или уведомление о выводе объектов 1 различными способами: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представить в Общий отдел Комитета;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переслать почтовой корреспонденцией по месту нахождения Комитета;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направить в Комитет посредством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3.1.2. Содержание каждого административного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bookmarkStart w:id="5" w:name="Par366"/>
      <w:bookmarkEnd w:id="5"/>
      <w:r w:rsidRPr="00FF72FD">
        <w:t>3.1.2.1. Регистрация заявки на вывод объектов 1, уведомления о выводе объектов 1.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</w:t>
      </w:r>
      <w:r w:rsidRPr="00FF72FD">
        <w:t>оступившие в Комитет заявка на вывод объектов 1, уведомление о выводе объектов 1 подлежат обязательной регистрации в Общем отделе Комитета в день их поступления. Регистрация осуществляется средствами автоматизированных систем в рамках Единой системы электр</w:t>
      </w:r>
      <w:r w:rsidRPr="00FF72FD">
        <w:t xml:space="preserve">онного документооборота и делопроизводства в соответствии с </w:t>
      </w:r>
      <w:hyperlink r:id="rId53" w:history="1">
        <w:r w:rsidRPr="00FF72FD">
          <w:t>Инструкцией</w:t>
        </w:r>
      </w:hyperlink>
      <w:r w:rsidRPr="00FF72FD">
        <w:t xml:space="preserve"> по делопроизводству в Комитете, утвержденной приказом Комитета от 06.09.20</w:t>
      </w:r>
      <w:r w:rsidRPr="00FF72FD">
        <w:t>04 N 52 (далее - инструкция по делопроизводству).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После регистрации заявка на вывод объектов 1, уведомление о выводе объектов 1 представляются для резолюции заместителю председателя Комитета, координирующему и контролирующему деятельность сектора (далее - </w:t>
      </w:r>
      <w:r w:rsidRPr="00FF72FD">
        <w:t>курирующий заместитель председателя Комитета).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соответствии с резолюцией курирующего заместителя председателя Комитета указанные заявка на вывод объектов 1, уведомление о выводе объектов 1 передаются в сектор с производством соответствующей записи в журн</w:t>
      </w:r>
      <w:r w:rsidRPr="00FF72FD">
        <w:t>але входящей корреспонденции Комитета.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Максимальный срок выполнения действия - 1 календарный день.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54" w:history="1">
        <w:r w:rsidRPr="00FF72FD">
          <w:t>Распоряжения</w:t>
        </w:r>
      </w:hyperlink>
      <w:r w:rsidRPr="00FF72FD">
        <w:t xml:space="preserve"> Комитета по энергетике и и</w:t>
      </w:r>
      <w:r w:rsidRPr="00FF72FD">
        <w:t>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bookmarkStart w:id="6" w:name="Par372"/>
      <w:bookmarkEnd w:id="6"/>
      <w:r w:rsidRPr="00FF72FD">
        <w:t>3.1.2.2. Разработка Сводного плана.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Вывод в ремонт объектов 1 осуществляется в соответствии со Сводным планом, утверждаемым Комитетом на основании результатов рассмотрен</w:t>
      </w:r>
      <w:r w:rsidRPr="00FF72FD">
        <w:t>ия заявок на вывод в ремонт объектов 1, а также уведомлений о выводе объектов 1.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Разработка проекта Сводного плана осуществляется сектором на основании рассмотрения заявок на вывод объектов 1 и уведомлений о выводе объектов 1.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Сводный план должен содержать</w:t>
      </w:r>
      <w:r w:rsidRPr="00FF72FD">
        <w:t xml:space="preserve"> срок проведения ремонта и обеспечивать: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возможность выполнения вывода в ремонт всех объектов централизованных систем горячего водоснабжения, в том числе водопроводных сетей, предусмотренных в заявках на вывод;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синхронизацию вывода в ремонт технологически </w:t>
      </w:r>
      <w:r w:rsidRPr="00FF72FD">
        <w:t>связанных объектов централизованных систем горячего водоснабжения, в том числе водопроводных сетей;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проведение планово-предупредительного ремонта.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В случае совпадения предлагаемых заявителями сроков вывода в ремонт объектов 1, одновременный вывод в ремонт </w:t>
      </w:r>
      <w:r w:rsidRPr="00FF72FD">
        <w:t>которых может привести к нарушению горячего водоснабжения, приоритет имеют объекты, требующие больше времени для ремонта, осуществление которого не может быть разделено на этапы, позволяющие после окончания каждого из этапов вывести объект централизованной</w:t>
      </w:r>
      <w:r w:rsidRPr="00FF72FD">
        <w:t xml:space="preserve"> системы горячего водоснабжения и(или) водопроводные сети из ремонта.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Проект Сводного плана подлежит визированию начальником сектора, начальником Технического управления и курирующим заместителем председателя Комитета.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Проект Сводного плана должен быть раз</w:t>
      </w:r>
      <w:r w:rsidRPr="00FF72FD">
        <w:t>работан не позднее 30 октября года, предшествующего году, в котором запланирован вывод в ремонт и(или) из эксплуатации объектов 1.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Максимальный срок выполнения действия - 20 календарных дней.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55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bookmarkStart w:id="7" w:name="Par384"/>
      <w:bookmarkEnd w:id="7"/>
      <w:r w:rsidRPr="00FF72FD">
        <w:t>3.1.2.3. Направление</w:t>
      </w:r>
      <w:r w:rsidRPr="00FF72FD">
        <w:t xml:space="preserve"> проекта Сводного плана заявителям.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Завизированный начальником сектора, начальником Технического управления и курирующим заместителем председателя Комитета проект Сводного плана с сопроводительным письмом Комитета направляется до 7 ноября года, предшествую</w:t>
      </w:r>
      <w:r w:rsidRPr="00FF72FD">
        <w:t>щего планируемому, по почтовым адресам или адресам электронной почты заявителям для представления предложений по проекту Сводного плана.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Максимальный срок выполнения действия - 7 календарных дней.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56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bookmarkStart w:id="8" w:name="Par388"/>
      <w:bookmarkEnd w:id="8"/>
      <w:r w:rsidRPr="00FF72FD">
        <w:t>3.1.2.4. Рассмотрение предложений заявителей, утверждение Сводного план</w:t>
      </w:r>
      <w:r w:rsidRPr="00FF72FD">
        <w:t>а и его направление заявителям.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При поступлении предложений заявителей по проекту Сводного плана сектором осуществляется их рассмотрение, по результатам которого подготавливается проект распоряжения Комитета об утверждении Сводного плана, разработанного с </w:t>
      </w:r>
      <w:r w:rsidRPr="00FF72FD">
        <w:t>учетом предложений заявителей.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Проект распоряжения Комитета об утверждении Сводного плана с приложением Сводного Плана (далее - распоряжение об утверждении Сводного плана) подготавливается в соответствии с </w:t>
      </w:r>
      <w:hyperlink r:id="rId57" w:history="1">
        <w:r w:rsidRPr="00FF72FD">
          <w:t>инструкцией</w:t>
        </w:r>
      </w:hyperlink>
      <w:r w:rsidRPr="00FF72FD">
        <w:t xml:space="preserve"> по делопроизводству, подлежит визированию начальником сектора, начальником Технического управления, начальником Юридического отдела, курирующим заместителем председателя Комитета и под</w:t>
      </w:r>
      <w:r w:rsidRPr="00FF72FD">
        <w:t>писанию председателем Комитета.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Распоряжение об утверждении Сводного плана регистрируется в соответствии с </w:t>
      </w:r>
      <w:hyperlink r:id="rId58" w:history="1">
        <w:r w:rsidRPr="00FF72FD">
          <w:t>инструкцией</w:t>
        </w:r>
      </w:hyperlink>
      <w:r w:rsidRPr="00FF72FD">
        <w:t xml:space="preserve"> по делопроизводству.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Рассмо</w:t>
      </w:r>
      <w:r w:rsidRPr="00FF72FD">
        <w:t>трение предложений заявителей при их наличии и утверждение Сводного плана осуществляются в срок до 30 ноября года, предшествующего году, в котором запланирован вывод в ремонт объектов централизованных систем горячего водоснабжения.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Копии распоряжения об ут</w:t>
      </w:r>
      <w:r w:rsidRPr="00FF72FD">
        <w:t>верждении Сводного плана (далее - утвержденный Сводный план) с сопроводительным письмом Комитета направляются заявителям в течение 5 рабочих дней со дня его утверждения: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почтовому адресу заявителя, если согласно заявке на вывод объекта 1 или уведомлению</w:t>
      </w:r>
      <w:r w:rsidRPr="00FF72FD">
        <w:t xml:space="preserve"> о выводе объекта 1 результат предоставления государственной услуги должен быть направлен по почтовому адресу заявителя;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адресу электронной почты заявителя, если согласно заявке на вывод объекта 1 или уведомлению о выводе объекта 1 результат предоставле</w:t>
      </w:r>
      <w:r w:rsidRPr="00FF72FD">
        <w:t>ния государственной услуги должен быть направлен по адресу электронной почты заявителя;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МФЦ, если согласно заявке на вывод объекта 1 или уведомлению о выводе объекта 1 результат предоставления государственной услуги должен быть направлен заявителю посред</w:t>
      </w:r>
      <w:r w:rsidRPr="00FF72FD">
        <w:t>ством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Максимальный срок выполнения действия - 26 календарных дней.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59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</w:t>
      </w:r>
      <w:r w:rsidRPr="00FF72FD">
        <w:t>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bookmarkStart w:id="9" w:name="Par399"/>
      <w:bookmarkEnd w:id="9"/>
      <w:r w:rsidRPr="00FF72FD">
        <w:t>3.1.2.5. Изменение Сводного плана, направление изменений, внесенных в Сводный план, заявителям.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Изменение Сводного плана осуществляется по результатам рассмотрения заявок заявителей о внесении изм</w:t>
      </w:r>
      <w:r w:rsidRPr="00FF72FD">
        <w:t>енений в Сводный план, в том числе в части продления сроков ранее начатых ремонтов, содержащих обоснование изменения сроков ремонтов, а также уведомлений о выводе объектов 1.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При поступлении в Комитет заявок о внесении изменений в Сводный план их рассмотре</w:t>
      </w:r>
      <w:r w:rsidRPr="00FF72FD">
        <w:t>ние осуществляется в секторе в течение 5 рабочих дней со дня регистрации в Комитете. По результатам рассмотрения подготавливается проект распоряжения Комитета о внесении изменений в Сводный план с учетом поступивших заявок.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Проект распоряжения Комитета о в</w:t>
      </w:r>
      <w:r w:rsidRPr="00FF72FD">
        <w:t xml:space="preserve">несении изменений в Сводный план (далее - распоряжение об изменении Сводного плана) подготавливается в соответствии с </w:t>
      </w:r>
      <w:hyperlink r:id="rId60" w:history="1">
        <w:r w:rsidRPr="00FF72FD">
          <w:t>инструкцией</w:t>
        </w:r>
      </w:hyperlink>
      <w:r w:rsidRPr="00FF72FD">
        <w:t xml:space="preserve"> по делопроизводству, подлежит визированию начальником сектора, начальником Технического управления, начальником Юридического отдела, курирующим заместителем председателя Комитета и подписанию председателем Комитета.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Распоряжение об изменении Сводного план</w:t>
      </w:r>
      <w:r w:rsidRPr="00FF72FD">
        <w:t xml:space="preserve">а регистрируется в соответствии с </w:t>
      </w:r>
      <w:hyperlink r:id="rId61" w:history="1">
        <w:r w:rsidRPr="00FF72FD">
          <w:t>инструкцией</w:t>
        </w:r>
      </w:hyperlink>
      <w:r w:rsidRPr="00FF72FD">
        <w:t xml:space="preserve"> по делопроизводству.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Копии распоряжения об изменении Сводного плана (далее - изменения в Сводный пла</w:t>
      </w:r>
      <w:r w:rsidRPr="00FF72FD">
        <w:t>н) направляются заявителям, направившим заявку об изменении Сводного плана, с сопроводительным письмом Комитета любым доступным способом, позволяющим подтвердить получение таким лицом (его представителем) соответствующих документов, в течение 5 рабочих дне</w:t>
      </w:r>
      <w:r w:rsidRPr="00FF72FD">
        <w:t>й со дня издания распоряжения об изменении Сводного плана: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почтовому адресу заявителя заказным письмом с уведомлением о вручении, если согласно заявке о внесении изменений в Сводный план результат предоставления государственной услуги должен быть направ</w:t>
      </w:r>
      <w:r w:rsidRPr="00FF72FD">
        <w:t>лен по почтовому адресу заявителя;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адресу электронной почты заявителя (с возможностью подтверждения получения заявителем результата государственной услуги), если согласно заявке о внесении изменений в Сводный план результат предоставления государственно</w:t>
      </w:r>
      <w:r w:rsidRPr="00FF72FD">
        <w:t>й услуги должен быть направлен по адресу электронной почты заявителя;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МФЦ (с возможностью подтверждения получения заявителем результата государственной услуги), если согласно заявке о внесении изменений в Сводный план результат предоставления государстве</w:t>
      </w:r>
      <w:r w:rsidRPr="00FF72FD">
        <w:t>нной услуги должен быть направлен заявителю посредством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Максимальный срок выполнения действия - 10 рабочих дней.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Максимальный срок выполнения административной процедуры - 64 календарных дня.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62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3.1.3. Сведения о должностном ли</w:t>
      </w:r>
      <w:r w:rsidRPr="00FF72FD">
        <w:t>це, ответственном за выполнение каждого административного действия, входящего в состав административной процедуры.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Должностным лицом, ответственным за выполнение действия, предусмотренного </w:t>
      </w:r>
      <w:hyperlink w:anchor="Par366" w:tooltip="3.1.2.1. Регистрация заявки на вывод объектов 1, уведомления о выводе объектов 1." w:history="1">
        <w:r w:rsidRPr="00FF72FD">
          <w:t>пунктом 3.1.2.1</w:t>
        </w:r>
      </w:hyperlink>
      <w:r w:rsidRPr="00FF72FD">
        <w:t xml:space="preserve"> настоящего Административного регламента, является специалист Общего отдела Комитета, назначенный начальником Общего отдела Комитета, обязанный в соответствии с должностным регламентом осуществлять </w:t>
      </w:r>
      <w:r w:rsidRPr="00FF72FD">
        <w:t>регистрацию входящей и исходящей корреспонденции Комитета, направление корреспонденции Комитета (далее - специалист Общего отдела).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Должностным лицом, ответственным за выполнение действия, предусмотренного </w:t>
      </w:r>
      <w:hyperlink w:anchor="Par372" w:tooltip="3.1.2.2. Разработка Сводного плана." w:history="1">
        <w:r w:rsidRPr="00FF72FD">
          <w:t>пунктом 3.1.2.2</w:t>
        </w:r>
      </w:hyperlink>
      <w:r w:rsidRPr="00FF72FD">
        <w:t xml:space="preserve"> настоящего Административного регламента, является специалист сектора, назначенный начальником сектора и ответственный в соответствии с должностным регламентом за разработку проекта Сводного плана, утверждение Сводного плана и </w:t>
      </w:r>
      <w:r w:rsidRPr="00FF72FD">
        <w:t>его изменение (далее - специалист сектора).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Должностным лицом, ответственным за выполнение действия, предусмотренного </w:t>
      </w:r>
      <w:hyperlink w:anchor="Par384" w:tooltip="3.1.2.3. Направление проекта Сводного плана заявителям." w:history="1">
        <w:r w:rsidRPr="00FF72FD">
          <w:t>пунктом 3.1.2.3</w:t>
        </w:r>
      </w:hyperlink>
      <w:r w:rsidRPr="00FF72FD">
        <w:t xml:space="preserve"> настоящего Административного регламент</w:t>
      </w:r>
      <w:r w:rsidRPr="00FF72FD">
        <w:t>а, является специалист Общего отдела.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Должностными лицами, ответственными за выполнение действия, предусмотренного </w:t>
      </w:r>
      <w:hyperlink w:anchor="Par388" w:tooltip="3.1.2.4. Рассмотрение предложений заявителей, утверждение Сводного плана и его направление заявителям." w:history="1">
        <w:r w:rsidRPr="00FF72FD">
          <w:t>пунктом 3.1.2</w:t>
        </w:r>
        <w:r w:rsidRPr="00FF72FD">
          <w:t>.4</w:t>
        </w:r>
      </w:hyperlink>
      <w:r w:rsidRPr="00FF72FD">
        <w:t xml:space="preserve"> настоящего Административного регламента, являются: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части рассмотрения предложений заявителей, обеспечения утверждения Сводного плана - специалист сектора;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части направления утвержденного Сводного плана заявителям - специалист Общего отдела.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Должн</w:t>
      </w:r>
      <w:r w:rsidRPr="00FF72FD">
        <w:t xml:space="preserve">остными лицами, ответственными за выполнение действия, предусмотренного </w:t>
      </w:r>
      <w:hyperlink w:anchor="Par399" w:tooltip="3.1.2.5. Изменение Сводного плана, направление изменений, внесенных в Сводный план, заявителям." w:history="1">
        <w:r w:rsidRPr="00FF72FD">
          <w:t>пунктом 3.1.2.5</w:t>
        </w:r>
      </w:hyperlink>
      <w:r w:rsidRPr="00FF72FD">
        <w:t xml:space="preserve"> настоящего Административного регламента, явл</w:t>
      </w:r>
      <w:r w:rsidRPr="00FF72FD">
        <w:t>яются: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части рассмотрения заявок на внесение изменений в Сводный план, подготовки изменений в Сводный план - специалист сектора;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части направления изменений в Сводный план заявителям - специалист Общего отдела.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3.1.4. Критерии принятия решений в рамках</w:t>
      </w:r>
      <w:r w:rsidRPr="00FF72FD">
        <w:t xml:space="preserve"> административной процедуры.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Критерии принятия решений в рамках административной процедуры определяются: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при осуществлении действия, предусмотренного </w:t>
      </w:r>
      <w:hyperlink w:anchor="Par366" w:tooltip="3.1.2.1. Регистрация заявки на вывод объектов 1, уведомления о выводе объектов 1." w:history="1">
        <w:r w:rsidRPr="00FF72FD">
          <w:t>пунктом 3.1.2.1</w:t>
        </w:r>
      </w:hyperlink>
      <w:r w:rsidRPr="00FF72FD">
        <w:t xml:space="preserve"> настоящего Административного регламента - </w:t>
      </w:r>
      <w:hyperlink r:id="rId63" w:history="1">
        <w:r w:rsidRPr="00FF72FD">
          <w:t>инструкцией</w:t>
        </w:r>
      </w:hyperlink>
      <w:r w:rsidRPr="00FF72FD">
        <w:t xml:space="preserve"> по делопроизводству;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при осуществлении действий, предусмотренных </w:t>
      </w:r>
      <w:hyperlink w:anchor="Par372" w:tooltip="3.1.2.2. Разработка Сводного плана." w:history="1">
        <w:r w:rsidRPr="00FF72FD">
          <w:t>пунктами 3.1.2.2</w:t>
        </w:r>
      </w:hyperlink>
      <w:r w:rsidRPr="00FF72FD">
        <w:t xml:space="preserve">, </w:t>
      </w:r>
      <w:hyperlink w:anchor="Par388" w:tooltip="3.1.2.4. Рассмотрение предложений заявителей, утверждение Сводного плана и его направление заявителям." w:history="1">
        <w:r w:rsidRPr="00FF72FD">
          <w:t>3.1.2.4</w:t>
        </w:r>
      </w:hyperlink>
      <w:r w:rsidRPr="00FF72FD">
        <w:t xml:space="preserve"> и </w:t>
      </w:r>
      <w:hyperlink w:anchor="Par399" w:tooltip="3.1.2.5. Изменение Сводного плана, направление изменений, внесенных в Сводный план, заявителям." w:history="1">
        <w:r w:rsidRPr="00FF72FD">
          <w:t>3.1.2.5</w:t>
        </w:r>
      </w:hyperlink>
      <w:r w:rsidRPr="00FF72FD">
        <w:t xml:space="preserve"> настоящего Административного регламента: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64" w:history="1">
        <w:r w:rsidRPr="00FF72FD">
          <w:t>Распоряж</w:t>
        </w:r>
        <w:r w:rsidRPr="00FF72FD">
          <w:t>ения</w:t>
        </w:r>
      </w:hyperlink>
      <w:r w:rsidRPr="00FF72FD">
        <w:t xml:space="preserve"> Комитета по энергетике и инженерному обеспечению Правительства Санкт-Петербурга от 09.09.2014 N 130)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требованиями к Сводному плану, установленными </w:t>
      </w:r>
      <w:hyperlink r:id="rId65" w:history="1">
        <w:r w:rsidRPr="00FF72FD">
          <w:t>пунктом 102</w:t>
        </w:r>
      </w:hyperlink>
      <w:r w:rsidRPr="00FF72FD">
        <w:t xml:space="preserve"> Правил горячего водоснабжения, утвержденных постановлением Правительства Российской Федерации от 29.07.2013 N 642 (далее - Правила горячего водоснабжения);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hyperlink r:id="rId66" w:history="1">
        <w:r w:rsidRPr="00FF72FD">
          <w:t>Правилами</w:t>
        </w:r>
      </w:hyperlink>
      <w:r w:rsidRPr="00FF72FD">
        <w:t xml:space="preserve"> технической эксплуатации систем и сооружений коммунального водоснабжения и канализации, утвержденными приказом Госстроя России от 30.12.1999 N 168 (МДК 3-02.2001);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Гигиеническими </w:t>
      </w:r>
      <w:hyperlink r:id="rId67" w:history="1">
        <w:r w:rsidRPr="00FF72FD">
          <w:t>требованиями</w:t>
        </w:r>
      </w:hyperlink>
      <w:r w:rsidRPr="00FF72FD">
        <w:t xml:space="preserve"> к обеспечению безопасности систем горячего водоснабжения, утвержденными постановлением Главного государственного санитарного врача Российской Федерации от 07.04.2009 N 20 (СанПиН 2.1.4.2496-0</w:t>
      </w:r>
      <w:r w:rsidRPr="00FF72FD">
        <w:t>9);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техническими паспортами и инструкциями заводов - изготовителей объектов 1 и их частей;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при осуществлении действия, предусмотренного </w:t>
      </w:r>
      <w:hyperlink w:anchor="Par384" w:tooltip="3.1.2.3. Направление проекта Сводного плана заявителям." w:history="1">
        <w:r w:rsidRPr="00FF72FD">
          <w:t>пунктом 3.1.2.3</w:t>
        </w:r>
      </w:hyperlink>
      <w:r w:rsidRPr="00FF72FD">
        <w:t xml:space="preserve"> настоящего Администр</w:t>
      </w:r>
      <w:r w:rsidRPr="00FF72FD">
        <w:t xml:space="preserve">ативного регламента, - </w:t>
      </w:r>
      <w:hyperlink r:id="rId68" w:history="1">
        <w:r w:rsidRPr="00FF72FD">
          <w:t>инструкцией</w:t>
        </w:r>
      </w:hyperlink>
      <w:r w:rsidRPr="00FF72FD">
        <w:t xml:space="preserve"> по делопроизводству.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3.1.5. Результат административной процедуры и порядок передачи результата.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Результатом адм</w:t>
      </w:r>
      <w:r w:rsidRPr="00FF72FD">
        <w:t>инистративной процедуры является направление заявителю: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3.1.5.1. Утвержденного Сводного плана: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по почтовому адресу заявителя, если согласно заявке на вывод объекта 1 или уведомлению о выводе объекта 1 результат предоставления государственной услуги должен </w:t>
      </w:r>
      <w:r w:rsidRPr="00FF72FD">
        <w:t>быть направлен по почтовому адресу заявителя;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адресу электронной почты заявителя, если согласно заявке на вывод объекта 1 или уведомлению о выводе объекта 1 результат предоставления государственной услуги должен быть направлен по адресу электронной почт</w:t>
      </w:r>
      <w:r w:rsidRPr="00FF72FD">
        <w:t>ы заявителя;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МФЦ, если согласно заявке на вывод объекта 1 или уведомлению о выводе объекта 1 результат предоставления государственной услуги должен быть направлен заявителю посредством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3.1.5.2. Изменений в Сводный план: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почтовому адресу заявителя заказным письмом с уведомлением о вручении, если согласно заявке о внесении изменений в Сводный план результат предоставления государственной услуги должен быть направлен по почтовому адресу заявителя;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адресу электронной по</w:t>
      </w:r>
      <w:r w:rsidRPr="00FF72FD">
        <w:t xml:space="preserve">чты заявителя (с возможностью подтверждения получения заявителем результата государственной услуги), если согласно заявке о внесении изменений в Сводный план результат предоставления государственной услуги должен быть направлен по адресу электронной почты </w:t>
      </w:r>
      <w:r w:rsidRPr="00FF72FD">
        <w:t>заявителя;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МФЦ (с возможностью подтверждения получения заявителем результата государственной услуги), если согласно заявке о внесении изменений в Сводный план результат предоставления государственной услуги должен быть направлен заявителю посредством МФЦ</w:t>
      </w:r>
      <w:r w:rsidRPr="00FF72FD">
        <w:t>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3.1.6.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Способом фиксации результата выполнения действия является регист</w:t>
      </w:r>
      <w:r w:rsidRPr="00FF72FD">
        <w:t>рация (проставление даты и номера) распоряжения Комитета об утверждении Сводного плана, распоряжения Комитета об изменении Сводного плана, отметка в журнале исходящей корреспонденции Комитета о направлении Сводного плана, изменений в Сводный план заявителя</w:t>
      </w:r>
      <w:r w:rsidRPr="00FF72FD">
        <w:t>м.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ind w:firstLine="540"/>
        <w:jc w:val="both"/>
        <w:outlineLvl w:val="2"/>
      </w:pPr>
      <w:r w:rsidRPr="00FF72FD">
        <w:t>3.2. Согласование вывода в ремонт объектов 2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>3.2.1. События (юридические факты), являющиеся основанием для начала административной процедуры.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Юридическим фактом, являющимся основанием для начала административной процедуры, является поступление в Комит</w:t>
      </w:r>
      <w:r w:rsidRPr="00FF72FD">
        <w:t>ет заявки на вывод объектов 2.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Заявитель может подать заявку на вывод объектов 2 различными способами: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представить в Общий отдел Комитета;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переслать почтовой корреспонденцией по месту нахождения Комитета;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направить в Комитет посредством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3.2.2. Содержа</w:t>
      </w:r>
      <w:r w:rsidRPr="00FF72FD">
        <w:t>ние каждого административного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bookmarkStart w:id="10" w:name="Par453"/>
      <w:bookmarkEnd w:id="10"/>
      <w:r w:rsidRPr="00FF72FD">
        <w:t>3.2.2.1. Регистрация заявки на вывод объектов 2.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Поступившая в Комитет заявка на вывод объектов 2 </w:t>
      </w:r>
      <w:r w:rsidRPr="00FF72FD">
        <w:t xml:space="preserve">подлежит обязательной регистрации в Общем отделе Комитета в день ее поступления. Регистрация осуществляется средствами автоматизированных систем в рамках Единой системы электронного документооборота и делопроизводства в соответствии с </w:t>
      </w:r>
      <w:hyperlink r:id="rId69" w:history="1">
        <w:r w:rsidRPr="00FF72FD">
          <w:t>инструкцией</w:t>
        </w:r>
      </w:hyperlink>
      <w:r w:rsidRPr="00FF72FD">
        <w:t xml:space="preserve"> по делопроизводству.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После регистрации заявка на вывод объектов 2 представляется для резолюции курирующему заместителю председателя Комитета.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соответстви</w:t>
      </w:r>
      <w:r w:rsidRPr="00FF72FD">
        <w:t>и с резолюцией курирующего заместителя председателя Комитета заявка на вывод объектов 2 передается в сектор с производством соответствующей записи в журнале входящей корреспонденции Комитета.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Максимальный срок выполнения действия - 1 календарный день.</w:t>
      </w:r>
    </w:p>
    <w:p w:rsidR="00000000" w:rsidRPr="00FF72FD" w:rsidRDefault="00FF72FD">
      <w:pPr>
        <w:pStyle w:val="ConsPlusNormal"/>
        <w:jc w:val="both"/>
      </w:pPr>
      <w:r w:rsidRPr="00FF72FD">
        <w:t>(в р</w:t>
      </w:r>
      <w:r w:rsidRPr="00FF72FD">
        <w:t xml:space="preserve">ед. </w:t>
      </w:r>
      <w:hyperlink r:id="rId70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bookmarkStart w:id="11" w:name="Par459"/>
      <w:bookmarkEnd w:id="11"/>
      <w:r w:rsidRPr="00FF72FD">
        <w:t>3.2.2.2. Рассмот</w:t>
      </w:r>
      <w:r w:rsidRPr="00FF72FD">
        <w:t>рение заявки на вывод объекта 2.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Рассмотрение заявки на вывод объекта 2 осуществляется в секторе.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При рассмотрении указанных заявок учитываются: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наличие (отсутствие) технической возможности обеспечения абонентов, холодное водоснабжение и(или) водоотведение которых может быть ограничено или прекращено в результате согласования вывода в ремонт объектов 2, холодным водоснабжением и(или) водоотведением</w:t>
      </w:r>
      <w:r w:rsidRPr="00FF72FD">
        <w:t xml:space="preserve"> иным способом;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наличие (отсутствие) синхронизации вывода в ремонт технологически связанных объектов 2;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сроки и периодичность проведения ремонта объектов 2, установленные </w:t>
      </w:r>
      <w:hyperlink r:id="rId71" w:history="1">
        <w:r w:rsidRPr="00FF72FD">
          <w:t>Правилами</w:t>
        </w:r>
      </w:hyperlink>
      <w:r w:rsidRPr="00FF72FD">
        <w:t xml:space="preserve"> технической эксплуатации систем и сооружений коммунального водоснабжения и канализации, утвержденными приказом Госстроя России от 30.12.1999 N 168 (МДК 3-02.2001), техническими паспортами и инструкциями заводов - изготовителей объектов 2 и их</w:t>
      </w:r>
      <w:r w:rsidRPr="00FF72FD">
        <w:t xml:space="preserve"> частей.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результатам рассмотрения заявок Комитетом принимаются следующие решения: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при наличии технической возможности обеспечения абонентов, холодное водоснабжение и(или) водоотведение которых может быть ограничено или прекращено в результате согласован</w:t>
      </w:r>
      <w:r w:rsidRPr="00FF72FD">
        <w:t xml:space="preserve">ия вывода в ремонт объектов 2, холодным водоснабжением и(или) водоотведением иным способом принимается решение о согласовании вывода в ремонт объектов 2 (далее - решение о согласовании), при отсутствии указанной технической возможности принимается решение </w:t>
      </w:r>
      <w:r w:rsidRPr="00FF72FD">
        <w:t>об отказе в согласовании вывода в ремонт объектов 2 (далее - отказ в согласовании);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при синхронизации вывода в ремонт технологически связанных объектов 2 принимается решение о согласовании, при отсутствии такой синхронизации - отказ в согласовании;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при соо</w:t>
      </w:r>
      <w:r w:rsidRPr="00FF72FD">
        <w:t xml:space="preserve">тветствии указанных в заявке на вывод объектов 2 сроков проведения ремонта </w:t>
      </w:r>
      <w:hyperlink r:id="rId72" w:history="1">
        <w:r w:rsidRPr="00FF72FD">
          <w:t>Правилам</w:t>
        </w:r>
      </w:hyperlink>
      <w:r w:rsidRPr="00FF72FD">
        <w:t xml:space="preserve"> технической эксплуатации систем и сооружений коммунального водоснабжения и канализа</w:t>
      </w:r>
      <w:r w:rsidRPr="00FF72FD">
        <w:t>ции, утвержденным приказом Госстроя России от 30.12.1999 N 168 (МДК 3-02.2001), техническим паспортам и инструкциям заводов - изготовителей объектов 2 и их частей - решение о согласовании, при несоответствии - отказ в согласовании.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Решение Комитета излагае</w:t>
      </w:r>
      <w:r w:rsidRPr="00FF72FD">
        <w:t>тся в письме Комитета, которое подлежит визированию начальником сектора, начальником Технического управления и подписанию курирующим заместителем председателя Комитета.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Максимальный срок выполнения действия - 10 календарных дней.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73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bookmarkStart w:id="12" w:name="Par472"/>
      <w:bookmarkEnd w:id="12"/>
      <w:r w:rsidRPr="00FF72FD">
        <w:t xml:space="preserve">3.2.2.3. Направление решения Комитета </w:t>
      </w:r>
      <w:r w:rsidRPr="00FF72FD">
        <w:t>заявителю.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Подписанное курирующим заместителем председателя Комитета письмо о согласовании или отказе в согласовании вывода в ремонт объекта 2 подлежит регистрации средствами автоматизированных систем в рамках Единой системы электронного документооборота и</w:t>
      </w:r>
      <w:r w:rsidRPr="00FF72FD">
        <w:t xml:space="preserve"> делопроизводства и направлению: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почтовому адресу заявителя, если согласно заявке о выводе объектов 2 результат предоставления государственной услуги должен быть направлен по почтовому адресу;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по адресу электронной почты заявителя, если согласно заявке </w:t>
      </w:r>
      <w:r w:rsidRPr="00FF72FD">
        <w:t>о выводе объектов 2 результат предоставления государственной услуги должен быть направлен по адресу электронной почты;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МФЦ, если согласно заявке о выводе объектов 2 результат предоставления государственной услуги должен быть направлен заявителю посредств</w:t>
      </w:r>
      <w:r w:rsidRPr="00FF72FD">
        <w:t>ом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Максимальный срок выполнения действия - 3 календарных дня.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74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</w:t>
      </w:r>
      <w:r w:rsidRPr="00FF72FD">
        <w:t>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Максимальный срок выполнения административной процедуры - 14 календарных дней с момента поступления в Комитет заявки на вывод в ремонт объектов 2.</w:t>
      </w:r>
    </w:p>
    <w:p w:rsidR="00000000" w:rsidRPr="00FF72FD" w:rsidRDefault="00FF72FD">
      <w:pPr>
        <w:pStyle w:val="ConsPlusNormal"/>
        <w:jc w:val="both"/>
      </w:pPr>
      <w:r w:rsidRPr="00FF72FD">
        <w:t xml:space="preserve">(в ред. </w:t>
      </w:r>
      <w:hyperlink r:id="rId75" w:history="1">
        <w:r w:rsidRPr="00FF72FD">
          <w:t>Распоряжения</w:t>
        </w:r>
      </w:hyperlink>
      <w:r w:rsidRPr="00FF72FD">
        <w:t xml:space="preserve"> Комитета по энергетике и инженерному обеспечению Правительства Санкт-Петербурга от 06.09.2016 N 159)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3.2.3. Сведения о должностном лице, ответственном за выполнение каждого административного </w:t>
      </w:r>
      <w:r w:rsidRPr="00FF72FD">
        <w:t>действия, входящего в состав административной процедуры.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Должностным лицом, ответственным за выполнение действия, предусмотренного </w:t>
      </w:r>
      <w:hyperlink w:anchor="Par453" w:tooltip="3.2.2.1. Регистрация заявки на вывод объектов 2." w:history="1">
        <w:r w:rsidRPr="00FF72FD">
          <w:t>пунктами 3.2.2.1</w:t>
        </w:r>
      </w:hyperlink>
      <w:r w:rsidRPr="00FF72FD">
        <w:t xml:space="preserve"> и </w:t>
      </w:r>
      <w:hyperlink w:anchor="Par472" w:tooltip="3.2.2.3. Направление решения Комитета заявителю." w:history="1">
        <w:r w:rsidRPr="00FF72FD">
          <w:t>3.2.2.3</w:t>
        </w:r>
      </w:hyperlink>
      <w:r w:rsidRPr="00FF72FD">
        <w:t xml:space="preserve"> настоящего Административного регламента, является специалист Общего отдела.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Должностным лицом, ответственным за выполнение действия, предусмотренного </w:t>
      </w:r>
      <w:hyperlink w:anchor="Par459" w:tooltip="3.2.2.2. Рассмотрение заявки на вывод объекта 2." w:history="1">
        <w:r w:rsidRPr="00FF72FD">
          <w:t>пунктом 3.2.2.2</w:t>
        </w:r>
      </w:hyperlink>
      <w:r w:rsidRPr="00FF72FD">
        <w:t xml:space="preserve"> настоящего Административного регламента, является специалист сектора, назначенный начальником сектора и ответственный в соответствии с должностным регламентом за согласование вывода в ремонт объектов 2 (далее - сп</w:t>
      </w:r>
      <w:r w:rsidRPr="00FF72FD">
        <w:t>ециалист сектора).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bookmarkStart w:id="13" w:name="Par484"/>
      <w:bookmarkEnd w:id="13"/>
      <w:r w:rsidRPr="00FF72FD">
        <w:t>3.2.4. Критерии принятия решений в рамках административной процедуры.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Критерии принятия решений в рамках административной процедуры определяются: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при осуществлении действий, предусмотренных </w:t>
      </w:r>
      <w:hyperlink w:anchor="Par453" w:tooltip="3.2.2.1. Регистрация заявки на вывод объектов 2." w:history="1">
        <w:r w:rsidRPr="00FF72FD">
          <w:t>пунктами 3.2.2.1</w:t>
        </w:r>
      </w:hyperlink>
      <w:r w:rsidRPr="00FF72FD">
        <w:t xml:space="preserve"> и </w:t>
      </w:r>
      <w:hyperlink w:anchor="Par472" w:tooltip="3.2.2.3. Направление решения Комитета заявителю." w:history="1">
        <w:r w:rsidRPr="00FF72FD">
          <w:t>3.2.2.3</w:t>
        </w:r>
      </w:hyperlink>
      <w:r w:rsidRPr="00FF72FD">
        <w:t xml:space="preserve"> настоящего Административного регламента, - </w:t>
      </w:r>
      <w:hyperlink r:id="rId76" w:history="1">
        <w:r w:rsidRPr="00FF72FD">
          <w:t>инструкцией</w:t>
        </w:r>
      </w:hyperlink>
      <w:r w:rsidRPr="00FF72FD">
        <w:t xml:space="preserve"> по делопроизводству;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при осуществлении действия, предусмотренного </w:t>
      </w:r>
      <w:hyperlink w:anchor="Par459" w:tooltip="3.2.2.2. Рассмотрение заявки на вывод объекта 2." w:history="1">
        <w:r w:rsidRPr="00FF72FD">
          <w:t>пунктом 3.2.2.2</w:t>
        </w:r>
      </w:hyperlink>
      <w:r w:rsidRPr="00FF72FD">
        <w:t xml:space="preserve"> настоящего Административного регламента: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наличием (отсутствием) технической возможности обеспечения абонентов, холодное водоснабжение и(или) водоотведение которых может быть ограничено или прекращено в результате согласования вывода в ремонт объектов 2, холодным водоснабжением и(или) водоотведени</w:t>
      </w:r>
      <w:r w:rsidRPr="00FF72FD">
        <w:t>ем иными способами;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наличием (отсутствием) синхронизации вывода в ремонт технологически связанных объектов централизованных систем холодного водоснабжения и(или) водоотведения;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hyperlink r:id="rId77" w:history="1">
        <w:r w:rsidRPr="00FF72FD">
          <w:t>Правилами</w:t>
        </w:r>
      </w:hyperlink>
      <w:r w:rsidRPr="00FF72FD">
        <w:t xml:space="preserve"> технической эксплуатации систем и сооружений коммунального водоснабжения и канализации, утвержденными приказом Госстроя России от 30.12.1999 N 168 (МДК 3-02.2001);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техническими паспортами и инструкциями заводов - изготовителей объектов 2 и их частей.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3.2.5. Результат административной процедуры и порядок передачи результата.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Результатом действия является направление письма Комитета о согласовании или отказе в согласов</w:t>
      </w:r>
      <w:r w:rsidRPr="00FF72FD">
        <w:t>ании вывода в ремонт объекта 2: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почтовому адресу заявителя, если согласно заявке о выводе объектов 2 результат предоставления государственной услуги должен быть направлен по почтовому адресу;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адресу электронной почты заявителя, если согласно заявке о</w:t>
      </w:r>
      <w:r w:rsidRPr="00FF72FD">
        <w:t xml:space="preserve"> выводе объектов 2 результат предоставления государственной услуги должен быть направлен по адресу электронной почты;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МФЦ, если согласно заявке о выводе объектов 2 результат предоставления государственной услуги должен быть направлен заявителю посредство</w:t>
      </w:r>
      <w:r w:rsidRPr="00FF72FD">
        <w:t>м МФЦ.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3.2.6.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Способом фиксации результата выполнения действия является р</w:t>
      </w:r>
      <w:r w:rsidRPr="00FF72FD">
        <w:t>егистрация (проставление даты и номера) письма Комитета о согласовании или отказе в согласовании вывода в ремонт объекта 2, отметка в журнале исходящей корреспонденции Комитета о направлении заявителям письма Комитета о согласовании или отказе в согласован</w:t>
      </w:r>
      <w:r w:rsidRPr="00FF72FD">
        <w:t>ии вывода в ремонт объекта 2.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ind w:firstLine="540"/>
        <w:jc w:val="both"/>
        <w:outlineLvl w:val="2"/>
      </w:pPr>
      <w:r w:rsidRPr="00FF72FD">
        <w:t>3.3. Получение заявителем сведений о ходе предоставления государственной услуги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 xml:space="preserve">Исключен. - </w:t>
      </w:r>
      <w:hyperlink r:id="rId78" w:history="1">
        <w:r w:rsidRPr="00FF72FD">
          <w:t>Распоряжение</w:t>
        </w:r>
      </w:hyperlink>
      <w:r w:rsidRPr="00FF72FD">
        <w:t xml:space="preserve"> Комитета </w:t>
      </w:r>
      <w:r w:rsidRPr="00FF72FD">
        <w:t>по энергетике и инженерному обеспечению Правительства Санкт-Петербурга от 11.08.2015 N 156.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jc w:val="center"/>
        <w:outlineLvl w:val="1"/>
      </w:pPr>
      <w:r w:rsidRPr="00FF72FD">
        <w:t>IV. Формы контроля за исполнением административного</w:t>
      </w:r>
    </w:p>
    <w:p w:rsidR="00000000" w:rsidRPr="00FF72FD" w:rsidRDefault="00FF72FD">
      <w:pPr>
        <w:pStyle w:val="ConsPlusNormal"/>
        <w:jc w:val="center"/>
      </w:pPr>
      <w:r w:rsidRPr="00FF72FD">
        <w:t>регламента</w:t>
      </w:r>
    </w:p>
    <w:p w:rsidR="00000000" w:rsidRPr="00FF72FD" w:rsidRDefault="00FF72FD">
      <w:pPr>
        <w:pStyle w:val="ConsPlusNormal"/>
        <w:jc w:val="center"/>
      </w:pPr>
      <w:r w:rsidRPr="00FF72FD">
        <w:t xml:space="preserve">(в ред. </w:t>
      </w:r>
      <w:hyperlink r:id="rId79" w:history="1">
        <w:r w:rsidRPr="00FF72FD">
          <w:t>Распоряжения</w:t>
        </w:r>
      </w:hyperlink>
      <w:r w:rsidRPr="00FF72FD">
        <w:t xml:space="preserve"> Комитета по энергетике и инженерному</w:t>
      </w:r>
    </w:p>
    <w:p w:rsidR="00000000" w:rsidRPr="00FF72FD" w:rsidRDefault="00FF72FD">
      <w:pPr>
        <w:pStyle w:val="ConsPlusNormal"/>
        <w:jc w:val="center"/>
      </w:pPr>
      <w:r w:rsidRPr="00FF72FD">
        <w:t>обеспечению Правительства Санкт-Петербурга</w:t>
      </w:r>
    </w:p>
    <w:p w:rsidR="00000000" w:rsidRPr="00FF72FD" w:rsidRDefault="00FF72FD">
      <w:pPr>
        <w:pStyle w:val="ConsPlusNormal"/>
        <w:jc w:val="center"/>
      </w:pPr>
      <w:r w:rsidRPr="00FF72FD">
        <w:t>от 06.09.2016 N 159)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>4.1. Текущий контроль за соблюдением последовательности действий, определенных административными процедурами по предоставле</w:t>
      </w:r>
      <w:r w:rsidRPr="00FF72FD">
        <w:t>нию государственной услуги, осуществляется начальником сектора.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4.2. Начальник сектора осуществляет контроль за: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надлежащим исполнением настоящего Административного регламента и иных нормативных правовых актов, регулирующих предоставление государственной услуги, работниками сектора;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обеспечением сохранности принятых от заявителя документов и соблюдением работниками с</w:t>
      </w:r>
      <w:r w:rsidRPr="00FF72FD">
        <w:t>ектора требований к сбору и обработке персональных данных заявителя и иных лиц.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4.3. Начальник сектора и работники сектора, непосредственно предоставляющие государственную услугу, несут персональную ответственность за соблюдение сроков и порядка приема док</w:t>
      </w:r>
      <w:r w:rsidRPr="00FF72FD">
        <w:t>ументов, своевременность оформления и отправления межведомственных запросов, 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</w:t>
      </w:r>
      <w:r w:rsidRPr="00FF72FD">
        <w:t>арственной услуги, подготовки отказа в предоставлении государственной услуги, выдачи документов. Персональная ответственность начальника сектора и работников сектора закрепляется в должностных регламентах и должностных инструкциях в соответствии с требован</w:t>
      </w:r>
      <w:r w:rsidRPr="00FF72FD">
        <w:t>иями законодательства.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частности, работники сектора несут ответственность за: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требование у заявителей документов или платы, не предусмотренных настоящим Административным регламентом;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отказ в приеме документов по основаниям, не предусмотренным настоящим А</w:t>
      </w:r>
      <w:r w:rsidRPr="00FF72FD">
        <w:t>дминистративным регламентом;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нарушение сроков регистрации запросов заявителя о предоставлении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нарушение срока предоставления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направление необоснованных межведомственных запросов;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нарушение сроков подготовки м</w:t>
      </w:r>
      <w:r w:rsidRPr="00FF72FD">
        <w:t>ежведомственных запросов и ответов на межведомственные запросы;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необоснованное непредставление информации на межведомственные запросы.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4.4. Руководитель структурного подразделения МФЦ осуществляет контроль за: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надлежащим исполнением настоящего Администрати</w:t>
      </w:r>
      <w:r w:rsidRPr="00FF72FD">
        <w:t>вного регламента работниками структурного подразделения МФЦ;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полнотой принимаемых работниками структурного подразделения МФЦ от заявителя документов и качеством оформленных документов для передачи их в Комитет;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своевременностью и полнотой передачи в Комите</w:t>
      </w:r>
      <w:r w:rsidRPr="00FF72FD">
        <w:t>т принятых от заявителя документов;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своевременностью и полнотой доведения до заявителя принятых от Комитета информации и документов, являющихся результатом предоставления государственной услуги, принятым Комитетом;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обеспечением сохранности принятых от заяв</w:t>
      </w:r>
      <w:r w:rsidRPr="00FF72FD">
        <w:t>ителя документов и соблюдением работниками структурного подразделения МФЦ требований к сбору и обработке персональных данных заявителя и иных лиц.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Персональная ответственность руководителя структурного подразделения МФЦ и работников структурного подразделе</w:t>
      </w:r>
      <w:r w:rsidRPr="00FF72FD">
        <w:t>ния МФЦ закрепляется в должностных инструкциях в соответствии с требованиями законодательства.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Работники структурного подразделения МФЦ несут ответственность за: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качество приема комплекта документов у заявителя в случае, если несоответствие представленных </w:t>
      </w:r>
      <w:r w:rsidRPr="00FF72FD">
        <w:t>документов, указанных в настоящем Административном регламенте, явилось основанием для отказа заявителю в предоставлении государственной услуги, за исключением комплекта документов, принятых по настоянию заявителя;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своевременность информирования заявителя о</w:t>
      </w:r>
      <w:r w:rsidRPr="00FF72FD">
        <w:t xml:space="preserve"> результате предоставления государственной услуги посредством МАИС ЭГУ.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4.5. Оператор Портала (специалисты Санкт-Петербургского государственного унитарного предприятия "Санкт-Петербургский информационно-аналитический центр" (далее - ГУП "ИАЦ") осуществляет</w:t>
      </w:r>
      <w:r w:rsidRPr="00FF72FD">
        <w:t xml:space="preserve"> контроль за своевременностью доставки электронных заявлений на автоматизированные рабочие места подсистемы "Электронный кабинет должностного лица" МАИС ЭГУ сотрудников подразделений Комитета" и за своевременное и корректное направление электронных заявлен</w:t>
      </w:r>
      <w:r w:rsidRPr="00FF72FD">
        <w:t>ий в ведомственные информационные системы Комитета, интегрированные с МАИС ЭГУ.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Персональная ответственность специалистов ГУП "ИАЦ" закрепляется в должностных инструкциях в соответствии с требованиями законодательства.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Специалисты ГУП "ИАЦ" несут ответстве</w:t>
      </w:r>
      <w:r w:rsidRPr="00FF72FD">
        <w:t>нность за: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технологическое обеспечение работы Портала;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обеспечение технической поддержки заявителей по вопросам работы с Порталом.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4.6. В рамках предоставления государственной услуги осуществляются плановые и внеплановые проверки полноты и качества предост</w:t>
      </w:r>
      <w:r w:rsidRPr="00FF72FD">
        <w:t>авления государственной услуги.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Начальник сектора ежеквартально осуществляет выборочные проверки дел заявителей на предмет правильности принятия работниками сектора решений, а также внеплановые проверки в случае поступления жалоб (претензий) граждан в рамк</w:t>
      </w:r>
      <w:r w:rsidRPr="00FF72FD">
        <w:t>ах досудебного обжалования.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Руководитель структурного подразделения МФЦ,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Оператор Портала осуществляет: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ежемесячные проверки прохождения электронных заявлений через Портал, выгрузку данных в Комитет;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ежемесячный мониторинг не закрытых структурными подразделениями Комитета обращений заявителей, поданных через Портал и МФЦ, и нап</w:t>
      </w:r>
      <w:r w:rsidRPr="00FF72FD">
        <w:t>равление результатов данного мониторинга в Комитет по информатизации и связи.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4.7.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Ор</w:t>
      </w:r>
      <w:r w:rsidRPr="00FF72FD">
        <w:t>ганизации, в том числе общественные организации (объединения), и граждане имеют право осуществлять контроль за предоставлением государственной услуги, в том числе в установленном законодательством Российской Федерации порядке запрашивать и получать в Комит</w:t>
      </w:r>
      <w:r w:rsidRPr="00FF72FD">
        <w:t>ете информацию по предоставлению государственной услуги, в досудебном (внесудебном) порядке обжаловать решения и действия (бездействие) Комитета, должностного лица, государственного гражданского служащего Комитета, предоставляющего государственную услугу.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jc w:val="center"/>
        <w:outlineLvl w:val="1"/>
      </w:pPr>
      <w:r w:rsidRPr="00FF72FD">
        <w:t>V. Досудебный (внесудебный) порядок обжалования решений</w:t>
      </w:r>
    </w:p>
    <w:p w:rsidR="00000000" w:rsidRPr="00FF72FD" w:rsidRDefault="00FF72FD">
      <w:pPr>
        <w:pStyle w:val="ConsPlusNormal"/>
        <w:jc w:val="center"/>
      </w:pPr>
      <w:r w:rsidRPr="00FF72FD">
        <w:t>и действий (бездействия) исполнительного органа</w:t>
      </w:r>
    </w:p>
    <w:p w:rsidR="00000000" w:rsidRPr="00FF72FD" w:rsidRDefault="00FF72FD">
      <w:pPr>
        <w:pStyle w:val="ConsPlusNormal"/>
        <w:jc w:val="center"/>
      </w:pPr>
      <w:r w:rsidRPr="00FF72FD">
        <w:t>государственной власти Санкт-Петербурга, предоставляющего</w:t>
      </w:r>
    </w:p>
    <w:p w:rsidR="00000000" w:rsidRPr="00FF72FD" w:rsidRDefault="00FF72FD">
      <w:pPr>
        <w:pStyle w:val="ConsPlusNormal"/>
        <w:jc w:val="center"/>
      </w:pPr>
      <w:r w:rsidRPr="00FF72FD">
        <w:t>государственную услугу, а также должностных лиц,</w:t>
      </w:r>
    </w:p>
    <w:p w:rsidR="00000000" w:rsidRPr="00FF72FD" w:rsidRDefault="00FF72FD">
      <w:pPr>
        <w:pStyle w:val="ConsPlusNormal"/>
        <w:jc w:val="center"/>
      </w:pPr>
      <w:r w:rsidRPr="00FF72FD">
        <w:t>государственных гражданских служащих</w:t>
      </w:r>
    </w:p>
    <w:p w:rsidR="00000000" w:rsidRPr="00FF72FD" w:rsidRDefault="00FF72FD">
      <w:pPr>
        <w:pStyle w:val="ConsPlusNormal"/>
        <w:jc w:val="center"/>
      </w:pPr>
      <w:r w:rsidRPr="00FF72FD">
        <w:t>(в ред.</w:t>
      </w:r>
      <w:r w:rsidRPr="00FF72FD">
        <w:t xml:space="preserve"> </w:t>
      </w:r>
      <w:hyperlink r:id="rId80" w:history="1">
        <w:r w:rsidRPr="00FF72FD">
          <w:t>Распоряжения</w:t>
        </w:r>
      </w:hyperlink>
      <w:r w:rsidRPr="00FF72FD">
        <w:t xml:space="preserve"> Комитета по энергетике и инженерному</w:t>
      </w:r>
    </w:p>
    <w:p w:rsidR="00000000" w:rsidRPr="00FF72FD" w:rsidRDefault="00FF72FD">
      <w:pPr>
        <w:pStyle w:val="ConsPlusNormal"/>
        <w:jc w:val="center"/>
      </w:pPr>
      <w:r w:rsidRPr="00FF72FD">
        <w:t>обеспечению Правительства Санкт-Петербурга</w:t>
      </w:r>
    </w:p>
    <w:p w:rsidR="00000000" w:rsidRPr="00FF72FD" w:rsidRDefault="00FF72FD">
      <w:pPr>
        <w:pStyle w:val="ConsPlusNormal"/>
        <w:jc w:val="center"/>
      </w:pPr>
      <w:r w:rsidRPr="00FF72FD">
        <w:t>от 06.09.2016 N 159)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ind w:firstLine="540"/>
        <w:jc w:val="both"/>
      </w:pPr>
      <w:bookmarkStart w:id="14" w:name="Par556"/>
      <w:bookmarkEnd w:id="14"/>
      <w:r w:rsidRPr="00FF72FD">
        <w:t>5.1. Заявители име</w:t>
      </w:r>
      <w:r w:rsidRPr="00FF72FD">
        <w:t xml:space="preserve">ют право на досудебное (внесудебное) обжалование решений и действий (бездействия), принятых (осуществляемых) Комитетом, должностными лицами Комитета, государственными гражданскими служащими Комитета в ходе предоставления государственной услуги. Досудебный </w:t>
      </w:r>
      <w:r w:rsidRPr="00FF72FD">
        <w:t>(внесудебный) порядок обжалования не исключает возможности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</w:t>
      </w:r>
      <w:r w:rsidRPr="00FF72FD">
        <w:t>я заявителя обязательным.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Заявитель может обратиться с жалобой в том числе в следующих случаях: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нарушение срока регистрации запроса заявителя о предоставлении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нарушение срока предоставления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требование у заяви</w:t>
      </w:r>
      <w:r w:rsidRPr="00FF72FD">
        <w:t>теля документов, не предусмотренных нормативными правовыми актами Российской Федерации, нормативными правовыми актами Санкт-Петербурга для предоставления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отказ в приеме документов, предоставление которых предусмотрено нормативными п</w:t>
      </w:r>
      <w:r w:rsidRPr="00FF72FD">
        <w:t>равовыми актами Российской Федерации, нормативными правовыми актами Санкт-Петербурга для предоставления государственной услуги, у заявителя;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отказ в предоставлении государственной услуги, если основания отказа не предусмотрены федеральными законами и приня</w:t>
      </w:r>
      <w:r w:rsidRPr="00FF72FD">
        <w:t>тыми в соответствии с ними иными нормативными правовыми актами Российской Федерации, нормативными правовыми актами Санкт-Петербурга;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затребование с заявителя при предоставлении государственной услуги платы, не предусмотренной нормативными правовыми актами </w:t>
      </w:r>
      <w:r w:rsidRPr="00FF72FD">
        <w:t>Российской Федерации, нормативными правовыми актами Санкт-Петербурга;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отказ Комитета, должностного лица Комитета, государственного гражданского служащего Комитета в исправлении допущенных опечаток и ошибок в выданных в результате предоставления государстве</w:t>
      </w:r>
      <w:r w:rsidRPr="00FF72FD">
        <w:t>нной услуги документах либо нарушение установленного срока таких исправлений.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</w:t>
      </w:r>
      <w:r w:rsidRPr="00FF72FD">
        <w:t>я, может быть представлена: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оформленная в соответствии с законодательством Российской Федерации доверенность (для физических лиц);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оформленная в соответствии с законодательством Российской Федерации доверенность, заверенная печатью заявителя (при наличии) </w:t>
      </w:r>
      <w:r w:rsidRPr="00FF72FD">
        <w:t>и подписанная руководителем заявителя или уполномоченным этим руководителем лицом (для юридических лиц);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</w:t>
      </w:r>
      <w:r w:rsidRPr="00FF72FD">
        <w:t>дает правом действовать от имени заявителя без доверенности.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5.2. Жалоба может быть подана заявителем: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5.2.1. При личном приеме заявителя в письменной форме на бумажном носителе в Комитет, в месте предоставления государственной услуги (в месте, где заявите</w:t>
      </w:r>
      <w:r w:rsidRPr="00FF72FD">
        <w:t>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Время приема жалоб должно совпадать со временем предоставления гос</w:t>
      </w:r>
      <w:r w:rsidRPr="00FF72FD">
        <w:t>ударственных услуг.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Жалоба в письменной форме может быть также направлена по почте.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5.2.2. В элек</w:t>
      </w:r>
      <w:r w:rsidRPr="00FF72FD">
        <w:t>тронной форме в Комитет, с использованием сети Интернет (в том числе посредством электронной почты), официального сайта Комитета gov.spb.ru, федерального Портала, Портала.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При подаче жалобы в электронной форме документы, указанные в </w:t>
      </w:r>
      <w:hyperlink w:anchor="Par556" w:tooltip="5.1. Заявители имеют право на досудебное (внесудебное) обжалование решений и действий (бездействия), принятых (осуществляемых) Комитетом, должностными лицами Комитета, государственными гражданскими служащими Комитета в ходе предоставления государственной услуги. Досудебный (внесудебный) порядок обжалования не исключает возможности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..." w:history="1">
        <w:r w:rsidRPr="00FF72FD">
          <w:t>пункте 5.1</w:t>
        </w:r>
      </w:hyperlink>
      <w:r w:rsidRPr="00FF72FD"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</w:t>
      </w:r>
      <w:r w:rsidRPr="00FF72FD">
        <w:t>заявителя, не требуется.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5.2.3. Жалоба может быть подана заявителем через МФЦ. При поступлении жалобы МФЦ обеспечивает ее передачу в Комитет в порядке и сроки, которые установлены соглашением о взаимодействии между МФЦ и Комитетом, но не позднее следующего</w:t>
      </w:r>
      <w:r w:rsidRPr="00FF72FD">
        <w:t xml:space="preserve"> рабочего дня со дня поступления жалобы.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Жалоба на нарушение порядка предоставления государственной услуги МФЦ рассматривается Комитетом. При этом срок рассмотрения жалобы исчисляется со дня регистрации жалобы в Комитете.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5.3. Жалоба на решения и действия </w:t>
      </w:r>
      <w:r w:rsidRPr="00FF72FD">
        <w:t>(бездействие) Комитета, его должностных лиц, государственных гражданских служащих рассматривается Комитетом.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Жалобы на решения, принятые председателем Комитета, подаются вице-губернатору Санкт-Петербурга, непосредственно координирующему и контролирующему д</w:t>
      </w:r>
      <w:r w:rsidRPr="00FF72FD">
        <w:t xml:space="preserve">еятельность Комитета в соответствии с </w:t>
      </w:r>
      <w:hyperlink r:id="rId81" w:history="1">
        <w:r w:rsidRPr="00FF72FD">
          <w:t>распоряжением</w:t>
        </w:r>
      </w:hyperlink>
      <w:r w:rsidRPr="00FF72FD">
        <w:t xml:space="preserve"> Губернатора Санкт-Петербурга от 12.11.2014 N 14-рг "О распределении обязанностей между вице-губернаторами Санкт-Пет</w:t>
      </w:r>
      <w:r w:rsidRPr="00FF72FD">
        <w:t>ербурга", или в Правительство Санкт-Петербурга.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</w:t>
      </w:r>
      <w:r w:rsidRPr="00FF72FD">
        <w:t>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Жалоба, поданная заявителем в МФЦ на организ</w:t>
      </w:r>
      <w:r w:rsidRPr="00FF72FD">
        <w:t>ацию предоставления государственных услуг МФЦ, за исключением жалоб на нарушение порядка предоставления государственной услуги, рассматривается МФЦ в соответствии с действующим законодательством.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5.4. Жалоба должна содержать: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наименование Комитета, должнос</w:t>
      </w:r>
      <w:r w:rsidRPr="00FF72FD">
        <w:t>тного лица Комитета либо государственного гражданского служащего Комитета, решения и действия (бездействие) которых обжалуются;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фамилию, имя, отчество (последнее - при наличии), сведения о месте жительства заявителя - физического лица либо наименование, св</w:t>
      </w:r>
      <w:r w:rsidRPr="00FF72FD">
        <w:t>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сведения об обжалуемых решениях и дейст</w:t>
      </w:r>
      <w:r w:rsidRPr="00FF72FD">
        <w:t>виях (бездействии) Комитета, должностного лица Комитета либо государственного гражданского служащего Комитета;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доводы, на основании которых заявитель не согласен с решением и действием (бездействием) Комитета, должностного лица Комитета либо государственно</w:t>
      </w:r>
      <w:r w:rsidRPr="00FF72FD">
        <w:t>го гражданского служащего Комитета. Заявителем могут быть представлены документы (при наличии), подтверждающие доводы заявителя, либо их копии.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5.5. Заявитель имеет право на получение информации и документов, необходимых для обоснования и рассмотрения жало</w:t>
      </w:r>
      <w:r w:rsidRPr="00FF72FD">
        <w:t>бы.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5.6. Жалоба, поступившая в Комитет, подлежит регистрации не позднее следующего рабочего дня со дня ее поступления. Жалоба подлежит рассмотрению должностным лицом, наделенным полномочиями по рассмотрению жалоб, в течение пятнадцати рабочих дней со дня е</w:t>
      </w:r>
      <w:r w:rsidRPr="00FF72FD">
        <w:t>е регистрации, если более короткие сроки рассмотрения жалобы не установлены Комитетом. В случае обжалования отказа Комитета, должностного лица Комитета в приеме документов у заявителя либо в исправлении допущенных опечаток и ошибок или в случае обжалования</w:t>
      </w:r>
      <w:r w:rsidRPr="00FF72FD">
        <w:t xml:space="preserve">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5.7. По результатам рассмотрения жалобы Комитет принимает одно из следующих решений: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удовлетворяет жалобу, в том числе в форме отмен</w:t>
      </w:r>
      <w:r w:rsidRPr="00FF72FD">
        <w:t>ы принятого решения, исправления допущенных Комитетом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</w:t>
      </w:r>
      <w:r w:rsidRPr="00FF72FD">
        <w:t>й Федерации, нормативными правовыми актами Санкт-Петербурга, а также в иных формах;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отказывает в удовлетворении жалобы.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5.8. При удовлетворении жалобы Комитет принимает исчерпывающие меры по устранению выявленных нарушений, в том числе по выдаче заявителю </w:t>
      </w:r>
      <w:r w:rsidRPr="00FF72FD">
        <w:t>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Не позднее дня, следующего за днем принятия решения, заяви</w:t>
      </w:r>
      <w:r w:rsidRPr="00FF72FD">
        <w:t>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ответе по результатам рассмотрения жалобы указываются: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наименование Комитета, должность, фамилия, имя, отчество (при н</w:t>
      </w:r>
      <w:r w:rsidRPr="00FF72FD">
        <w:t>аличии) его должностного лица, принявшего решение по жалобе;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фамилия, имя, отчество (при наличии) или наименование заявителя;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основания для принятия решения по жалобе;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принятое по жалобе решение;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сведения о порядке обжалования при</w:t>
      </w:r>
      <w:r w:rsidRPr="00FF72FD">
        <w:t>нятого по жалобе решения.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5.9. Ответ по результатам рассмотрения жалобы подписывается уполномоченным на рассмотрение жалобы должностным лицом Комитета.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 желанию заявителя ответ по результатам рассмотрения жалобы может быть представлен не позднее дня, сле</w:t>
      </w:r>
      <w:r w:rsidRPr="00FF72FD">
        <w:t>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и(или) Комитета, вид которой установлен законодательством Российской Федерации.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5.10. В случае уста</w:t>
      </w:r>
      <w:r w:rsidRPr="00FF72FD">
        <w:t xml:space="preserve">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82" w:history="1">
        <w:r w:rsidRPr="00FF72FD">
          <w:t>статьей 5.63</w:t>
        </w:r>
      </w:hyperlink>
      <w:r w:rsidRPr="00FF72FD">
        <w:t xml:space="preserve"> Кодекса Рос</w:t>
      </w:r>
      <w:r w:rsidRPr="00FF72FD">
        <w:t>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5.11. Комитет отказывает в удовлетворении</w:t>
      </w:r>
      <w:r w:rsidRPr="00FF72FD">
        <w:t xml:space="preserve"> жалобы в следующих случаях: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подача жалобы лицом, полномочия которого не подтверждены в порядке, установленном законодательством Российс</w:t>
      </w:r>
      <w:r w:rsidRPr="00FF72FD">
        <w:t>кой Федерации;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5.12. Комитет вправе оставить жалобу без ответа в следующих случаях: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bookmarkStart w:id="15" w:name="Par610"/>
      <w:bookmarkEnd w:id="15"/>
      <w:r w:rsidRPr="00FF72FD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bookmarkStart w:id="16" w:name="Par611"/>
      <w:bookmarkEnd w:id="16"/>
      <w:r w:rsidRPr="00FF72FD">
        <w:t>отсутствие возможности прочитать какую-либо часть текста жалобы, фамилию, имя, отчество (при</w:t>
      </w:r>
      <w:r w:rsidRPr="00FF72FD">
        <w:t xml:space="preserve"> наличии) и(или) почтовый адрес заявителя, указанные в жалобе.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В случае оставления жалобы без ответа по основаниям, указанным в </w:t>
      </w:r>
      <w:hyperlink w:anchor="Par610" w:tooltip="наличие в жалобе нецензурных либо оскорбительных выражений, угроз жизни, здоровью и имуществу должностного лица, а также членов его семьи;" w:history="1">
        <w:r w:rsidRPr="00FF72FD">
          <w:t>абзаце втором</w:t>
        </w:r>
      </w:hyperlink>
      <w:r w:rsidRPr="00FF72FD">
        <w:t xml:space="preserve"> настоящего пункта, Комитет сообщает гражданину, направившему жалобу, о недопустимости злоупотребления правом.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В случае оставления жалобы без ответа по основаниям, указанным в </w:t>
      </w:r>
      <w:hyperlink w:anchor="Par611" w:tooltip="отсутствие возможности прочитать какую-либо часть текста жалобы, фамилию, имя, отчество (при наличии) и(или) почтовый адрес заявителя, указанные в жалобе." w:history="1">
        <w:r w:rsidRPr="00FF72FD">
          <w:t>абзаце третьем</w:t>
        </w:r>
      </w:hyperlink>
      <w:r w:rsidRPr="00FF72FD">
        <w:t xml:space="preserve"> настоящего пункта, Комитет в течение семи дней со дня регистрации жалобы сообщает об э</w:t>
      </w:r>
      <w:r w:rsidRPr="00FF72FD">
        <w:t>том гражданину, направившему жалобу, если его фамилия и почтовый адрес поддаются прочтению.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5.13. Порядок обжалования решения по жалобе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Решение, принятое по результатам рассмотрения жалобы, может быть обжаловано вице-губернатору Санкт-Петербурга, непосредс</w:t>
      </w:r>
      <w:r w:rsidRPr="00FF72FD">
        <w:t>твенно координирующему и контролирующему деятельность Комитета (адрес: Смольный, Санкт-Петербург, 191060, телефон: (812)576-43-50, (812)576-65-36, (812)576-46-95), в Правительство Санкт-Петербурга, а также в суд в порядке и сроки, предусмотренные действующ</w:t>
      </w:r>
      <w:r w:rsidRPr="00FF72FD">
        <w:t>им законодательством.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5.14. Информирование заявителей о порядке подачи и рассмотрения жалобы на решения и действия (бездействие) Комитета, его должностных лиц, государственных гражданских служащих осуществляется посредством размещения информации на Портале</w:t>
      </w:r>
      <w:r w:rsidRPr="00FF72FD">
        <w:t>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 xml:space="preserve">Консультирование заявителей о порядке обжалования решений и действий (бездействия) осуществляется также по телефонам, адресам электронной почты, а также при личном приеме по адресам, указанным в </w:t>
      </w:r>
      <w:hyperlink w:anchor="Par61" w:tooltip="1.3.1. В предоставлении государственной услуги участвуют:" w:history="1">
        <w:r w:rsidRPr="00FF72FD">
          <w:t>пункте 1.3.1</w:t>
        </w:r>
      </w:hyperlink>
      <w:r w:rsidRPr="00FF72FD">
        <w:t xml:space="preserve"> настоящего Административного регламента.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jc w:val="right"/>
        <w:outlineLvl w:val="1"/>
      </w:pPr>
      <w:r w:rsidRPr="00FF72FD">
        <w:t>Приложение N 1</w:t>
      </w:r>
    </w:p>
    <w:p w:rsidR="00000000" w:rsidRPr="00FF72FD" w:rsidRDefault="00FF72FD">
      <w:pPr>
        <w:pStyle w:val="ConsPlusNormal"/>
        <w:jc w:val="right"/>
      </w:pPr>
      <w:r w:rsidRPr="00FF72FD">
        <w:t>к Административному регламенту</w:t>
      </w:r>
    </w:p>
    <w:p w:rsidR="00000000" w:rsidRPr="00FF72FD" w:rsidRDefault="00FF72FD">
      <w:pPr>
        <w:pStyle w:val="ConsPlusNormal"/>
        <w:jc w:val="right"/>
      </w:pPr>
      <w:r w:rsidRPr="00FF72FD">
        <w:t>Комитета по энергетике и инженерному</w:t>
      </w:r>
    </w:p>
    <w:p w:rsidR="00000000" w:rsidRPr="00FF72FD" w:rsidRDefault="00FF72FD">
      <w:pPr>
        <w:pStyle w:val="ConsPlusNormal"/>
        <w:jc w:val="right"/>
      </w:pPr>
      <w:r w:rsidRPr="00FF72FD">
        <w:t>обеспечению по предоставлению</w:t>
      </w:r>
    </w:p>
    <w:p w:rsidR="00000000" w:rsidRPr="00FF72FD" w:rsidRDefault="00FF72FD">
      <w:pPr>
        <w:pStyle w:val="ConsPlusNormal"/>
        <w:jc w:val="right"/>
      </w:pPr>
      <w:r w:rsidRPr="00FF72FD">
        <w:t>государственной услуги по согласованию</w:t>
      </w:r>
    </w:p>
    <w:p w:rsidR="00000000" w:rsidRPr="00FF72FD" w:rsidRDefault="00FF72FD">
      <w:pPr>
        <w:pStyle w:val="ConsPlusNormal"/>
        <w:jc w:val="right"/>
      </w:pPr>
      <w:r w:rsidRPr="00FF72FD">
        <w:t>вывода объектов централизованных</w:t>
      </w:r>
    </w:p>
    <w:p w:rsidR="00000000" w:rsidRPr="00FF72FD" w:rsidRDefault="00FF72FD">
      <w:pPr>
        <w:pStyle w:val="ConsPlusNormal"/>
        <w:jc w:val="right"/>
      </w:pPr>
      <w:r w:rsidRPr="00FF72FD">
        <w:t>систем горячего водоснабжения,</w:t>
      </w:r>
    </w:p>
    <w:p w:rsidR="00000000" w:rsidRPr="00FF72FD" w:rsidRDefault="00FF72FD">
      <w:pPr>
        <w:pStyle w:val="ConsPlusNormal"/>
        <w:jc w:val="right"/>
      </w:pPr>
      <w:r w:rsidRPr="00FF72FD">
        <w:t>холодного водоснабжения</w:t>
      </w:r>
    </w:p>
    <w:p w:rsidR="00000000" w:rsidRPr="00FF72FD" w:rsidRDefault="00FF72FD">
      <w:pPr>
        <w:pStyle w:val="ConsPlusNormal"/>
        <w:jc w:val="right"/>
      </w:pPr>
      <w:r w:rsidRPr="00FF72FD">
        <w:t>и(или) водоотведения в ремонт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jc w:val="center"/>
      </w:pPr>
      <w:bookmarkStart w:id="17" w:name="Par633"/>
      <w:bookmarkEnd w:id="17"/>
      <w:r w:rsidRPr="00FF72FD">
        <w:t>БЛОК-СХЕМА</w:t>
      </w:r>
    </w:p>
    <w:p w:rsidR="00000000" w:rsidRPr="00FF72FD" w:rsidRDefault="00FF72FD">
      <w:pPr>
        <w:pStyle w:val="ConsPlusNormal"/>
        <w:jc w:val="center"/>
      </w:pPr>
      <w:r w:rsidRPr="00FF72FD">
        <w:t>ПРЕДОСТАВЛЕНИЯ ГОСУДАРСТВЕННОЙ УСЛУГИ КОМИТЕТОМ</w:t>
      </w:r>
    </w:p>
    <w:p w:rsidR="00000000" w:rsidRPr="00FF72FD" w:rsidRDefault="00FF72FD">
      <w:pPr>
        <w:pStyle w:val="ConsPlusNormal"/>
        <w:jc w:val="center"/>
      </w:pPr>
      <w:r w:rsidRPr="00FF72FD">
        <w:t>ПО ЭНЕРГЕТИКЕ И ИНЖЕНЕРНОМУ ОБЕСПЕЧЕНИЮ ПО СОГЛАСОВАНИЮ</w:t>
      </w:r>
    </w:p>
    <w:p w:rsidR="00000000" w:rsidRPr="00FF72FD" w:rsidRDefault="00FF72FD">
      <w:pPr>
        <w:pStyle w:val="ConsPlusNormal"/>
        <w:jc w:val="center"/>
      </w:pPr>
      <w:r w:rsidRPr="00FF72FD">
        <w:t>ВЫВОДА ОБЪ</w:t>
      </w:r>
      <w:r w:rsidRPr="00FF72FD">
        <w:t>ЕКТОВ ЦЕНТРАЛИЗОВАННЫХ СИСТЕМ ГОРЯЧЕГО</w:t>
      </w:r>
    </w:p>
    <w:p w:rsidR="00000000" w:rsidRPr="00FF72FD" w:rsidRDefault="00FF72FD">
      <w:pPr>
        <w:pStyle w:val="ConsPlusNormal"/>
        <w:jc w:val="center"/>
      </w:pPr>
      <w:r w:rsidRPr="00FF72FD">
        <w:t>ВОДОСНАБЖЕНИЯ, ХОЛОДНОГО ВОДОСНАБЖЕНИЯ</w:t>
      </w:r>
    </w:p>
    <w:p w:rsidR="00000000" w:rsidRPr="00FF72FD" w:rsidRDefault="00FF72FD">
      <w:pPr>
        <w:pStyle w:val="ConsPlusNormal"/>
        <w:jc w:val="center"/>
      </w:pPr>
      <w:r w:rsidRPr="00FF72FD">
        <w:t>И(ИЛИ) ВОДООТВЕДЕНИЯ В РЕМОНТ</w:t>
      </w:r>
    </w:p>
    <w:p w:rsidR="00000000" w:rsidRPr="00FF72FD" w:rsidRDefault="00FF72F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2FD" w:rsidRPr="00FF7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FF72FD" w:rsidRDefault="00FF72F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FF72FD" w:rsidRDefault="00FF72F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FF72FD" w:rsidRDefault="00FF72FD">
            <w:pPr>
              <w:pStyle w:val="ConsPlusNormal"/>
              <w:jc w:val="center"/>
            </w:pPr>
            <w:r w:rsidRPr="00FF72FD">
              <w:t>Список изменяющих документов</w:t>
            </w:r>
          </w:p>
          <w:p w:rsidR="00000000" w:rsidRPr="00FF72FD" w:rsidRDefault="00FF72FD">
            <w:pPr>
              <w:pStyle w:val="ConsPlusNormal"/>
              <w:jc w:val="center"/>
            </w:pPr>
            <w:r w:rsidRPr="00FF72FD">
              <w:t xml:space="preserve">(в ред. </w:t>
            </w:r>
            <w:hyperlink r:id="rId83" w:history="1">
              <w:r w:rsidRPr="00FF72FD">
                <w:t>Р</w:t>
              </w:r>
              <w:r w:rsidRPr="00FF72FD">
                <w:t>аспоряжения</w:t>
              </w:r>
            </w:hyperlink>
            <w:r w:rsidRPr="00FF72FD">
              <w:t xml:space="preserve"> Комитета по энергетике и инженерному обеспечению</w:t>
            </w:r>
          </w:p>
          <w:p w:rsidR="00000000" w:rsidRPr="00FF72FD" w:rsidRDefault="00FF72FD">
            <w:pPr>
              <w:pStyle w:val="ConsPlusNormal"/>
              <w:jc w:val="center"/>
            </w:pPr>
            <w:r w:rsidRPr="00FF72FD">
              <w:t>Правительства Санкт-Петербурга от 06.09.2016 N 159)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FF72FD" w:rsidRDefault="00FF72FD">
            <w:pPr>
              <w:pStyle w:val="ConsPlusNormal"/>
              <w:jc w:val="center"/>
            </w:pPr>
          </w:p>
        </w:tc>
      </w:tr>
    </w:tbl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          </w:t>
      </w:r>
      <w:r w:rsidRPr="00FF72FD">
        <w:t>┌─────────────────────────────────────────┐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</w:t>
      </w:r>
      <w:r w:rsidRPr="00FF72FD">
        <w:t>│</w:t>
      </w:r>
      <w:r w:rsidRPr="00FF72FD">
        <w:t xml:space="preserve"> Обращение заявителя за предоставлением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</w:t>
      </w:r>
      <w:r w:rsidRPr="00FF72FD">
        <w:t>│</w:t>
      </w:r>
      <w:r w:rsidRPr="00FF72FD">
        <w:t xml:space="preserve">         государственной услуги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</w:t>
      </w:r>
      <w:r w:rsidRPr="00FF72FD">
        <w:t>└──┬───────────────────────────────────┬──┘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\/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</w:t>
      </w:r>
      <w:r w:rsidRPr="00FF72FD">
        <w:t>┌─────────────────┐</w:t>
      </w:r>
      <w:r w:rsidRPr="00FF72FD">
        <w:t xml:space="preserve">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</w:t>
      </w:r>
      <w:r w:rsidRPr="00FF72FD">
        <w:t>│</w:t>
      </w:r>
      <w:r w:rsidRPr="00FF72FD">
        <w:t xml:space="preserve">  Прием заявок,  </w:t>
      </w:r>
      <w:r w:rsidRPr="00FF72FD">
        <w:t>│</w:t>
      </w:r>
      <w:r w:rsidRPr="00FF72FD">
        <w:t xml:space="preserve">                   </w:t>
      </w:r>
      <w:r w:rsidRPr="00FF72FD">
        <w:t xml:space="preserve">        \/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</w:t>
      </w:r>
      <w:r w:rsidRPr="00FF72FD">
        <w:t>│</w:t>
      </w:r>
      <w:r w:rsidRPr="00FF72FD">
        <w:t xml:space="preserve">   уведомлений   </w:t>
      </w:r>
      <w:r w:rsidRPr="00FF72FD">
        <w:t>│</w:t>
      </w:r>
      <w:r w:rsidRPr="00FF72FD">
        <w:t xml:space="preserve">                      </w:t>
      </w:r>
      <w:r w:rsidRPr="00FF72FD">
        <w:t>┌───────────────┐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</w:t>
      </w:r>
      <w:r w:rsidRPr="00FF72FD">
        <w:t>│</w:t>
      </w:r>
      <w:r w:rsidRPr="00FF72FD">
        <w:t xml:space="preserve"> в МФЦ (15 мин.) </w:t>
      </w:r>
      <w:r w:rsidRPr="00FF72FD">
        <w:t>│</w:t>
      </w:r>
      <w:r w:rsidRPr="00FF72FD">
        <w:t xml:space="preserve">                      </w:t>
      </w:r>
      <w:r w:rsidRPr="00FF72FD">
        <w:t>│</w:t>
      </w:r>
      <w:r w:rsidRPr="00FF72FD">
        <w:t xml:space="preserve"> Прием заявок,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</w:t>
      </w:r>
      <w:r w:rsidRPr="00FF72FD">
        <w:t>└────────┬────────┘</w:t>
      </w:r>
      <w:r w:rsidRPr="00FF72FD">
        <w:t xml:space="preserve">                      </w:t>
      </w:r>
      <w:r w:rsidRPr="00FF72FD">
        <w:t>│</w:t>
      </w:r>
      <w:r w:rsidRPr="00FF72FD">
        <w:t xml:space="preserve">  уведомлений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\</w:t>
      </w:r>
      <w:r w:rsidRPr="00FF72FD">
        <w:t xml:space="preserve">/                              </w:t>
      </w:r>
      <w:r w:rsidRPr="00FF72FD">
        <w:t>│</w:t>
      </w:r>
      <w:r w:rsidRPr="00FF72FD">
        <w:t xml:space="preserve">  в Комитете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</w:t>
      </w:r>
      <w:r w:rsidRPr="00FF72FD">
        <w:t>┌───────────────────┐</w:t>
      </w:r>
      <w:r w:rsidRPr="00FF72FD">
        <w:t xml:space="preserve">                    </w:t>
      </w:r>
      <w:r w:rsidRPr="00FF72FD">
        <w:t>│</w:t>
      </w:r>
      <w:r w:rsidRPr="00FF72FD">
        <w:t xml:space="preserve">   (15 мин.)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</w:t>
      </w:r>
      <w:r w:rsidRPr="00FF72FD">
        <w:t>│</w:t>
      </w:r>
      <w:r w:rsidRPr="00FF72FD">
        <w:t>Передача документов</w:t>
      </w:r>
      <w:r w:rsidRPr="00FF72FD">
        <w:t>│</w:t>
      </w:r>
      <w:r w:rsidRPr="00FF72FD">
        <w:t xml:space="preserve">                    </w:t>
      </w:r>
      <w:r w:rsidRPr="00FF72FD">
        <w:t>└────┬─────┬────┘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</w:t>
      </w:r>
      <w:r w:rsidRPr="00FF72FD">
        <w:t>│</w:t>
      </w:r>
      <w:r w:rsidRPr="00FF72FD">
        <w:t xml:space="preserve">    в Комитет в    </w:t>
      </w:r>
      <w:r w:rsidRPr="00FF72FD">
        <w:t>│</w:t>
      </w:r>
      <w:r w:rsidRPr="00FF72FD">
        <w:t xml:space="preserve">                         </w:t>
      </w:r>
      <w:r w:rsidRPr="00FF72FD">
        <w:t>│</w:t>
      </w:r>
      <w:r w:rsidRPr="00FF72FD">
        <w:t xml:space="preserve">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</w:t>
      </w:r>
      <w:r w:rsidRPr="00FF72FD">
        <w:t>│</w:t>
      </w:r>
      <w:r w:rsidRPr="00FF72FD">
        <w:t>эл. фо</w:t>
      </w:r>
      <w:r w:rsidRPr="00FF72FD">
        <w:t xml:space="preserve">рме - 1 день </w:t>
      </w:r>
      <w:r w:rsidRPr="00FF72FD">
        <w:t>│</w:t>
      </w:r>
      <w:r w:rsidRPr="00FF72FD">
        <w:t xml:space="preserve">                         </w:t>
      </w:r>
      <w:r w:rsidRPr="00FF72FD">
        <w:t>│</w:t>
      </w:r>
      <w:r w:rsidRPr="00FF72FD">
        <w:t xml:space="preserve">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</w:t>
      </w:r>
      <w:r w:rsidRPr="00FF72FD">
        <w:t>│</w:t>
      </w:r>
      <w:r w:rsidRPr="00FF72FD">
        <w:t xml:space="preserve">    на бумажных    </w:t>
      </w:r>
      <w:r w:rsidRPr="00FF72FD">
        <w:t>│</w:t>
      </w:r>
      <w:r w:rsidRPr="00FF72FD">
        <w:t xml:space="preserve">                         </w:t>
      </w:r>
      <w:r w:rsidRPr="00FF72FD">
        <w:t>│</w:t>
      </w:r>
      <w:r w:rsidRPr="00FF72FD">
        <w:t xml:space="preserve">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</w:t>
      </w:r>
      <w:r w:rsidRPr="00FF72FD">
        <w:t>│</w:t>
      </w:r>
      <w:r w:rsidRPr="00FF72FD">
        <w:t xml:space="preserve"> носителях - 3 дня </w:t>
      </w:r>
      <w:r w:rsidRPr="00FF72FD">
        <w:t>│</w:t>
      </w:r>
      <w:r w:rsidRPr="00FF72FD">
        <w:t xml:space="preserve">                         </w:t>
      </w:r>
      <w:r w:rsidRPr="00FF72FD">
        <w:t>│</w:t>
      </w:r>
      <w:r w:rsidRPr="00FF72FD">
        <w:t xml:space="preserve">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</w:t>
      </w:r>
      <w:r w:rsidRPr="00FF72FD">
        <w:t>└────┬─────────┬────┘</w:t>
      </w:r>
      <w:r w:rsidRPr="00FF72FD">
        <w:t xml:space="preserve">                         </w:t>
      </w:r>
      <w:r w:rsidRPr="00FF72FD">
        <w:t>│</w:t>
      </w:r>
      <w:r w:rsidRPr="00FF72FD">
        <w:t xml:space="preserve">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</w:t>
      </w:r>
      <w:r w:rsidRPr="00FF72FD">
        <w:t>│</w:t>
      </w:r>
      <w:r w:rsidRPr="00FF72FD">
        <w:t xml:space="preserve">         </w:t>
      </w:r>
      <w:r w:rsidRPr="00FF72FD">
        <w:t>└───</w:t>
      </w:r>
      <w:r w:rsidRPr="00FF72FD">
        <w:t>───────────────────────────┼──┐</w:t>
      </w:r>
      <w:r w:rsidRPr="00FF72FD">
        <w:t xml:space="preserve">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</w:t>
      </w:r>
      <w:r w:rsidRPr="00FF72FD">
        <w:t>│</w:t>
      </w:r>
      <w:r w:rsidRPr="00FF72FD">
        <w:t xml:space="preserve">    </w:t>
      </w:r>
      <w:r w:rsidRPr="00FF72FD">
        <w:t>┌───────────────────────────────────┘</w:t>
      </w:r>
      <w:r w:rsidRPr="00FF72FD">
        <w:t xml:space="preserve">  </w:t>
      </w:r>
      <w:r w:rsidRPr="00FF72FD">
        <w:t>│</w:t>
      </w:r>
      <w:r w:rsidRPr="00FF72FD">
        <w:t xml:space="preserve">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\/   \/                                     \/ \/</w:t>
      </w:r>
    </w:p>
    <w:p w:rsidR="00000000" w:rsidRPr="00FF72FD" w:rsidRDefault="00FF72FD">
      <w:pPr>
        <w:pStyle w:val="ConsPlusNonformat"/>
        <w:jc w:val="both"/>
      </w:pPr>
      <w:r w:rsidRPr="00FF72FD">
        <w:t>┌──────────────────────────────────┐</w:t>
      </w:r>
      <w:r w:rsidRPr="00FF72FD">
        <w:t xml:space="preserve">    </w:t>
      </w:r>
      <w:r w:rsidRPr="00FF72FD">
        <w:t>┌──────────────────────────────┐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Согласование вывода в</w:t>
      </w:r>
      <w:r w:rsidRPr="00FF72FD">
        <w:t xml:space="preserve"> ремонт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Согласование вывода в ремонт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объектов централизованных систем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объектов централизованных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горячего водоснабжения, в том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>систем холодного водоснабжения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числе водопроводных сетей  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и(или) водоотвед</w:t>
      </w:r>
      <w:r w:rsidRPr="00FF72FD">
        <w:t xml:space="preserve">ения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(далее - объекты 1)     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(далее - объекты 2)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Максимальный срок выполнения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Максимальный срок выполнения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административной процедуры -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административного действия -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      64 дня     </w:t>
      </w:r>
      <w:r w:rsidRPr="00FF72FD">
        <w:t xml:space="preserve">      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      14 дней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└────────────────┬─────────────────┘</w:t>
      </w:r>
      <w:r w:rsidRPr="00FF72FD">
        <w:t xml:space="preserve">    </w:t>
      </w:r>
      <w:r w:rsidRPr="00FF72FD">
        <w:t>└──────────────┬───────────────┘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\/                                    \/</w:t>
      </w:r>
    </w:p>
    <w:p w:rsidR="00000000" w:rsidRPr="00FF72FD" w:rsidRDefault="00FF72FD">
      <w:pPr>
        <w:pStyle w:val="ConsPlusNonformat"/>
        <w:jc w:val="both"/>
      </w:pPr>
      <w:r w:rsidRPr="00FF72FD">
        <w:t>┌──────────────────────────────────┐</w:t>
      </w:r>
      <w:r w:rsidRPr="00FF72FD">
        <w:t xml:space="preserve">    </w:t>
      </w:r>
      <w:r w:rsidRPr="00FF72FD">
        <w:t>┌──────────────────────────────┐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Р</w:t>
      </w:r>
      <w:r w:rsidRPr="00FF72FD">
        <w:t xml:space="preserve">егистрация заявки на вывод 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Регистрация заявки на вывод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объектов 1, уведомления о выводе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     объектов 2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    объектов 1         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Максимальный срок выполнения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Максимальный срок выполнения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</w:t>
      </w:r>
      <w:r w:rsidRPr="00FF72FD">
        <w:t xml:space="preserve">     действия - 1 день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действия - 1 день      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└────────────────┬─────────────────┘</w:t>
      </w:r>
      <w:r w:rsidRPr="00FF72FD">
        <w:t xml:space="preserve">    </w:t>
      </w:r>
      <w:r w:rsidRPr="00FF72FD">
        <w:t>└──────────────┬───────────────┘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\/  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┌─────────────────────</w:t>
      </w:r>
      <w:r w:rsidRPr="00FF72FD">
        <w:t>─────────────┐</w:t>
      </w:r>
      <w:r w:rsidRPr="00FF72FD">
        <w:t xml:space="preserve">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>Разработка Сводного годового плана</w:t>
      </w:r>
      <w:r w:rsidRPr="00FF72FD">
        <w:t>│</w:t>
      </w:r>
      <w:r w:rsidRPr="00FF72FD">
        <w:t xml:space="preserve">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ремонта объектов централизованных </w:t>
      </w:r>
      <w:r w:rsidRPr="00FF72FD">
        <w:t>│</w:t>
      </w:r>
      <w:r w:rsidRPr="00FF72FD">
        <w:t xml:space="preserve">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систем горячего водоснабжения,  </w:t>
      </w:r>
      <w:r w:rsidRPr="00FF72FD">
        <w:t>│</w:t>
      </w:r>
      <w:r w:rsidRPr="00FF72FD">
        <w:t xml:space="preserve">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в том числе водопроводных сетей  </w:t>
      </w:r>
      <w:r w:rsidRPr="00FF72FD">
        <w:t>│</w:t>
      </w:r>
      <w:r w:rsidRPr="00FF72FD">
        <w:t xml:space="preserve">              </w:t>
      </w:r>
      <w:r w:rsidRPr="00FF72FD">
        <w:t xml:space="preserve">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(далее - Сводный план)      </w:t>
      </w:r>
      <w:r w:rsidRPr="00FF72FD">
        <w:t>│</w:t>
      </w:r>
      <w:r w:rsidRPr="00FF72FD">
        <w:t xml:space="preserve">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Максимальный срок выполнения   </w:t>
      </w:r>
      <w:r w:rsidRPr="00FF72FD">
        <w:t>│</w:t>
      </w:r>
      <w:r w:rsidRPr="00FF72FD">
        <w:t xml:space="preserve">                   \/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действия - 20 дней (не позднее  </w:t>
      </w:r>
      <w:r w:rsidRPr="00FF72FD">
        <w:t>│</w:t>
      </w:r>
      <w:r w:rsidRPr="00FF72FD">
        <w:t xml:space="preserve">    </w:t>
      </w:r>
      <w:r w:rsidRPr="00FF72FD">
        <w:t>┌──────────────────────────────┐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30 октября года, предшествующего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               </w:t>
      </w:r>
      <w:r w:rsidRPr="00FF72FD">
        <w:t xml:space="preserve">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>году, в котором запланирован вывод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Рассмотрение заявки на вывод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в ремонт объектов 1)    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объектов 2, уведомлений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└────────────────┬─────────────────┘</w:t>
      </w:r>
      <w:r w:rsidRPr="00FF72FD">
        <w:t xml:space="preserve">    </w:t>
      </w:r>
      <w:r w:rsidRPr="00FF72FD">
        <w:t>│</w:t>
      </w:r>
      <w:r w:rsidRPr="00FF72FD">
        <w:t xml:space="preserve">     о выводе объектов 1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\/      </w:t>
      </w:r>
      <w:r w:rsidRPr="00FF72FD">
        <w:t xml:space="preserve">               </w:t>
      </w:r>
      <w:r w:rsidRPr="00FF72FD">
        <w:t>│</w:t>
      </w:r>
      <w:r w:rsidRPr="00FF72FD">
        <w:t xml:space="preserve"> Максимальный срок выполнения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┌──────────────────────────────────┐</w:t>
      </w:r>
      <w:r w:rsidRPr="00FF72FD">
        <w:t xml:space="preserve">    </w:t>
      </w:r>
      <w:r w:rsidRPr="00FF72FD">
        <w:t>│</w:t>
      </w:r>
      <w:r w:rsidRPr="00FF72FD">
        <w:t xml:space="preserve">      действия - 10 дней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>Направление проекта Сводного плана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    заявителям            </w:t>
      </w:r>
      <w:r w:rsidRPr="00FF72FD">
        <w:t>│</w:t>
      </w:r>
      <w:r w:rsidRPr="00FF72FD">
        <w:t xml:space="preserve">    </w:t>
      </w:r>
      <w:r w:rsidRPr="00FF72FD">
        <w:t>└──────────────┬──────</w:t>
      </w:r>
      <w:r w:rsidRPr="00FF72FD">
        <w:t>─────────┘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Максимальный срок выполнения   </w:t>
      </w:r>
      <w:r w:rsidRPr="00FF72FD">
        <w:t>│</w:t>
      </w:r>
      <w:r w:rsidRPr="00FF72FD">
        <w:t xml:space="preserve">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действия - 7 дней (до 7 ноября  </w:t>
      </w:r>
      <w:r w:rsidRPr="00FF72FD">
        <w:t>│</w:t>
      </w:r>
      <w:r w:rsidRPr="00FF72FD">
        <w:t xml:space="preserve">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года, предшествующего году,    </w:t>
      </w:r>
      <w:r w:rsidRPr="00FF72FD">
        <w:t>│</w:t>
      </w:r>
      <w:r w:rsidRPr="00FF72FD">
        <w:t xml:space="preserve">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в котором запланирован вывод   </w:t>
      </w:r>
      <w:r w:rsidRPr="00FF72FD">
        <w:t>│</w:t>
      </w:r>
      <w:r w:rsidRPr="00FF72FD">
        <w:t xml:space="preserve">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в ремонт </w:t>
      </w:r>
      <w:r w:rsidRPr="00FF72FD">
        <w:t xml:space="preserve">объектов 1)       </w:t>
      </w:r>
      <w:r w:rsidRPr="00FF72FD">
        <w:t>│</w:t>
      </w:r>
      <w:r w:rsidRPr="00FF72FD">
        <w:t xml:space="preserve">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└────────────────┬─────────────────┘</w:t>
      </w:r>
      <w:r w:rsidRPr="00FF72FD">
        <w:t xml:space="preserve">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\/                                    \/</w:t>
      </w:r>
    </w:p>
    <w:p w:rsidR="00000000" w:rsidRPr="00FF72FD" w:rsidRDefault="00FF72FD">
      <w:pPr>
        <w:pStyle w:val="ConsPlusNonformat"/>
        <w:jc w:val="both"/>
      </w:pPr>
      <w:r w:rsidRPr="00FF72FD">
        <w:t>┌──────────────────────────────────┐</w:t>
      </w:r>
      <w:r w:rsidRPr="00FF72FD">
        <w:t xml:space="preserve">    </w:t>
      </w:r>
      <w:r w:rsidRPr="00FF72FD">
        <w:t>┌──────────────────────────────┐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Рассмотрение предложен</w:t>
      </w:r>
      <w:r w:rsidRPr="00FF72FD">
        <w:t xml:space="preserve">ий  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заявителей, утверждение Сводного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>плана и его направление заявителям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Максимальный срок выполнения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Направление решения Комитета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действия - 26 дней     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(решения о согласовании или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(Рассмотрение предложений  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отказа в согласовании)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заявителей и утверждение Сводного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     заявителю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</w:t>
      </w:r>
      <w:r w:rsidRPr="00FF72FD">
        <w:t xml:space="preserve">плана - до 30 ноября года, 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Максимальный срок выполнения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предшествующего году, в котором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  действия - 3 дня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запланирован вывод в ремонт 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    объектов;          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</w:t>
      </w:r>
      <w:r w:rsidRPr="00FF72FD">
        <w:t xml:space="preserve">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Направление Сводного плана 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заявителям - в течение 5 рабочих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дней с момента утверждения 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</w:t>
      </w:r>
      <w:r w:rsidRPr="00FF72FD">
        <w:t xml:space="preserve">    Сводного плана)          </w:t>
      </w:r>
      <w:r w:rsidRPr="00FF72FD">
        <w:t>│</w:t>
      </w:r>
      <w:r w:rsidRPr="00FF72FD">
        <w:t xml:space="preserve">    </w:t>
      </w:r>
      <w:r w:rsidRPr="00FF72FD">
        <w:t>│</w:t>
      </w:r>
      <w:r w:rsidRPr="00FF72FD">
        <w:t xml:space="preserve">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└─────────┬────────────┬───┬───┬───┘</w:t>
      </w:r>
      <w:r w:rsidRPr="00FF72FD">
        <w:t xml:space="preserve">    </w:t>
      </w:r>
      <w:r w:rsidRPr="00FF72FD">
        <w:t>└─┬──┬─────────────────────┬───┘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\/         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  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┌───────────────────┐</w:t>
      </w:r>
      <w:r w:rsidRPr="00FF72FD">
        <w:t xml:space="preserve">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  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</w:t>
      </w:r>
      <w:r w:rsidRPr="00FF72FD">
        <w:t xml:space="preserve">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Изменение Сводного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  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плана, направление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  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изменений,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  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>внесенных в Сводный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  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план, заявителям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  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Максимальный срок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  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>выполнения действия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  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- 10 </w:t>
      </w:r>
      <w:r w:rsidRPr="00FF72FD">
        <w:t xml:space="preserve">рабочих дней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  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└──┬──┬──┬──────────┘</w:t>
      </w:r>
      <w:r w:rsidRPr="00FF72FD">
        <w:t xml:space="preserve">  </w:t>
      </w:r>
      <w:r w:rsidRPr="00FF72FD">
        <w:t>│</w:t>
      </w:r>
      <w:r w:rsidRPr="00FF72FD">
        <w:t xml:space="preserve">   </w:t>
      </w:r>
      <w:r w:rsidRPr="00FF72FD">
        <w:t>│</w:t>
      </w:r>
      <w:r w:rsidRPr="00FF72FD">
        <w:t xml:space="preserve">   </w:t>
      </w:r>
      <w:r w:rsidRPr="00FF72FD">
        <w:t>└──────────┼──┼──────────────────┐</w:t>
      </w:r>
      <w:r w:rsidRPr="00FF72FD">
        <w:t xml:space="preserve">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</w:t>
      </w:r>
      <w:r w:rsidRPr="00FF72FD">
        <w:t>┌──────────┼───┼──────────────┘</w:t>
      </w:r>
      <w:r w:rsidRPr="00FF72FD">
        <w:t xml:space="preserve">  </w:t>
      </w:r>
      <w:r w:rsidRPr="00FF72FD">
        <w:t>│</w:t>
      </w:r>
      <w:r w:rsidRPr="00FF72FD">
        <w:t xml:space="preserve">                  </w:t>
      </w:r>
      <w:r w:rsidRPr="00FF72FD">
        <w:t>│</w:t>
      </w:r>
      <w:r w:rsidRPr="00FF72FD">
        <w:t xml:space="preserve">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</w:t>
      </w:r>
      <w:r w:rsidRPr="00FF72FD">
        <w:t>┌───────┘</w:t>
      </w:r>
      <w:r w:rsidRPr="00FF72FD">
        <w:t xml:space="preserve">   </w:t>
      </w:r>
      <w:r w:rsidRPr="00FF72FD">
        <w:t>└──────────────┐</w:t>
      </w:r>
      <w:r w:rsidRPr="00FF72FD">
        <w:t xml:space="preserve">  </w:t>
      </w:r>
      <w:r w:rsidRPr="00FF72FD">
        <w:t>│</w:t>
      </w:r>
      <w:r w:rsidRPr="00FF72FD">
        <w:t xml:space="preserve">          </w:t>
      </w:r>
      <w:r w:rsidRPr="00FF72FD">
        <w:t xml:space="preserve">        </w:t>
      </w:r>
      <w:r w:rsidRPr="00FF72FD">
        <w:t>│</w:t>
      </w:r>
      <w:r w:rsidRPr="00FF72FD">
        <w:t xml:space="preserve">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</w:t>
      </w:r>
      <w:r w:rsidRPr="00FF72FD">
        <w:t>└──┼──┼──────────────────────────┼──┼───────────────┐</w:t>
      </w:r>
      <w:r w:rsidRPr="00FF72FD">
        <w:t xml:space="preserve">  </w:t>
      </w:r>
      <w:r w:rsidRPr="00FF72FD">
        <w:t>│</w:t>
      </w:r>
      <w:r w:rsidRPr="00FF72FD">
        <w:t xml:space="preserve">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</w:t>
      </w:r>
      <w:r w:rsidRPr="00FF72FD">
        <w:t>│</w:t>
      </w:r>
      <w:r w:rsidRPr="00FF72FD">
        <w:t xml:space="preserve">  </w:t>
      </w:r>
      <w:r w:rsidRPr="00FF72FD">
        <w:t>└─────┼──┼───────────────────────┐</w:t>
      </w:r>
      <w:r w:rsidRPr="00FF72FD">
        <w:t xml:space="preserve">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      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</w:t>
      </w:r>
      <w:r w:rsidRPr="00FF72FD">
        <w:t>└─────┐</w:t>
      </w:r>
      <w:r w:rsidRPr="00FF72FD">
        <w:t xml:space="preserve">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              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      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\/ \/ \</w:t>
      </w:r>
      <w:r w:rsidRPr="00FF72FD">
        <w:t>/                      \/ \/ \/              \/ \/ \/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</w:t>
      </w:r>
      <w:r w:rsidRPr="00FF72FD">
        <w:t>┌────────────────┐</w:t>
      </w:r>
      <w:r w:rsidRPr="00FF72FD">
        <w:t xml:space="preserve">  </w:t>
      </w:r>
      <w:r w:rsidRPr="00FF72FD">
        <w:t>┌────────────────────┐</w:t>
      </w:r>
      <w:r w:rsidRPr="00FF72FD">
        <w:t xml:space="preserve">  </w:t>
      </w:r>
      <w:r w:rsidRPr="00FF72FD">
        <w:t>┌────────────────────┐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</w:t>
      </w:r>
      <w:r w:rsidRPr="00FF72FD">
        <w:t>│</w:t>
      </w:r>
      <w:r w:rsidRPr="00FF72FD">
        <w:t xml:space="preserve">     Выдача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Направление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Направление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</w:t>
      </w:r>
      <w:r w:rsidRPr="00FF72FD">
        <w:t>│</w:t>
      </w:r>
      <w:r w:rsidRPr="00FF72FD">
        <w:t xml:space="preserve">   результата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 результата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 </w:t>
      </w:r>
      <w:r w:rsidRPr="00FF72FD">
        <w:t xml:space="preserve">результата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</w:t>
      </w:r>
      <w:r w:rsidRPr="00FF72FD">
        <w:t>│</w:t>
      </w:r>
      <w:r w:rsidRPr="00FF72FD">
        <w:t xml:space="preserve">      в МФЦ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  по почте 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в эл. форме (по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</w:t>
      </w:r>
      <w:r w:rsidRPr="00FF72FD">
        <w:t>│</w:t>
      </w:r>
      <w:r w:rsidRPr="00FF72FD">
        <w:t xml:space="preserve">           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                  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электронной почте)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</w:t>
      </w:r>
      <w:r w:rsidRPr="00FF72FD">
        <w:t>└────────────────┘</w:t>
      </w:r>
      <w:r w:rsidRPr="00FF72FD">
        <w:t xml:space="preserve">  </w:t>
      </w:r>
      <w:r w:rsidRPr="00FF72FD">
        <w:t>└────────────────────┘</w:t>
      </w:r>
      <w:r w:rsidRPr="00FF72FD">
        <w:t xml:space="preserve">  </w:t>
      </w:r>
      <w:r w:rsidRPr="00FF72FD">
        <w:t>└────────────────────┘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jc w:val="right"/>
        <w:outlineLvl w:val="1"/>
      </w:pPr>
      <w:r w:rsidRPr="00FF72FD">
        <w:t>Приложение N 2</w:t>
      </w:r>
    </w:p>
    <w:p w:rsidR="00000000" w:rsidRPr="00FF72FD" w:rsidRDefault="00FF72FD">
      <w:pPr>
        <w:pStyle w:val="ConsPlusNormal"/>
        <w:jc w:val="right"/>
      </w:pPr>
      <w:r w:rsidRPr="00FF72FD">
        <w:t>к Административному регламенту</w:t>
      </w:r>
    </w:p>
    <w:p w:rsidR="00000000" w:rsidRPr="00FF72FD" w:rsidRDefault="00FF72FD">
      <w:pPr>
        <w:pStyle w:val="ConsPlusNormal"/>
        <w:jc w:val="right"/>
      </w:pPr>
      <w:r w:rsidRPr="00FF72FD">
        <w:t>Комитета по энергетике и инженерному</w:t>
      </w:r>
    </w:p>
    <w:p w:rsidR="00000000" w:rsidRPr="00FF72FD" w:rsidRDefault="00FF72FD">
      <w:pPr>
        <w:pStyle w:val="ConsPlusNormal"/>
        <w:jc w:val="right"/>
      </w:pPr>
      <w:r w:rsidRPr="00FF72FD">
        <w:t>обеспечению по предоставлению</w:t>
      </w:r>
    </w:p>
    <w:p w:rsidR="00000000" w:rsidRPr="00FF72FD" w:rsidRDefault="00FF72FD">
      <w:pPr>
        <w:pStyle w:val="ConsPlusNormal"/>
        <w:jc w:val="right"/>
      </w:pPr>
      <w:r w:rsidRPr="00FF72FD">
        <w:t>государственной услуги по согласованию</w:t>
      </w:r>
    </w:p>
    <w:p w:rsidR="00000000" w:rsidRPr="00FF72FD" w:rsidRDefault="00FF72FD">
      <w:pPr>
        <w:pStyle w:val="ConsPlusNormal"/>
        <w:jc w:val="right"/>
      </w:pPr>
      <w:r w:rsidRPr="00FF72FD">
        <w:t>вывода объектов централизованных</w:t>
      </w:r>
    </w:p>
    <w:p w:rsidR="00000000" w:rsidRPr="00FF72FD" w:rsidRDefault="00FF72FD">
      <w:pPr>
        <w:pStyle w:val="ConsPlusNormal"/>
        <w:jc w:val="right"/>
      </w:pPr>
      <w:r w:rsidRPr="00FF72FD">
        <w:t>систем горячего водоснабжения,</w:t>
      </w:r>
    </w:p>
    <w:p w:rsidR="00000000" w:rsidRPr="00FF72FD" w:rsidRDefault="00FF72FD">
      <w:pPr>
        <w:pStyle w:val="ConsPlusNormal"/>
        <w:jc w:val="right"/>
      </w:pPr>
      <w:r w:rsidRPr="00FF72FD">
        <w:t>холодного водоснабжения</w:t>
      </w:r>
    </w:p>
    <w:p w:rsidR="00000000" w:rsidRPr="00FF72FD" w:rsidRDefault="00FF72FD">
      <w:pPr>
        <w:pStyle w:val="ConsPlusNormal"/>
        <w:jc w:val="right"/>
      </w:pPr>
      <w:r w:rsidRPr="00FF72FD">
        <w:t>и(или) водоотведения в ремонт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jc w:val="center"/>
      </w:pPr>
      <w:r w:rsidRPr="00FF72FD">
        <w:t>ПОЧТОВЫЕ АДРЕСА, СПРАВОЧНЫЕ ТЕЛЕФОНЫ И АДРЕСА ЭЛЕКТРОННОЙ</w:t>
      </w:r>
    </w:p>
    <w:p w:rsidR="00000000" w:rsidRPr="00FF72FD" w:rsidRDefault="00FF72FD">
      <w:pPr>
        <w:pStyle w:val="ConsPlusNormal"/>
        <w:jc w:val="center"/>
      </w:pPr>
      <w:r w:rsidRPr="00FF72FD">
        <w:t>ПОЧТЫ РАЙОННЫХ ПОДРАЗДЕЛЕНИЙ САНКТ-ПЕТЕРБУРГСКОГО</w:t>
      </w:r>
    </w:p>
    <w:p w:rsidR="00000000" w:rsidRPr="00FF72FD" w:rsidRDefault="00FF72FD">
      <w:pPr>
        <w:pStyle w:val="ConsPlusNormal"/>
        <w:jc w:val="center"/>
      </w:pPr>
      <w:r w:rsidRPr="00FF72FD">
        <w:t>ГОСУДАРСТВЕННОГО КАЗЕННОГО УЧРЕЖДЕНИЯ "МНОГОФУНКЦИОНАЛЬНЫЙ</w:t>
      </w:r>
    </w:p>
    <w:p w:rsidR="00000000" w:rsidRPr="00FF72FD" w:rsidRDefault="00FF72FD">
      <w:pPr>
        <w:pStyle w:val="ConsPlusNormal"/>
        <w:jc w:val="center"/>
      </w:pPr>
      <w:r w:rsidRPr="00FF72FD">
        <w:t>ЦЕНТР ПРЕДОСТАВЛЕНИЯ ГОСУДАРСТВЕННЫХ И МУНИЦИПАЛЬНЫХ УСЛУГ"</w:t>
      </w: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rmal"/>
        <w:jc w:val="center"/>
      </w:pPr>
      <w:r w:rsidRPr="00FF72FD">
        <w:t xml:space="preserve">Исключены. - </w:t>
      </w:r>
      <w:hyperlink r:id="rId84" w:history="1">
        <w:r w:rsidRPr="00FF72FD">
          <w:t>Распоряжение</w:t>
        </w:r>
      </w:hyperlink>
      <w:r w:rsidRPr="00FF72FD">
        <w:t xml:space="preserve"> Комитета по энергетике</w:t>
      </w:r>
    </w:p>
    <w:p w:rsidR="00000000" w:rsidRPr="00FF72FD" w:rsidRDefault="00FF72FD">
      <w:pPr>
        <w:pStyle w:val="ConsPlusNormal"/>
        <w:jc w:val="center"/>
      </w:pPr>
      <w:r w:rsidRPr="00FF72FD">
        <w:t>и инженерному обеспечению Правительства Санкт-Петербурга</w:t>
      </w:r>
    </w:p>
    <w:p w:rsidR="00000000" w:rsidRPr="00FF72FD" w:rsidRDefault="00FF72FD">
      <w:pPr>
        <w:pStyle w:val="ConsPlusNormal"/>
        <w:jc w:val="center"/>
      </w:pPr>
      <w:r w:rsidRPr="00FF72FD">
        <w:t>от 11.08.2015 N 156.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  <w:jc w:val="right"/>
        <w:outlineLvl w:val="1"/>
      </w:pPr>
      <w:bookmarkStart w:id="18" w:name="Par774"/>
      <w:bookmarkEnd w:id="18"/>
      <w:r w:rsidRPr="00FF72FD">
        <w:t>Приложение N 3</w:t>
      </w:r>
    </w:p>
    <w:p w:rsidR="00000000" w:rsidRPr="00FF72FD" w:rsidRDefault="00FF72FD">
      <w:pPr>
        <w:pStyle w:val="ConsPlusNormal"/>
        <w:jc w:val="right"/>
      </w:pPr>
      <w:r w:rsidRPr="00FF72FD">
        <w:t>к Административному регламенту</w:t>
      </w:r>
    </w:p>
    <w:p w:rsidR="00000000" w:rsidRPr="00FF72FD" w:rsidRDefault="00FF72FD">
      <w:pPr>
        <w:pStyle w:val="ConsPlusNormal"/>
        <w:jc w:val="right"/>
      </w:pPr>
      <w:r w:rsidRPr="00FF72FD">
        <w:t>Комитета по энергетике и инженерному</w:t>
      </w:r>
    </w:p>
    <w:p w:rsidR="00000000" w:rsidRPr="00FF72FD" w:rsidRDefault="00FF72FD">
      <w:pPr>
        <w:pStyle w:val="ConsPlusNormal"/>
        <w:jc w:val="right"/>
      </w:pPr>
      <w:r w:rsidRPr="00FF72FD">
        <w:t>обеспечению по предоставлению</w:t>
      </w:r>
    </w:p>
    <w:p w:rsidR="00000000" w:rsidRPr="00FF72FD" w:rsidRDefault="00FF72FD">
      <w:pPr>
        <w:pStyle w:val="ConsPlusNormal"/>
        <w:jc w:val="right"/>
      </w:pPr>
      <w:r w:rsidRPr="00FF72FD">
        <w:t>государственной услуги по согласованию</w:t>
      </w:r>
    </w:p>
    <w:p w:rsidR="00000000" w:rsidRPr="00FF72FD" w:rsidRDefault="00FF72FD">
      <w:pPr>
        <w:pStyle w:val="ConsPlusNormal"/>
        <w:jc w:val="right"/>
      </w:pPr>
      <w:r w:rsidRPr="00FF72FD">
        <w:t>вывода объектов централизованных</w:t>
      </w:r>
    </w:p>
    <w:p w:rsidR="00000000" w:rsidRPr="00FF72FD" w:rsidRDefault="00FF72FD">
      <w:pPr>
        <w:pStyle w:val="ConsPlusNormal"/>
        <w:jc w:val="right"/>
      </w:pPr>
      <w:r w:rsidRPr="00FF72FD">
        <w:t>систем горячего водоснабжения,</w:t>
      </w:r>
    </w:p>
    <w:p w:rsidR="00000000" w:rsidRPr="00FF72FD" w:rsidRDefault="00FF72FD">
      <w:pPr>
        <w:pStyle w:val="ConsPlusNormal"/>
        <w:jc w:val="right"/>
      </w:pPr>
      <w:r w:rsidRPr="00FF72FD">
        <w:t>холодного водоснабжения</w:t>
      </w:r>
    </w:p>
    <w:p w:rsidR="00000000" w:rsidRPr="00FF72FD" w:rsidRDefault="00FF72FD">
      <w:pPr>
        <w:pStyle w:val="ConsPlusNormal"/>
        <w:jc w:val="right"/>
      </w:pPr>
      <w:r w:rsidRPr="00FF72FD">
        <w:t>и(или) водоотведения в ремонт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jc w:val="center"/>
        <w:outlineLvl w:val="2"/>
      </w:pPr>
      <w:r w:rsidRPr="00FF72FD">
        <w:t>Примерная форма</w:t>
      </w:r>
    </w:p>
    <w:p w:rsidR="00000000" w:rsidRPr="00FF72FD" w:rsidRDefault="00FF72FD">
      <w:pPr>
        <w:pStyle w:val="ConsPlusNormal"/>
        <w:jc w:val="center"/>
      </w:pPr>
      <w:r w:rsidRPr="00FF72FD">
        <w:t>заявки на вывод в ремонт объектов централизованных систем</w:t>
      </w:r>
    </w:p>
    <w:p w:rsidR="00000000" w:rsidRPr="00FF72FD" w:rsidRDefault="00FF72FD">
      <w:pPr>
        <w:pStyle w:val="ConsPlusNormal"/>
        <w:jc w:val="center"/>
      </w:pPr>
      <w:r w:rsidRPr="00FF72FD">
        <w:t>горячего водоснабжения, в том числе водопроводных сетей,</w:t>
      </w:r>
    </w:p>
    <w:p w:rsidR="00000000" w:rsidRPr="00FF72FD" w:rsidRDefault="00FF72FD">
      <w:pPr>
        <w:pStyle w:val="ConsPlusNormal"/>
        <w:jc w:val="center"/>
      </w:pPr>
      <w:r w:rsidRPr="00FF72FD">
        <w:t>объектов холодного водоснабжения и(или) водоотведения</w:t>
      </w:r>
    </w:p>
    <w:p w:rsidR="00000000" w:rsidRPr="00FF72FD" w:rsidRDefault="00FF72FD">
      <w:pPr>
        <w:pStyle w:val="ConsPlusNormal"/>
        <w:jc w:val="center"/>
      </w:pPr>
      <w:r w:rsidRPr="00FF72FD">
        <w:t>(от физических лиц)</w:t>
      </w: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┌─────────────────</w:t>
      </w:r>
      <w:r w:rsidRPr="00FF72FD">
        <w:t>────────────────────────┐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В 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(организация, предоставляющая услугу)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┌─────────────────────────┐</w:t>
      </w:r>
      <w:r w:rsidRPr="00FF72FD">
        <w:t xml:space="preserve">     </w:t>
      </w:r>
      <w:r w:rsidRPr="00FF72FD">
        <w:t>├─────────────────────────────────────────┤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Рег. N _____ от ________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>От 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                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 xml:space="preserve">           (Ф.И.О. заявителя)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Специалист               </w:t>
      </w:r>
      <w:r w:rsidRPr="00FF72FD">
        <w:t>│</w:t>
      </w:r>
      <w:r w:rsidRPr="00FF72FD">
        <w:t xml:space="preserve">     </w:t>
      </w:r>
      <w:r w:rsidRPr="00FF72FD">
        <w:t>├─────────────────────────────────────────┤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                 </w:t>
      </w:r>
      <w:r w:rsidRPr="00FF72FD">
        <w:t>│</w:t>
      </w:r>
      <w:r w:rsidRPr="00FF72FD">
        <w:t xml:space="preserve">  </w:t>
      </w:r>
      <w:r w:rsidRPr="00FF72FD">
        <w:t xml:space="preserve">   </w:t>
      </w:r>
      <w:r w:rsidRPr="00FF72FD">
        <w:t>│</w:t>
      </w:r>
      <w:r w:rsidRPr="00FF72FD">
        <w:t xml:space="preserve">Местонахождение заявителя и его почтовый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└─────────────────────────┘</w:t>
      </w:r>
      <w:r w:rsidRPr="00FF72FD">
        <w:t xml:space="preserve">     </w:t>
      </w:r>
      <w:r w:rsidRPr="00FF72FD">
        <w:t>│</w:t>
      </w:r>
      <w:r w:rsidRPr="00FF72FD">
        <w:t xml:space="preserve">адрес: 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Документ, удостоверяющий</w:t>
      </w:r>
      <w:r w:rsidRPr="00FF72FD">
        <w:t xml:space="preserve"> личность: 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(наименование документа)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Серия ____________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</w:t>
      </w:r>
      <w:r w:rsidRPr="00FF72FD">
        <w:t xml:space="preserve">                       </w:t>
      </w:r>
      <w:r w:rsidRPr="00FF72FD">
        <w:t>│</w:t>
      </w:r>
      <w:r w:rsidRPr="00FF72FD">
        <w:t xml:space="preserve">Номер ____________________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Кем выдан 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Дата выдачи 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</w:t>
      </w:r>
      <w:r w:rsidRPr="00FF72FD">
        <w:t xml:space="preserve">   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E-</w:t>
      </w:r>
      <w:proofErr w:type="spellStart"/>
      <w:r w:rsidRPr="00FF72FD">
        <w:t>mail</w:t>
      </w:r>
      <w:proofErr w:type="spellEnd"/>
      <w:r w:rsidRPr="00FF72FD">
        <w:t xml:space="preserve"> 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От _____________________________</w:t>
      </w:r>
      <w:r w:rsidRPr="00FF72FD">
        <w:t>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 (Ф.И.О. представителя)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Документ, удостоверяющий личность: 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</w:t>
      </w:r>
      <w:r w:rsidRPr="00FF72FD">
        <w:t xml:space="preserve">               </w:t>
      </w:r>
      <w:r w:rsidRPr="00FF72FD">
        <w:t>│</w:t>
      </w:r>
      <w:r w:rsidRPr="00FF72FD">
        <w:t xml:space="preserve">        (наименование документа)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Серия _____________ Номер 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Кем выдан 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Дата выдачи </w:t>
      </w:r>
      <w:r w:rsidRPr="00FF72FD">
        <w:t>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Документ, подтверждающий полномочия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     представителя: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(наименование документа)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Серия _____________ Номер 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Кем выдан __________________</w:t>
      </w:r>
      <w:r w:rsidRPr="00FF72FD">
        <w:t>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Дата выдачи 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└─────────────────────────────────────────┘</w:t>
      </w: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В соответствии со </w:t>
      </w:r>
      <w:hyperlink r:id="rId85" w:history="1">
        <w:r w:rsidRPr="00FF72FD">
          <w:t>статьей 22</w:t>
        </w:r>
      </w:hyperlink>
      <w:r w:rsidRPr="00FF72FD">
        <w:t xml:space="preserve"> Федерального закона от 07.12.2011 N 416-ФЗ</w:t>
      </w:r>
    </w:p>
    <w:p w:rsidR="00000000" w:rsidRPr="00FF72FD" w:rsidRDefault="00FF72FD">
      <w:pPr>
        <w:pStyle w:val="ConsPlusNonformat"/>
        <w:jc w:val="both"/>
      </w:pPr>
      <w:r w:rsidRPr="00FF72FD">
        <w:t>"О водоснабжении и водоотведении" прошу согласовать вывод в ремонт объектов</w:t>
      </w:r>
    </w:p>
    <w:p w:rsidR="00000000" w:rsidRPr="00FF72FD" w:rsidRDefault="00FF72FD">
      <w:pPr>
        <w:pStyle w:val="ConsPlusNonformat"/>
        <w:jc w:val="both"/>
      </w:pPr>
      <w:r w:rsidRPr="00FF72FD">
        <w:t>(указать, объекты  каких  централизованных  систем  планируется  вывести  в</w:t>
      </w:r>
    </w:p>
    <w:p w:rsidR="00000000" w:rsidRPr="00FF72FD" w:rsidRDefault="00FF72FD">
      <w:pPr>
        <w:pStyle w:val="ConsPlusNonformat"/>
        <w:jc w:val="both"/>
      </w:pPr>
      <w:r w:rsidRPr="00FF72FD">
        <w:t>ремонт</w:t>
      </w:r>
      <w:r w:rsidRPr="00FF72FD">
        <w:t>:  централизованных  систем  горячего  водоснабжения,  в  том   числе</w:t>
      </w:r>
    </w:p>
    <w:p w:rsidR="00000000" w:rsidRPr="00FF72FD" w:rsidRDefault="00FF72FD">
      <w:pPr>
        <w:pStyle w:val="ConsPlusNonformat"/>
        <w:jc w:val="both"/>
      </w:pPr>
      <w:r w:rsidRPr="00FF72FD">
        <w:t>водопроводных сетей, холодного водоснабжения и(или) водоотведения).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Сообщаю следующую информацию: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наименование объектов с указанием оборудования, требующего ремонта </w:t>
      </w:r>
      <w:hyperlink w:anchor="Par852" w:tooltip="    &lt;1&gt;  При  изложении  наименования  объектов   необходимо   указать   их" w:history="1">
        <w:r w:rsidRPr="00FF72FD">
          <w:t>&lt;1&gt;</w:t>
        </w:r>
      </w:hyperlink>
      <w:r w:rsidRPr="00FF72FD">
        <w:t>;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срок проведения ремонта;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виды ремонта </w:t>
      </w:r>
      <w:hyperlink w:anchor="Par854" w:tooltip="    &lt;2&gt; При указании видов ремонта заявителем могут быть представлены  акты" w:history="1">
        <w:r w:rsidRPr="00FF72FD">
          <w:t>&lt;2&gt;</w:t>
        </w:r>
      </w:hyperlink>
      <w:r w:rsidRPr="00FF72FD">
        <w:t>;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п</w:t>
      </w:r>
      <w:r w:rsidRPr="00FF72FD">
        <w:t>еречень объектов абонентов с указанием их  места  нахождения,  горячее</w:t>
      </w:r>
    </w:p>
    <w:p w:rsidR="00000000" w:rsidRPr="00FF72FD" w:rsidRDefault="00FF72FD">
      <w:pPr>
        <w:pStyle w:val="ConsPlusNonformat"/>
        <w:jc w:val="both"/>
      </w:pPr>
      <w:r w:rsidRPr="00FF72FD">
        <w:t>водоснабжение или холодное  водоснабжение  и(или)  водоотведение    которых</w:t>
      </w:r>
    </w:p>
    <w:p w:rsidR="00000000" w:rsidRPr="00FF72FD" w:rsidRDefault="00FF72FD">
      <w:pPr>
        <w:pStyle w:val="ConsPlusNonformat"/>
        <w:jc w:val="both"/>
      </w:pPr>
      <w:r w:rsidRPr="00FF72FD">
        <w:t>может быть ограничено или прекращено вследствие ремонта.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Перечень прилагаемых документов, в том числе: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</w:t>
      </w:r>
      <w:r w:rsidRPr="00FF72FD">
        <w:t xml:space="preserve">  документы,  подтверждающие полномочия лица, подписавшего заявку.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Результат  предоставления  государственной   услуги   прошу   направить</w:t>
      </w:r>
    </w:p>
    <w:p w:rsidR="00000000" w:rsidRPr="00FF72FD" w:rsidRDefault="00FF72FD">
      <w:pPr>
        <w:pStyle w:val="ConsPlusNonformat"/>
        <w:jc w:val="both"/>
      </w:pPr>
      <w:r w:rsidRPr="00FF72FD">
        <w:t>(необходимое выбрать):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>┌──┐</w:t>
      </w:r>
      <w:r w:rsidRPr="00FF72FD">
        <w:t xml:space="preserve">           </w:t>
      </w:r>
      <w:r w:rsidRPr="00FF72FD">
        <w:t>┌──┐</w:t>
      </w:r>
      <w:r w:rsidRPr="00FF72FD">
        <w:t xml:space="preserve">                              </w:t>
      </w:r>
      <w:r w:rsidRPr="00FF72FD">
        <w:t>┌──┐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по почте,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по адресу элект</w:t>
      </w:r>
      <w:r w:rsidRPr="00FF72FD">
        <w:t xml:space="preserve">ронной почты,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в МФЦ.</w:t>
      </w:r>
    </w:p>
    <w:p w:rsidR="00000000" w:rsidRPr="00FF72FD" w:rsidRDefault="00FF72FD">
      <w:pPr>
        <w:pStyle w:val="ConsPlusNonformat"/>
        <w:jc w:val="both"/>
      </w:pPr>
      <w:r w:rsidRPr="00FF72FD">
        <w:t>└──┘</w:t>
      </w:r>
      <w:r w:rsidRPr="00FF72FD">
        <w:t xml:space="preserve">           </w:t>
      </w:r>
      <w:r w:rsidRPr="00FF72FD">
        <w:t>└──┘</w:t>
      </w:r>
      <w:r w:rsidRPr="00FF72FD">
        <w:t xml:space="preserve">                              </w:t>
      </w:r>
      <w:r w:rsidRPr="00FF72FD">
        <w:t>└──┘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>Дата ___________           Подпись заявителя _________/___________________/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         (расшифровка подписи)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--------------------------------</w:t>
      </w:r>
    </w:p>
    <w:p w:rsidR="00000000" w:rsidRPr="00FF72FD" w:rsidRDefault="00FF72FD">
      <w:pPr>
        <w:pStyle w:val="ConsPlusNonformat"/>
        <w:jc w:val="both"/>
      </w:pPr>
      <w:bookmarkStart w:id="19" w:name="Par852"/>
      <w:bookmarkEnd w:id="19"/>
      <w:r w:rsidRPr="00FF72FD">
        <w:t xml:space="preserve">    &lt;1&gt;  При  изложении  наименования  объектов   необходимо   указать   их</w:t>
      </w:r>
    </w:p>
    <w:p w:rsidR="00000000" w:rsidRPr="00FF72FD" w:rsidRDefault="00FF72FD">
      <w:pPr>
        <w:pStyle w:val="ConsPlusNonformat"/>
        <w:jc w:val="both"/>
      </w:pPr>
      <w:r w:rsidRPr="00FF72FD">
        <w:t>местонахождение.</w:t>
      </w:r>
    </w:p>
    <w:p w:rsidR="00000000" w:rsidRPr="00FF72FD" w:rsidRDefault="00FF72FD">
      <w:pPr>
        <w:pStyle w:val="ConsPlusNonformat"/>
        <w:jc w:val="both"/>
      </w:pPr>
      <w:bookmarkStart w:id="20" w:name="Par854"/>
      <w:bookmarkEnd w:id="20"/>
      <w:r w:rsidRPr="00FF72FD">
        <w:t xml:space="preserve">    &lt;2&gt; При указании видов ремонта заявителем могут быть представлены  акты</w:t>
      </w:r>
    </w:p>
    <w:p w:rsidR="00000000" w:rsidRPr="00FF72FD" w:rsidRDefault="00FF72FD">
      <w:pPr>
        <w:pStyle w:val="ConsPlusNonformat"/>
        <w:jc w:val="both"/>
      </w:pPr>
      <w:r w:rsidRPr="00FF72FD">
        <w:t>обследования на каждый объ</w:t>
      </w:r>
      <w:r w:rsidRPr="00FF72FD">
        <w:t>ект, дефектные ведомости, фотоматериалы.</w:t>
      </w: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rmal"/>
        <w:jc w:val="center"/>
        <w:outlineLvl w:val="2"/>
      </w:pPr>
      <w:r w:rsidRPr="00FF72FD">
        <w:t>Примерная форма</w:t>
      </w:r>
    </w:p>
    <w:p w:rsidR="00000000" w:rsidRPr="00FF72FD" w:rsidRDefault="00FF72FD">
      <w:pPr>
        <w:pStyle w:val="ConsPlusNormal"/>
        <w:jc w:val="center"/>
      </w:pPr>
      <w:r w:rsidRPr="00FF72FD">
        <w:t>заявки на вывод в ремонт объектов централизованных систем</w:t>
      </w:r>
    </w:p>
    <w:p w:rsidR="00000000" w:rsidRPr="00FF72FD" w:rsidRDefault="00FF72FD">
      <w:pPr>
        <w:pStyle w:val="ConsPlusNormal"/>
        <w:jc w:val="center"/>
      </w:pPr>
      <w:r w:rsidRPr="00FF72FD">
        <w:t>горячего водоснабжения, в том числе водопроводных сетей,</w:t>
      </w:r>
    </w:p>
    <w:p w:rsidR="00000000" w:rsidRPr="00FF72FD" w:rsidRDefault="00FF72FD">
      <w:pPr>
        <w:pStyle w:val="ConsPlusNormal"/>
        <w:jc w:val="center"/>
      </w:pPr>
      <w:r w:rsidRPr="00FF72FD">
        <w:t>объектов холодного водоснабжения и(или) водоотведения</w:t>
      </w:r>
    </w:p>
    <w:p w:rsidR="00000000" w:rsidRPr="00FF72FD" w:rsidRDefault="00FF72FD">
      <w:pPr>
        <w:pStyle w:val="ConsPlusNormal"/>
        <w:jc w:val="center"/>
      </w:pPr>
      <w:r w:rsidRPr="00FF72FD">
        <w:t>(от юридических лиц и индив</w:t>
      </w:r>
      <w:r w:rsidRPr="00FF72FD">
        <w:t>идуальных предпринимателей)</w:t>
      </w: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┌─────────────────────────────────────────┐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(организация, предоставляющая услугу)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├─────────────────────────────────────────┤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От 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┌─────────────────────────┐</w:t>
      </w:r>
      <w:r w:rsidRPr="00FF72FD">
        <w:t xml:space="preserve">     </w:t>
      </w:r>
      <w:r w:rsidRPr="00FF72FD">
        <w:t>│</w:t>
      </w:r>
      <w:r w:rsidRPr="00FF72FD">
        <w:t xml:space="preserve">   (полное наименование организации с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Рег. N _____ от ________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 xml:space="preserve">указанием организационно-правовой формы)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                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 xml:space="preserve">Местонахождение заявителя и его почтовый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Специалист              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 xml:space="preserve">адрес: 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                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>______________________</w:t>
      </w:r>
      <w:r w:rsidRPr="00FF72FD">
        <w:t>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└─────────────────────────┘</w:t>
      </w:r>
      <w:r w:rsidRPr="00FF72FD">
        <w:t xml:space="preserve">     </w:t>
      </w:r>
      <w:r w:rsidRPr="00FF72FD">
        <w:t>│</w:t>
      </w:r>
      <w:r w:rsidRPr="00FF72FD">
        <w:t>ИНН 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├─────────────────────────────────────────┤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E-</w:t>
      </w:r>
      <w:proofErr w:type="spellStart"/>
      <w:r w:rsidRPr="00FF72FD">
        <w:t>mail</w:t>
      </w:r>
      <w:proofErr w:type="spellEnd"/>
      <w:r w:rsidRPr="00FF72FD">
        <w:t xml:space="preserve"> 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От 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(Ф.И.О. индивидуального предпринимателя)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</w:t>
      </w:r>
      <w:r w:rsidRPr="00FF72FD">
        <w:t xml:space="preserve">    </w:t>
      </w:r>
      <w:r w:rsidRPr="00FF72FD">
        <w:t>│</w:t>
      </w:r>
      <w:r w:rsidRPr="00FF72FD">
        <w:t>Дата рождения 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Документ, удостоверяющий личность: 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(наименование д</w:t>
      </w:r>
      <w:r w:rsidRPr="00FF72FD">
        <w:t xml:space="preserve">окумента)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Серия _____________ Номер 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Кем выдан 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Дата выдачи 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</w:t>
      </w:r>
      <w:r w:rsidRPr="00FF72FD">
        <w:t xml:space="preserve">                        </w:t>
      </w:r>
      <w:r w:rsidRPr="00FF72FD">
        <w:t>│</w:t>
      </w:r>
      <w:r w:rsidRPr="00FF72FD">
        <w:t>ИНН 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Номер телефона 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E-</w:t>
      </w:r>
      <w:proofErr w:type="spellStart"/>
      <w:r w:rsidRPr="00FF72FD">
        <w:t>mail</w:t>
      </w:r>
      <w:proofErr w:type="spellEnd"/>
      <w:r w:rsidRPr="00FF72FD">
        <w:t xml:space="preserve"> 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</w:t>
      </w:r>
      <w:r w:rsidRPr="00FF72FD">
        <w:t xml:space="preserve">    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Представитель 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(Ф.И.О. представителя организации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или индивидуального предприни</w:t>
      </w:r>
      <w:r w:rsidRPr="00FF72FD">
        <w:t xml:space="preserve">мателя)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Документ,    подтверждающий    полномочия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представителя: 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        (наименование документа)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</w:t>
      </w:r>
      <w:r w:rsidRPr="00FF72FD">
        <w:t xml:space="preserve">                </w:t>
      </w:r>
      <w:r w:rsidRPr="00FF72FD">
        <w:t>│</w:t>
      </w:r>
      <w:r w:rsidRPr="00FF72FD">
        <w:t>Серия _____________ Номер 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Кем выдан 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Дата выдачи 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└───────────</w:t>
      </w:r>
      <w:r w:rsidRPr="00FF72FD">
        <w:t>──────────────────────────────┘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В соответствии со </w:t>
      </w:r>
      <w:hyperlink r:id="rId86" w:history="1">
        <w:r w:rsidRPr="00FF72FD">
          <w:t>статьей 22</w:t>
        </w:r>
      </w:hyperlink>
      <w:r w:rsidRPr="00FF72FD">
        <w:t xml:space="preserve"> Федерального закона от 07.12.2011 N 416-ФЗ</w:t>
      </w:r>
    </w:p>
    <w:p w:rsidR="00000000" w:rsidRPr="00FF72FD" w:rsidRDefault="00FF72FD">
      <w:pPr>
        <w:pStyle w:val="ConsPlusNonformat"/>
        <w:jc w:val="both"/>
      </w:pPr>
      <w:r w:rsidRPr="00FF72FD">
        <w:t>"О водоснабжении и водоотведении" прошу согласовать вывод в ремонт объектов</w:t>
      </w:r>
    </w:p>
    <w:p w:rsidR="00000000" w:rsidRPr="00FF72FD" w:rsidRDefault="00FF72FD">
      <w:pPr>
        <w:pStyle w:val="ConsPlusNonformat"/>
        <w:jc w:val="both"/>
      </w:pPr>
      <w:r w:rsidRPr="00FF72FD">
        <w:t>(указать, объекты  каких  централизованных  систем  планируется  вывести  в</w:t>
      </w:r>
    </w:p>
    <w:p w:rsidR="00000000" w:rsidRPr="00FF72FD" w:rsidRDefault="00FF72FD">
      <w:pPr>
        <w:pStyle w:val="ConsPlusNonformat"/>
        <w:jc w:val="both"/>
      </w:pPr>
      <w:r w:rsidRPr="00FF72FD">
        <w:t>ремонт:  централизованных  систем  горячего  водоснабжения,  в  том   числе</w:t>
      </w:r>
    </w:p>
    <w:p w:rsidR="00000000" w:rsidRPr="00FF72FD" w:rsidRDefault="00FF72FD">
      <w:pPr>
        <w:pStyle w:val="ConsPlusNonformat"/>
        <w:jc w:val="both"/>
      </w:pPr>
      <w:r w:rsidRPr="00FF72FD">
        <w:t>водопроводных сетей, холодно</w:t>
      </w:r>
      <w:r w:rsidRPr="00FF72FD">
        <w:t>го водоснабжения и(или) водоотведения).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Сообщаю следующую информацию: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наименование объектов с указанием оборудования, требующего ремонта </w:t>
      </w:r>
      <w:hyperlink w:anchor="Par928" w:tooltip="    &lt;3&gt;  При  изложении  наименования  объектов   необходимо   указать   их" w:history="1">
        <w:r w:rsidRPr="00FF72FD">
          <w:t>&lt;3&gt;</w:t>
        </w:r>
      </w:hyperlink>
      <w:r w:rsidRPr="00FF72FD">
        <w:t>;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</w:t>
      </w:r>
      <w:r w:rsidRPr="00FF72FD">
        <w:t xml:space="preserve">  срок проведения ремонта;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виды ремонта </w:t>
      </w:r>
      <w:hyperlink w:anchor="Par930" w:tooltip="    &lt;4&gt; При указании видов ремонта заявителем могут быть представлены  акты" w:history="1">
        <w:r w:rsidRPr="00FF72FD">
          <w:t>&lt;4&gt;</w:t>
        </w:r>
      </w:hyperlink>
      <w:r w:rsidRPr="00FF72FD">
        <w:t>;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перечень объектов абонентов с указанием их  места  нахождения,  горячее</w:t>
      </w:r>
    </w:p>
    <w:p w:rsidR="00000000" w:rsidRPr="00FF72FD" w:rsidRDefault="00FF72FD">
      <w:pPr>
        <w:pStyle w:val="ConsPlusNonformat"/>
        <w:jc w:val="both"/>
      </w:pPr>
      <w:r w:rsidRPr="00FF72FD">
        <w:t xml:space="preserve">водоснабжение или холодное </w:t>
      </w:r>
      <w:r w:rsidRPr="00FF72FD">
        <w:t>водоснабжение и(или) водоотведение которых может</w:t>
      </w:r>
    </w:p>
    <w:p w:rsidR="00000000" w:rsidRPr="00FF72FD" w:rsidRDefault="00FF72FD">
      <w:pPr>
        <w:pStyle w:val="ConsPlusNonformat"/>
        <w:jc w:val="both"/>
      </w:pPr>
      <w:r w:rsidRPr="00FF72FD">
        <w:t>быть ограничено или прекращено вследствие ремонта.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Перечень прилагаемых документов, в том числе: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документы, подтверждающие полномочия лица, подписавшего заявку.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Результат  предоставления  государ</w:t>
      </w:r>
      <w:r w:rsidRPr="00FF72FD">
        <w:t>ственной   услуги   прошу   направить</w:t>
      </w:r>
    </w:p>
    <w:p w:rsidR="00000000" w:rsidRPr="00FF72FD" w:rsidRDefault="00FF72FD">
      <w:pPr>
        <w:pStyle w:val="ConsPlusNonformat"/>
        <w:jc w:val="both"/>
      </w:pPr>
      <w:r w:rsidRPr="00FF72FD">
        <w:t>(необходимое выбрать):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>┌──┐</w:t>
      </w:r>
      <w:r w:rsidRPr="00FF72FD">
        <w:t xml:space="preserve">           </w:t>
      </w:r>
      <w:r w:rsidRPr="00FF72FD">
        <w:t>┌──┐</w:t>
      </w:r>
      <w:r w:rsidRPr="00FF72FD">
        <w:t xml:space="preserve">                              </w:t>
      </w:r>
      <w:r w:rsidRPr="00FF72FD">
        <w:t>┌──┐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по почте,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по адресу электронной почты,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в МФЦ.</w:t>
      </w:r>
    </w:p>
    <w:p w:rsidR="00000000" w:rsidRPr="00FF72FD" w:rsidRDefault="00FF72FD">
      <w:pPr>
        <w:pStyle w:val="ConsPlusNonformat"/>
        <w:jc w:val="both"/>
      </w:pPr>
      <w:r w:rsidRPr="00FF72FD">
        <w:t>└──┘</w:t>
      </w:r>
      <w:r w:rsidRPr="00FF72FD">
        <w:t xml:space="preserve">           </w:t>
      </w:r>
      <w:r w:rsidRPr="00FF72FD">
        <w:t>└──┘</w:t>
      </w:r>
      <w:r w:rsidRPr="00FF72FD">
        <w:t xml:space="preserve">                              </w:t>
      </w:r>
      <w:r w:rsidRPr="00FF72FD">
        <w:t>└──┘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 xml:space="preserve">Дата ___________        </w:t>
      </w:r>
      <w:r w:rsidRPr="00FF72FD">
        <w:t xml:space="preserve">   Подпись заявителя _________/___________________/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         (расшифровка подписи)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--------------------------------</w:t>
      </w:r>
    </w:p>
    <w:p w:rsidR="00000000" w:rsidRPr="00FF72FD" w:rsidRDefault="00FF72FD">
      <w:pPr>
        <w:pStyle w:val="ConsPlusNonformat"/>
        <w:jc w:val="both"/>
      </w:pPr>
      <w:bookmarkStart w:id="21" w:name="Par928"/>
      <w:bookmarkEnd w:id="21"/>
      <w:r w:rsidRPr="00FF72FD">
        <w:t xml:space="preserve">    &lt;3&gt;  При  изложении  наименования  объектов   необходимо   указать   их</w:t>
      </w:r>
    </w:p>
    <w:p w:rsidR="00000000" w:rsidRPr="00FF72FD" w:rsidRDefault="00FF72FD">
      <w:pPr>
        <w:pStyle w:val="ConsPlusNonformat"/>
        <w:jc w:val="both"/>
      </w:pPr>
      <w:r w:rsidRPr="00FF72FD">
        <w:t>ме</w:t>
      </w:r>
      <w:r w:rsidRPr="00FF72FD">
        <w:t>стонахождение.</w:t>
      </w:r>
    </w:p>
    <w:p w:rsidR="00000000" w:rsidRPr="00FF72FD" w:rsidRDefault="00FF72FD">
      <w:pPr>
        <w:pStyle w:val="ConsPlusNonformat"/>
        <w:jc w:val="both"/>
      </w:pPr>
      <w:bookmarkStart w:id="22" w:name="Par930"/>
      <w:bookmarkEnd w:id="22"/>
      <w:r w:rsidRPr="00FF72FD">
        <w:t xml:space="preserve">    &lt;4&gt; При указании видов ремонта заявителем могут быть представлены  акты</w:t>
      </w:r>
    </w:p>
    <w:p w:rsidR="00000000" w:rsidRPr="00FF72FD" w:rsidRDefault="00FF72FD">
      <w:pPr>
        <w:pStyle w:val="ConsPlusNonformat"/>
        <w:jc w:val="both"/>
      </w:pPr>
      <w:r w:rsidRPr="00FF72FD">
        <w:t>обследования на каждый объект, дефектные ведомости, фотоматериалы.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rmal"/>
        <w:jc w:val="center"/>
        <w:outlineLvl w:val="2"/>
      </w:pPr>
      <w:r w:rsidRPr="00FF72FD">
        <w:t>Примерная форма</w:t>
      </w:r>
    </w:p>
    <w:p w:rsidR="00000000" w:rsidRPr="00FF72FD" w:rsidRDefault="00FF72FD">
      <w:pPr>
        <w:pStyle w:val="ConsPlusNormal"/>
        <w:jc w:val="center"/>
      </w:pPr>
      <w:r w:rsidRPr="00FF72FD">
        <w:t>уведомления о выводе в ремонт объектов централизованных</w:t>
      </w:r>
    </w:p>
    <w:p w:rsidR="00000000" w:rsidRPr="00FF72FD" w:rsidRDefault="00FF72FD">
      <w:pPr>
        <w:pStyle w:val="ConsPlusNormal"/>
        <w:jc w:val="center"/>
      </w:pPr>
      <w:r w:rsidRPr="00FF72FD">
        <w:t>систем горячего водоснабжения, в том числе</w:t>
      </w:r>
    </w:p>
    <w:p w:rsidR="00000000" w:rsidRPr="00FF72FD" w:rsidRDefault="00FF72FD">
      <w:pPr>
        <w:pStyle w:val="ConsPlusNormal"/>
        <w:jc w:val="center"/>
      </w:pPr>
      <w:r w:rsidRPr="00FF72FD">
        <w:t>водопроводных сетей</w:t>
      </w:r>
    </w:p>
    <w:p w:rsidR="00000000" w:rsidRPr="00FF72FD" w:rsidRDefault="00FF72FD">
      <w:pPr>
        <w:pStyle w:val="ConsPlusNormal"/>
        <w:jc w:val="center"/>
      </w:pPr>
      <w:r w:rsidRPr="00FF72FD">
        <w:t>(от физических лиц)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┌─────────────────────────────────────────┐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В 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</w:t>
      </w:r>
      <w:r w:rsidRPr="00FF72FD">
        <w:t xml:space="preserve">            </w:t>
      </w:r>
      <w:r w:rsidRPr="00FF72FD">
        <w:t>│</w:t>
      </w:r>
      <w:r w:rsidRPr="00FF72FD">
        <w:t xml:space="preserve">  (организация, предоставляющая услугу)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├─────────────────────────────────────────┤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От 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   (Ф.И</w:t>
      </w:r>
      <w:r w:rsidRPr="00FF72FD">
        <w:t xml:space="preserve">.О. заявителя)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├─────────────────────────────────────────┤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Местонахождение заявителя и его почтовый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адрес: 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Документ, удостоверяющий личность: 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</w:t>
      </w:r>
      <w:r w:rsidRPr="00FF72FD">
        <w:t xml:space="preserve">    </w:t>
      </w:r>
      <w:r w:rsidRPr="00FF72FD">
        <w:t>│</w:t>
      </w:r>
      <w:r w:rsidRPr="00FF72FD">
        <w:t xml:space="preserve">        (наименование документа)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Серия ____________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Номер ____________________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Кем выдан _____________</w:t>
      </w:r>
      <w:r w:rsidRPr="00FF72FD">
        <w:t>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Дата выдачи 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E-</w:t>
      </w:r>
      <w:proofErr w:type="spellStart"/>
      <w:r w:rsidRPr="00FF72FD">
        <w:t>mail</w:t>
      </w:r>
      <w:proofErr w:type="spellEnd"/>
      <w:r w:rsidRPr="00FF72FD">
        <w:t xml:space="preserve"> 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От 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 (Ф.И.О. представителя)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Документ, удостоверяющий личность: 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┌─────────────────────────┐</w:t>
      </w:r>
      <w:r w:rsidRPr="00FF72FD">
        <w:t xml:space="preserve"> </w:t>
      </w:r>
      <w:r w:rsidRPr="00FF72FD">
        <w:t xml:space="preserve">    </w:t>
      </w:r>
      <w:r w:rsidRPr="00FF72FD">
        <w:t>│</w:t>
      </w:r>
      <w:r w:rsidRPr="00FF72FD">
        <w:t xml:space="preserve">        (наименование документа)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Рег. N _____ от ________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>Серия _____________ Номер 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                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>Кем выдан 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Специалист              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>Дата выдачи ___________</w:t>
      </w:r>
      <w:r w:rsidRPr="00FF72FD">
        <w:t>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                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 xml:space="preserve">   Документ, подтверждающий полномочия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└─────────────────────────┘</w:t>
      </w:r>
      <w:r w:rsidRPr="00FF72FD">
        <w:t xml:space="preserve">     </w:t>
      </w:r>
      <w:r w:rsidRPr="00FF72FD">
        <w:t>│</w:t>
      </w:r>
      <w:r w:rsidRPr="00FF72FD">
        <w:t xml:space="preserve">             представителя: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</w:t>
      </w:r>
      <w:r w:rsidRPr="00FF72FD">
        <w:t xml:space="preserve">                        </w:t>
      </w:r>
      <w:r w:rsidRPr="00FF72FD">
        <w:t>│</w:t>
      </w:r>
      <w:r w:rsidRPr="00FF72FD">
        <w:t xml:space="preserve">        (наименование документа)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Серия _____________ Номер 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Кем выдан 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Дат</w:t>
      </w:r>
      <w:r w:rsidRPr="00FF72FD">
        <w:t>а выдачи 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└─────────────────────────────────────────┘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В соответствии со </w:t>
      </w:r>
      <w:hyperlink r:id="rId87" w:history="1">
        <w:r w:rsidRPr="00FF72FD">
          <w:t>статьей 22</w:t>
        </w:r>
      </w:hyperlink>
      <w:r w:rsidRPr="00FF72FD">
        <w:t xml:space="preserve"> Федерального закона от 07.12.2011 N 416-ФЗ</w:t>
      </w:r>
    </w:p>
    <w:p w:rsidR="00000000" w:rsidRPr="00FF72FD" w:rsidRDefault="00FF72FD">
      <w:pPr>
        <w:pStyle w:val="ConsPlusNonformat"/>
        <w:jc w:val="both"/>
      </w:pPr>
      <w:r w:rsidRPr="00FF72FD">
        <w:t xml:space="preserve">"О   водоснабжении   и   водоотведении",   </w:t>
      </w:r>
      <w:hyperlink r:id="rId88" w:history="1">
        <w:r w:rsidRPr="00FF72FD">
          <w:t>пунктом   98</w:t>
        </w:r>
      </w:hyperlink>
      <w:r w:rsidRPr="00FF72FD">
        <w:t xml:space="preserve">   Правил   горячего</w:t>
      </w:r>
    </w:p>
    <w:p w:rsidR="00000000" w:rsidRPr="00FF72FD" w:rsidRDefault="00FF72FD">
      <w:pPr>
        <w:pStyle w:val="ConsPlusNonformat"/>
        <w:jc w:val="both"/>
      </w:pPr>
      <w:r w:rsidRPr="00FF72FD">
        <w:t>водоснабжения,   утверж</w:t>
      </w:r>
      <w:r w:rsidRPr="00FF72FD">
        <w:t>денных   постановлением   Правительства   Российской</w:t>
      </w:r>
    </w:p>
    <w:p w:rsidR="00000000" w:rsidRPr="00FF72FD" w:rsidRDefault="00FF72FD">
      <w:pPr>
        <w:pStyle w:val="ConsPlusNonformat"/>
        <w:jc w:val="both"/>
      </w:pPr>
      <w:r w:rsidRPr="00FF72FD">
        <w:t>Федерации от 29.07.2013 N 642, уведомляю о проведении внепланового  ремонта</w:t>
      </w:r>
    </w:p>
    <w:p w:rsidR="00000000" w:rsidRPr="00FF72FD" w:rsidRDefault="00FF72FD">
      <w:pPr>
        <w:pStyle w:val="ConsPlusNonformat"/>
        <w:jc w:val="both"/>
      </w:pPr>
      <w:r w:rsidRPr="00FF72FD">
        <w:t>объектов централизованных систем горячего водоснабжения.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Сообщаю следующую информацию: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наименование объектов, выведенны</w:t>
      </w:r>
      <w:r w:rsidRPr="00FF72FD">
        <w:t xml:space="preserve">х во внеплановый ремонт </w:t>
      </w:r>
      <w:hyperlink w:anchor="Par997" w:tooltip="    &lt;5&gt;  При  изложении  наименования  объектов   необходимо   указать   их" w:history="1">
        <w:r w:rsidRPr="00FF72FD">
          <w:t>&lt;5&gt;</w:t>
        </w:r>
      </w:hyperlink>
      <w:r w:rsidRPr="00FF72FD">
        <w:t>;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срок проведения ремонта.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Перечень прилагаемых документов, в том числе: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документы, подтверждающие полномочия лица, подписавшего уведомление.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Результат  предоставления  государственной   услуги   прошу   направить</w:t>
      </w:r>
    </w:p>
    <w:p w:rsidR="00000000" w:rsidRPr="00FF72FD" w:rsidRDefault="00FF72FD">
      <w:pPr>
        <w:pStyle w:val="ConsPlusNonformat"/>
        <w:jc w:val="both"/>
      </w:pPr>
      <w:r w:rsidRPr="00FF72FD">
        <w:t>(необходимое выбрать):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>┌──┐</w:t>
      </w:r>
      <w:r w:rsidRPr="00FF72FD">
        <w:t xml:space="preserve">           </w:t>
      </w:r>
      <w:r w:rsidRPr="00FF72FD">
        <w:t>┌──┐</w:t>
      </w:r>
      <w:r w:rsidRPr="00FF72FD">
        <w:t xml:space="preserve">                              </w:t>
      </w:r>
      <w:r w:rsidRPr="00FF72FD">
        <w:t>┌──┐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по почте,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по адресу</w:t>
      </w:r>
      <w:r w:rsidRPr="00FF72FD">
        <w:t xml:space="preserve"> электронной почты,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в МФЦ.</w:t>
      </w:r>
    </w:p>
    <w:p w:rsidR="00000000" w:rsidRPr="00FF72FD" w:rsidRDefault="00FF72FD">
      <w:pPr>
        <w:pStyle w:val="ConsPlusNonformat"/>
        <w:jc w:val="both"/>
      </w:pPr>
      <w:r w:rsidRPr="00FF72FD">
        <w:t>└──┘</w:t>
      </w:r>
      <w:r w:rsidRPr="00FF72FD">
        <w:t xml:space="preserve">           </w:t>
      </w:r>
      <w:r w:rsidRPr="00FF72FD">
        <w:t>└──┘</w:t>
      </w:r>
      <w:r w:rsidRPr="00FF72FD">
        <w:t xml:space="preserve">                              </w:t>
      </w:r>
      <w:r w:rsidRPr="00FF72FD">
        <w:t>└──┘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>Дата ___________           Подпись заявителя _________/___________________/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         (расшифровка подписи)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------------</w:t>
      </w:r>
      <w:r w:rsidRPr="00FF72FD">
        <w:t>--------------------</w:t>
      </w:r>
    </w:p>
    <w:p w:rsidR="00000000" w:rsidRPr="00FF72FD" w:rsidRDefault="00FF72FD">
      <w:pPr>
        <w:pStyle w:val="ConsPlusNonformat"/>
        <w:jc w:val="both"/>
      </w:pPr>
      <w:bookmarkStart w:id="23" w:name="Par997"/>
      <w:bookmarkEnd w:id="23"/>
      <w:r w:rsidRPr="00FF72FD">
        <w:t xml:space="preserve">    &lt;5&gt;  При  изложении  наименования  объектов   необходимо   указать   их</w:t>
      </w:r>
    </w:p>
    <w:p w:rsidR="00000000" w:rsidRPr="00FF72FD" w:rsidRDefault="00FF72FD">
      <w:pPr>
        <w:pStyle w:val="ConsPlusNonformat"/>
        <w:jc w:val="both"/>
      </w:pPr>
      <w:r w:rsidRPr="00FF72FD">
        <w:t>местонахождение, также заявителем могут быть представлены акты обследования</w:t>
      </w:r>
    </w:p>
    <w:p w:rsidR="00000000" w:rsidRPr="00FF72FD" w:rsidRDefault="00FF72FD">
      <w:pPr>
        <w:pStyle w:val="ConsPlusNonformat"/>
        <w:jc w:val="both"/>
      </w:pPr>
      <w:r w:rsidRPr="00FF72FD">
        <w:t>на каждый объект, дефектные ведомости, фотоматериалы, схема объекта.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jc w:val="center"/>
        <w:outlineLvl w:val="2"/>
      </w:pPr>
      <w:r w:rsidRPr="00FF72FD">
        <w:t>Примерная форма</w:t>
      </w:r>
    </w:p>
    <w:p w:rsidR="00000000" w:rsidRPr="00FF72FD" w:rsidRDefault="00FF72FD">
      <w:pPr>
        <w:pStyle w:val="ConsPlusNormal"/>
        <w:jc w:val="center"/>
      </w:pPr>
      <w:r w:rsidRPr="00FF72FD">
        <w:t>уведомления о выводе в ремонт объектов централизованных</w:t>
      </w:r>
    </w:p>
    <w:p w:rsidR="00000000" w:rsidRPr="00FF72FD" w:rsidRDefault="00FF72FD">
      <w:pPr>
        <w:pStyle w:val="ConsPlusNormal"/>
        <w:jc w:val="center"/>
      </w:pPr>
      <w:r w:rsidRPr="00FF72FD">
        <w:t>систем горячего водоснабжения, в том числе</w:t>
      </w:r>
    </w:p>
    <w:p w:rsidR="00000000" w:rsidRPr="00FF72FD" w:rsidRDefault="00FF72FD">
      <w:pPr>
        <w:pStyle w:val="ConsPlusNormal"/>
        <w:jc w:val="center"/>
      </w:pPr>
      <w:r w:rsidRPr="00FF72FD">
        <w:t>водопроводных сетей</w:t>
      </w:r>
    </w:p>
    <w:p w:rsidR="00000000" w:rsidRPr="00FF72FD" w:rsidRDefault="00FF72FD">
      <w:pPr>
        <w:pStyle w:val="ConsPlusNormal"/>
        <w:jc w:val="center"/>
      </w:pPr>
      <w:r w:rsidRPr="00FF72FD">
        <w:t>(от юридических лиц и индивидуальных предпринимателей)</w:t>
      </w: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┌───────────────────────────────</w:t>
      </w:r>
      <w:r w:rsidRPr="00FF72FD">
        <w:t>──────────┐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(организация, предоставляющая услугу)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├─────────────────────────────────────────┤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От 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┌─────────────────────────┐</w:t>
      </w:r>
      <w:r w:rsidRPr="00FF72FD">
        <w:t xml:space="preserve">     </w:t>
      </w:r>
      <w:r w:rsidRPr="00FF72FD">
        <w:t>│</w:t>
      </w:r>
      <w:r w:rsidRPr="00FF72FD">
        <w:t xml:space="preserve">   (полное наименование организации с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Рег. N _____ от ________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 xml:space="preserve">указанием организационно-правовой формы)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                 </w:t>
      </w:r>
      <w:r w:rsidRPr="00FF72FD">
        <w:t>│</w:t>
      </w:r>
      <w:r w:rsidRPr="00FF72FD">
        <w:t xml:space="preserve"> </w:t>
      </w:r>
      <w:r w:rsidRPr="00FF72FD">
        <w:t xml:space="preserve">    </w:t>
      </w:r>
      <w:r w:rsidRPr="00FF72FD">
        <w:t>│</w:t>
      </w:r>
      <w:r w:rsidRPr="00FF72FD">
        <w:t xml:space="preserve">Местонахождение заявителя и его почтовый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Специалист              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 xml:space="preserve">адрес: 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                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└─────────────────────────┘</w:t>
      </w:r>
      <w:r w:rsidRPr="00FF72FD">
        <w:t xml:space="preserve">     </w:t>
      </w:r>
      <w:r w:rsidRPr="00FF72FD">
        <w:t>│</w:t>
      </w:r>
      <w:r w:rsidRPr="00FF72FD">
        <w:t>ИНН ___________________</w:t>
      </w:r>
      <w:r w:rsidRPr="00FF72FD">
        <w:t>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├─────────────────────────────────────────┤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E-</w:t>
      </w:r>
      <w:proofErr w:type="spellStart"/>
      <w:r w:rsidRPr="00FF72FD">
        <w:t>mail</w:t>
      </w:r>
      <w:proofErr w:type="spellEnd"/>
      <w:r w:rsidRPr="00FF72FD">
        <w:t xml:space="preserve"> 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От 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</w:t>
      </w:r>
      <w:r w:rsidRPr="00FF72FD">
        <w:t xml:space="preserve">                        </w:t>
      </w:r>
      <w:r w:rsidRPr="00FF72FD">
        <w:t>│</w:t>
      </w:r>
      <w:r w:rsidRPr="00FF72FD">
        <w:t xml:space="preserve">(Ф.И.О. индивидуального предпринимателя)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Дата рождения 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Документ, удостоверяющий личность: 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___</w:t>
      </w:r>
      <w:r w:rsidRPr="00FF72FD">
        <w:t>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(наименование документа)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Серия _____________ Номер 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Кем выдан _____________________</w:t>
      </w:r>
      <w:r w:rsidRPr="00FF72FD">
        <w:t>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Дата выдачи 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ИНН 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Номер телефона 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</w:t>
      </w:r>
      <w:r w:rsidRPr="00FF72FD">
        <w:t xml:space="preserve">                </w:t>
      </w:r>
      <w:r w:rsidRPr="00FF72FD">
        <w:t>│</w:t>
      </w:r>
      <w:r w:rsidRPr="00FF72FD">
        <w:t>E-</w:t>
      </w:r>
      <w:proofErr w:type="spellStart"/>
      <w:r w:rsidRPr="00FF72FD">
        <w:t>mail</w:t>
      </w:r>
      <w:proofErr w:type="spellEnd"/>
      <w:r w:rsidRPr="00FF72FD">
        <w:t xml:space="preserve"> 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Представитель 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(Ф.И.О.</w:t>
      </w:r>
      <w:r w:rsidRPr="00FF72FD">
        <w:t xml:space="preserve"> представителя организации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или индивидуального предпринимателя)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Документ,    подтверждающий    полномочия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представителя: ________________________</w:t>
      </w:r>
      <w:r w:rsidRPr="00FF72FD">
        <w:t>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        (наименование документа)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Серия _____________ Номер 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Кем выдан 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Дата выдачи 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└─────────────────────────────────────────┘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В соответствии со </w:t>
      </w:r>
      <w:hyperlink r:id="rId89" w:history="1">
        <w:r w:rsidRPr="00FF72FD">
          <w:t>статьей 22</w:t>
        </w:r>
      </w:hyperlink>
      <w:r w:rsidRPr="00FF72FD">
        <w:t xml:space="preserve"> Федерального закона от 07.12.2011 N 416-ФЗ</w:t>
      </w:r>
    </w:p>
    <w:p w:rsidR="00000000" w:rsidRPr="00FF72FD" w:rsidRDefault="00FF72FD">
      <w:pPr>
        <w:pStyle w:val="ConsPlusNonformat"/>
        <w:jc w:val="both"/>
      </w:pPr>
      <w:r w:rsidRPr="00FF72FD">
        <w:t xml:space="preserve">"О   водоснабжении   и   водоотведении",   </w:t>
      </w:r>
      <w:hyperlink r:id="rId90" w:history="1">
        <w:r w:rsidRPr="00FF72FD">
          <w:t>пунктом   98</w:t>
        </w:r>
      </w:hyperlink>
      <w:r w:rsidRPr="00FF72FD">
        <w:t xml:space="preserve">   Прави</w:t>
      </w:r>
      <w:r w:rsidRPr="00FF72FD">
        <w:t>л   горячего</w:t>
      </w:r>
    </w:p>
    <w:p w:rsidR="00000000" w:rsidRPr="00FF72FD" w:rsidRDefault="00FF72FD">
      <w:pPr>
        <w:pStyle w:val="ConsPlusNonformat"/>
        <w:jc w:val="both"/>
      </w:pPr>
      <w:r w:rsidRPr="00FF72FD">
        <w:t>водоснабжения,   утвержденных   постановлением   Правительства   Российской</w:t>
      </w:r>
    </w:p>
    <w:p w:rsidR="00000000" w:rsidRPr="00FF72FD" w:rsidRDefault="00FF72FD">
      <w:pPr>
        <w:pStyle w:val="ConsPlusNonformat"/>
        <w:jc w:val="both"/>
      </w:pPr>
      <w:r w:rsidRPr="00FF72FD">
        <w:t>Федерации от 29.07.2013 N 642, уведомляю о проведении внепланового  ремонта</w:t>
      </w:r>
    </w:p>
    <w:p w:rsidR="00000000" w:rsidRPr="00FF72FD" w:rsidRDefault="00FF72FD">
      <w:pPr>
        <w:pStyle w:val="ConsPlusNonformat"/>
        <w:jc w:val="both"/>
      </w:pPr>
      <w:r w:rsidRPr="00FF72FD">
        <w:t>объектов централизованных систем горячего водоснабжения.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Сообщаю следующую информацию: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наименование объектов, выведенных во внеплановый ремонт </w:t>
      </w:r>
      <w:hyperlink w:anchor="Par1067" w:tooltip="    &lt;6&gt;  При  изложении  наименования  объектов   необходимо   указать   их" w:history="1">
        <w:r w:rsidRPr="00FF72FD">
          <w:t>&lt;6&gt;</w:t>
        </w:r>
      </w:hyperlink>
      <w:r w:rsidRPr="00FF72FD">
        <w:t>;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срок проведения ремонта;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Перечень прилагаемых документов, в том числе: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док</w:t>
      </w:r>
      <w:r w:rsidRPr="00FF72FD">
        <w:t>ументы, подтверждающие полномочия лица, подписавшего уведомление.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Результат  предоставления  государственной   услуги   прошу   направить</w:t>
      </w:r>
    </w:p>
    <w:p w:rsidR="00000000" w:rsidRPr="00FF72FD" w:rsidRDefault="00FF72FD">
      <w:pPr>
        <w:pStyle w:val="ConsPlusNonformat"/>
        <w:jc w:val="both"/>
      </w:pPr>
      <w:r w:rsidRPr="00FF72FD">
        <w:t>(необходимое выбрать):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>┌──┐</w:t>
      </w:r>
      <w:r w:rsidRPr="00FF72FD">
        <w:t xml:space="preserve">           </w:t>
      </w:r>
      <w:r w:rsidRPr="00FF72FD">
        <w:t>┌──┐</w:t>
      </w:r>
      <w:r w:rsidRPr="00FF72FD">
        <w:t xml:space="preserve">                              </w:t>
      </w:r>
      <w:r w:rsidRPr="00FF72FD">
        <w:t>┌──┐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по почте,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по адресу электр</w:t>
      </w:r>
      <w:r w:rsidRPr="00FF72FD">
        <w:t xml:space="preserve">онной почты,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в МФЦ.</w:t>
      </w:r>
    </w:p>
    <w:p w:rsidR="00000000" w:rsidRPr="00FF72FD" w:rsidRDefault="00FF72FD">
      <w:pPr>
        <w:pStyle w:val="ConsPlusNonformat"/>
        <w:jc w:val="both"/>
      </w:pPr>
      <w:r w:rsidRPr="00FF72FD">
        <w:t>└──┘</w:t>
      </w:r>
      <w:r w:rsidRPr="00FF72FD">
        <w:t xml:space="preserve">           </w:t>
      </w:r>
      <w:r w:rsidRPr="00FF72FD">
        <w:t>└──┘</w:t>
      </w:r>
      <w:r w:rsidRPr="00FF72FD">
        <w:t xml:space="preserve">                              </w:t>
      </w:r>
      <w:r w:rsidRPr="00FF72FD">
        <w:t>└──┘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>Дата ___________           Подпись заявителя _________/___________________/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         (расшифровка подписи)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-------------------</w:t>
      </w:r>
      <w:r w:rsidRPr="00FF72FD">
        <w:t>-------------</w:t>
      </w:r>
    </w:p>
    <w:p w:rsidR="00000000" w:rsidRPr="00FF72FD" w:rsidRDefault="00FF72FD">
      <w:pPr>
        <w:pStyle w:val="ConsPlusNonformat"/>
        <w:jc w:val="both"/>
      </w:pPr>
      <w:bookmarkStart w:id="24" w:name="Par1067"/>
      <w:bookmarkEnd w:id="24"/>
      <w:r w:rsidRPr="00FF72FD">
        <w:t xml:space="preserve">    &lt;6&gt;  При  изложении  наименования  объектов   необходимо   указать   их</w:t>
      </w:r>
    </w:p>
    <w:p w:rsidR="00000000" w:rsidRPr="00FF72FD" w:rsidRDefault="00FF72FD">
      <w:pPr>
        <w:pStyle w:val="ConsPlusNonformat"/>
        <w:jc w:val="both"/>
      </w:pPr>
      <w:r w:rsidRPr="00FF72FD">
        <w:t>местонахождение, также заявителем могут быть представлены акты обследования</w:t>
      </w:r>
    </w:p>
    <w:p w:rsidR="00000000" w:rsidRPr="00FF72FD" w:rsidRDefault="00FF72FD">
      <w:pPr>
        <w:pStyle w:val="ConsPlusNonformat"/>
        <w:jc w:val="both"/>
      </w:pPr>
      <w:r w:rsidRPr="00FF72FD">
        <w:t>на каждый объект, дефектные ведомости, фотоматериалы, схема объекта.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rmal"/>
        <w:jc w:val="center"/>
        <w:outlineLvl w:val="2"/>
      </w:pPr>
      <w:r w:rsidRPr="00FF72FD">
        <w:t>Примерная форма</w:t>
      </w:r>
    </w:p>
    <w:p w:rsidR="00000000" w:rsidRPr="00FF72FD" w:rsidRDefault="00FF72FD">
      <w:pPr>
        <w:pStyle w:val="ConsPlusNormal"/>
        <w:jc w:val="center"/>
      </w:pPr>
      <w:r w:rsidRPr="00FF72FD">
        <w:t>заявки о внесении изменений в Сводный годовой план ремонта</w:t>
      </w:r>
    </w:p>
    <w:p w:rsidR="00000000" w:rsidRPr="00FF72FD" w:rsidRDefault="00FF72FD">
      <w:pPr>
        <w:pStyle w:val="ConsPlusNormal"/>
        <w:jc w:val="center"/>
      </w:pPr>
      <w:r w:rsidRPr="00FF72FD">
        <w:t>объектов централизованных систем горячего водоснабжения,</w:t>
      </w:r>
    </w:p>
    <w:p w:rsidR="00000000" w:rsidRPr="00FF72FD" w:rsidRDefault="00FF72FD">
      <w:pPr>
        <w:pStyle w:val="ConsPlusNormal"/>
        <w:jc w:val="center"/>
      </w:pPr>
      <w:r w:rsidRPr="00FF72FD">
        <w:t>в том числе водопроводных сетей</w:t>
      </w:r>
    </w:p>
    <w:p w:rsidR="00000000" w:rsidRPr="00FF72FD" w:rsidRDefault="00FF72FD">
      <w:pPr>
        <w:pStyle w:val="ConsPlusNormal"/>
        <w:jc w:val="center"/>
      </w:pPr>
      <w:r w:rsidRPr="00FF72FD">
        <w:t>(от физических лиц)</w:t>
      </w: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┌──────────────────────────────────────</w:t>
      </w:r>
      <w:r w:rsidRPr="00FF72FD">
        <w:t>───┐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В 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(организация, предоставляющая услугу)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├─────────────────────────────────────────┤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</w:t>
      </w:r>
      <w:r w:rsidRPr="00FF72FD">
        <w:t xml:space="preserve">         </w:t>
      </w:r>
      <w:r w:rsidRPr="00FF72FD">
        <w:t>│</w:t>
      </w:r>
      <w:r w:rsidRPr="00FF72FD">
        <w:t>От 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   (Ф.И.О. заявителя)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├─────────────────────────────────────────┤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Местонахождение за</w:t>
      </w:r>
      <w:r w:rsidRPr="00FF72FD">
        <w:t xml:space="preserve">явителя и его почтовый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адрес: 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Документ, удостоверяющий личность: 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</w:t>
      </w:r>
      <w:r w:rsidRPr="00FF72FD">
        <w:t xml:space="preserve">                        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(наименование документа)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Серия ____________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</w:t>
      </w:r>
      <w:r w:rsidRPr="00FF72FD">
        <w:t xml:space="preserve"> </w:t>
      </w:r>
      <w:r w:rsidRPr="00FF72FD">
        <w:t>│</w:t>
      </w:r>
      <w:r w:rsidRPr="00FF72FD">
        <w:t xml:space="preserve">Номер ____________________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Кем выдан 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Дата выдачи 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E-</w:t>
      </w:r>
      <w:proofErr w:type="spellStart"/>
      <w:r w:rsidRPr="00FF72FD">
        <w:t>mail</w:t>
      </w:r>
      <w:proofErr w:type="spellEnd"/>
      <w:r w:rsidRPr="00FF72FD">
        <w:t xml:space="preserve"> 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От _________________________</w:t>
      </w:r>
      <w:r w:rsidRPr="00FF72FD">
        <w:t>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┌─────────────────────────┐</w:t>
      </w:r>
      <w:r w:rsidRPr="00FF72FD">
        <w:t xml:space="preserve">     </w:t>
      </w:r>
      <w:r w:rsidRPr="00FF72FD">
        <w:t>│</w:t>
      </w:r>
      <w:r w:rsidRPr="00FF72FD">
        <w:t xml:space="preserve">         (Ф.И.О. представителя)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Рег. N _____ от ________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>Документ, удостоверяющий личность: 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                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Специалист  </w:t>
      </w:r>
      <w:r w:rsidRPr="00FF72FD">
        <w:t xml:space="preserve">            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 xml:space="preserve">        (наименование документа)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                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>Серия _____________ Номер 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└─────────────────────────┘</w:t>
      </w:r>
      <w:r w:rsidRPr="00FF72FD">
        <w:t xml:space="preserve">     </w:t>
      </w:r>
      <w:r w:rsidRPr="00FF72FD">
        <w:t>│</w:t>
      </w:r>
      <w:r w:rsidRPr="00FF72FD">
        <w:t>Кем выдан 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Дата выд</w:t>
      </w:r>
      <w:r w:rsidRPr="00FF72FD">
        <w:t>ачи 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Документ, подтверждающий полномочия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     представителя: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____________________________________</w:t>
      </w:r>
      <w:r w:rsidRPr="00FF72FD">
        <w:t>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(наименование документа)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Серия _____________ Номер 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Кем выдан 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</w:t>
      </w:r>
      <w:r w:rsidRPr="00FF72FD">
        <w:t xml:space="preserve">           </w:t>
      </w:r>
      <w:r w:rsidRPr="00FF72FD">
        <w:t>│</w:t>
      </w:r>
      <w:r w:rsidRPr="00FF72FD">
        <w:t>Дата выдачи 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└─────────────────────────────────────────┘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Прошу  внести  изменения  в  Сводный  годовой  план  ремонта   объектов</w:t>
      </w:r>
    </w:p>
    <w:p w:rsidR="00000000" w:rsidRPr="00FF72FD" w:rsidRDefault="00FF72FD">
      <w:pPr>
        <w:pStyle w:val="ConsPlusNonformat"/>
        <w:jc w:val="both"/>
      </w:pPr>
      <w:r w:rsidRPr="00FF72FD">
        <w:t xml:space="preserve">централизованных систем горячего водоснабжения, </w:t>
      </w:r>
      <w:r w:rsidRPr="00FF72FD">
        <w:t>в том  числе  водопроводных</w:t>
      </w:r>
    </w:p>
    <w:p w:rsidR="00000000" w:rsidRPr="00FF72FD" w:rsidRDefault="00FF72FD">
      <w:pPr>
        <w:pStyle w:val="ConsPlusNonformat"/>
        <w:jc w:val="both"/>
      </w:pPr>
      <w:r w:rsidRPr="00FF72FD">
        <w:t>сетей, в связи с (указать  существо,  причины  и  обоснование  предлагаемых</w:t>
      </w:r>
    </w:p>
    <w:p w:rsidR="00000000" w:rsidRPr="00FF72FD" w:rsidRDefault="00FF72FD">
      <w:pPr>
        <w:pStyle w:val="ConsPlusNonformat"/>
        <w:jc w:val="both"/>
      </w:pPr>
      <w:r w:rsidRPr="00FF72FD">
        <w:t>изменений в Сводный план, в  том  числе  в  части  продления  сроков  ранее</w:t>
      </w:r>
    </w:p>
    <w:p w:rsidR="00000000" w:rsidRPr="00FF72FD" w:rsidRDefault="00FF72FD">
      <w:pPr>
        <w:pStyle w:val="ConsPlusNonformat"/>
        <w:jc w:val="both"/>
      </w:pPr>
      <w:r w:rsidRPr="00FF72FD">
        <w:t>начатых ремонтов).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Перечень прилагаемых документов, в том числе: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документы, подтверждающие полномочия лица, подписавшего уведомление.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Результат  предоставления  государственной   услуги   прошу   направить</w:t>
      </w:r>
    </w:p>
    <w:p w:rsidR="00000000" w:rsidRPr="00FF72FD" w:rsidRDefault="00FF72FD">
      <w:pPr>
        <w:pStyle w:val="ConsPlusNonformat"/>
        <w:jc w:val="both"/>
      </w:pPr>
      <w:r w:rsidRPr="00FF72FD">
        <w:t>(необходимое выбрать):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>┌──┐</w:t>
      </w:r>
      <w:r w:rsidRPr="00FF72FD">
        <w:t xml:space="preserve">           </w:t>
      </w:r>
      <w:r w:rsidRPr="00FF72FD">
        <w:t>┌──┐</w:t>
      </w:r>
      <w:r w:rsidRPr="00FF72FD">
        <w:t xml:space="preserve">                              </w:t>
      </w:r>
      <w:r w:rsidRPr="00FF72FD">
        <w:t>┌──┐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по почте,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по адресу</w:t>
      </w:r>
      <w:r w:rsidRPr="00FF72FD">
        <w:t xml:space="preserve"> электронной почты,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в МФЦ.</w:t>
      </w:r>
    </w:p>
    <w:p w:rsidR="00000000" w:rsidRPr="00FF72FD" w:rsidRDefault="00FF72FD">
      <w:pPr>
        <w:pStyle w:val="ConsPlusNonformat"/>
        <w:jc w:val="both"/>
      </w:pPr>
      <w:r w:rsidRPr="00FF72FD">
        <w:t>└──┘</w:t>
      </w:r>
      <w:r w:rsidRPr="00FF72FD">
        <w:t xml:space="preserve">           </w:t>
      </w:r>
      <w:r w:rsidRPr="00FF72FD">
        <w:t>└──┘</w:t>
      </w:r>
      <w:r w:rsidRPr="00FF72FD">
        <w:t xml:space="preserve">                              </w:t>
      </w:r>
      <w:r w:rsidRPr="00FF72FD">
        <w:t>└──┘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>Дата ___________           Подпись заявителя _________/___________________/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         (расшифровка подписи)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rmal"/>
        <w:jc w:val="center"/>
        <w:outlineLvl w:val="2"/>
      </w:pPr>
      <w:r w:rsidRPr="00FF72FD">
        <w:t>Примерная форм</w:t>
      </w:r>
      <w:r w:rsidRPr="00FF72FD">
        <w:t>а</w:t>
      </w:r>
    </w:p>
    <w:p w:rsidR="00000000" w:rsidRPr="00FF72FD" w:rsidRDefault="00FF72FD">
      <w:pPr>
        <w:pStyle w:val="ConsPlusNormal"/>
        <w:jc w:val="center"/>
      </w:pPr>
      <w:r w:rsidRPr="00FF72FD">
        <w:t>заявки о внесении изменений в Сводный годовой план ремонта</w:t>
      </w:r>
    </w:p>
    <w:p w:rsidR="00000000" w:rsidRPr="00FF72FD" w:rsidRDefault="00FF72FD">
      <w:pPr>
        <w:pStyle w:val="ConsPlusNormal"/>
        <w:jc w:val="center"/>
      </w:pPr>
      <w:r w:rsidRPr="00FF72FD">
        <w:t>объектов централизованных систем горячего водоснабжения,</w:t>
      </w:r>
    </w:p>
    <w:p w:rsidR="00000000" w:rsidRPr="00FF72FD" w:rsidRDefault="00FF72FD">
      <w:pPr>
        <w:pStyle w:val="ConsPlusNormal"/>
        <w:jc w:val="center"/>
      </w:pPr>
      <w:r w:rsidRPr="00FF72FD">
        <w:t>в том числе водопроводных сетей</w:t>
      </w:r>
    </w:p>
    <w:p w:rsidR="00000000" w:rsidRPr="00FF72FD" w:rsidRDefault="00FF72FD">
      <w:pPr>
        <w:pStyle w:val="ConsPlusNormal"/>
        <w:jc w:val="center"/>
      </w:pPr>
      <w:r w:rsidRPr="00FF72FD">
        <w:t>(от юридических лиц и индивидуальных предпринимателей)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┌─────────────────</w:t>
      </w:r>
      <w:r w:rsidRPr="00FF72FD">
        <w:t>────────────────────────┐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(организация, предоставляющая услугу)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├─────────────────────────────────────────┤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</w:t>
      </w:r>
      <w:r w:rsidRPr="00FF72FD">
        <w:t xml:space="preserve">                              </w:t>
      </w:r>
      <w:r w:rsidRPr="00FF72FD">
        <w:t>│</w:t>
      </w:r>
      <w:r w:rsidRPr="00FF72FD">
        <w:t>От 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┌─────────────────────────┐</w:t>
      </w:r>
      <w:r w:rsidRPr="00FF72FD">
        <w:t xml:space="preserve">     </w:t>
      </w:r>
      <w:r w:rsidRPr="00FF72FD">
        <w:t>│</w:t>
      </w:r>
      <w:r w:rsidRPr="00FF72FD">
        <w:t xml:space="preserve">   (полное наименование организации с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Рег. N _____ от ________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 xml:space="preserve">указанием организационно-правовой формы)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                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 xml:space="preserve">Местонахождение заявителя и его почтовый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Специалист              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 xml:space="preserve">адрес: 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                       </w:t>
      </w:r>
      <w:r w:rsidRPr="00FF72FD">
        <w:t>│</w:t>
      </w:r>
      <w:r w:rsidRPr="00FF72FD">
        <w:t xml:space="preserve">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>└─────────────────────────┘</w:t>
      </w:r>
      <w:r w:rsidRPr="00FF72FD">
        <w:t xml:space="preserve">     </w:t>
      </w:r>
      <w:r w:rsidRPr="00FF72FD">
        <w:t>│</w:t>
      </w:r>
      <w:r w:rsidRPr="00FF72FD">
        <w:t>ИНН __________________</w:t>
      </w:r>
      <w:r w:rsidRPr="00FF72FD">
        <w:t>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├─────────────────────────────────────────┤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E-</w:t>
      </w:r>
      <w:proofErr w:type="spellStart"/>
      <w:r w:rsidRPr="00FF72FD">
        <w:t>mail</w:t>
      </w:r>
      <w:proofErr w:type="spellEnd"/>
      <w:r w:rsidRPr="00FF72FD">
        <w:t xml:space="preserve"> 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</w:t>
      </w:r>
      <w:r w:rsidRPr="00FF72FD">
        <w:t xml:space="preserve">                         </w:t>
      </w:r>
      <w:r w:rsidRPr="00FF72FD">
        <w:t>│</w:t>
      </w:r>
      <w:r w:rsidRPr="00FF72FD">
        <w:t>От 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(Ф.И.О. индивидуального предпринимателя)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Дата рождения 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До</w:t>
      </w:r>
      <w:r w:rsidRPr="00FF72FD">
        <w:t>кумент, удостоверяющий личность: 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_________________________________________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(наименование документа)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Серия _____________ Номер ____</w:t>
      </w:r>
      <w:r w:rsidRPr="00FF72FD">
        <w:t>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Кем выдан 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Дата выдачи 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ИНН _____________________________________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</w:t>
      </w:r>
      <w:r w:rsidRPr="00FF72FD">
        <w:t xml:space="preserve">                 </w:t>
      </w:r>
      <w:r w:rsidRPr="00FF72FD">
        <w:t>│</w:t>
      </w:r>
      <w:r w:rsidRPr="00FF72FD">
        <w:t>Номер телефона 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E-</w:t>
      </w:r>
      <w:proofErr w:type="spellStart"/>
      <w:r w:rsidRPr="00FF72FD">
        <w:t>mail</w:t>
      </w:r>
      <w:proofErr w:type="spellEnd"/>
      <w:r w:rsidRPr="00FF72FD">
        <w:t xml:space="preserve"> __________________________________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                             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Представит</w:t>
      </w:r>
      <w:r w:rsidRPr="00FF72FD">
        <w:t>ель 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(Ф.И.О. представителя организации 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или индивидуального предпринимателя)  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Документ,    подтверждающий    полномо</w:t>
      </w:r>
      <w:r w:rsidRPr="00FF72FD">
        <w:t>чия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представителя: 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 xml:space="preserve">                (наименование документа) 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Серия _____________ Номер 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</w:t>
      </w:r>
      <w:r w:rsidRPr="00FF72FD">
        <w:t xml:space="preserve">         </w:t>
      </w:r>
      <w:r w:rsidRPr="00FF72FD">
        <w:t>│</w:t>
      </w:r>
      <w:r w:rsidRPr="00FF72FD">
        <w:t>Кем выдан _______________________________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│</w:t>
      </w:r>
      <w:r w:rsidRPr="00FF72FD">
        <w:t>Дата выдачи _____________________________</w:t>
      </w:r>
      <w:r w:rsidRPr="00FF72FD">
        <w:t>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</w:t>
      </w:r>
      <w:r w:rsidRPr="00FF72FD">
        <w:t>└─────────────────────────────────────────┘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Прошу  внести  изменения  в  Сводный  годовой  план  ремонта   объектов</w:t>
      </w:r>
    </w:p>
    <w:p w:rsidR="00000000" w:rsidRPr="00FF72FD" w:rsidRDefault="00FF72FD">
      <w:pPr>
        <w:pStyle w:val="ConsPlusNonformat"/>
        <w:jc w:val="both"/>
      </w:pPr>
      <w:r w:rsidRPr="00FF72FD">
        <w:t>централизованных систем горячего водоснабжения, в том  числе  водопроводных</w:t>
      </w:r>
    </w:p>
    <w:p w:rsidR="00000000" w:rsidRPr="00FF72FD" w:rsidRDefault="00FF72FD">
      <w:pPr>
        <w:pStyle w:val="ConsPlusNonformat"/>
        <w:jc w:val="both"/>
      </w:pPr>
      <w:r w:rsidRPr="00FF72FD">
        <w:t>сетей, в связи с (указать  существо,  причины  и  обоснование  предлагаемых</w:t>
      </w:r>
    </w:p>
    <w:p w:rsidR="00000000" w:rsidRPr="00FF72FD" w:rsidRDefault="00FF72FD">
      <w:pPr>
        <w:pStyle w:val="ConsPlusNonformat"/>
        <w:jc w:val="both"/>
      </w:pPr>
      <w:r w:rsidRPr="00FF72FD">
        <w:t xml:space="preserve">изменений в Сводный план, в </w:t>
      </w:r>
      <w:r w:rsidRPr="00FF72FD">
        <w:t xml:space="preserve"> том  числе  в  части  продления  сроков  ранее</w:t>
      </w:r>
    </w:p>
    <w:p w:rsidR="00000000" w:rsidRPr="00FF72FD" w:rsidRDefault="00FF72FD">
      <w:pPr>
        <w:pStyle w:val="ConsPlusNonformat"/>
        <w:jc w:val="both"/>
      </w:pPr>
      <w:r w:rsidRPr="00FF72FD">
        <w:t>начатых ремонтов).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Перечень прилагаемых документов, в том числе: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документы, подтверждающие полномочия лица, подписавшего уведомление.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Результат  предоставления  государственной   услуги   прошу   </w:t>
      </w:r>
      <w:r w:rsidRPr="00FF72FD">
        <w:t>направить</w:t>
      </w:r>
    </w:p>
    <w:p w:rsidR="00000000" w:rsidRPr="00FF72FD" w:rsidRDefault="00FF72FD">
      <w:pPr>
        <w:pStyle w:val="ConsPlusNonformat"/>
        <w:jc w:val="both"/>
      </w:pPr>
      <w:r w:rsidRPr="00FF72FD">
        <w:t>(необходимое выбрать):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>┌──┐</w:t>
      </w:r>
      <w:r w:rsidRPr="00FF72FD">
        <w:t xml:space="preserve">           </w:t>
      </w:r>
      <w:r w:rsidRPr="00FF72FD">
        <w:t>┌──┐</w:t>
      </w:r>
      <w:r w:rsidRPr="00FF72FD">
        <w:t xml:space="preserve">                              </w:t>
      </w:r>
      <w:r w:rsidRPr="00FF72FD">
        <w:t>┌──┐</w:t>
      </w:r>
    </w:p>
    <w:p w:rsidR="00000000" w:rsidRPr="00FF72FD" w:rsidRDefault="00FF72FD">
      <w:pPr>
        <w:pStyle w:val="ConsPlusNonformat"/>
        <w:jc w:val="both"/>
      </w:pP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по почте,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по адресу электронной почты, </w:t>
      </w:r>
      <w:r w:rsidRPr="00FF72FD">
        <w:t>│</w:t>
      </w:r>
      <w:r w:rsidRPr="00FF72FD">
        <w:t xml:space="preserve">  </w:t>
      </w:r>
      <w:r w:rsidRPr="00FF72FD">
        <w:t>│</w:t>
      </w:r>
      <w:r w:rsidRPr="00FF72FD">
        <w:t xml:space="preserve"> в МФЦ.</w:t>
      </w:r>
    </w:p>
    <w:p w:rsidR="00000000" w:rsidRPr="00FF72FD" w:rsidRDefault="00FF72FD">
      <w:pPr>
        <w:pStyle w:val="ConsPlusNonformat"/>
        <w:jc w:val="both"/>
      </w:pPr>
      <w:r w:rsidRPr="00FF72FD">
        <w:t>└──┘</w:t>
      </w:r>
      <w:r w:rsidRPr="00FF72FD">
        <w:t xml:space="preserve">           </w:t>
      </w:r>
      <w:r w:rsidRPr="00FF72FD">
        <w:t>└──┘</w:t>
      </w:r>
      <w:r w:rsidRPr="00FF72FD">
        <w:t xml:space="preserve">                              </w:t>
      </w:r>
      <w:r w:rsidRPr="00FF72FD">
        <w:t>└──┘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>Дата ___________           Подпись заявителя _______</w:t>
      </w:r>
      <w:r w:rsidRPr="00FF72FD">
        <w:t>__/___________________/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         (расшифровка подписи)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jc w:val="right"/>
      </w:pPr>
    </w:p>
    <w:p w:rsidR="00000000" w:rsidRPr="00FF72FD" w:rsidRDefault="00FF72FD">
      <w:pPr>
        <w:pStyle w:val="ConsPlusNormal"/>
        <w:jc w:val="right"/>
      </w:pPr>
    </w:p>
    <w:p w:rsidR="00000000" w:rsidRPr="00FF72FD" w:rsidRDefault="00FF72FD">
      <w:pPr>
        <w:pStyle w:val="ConsPlusNormal"/>
        <w:jc w:val="right"/>
      </w:pPr>
    </w:p>
    <w:p w:rsidR="00000000" w:rsidRPr="00FF72FD" w:rsidRDefault="00FF72FD">
      <w:pPr>
        <w:pStyle w:val="ConsPlusNormal"/>
        <w:jc w:val="right"/>
      </w:pPr>
    </w:p>
    <w:p w:rsidR="00000000" w:rsidRPr="00FF72FD" w:rsidRDefault="00FF72FD">
      <w:pPr>
        <w:pStyle w:val="ConsPlusNormal"/>
        <w:jc w:val="right"/>
        <w:outlineLvl w:val="1"/>
      </w:pPr>
      <w:bookmarkStart w:id="25" w:name="Par1200"/>
      <w:bookmarkEnd w:id="25"/>
      <w:r w:rsidRPr="00FF72FD">
        <w:t>Приложение N 4</w:t>
      </w:r>
    </w:p>
    <w:p w:rsidR="00000000" w:rsidRPr="00FF72FD" w:rsidRDefault="00FF72FD">
      <w:pPr>
        <w:pStyle w:val="ConsPlusNormal"/>
        <w:jc w:val="right"/>
      </w:pPr>
      <w:r w:rsidRPr="00FF72FD">
        <w:t>к Административному регламенту</w:t>
      </w:r>
    </w:p>
    <w:p w:rsidR="00000000" w:rsidRPr="00FF72FD" w:rsidRDefault="00FF72FD">
      <w:pPr>
        <w:pStyle w:val="ConsPlusNormal"/>
        <w:jc w:val="right"/>
      </w:pPr>
      <w:r w:rsidRPr="00FF72FD">
        <w:t>Комитета по энергетике и инженерному</w:t>
      </w:r>
    </w:p>
    <w:p w:rsidR="00000000" w:rsidRPr="00FF72FD" w:rsidRDefault="00FF72FD">
      <w:pPr>
        <w:pStyle w:val="ConsPlusNormal"/>
        <w:jc w:val="right"/>
      </w:pPr>
      <w:r w:rsidRPr="00FF72FD">
        <w:t>обеспечению по предоставлению</w:t>
      </w:r>
    </w:p>
    <w:p w:rsidR="00000000" w:rsidRPr="00FF72FD" w:rsidRDefault="00FF72FD">
      <w:pPr>
        <w:pStyle w:val="ConsPlusNormal"/>
        <w:jc w:val="right"/>
      </w:pPr>
      <w:r w:rsidRPr="00FF72FD">
        <w:t>государственной услуги по согласованию</w:t>
      </w:r>
    </w:p>
    <w:p w:rsidR="00000000" w:rsidRPr="00FF72FD" w:rsidRDefault="00FF72FD">
      <w:pPr>
        <w:pStyle w:val="ConsPlusNormal"/>
        <w:jc w:val="right"/>
      </w:pPr>
      <w:r w:rsidRPr="00FF72FD">
        <w:t>вывода объектов централизованных</w:t>
      </w:r>
    </w:p>
    <w:p w:rsidR="00000000" w:rsidRPr="00FF72FD" w:rsidRDefault="00FF72FD">
      <w:pPr>
        <w:pStyle w:val="ConsPlusNormal"/>
        <w:jc w:val="right"/>
      </w:pPr>
      <w:r w:rsidRPr="00FF72FD">
        <w:t>систем горячего водоснабжения,</w:t>
      </w:r>
    </w:p>
    <w:p w:rsidR="00000000" w:rsidRPr="00FF72FD" w:rsidRDefault="00FF72FD">
      <w:pPr>
        <w:pStyle w:val="ConsPlusNormal"/>
        <w:jc w:val="right"/>
      </w:pPr>
      <w:r w:rsidRPr="00FF72FD">
        <w:t>холодного водоснабжения</w:t>
      </w:r>
    </w:p>
    <w:p w:rsidR="00000000" w:rsidRPr="00FF72FD" w:rsidRDefault="00FF72FD">
      <w:pPr>
        <w:pStyle w:val="ConsPlusNormal"/>
        <w:jc w:val="right"/>
      </w:pPr>
      <w:r w:rsidRPr="00FF72FD">
        <w:t>и(или) водоотведения в ремонт</w:t>
      </w:r>
    </w:p>
    <w:p w:rsidR="00000000" w:rsidRPr="00FF72FD" w:rsidRDefault="00FF72F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2FD" w:rsidRPr="00FF7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FF72FD" w:rsidRDefault="00FF72F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FF72FD" w:rsidRDefault="00FF72F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FF72FD" w:rsidRDefault="00FF72FD">
            <w:pPr>
              <w:pStyle w:val="ConsPlusNormal"/>
              <w:jc w:val="center"/>
            </w:pPr>
            <w:r w:rsidRPr="00FF72FD">
              <w:t>Список изменяющих документов</w:t>
            </w:r>
          </w:p>
          <w:p w:rsidR="00000000" w:rsidRPr="00FF72FD" w:rsidRDefault="00FF72FD">
            <w:pPr>
              <w:pStyle w:val="ConsPlusNormal"/>
              <w:jc w:val="center"/>
            </w:pPr>
            <w:r w:rsidRPr="00FF72FD">
              <w:t xml:space="preserve">(в ред. </w:t>
            </w:r>
            <w:hyperlink r:id="rId91" w:history="1">
              <w:r w:rsidRPr="00FF72FD">
                <w:t>Распоряжения</w:t>
              </w:r>
            </w:hyperlink>
            <w:r w:rsidRPr="00FF72FD">
              <w:t xml:space="preserve"> Комитета по энергетике и инженерному обеспечению</w:t>
            </w:r>
          </w:p>
          <w:p w:rsidR="00000000" w:rsidRPr="00FF72FD" w:rsidRDefault="00FF72FD">
            <w:pPr>
              <w:pStyle w:val="ConsPlusNormal"/>
              <w:jc w:val="center"/>
            </w:pPr>
            <w:r w:rsidRPr="00FF72FD">
              <w:t>Правительства Санкт-Петербурга от 26.04.2018 N 113)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FF72FD" w:rsidRDefault="00FF72FD">
            <w:pPr>
              <w:pStyle w:val="ConsPlusNormal"/>
              <w:jc w:val="center"/>
            </w:pPr>
          </w:p>
        </w:tc>
      </w:tr>
    </w:tbl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jc w:val="center"/>
        <w:outlineLvl w:val="2"/>
      </w:pPr>
      <w:r w:rsidRPr="00FF72FD">
        <w:t>Примерная форма</w:t>
      </w:r>
    </w:p>
    <w:p w:rsidR="00000000" w:rsidRPr="00FF72FD" w:rsidRDefault="00FF72FD">
      <w:pPr>
        <w:pStyle w:val="ConsPlusNormal"/>
        <w:jc w:val="center"/>
      </w:pPr>
      <w:r w:rsidRPr="00FF72FD">
        <w:t>письма Комитета о согласовании вывода в ремонт объектов</w:t>
      </w:r>
    </w:p>
    <w:p w:rsidR="00000000" w:rsidRPr="00FF72FD" w:rsidRDefault="00FF72FD">
      <w:pPr>
        <w:pStyle w:val="ConsPlusNormal"/>
        <w:jc w:val="center"/>
      </w:pPr>
      <w:r w:rsidRPr="00FF72FD">
        <w:t>холодного водоснабжения и(или) водоотведения</w:t>
      </w:r>
    </w:p>
    <w:p w:rsidR="00000000" w:rsidRPr="00FF72FD" w:rsidRDefault="00FF72FD">
      <w:pPr>
        <w:pStyle w:val="ConsPlusNormal"/>
        <w:jc w:val="center"/>
      </w:pPr>
      <w:r w:rsidRPr="00FF72FD">
        <w:t xml:space="preserve">(в ред. </w:t>
      </w:r>
      <w:hyperlink r:id="rId92" w:history="1">
        <w:r w:rsidRPr="00FF72FD">
          <w:t>Распоряжения</w:t>
        </w:r>
      </w:hyperlink>
      <w:r w:rsidRPr="00FF72FD">
        <w:t xml:space="preserve"> Комитета по энергетике и инженерному</w:t>
      </w:r>
    </w:p>
    <w:p w:rsidR="00000000" w:rsidRPr="00FF72FD" w:rsidRDefault="00FF72FD">
      <w:pPr>
        <w:pStyle w:val="ConsPlusNormal"/>
        <w:jc w:val="center"/>
      </w:pPr>
      <w:r w:rsidRPr="00FF72FD">
        <w:t>обеспечению Правительства Санкт-Петербурга</w:t>
      </w:r>
    </w:p>
    <w:p w:rsidR="00000000" w:rsidRPr="00FF72FD" w:rsidRDefault="00FF72FD">
      <w:pPr>
        <w:pStyle w:val="ConsPlusNormal"/>
        <w:jc w:val="center"/>
      </w:pPr>
      <w:r w:rsidRPr="00FF72FD">
        <w:t>от 26.04.2018 N 113)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Наименование заявителя,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ПРАВИТЕЛЬСТВО САНКТ-ПЕТЕРБУРГА          почтовый адрес заявителя (если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согласно заявке о выводе в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КОМИТЕТ</w:t>
      </w:r>
      <w:r w:rsidRPr="00FF72FD">
        <w:t xml:space="preserve"> ПО ЭНЕРГЕТИКЕ              ремонт объектов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И ИНЖЕНЕРНОМУ ОБЕСПЕЧЕНИЮ            централизованных систем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холодного водоснабжения и(или)</w:t>
      </w:r>
    </w:p>
    <w:p w:rsidR="00000000" w:rsidRPr="00FF72FD" w:rsidRDefault="00FF72FD">
      <w:pPr>
        <w:pStyle w:val="ConsPlusNonformat"/>
        <w:jc w:val="both"/>
      </w:pPr>
      <w:r w:rsidRPr="00FF72FD">
        <w:t xml:space="preserve"> пер. Антоненко, 4, Санкт-Петербург, 190000  водоотведения результат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Тел. (812)576-58-01 Факс (812)576-59-88    предоставления государственной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</w:t>
      </w:r>
      <w:proofErr w:type="spellStart"/>
      <w:r w:rsidRPr="00FF72FD">
        <w:t>e-mail:kenerg@keio.gov.spb.ru</w:t>
      </w:r>
      <w:proofErr w:type="spellEnd"/>
      <w:r w:rsidRPr="00FF72FD">
        <w:t xml:space="preserve">        услуги должен быть направлен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http://www.gov.spb.ru      </w:t>
      </w:r>
      <w:r w:rsidRPr="00FF72FD">
        <w:t xml:space="preserve">        по почтовому адресу),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ОКПО 00087113 ОКОГУ 23190            адрес электронной почты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ОГРН 1037843011931                заявителя (если согласно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ИНН/КПП 7825363978/783801001           заявке о выводе в ремонт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</w:t>
      </w:r>
      <w:r w:rsidRPr="00FF72FD">
        <w:t xml:space="preserve">                            объектов централизованных</w:t>
      </w:r>
    </w:p>
    <w:p w:rsidR="00000000" w:rsidRPr="00FF72FD" w:rsidRDefault="00FF72FD">
      <w:pPr>
        <w:pStyle w:val="ConsPlusNonformat"/>
        <w:jc w:val="both"/>
      </w:pPr>
      <w:r w:rsidRPr="00FF72FD">
        <w:t>____________________ N  _________________    систем холодного водоснабжения</w:t>
      </w:r>
    </w:p>
    <w:p w:rsidR="00000000" w:rsidRPr="00FF72FD" w:rsidRDefault="00FF72FD">
      <w:pPr>
        <w:pStyle w:val="ConsPlusNonformat"/>
        <w:jc w:val="both"/>
      </w:pPr>
      <w:r w:rsidRPr="00FF72FD">
        <w:t>на N ________________ от ________________    и(или) водоотведения результат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предо</w:t>
      </w:r>
      <w:r w:rsidRPr="00FF72FD">
        <w:t>ставления государственной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услуги должен быть направлен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по адресу электронной почты)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МФЦ (если согласно заявке о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</w:t>
      </w:r>
      <w:r w:rsidRPr="00FF72FD">
        <w:t xml:space="preserve">                                    выводе в ремонт объектов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централизованных систем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холодного водоснабжения и(или)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водоо</w:t>
      </w:r>
      <w:r w:rsidRPr="00FF72FD">
        <w:t>тведения результат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предоставления государственной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услуги должен быть направлен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заявителю посредством МФЦ)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В соответс</w:t>
      </w:r>
      <w:r w:rsidRPr="00FF72FD">
        <w:t xml:space="preserve">твии с </w:t>
      </w:r>
      <w:hyperlink r:id="rId93" w:history="1">
        <w:r w:rsidRPr="00FF72FD">
          <w:t>частью 1 статьи 22</w:t>
        </w:r>
      </w:hyperlink>
      <w:r w:rsidRPr="00FF72FD">
        <w:t xml:space="preserve"> Федерального закона от 07.12.2011 N</w:t>
      </w:r>
    </w:p>
    <w:p w:rsidR="00000000" w:rsidRPr="00FF72FD" w:rsidRDefault="00FF72FD">
      <w:pPr>
        <w:pStyle w:val="ConsPlusNonformat"/>
        <w:jc w:val="both"/>
      </w:pPr>
      <w:r w:rsidRPr="00FF72FD">
        <w:t xml:space="preserve">416-ФЗ "О  водоснабжении  и  водоотведении",  </w:t>
      </w:r>
      <w:hyperlink r:id="rId94" w:history="1">
        <w:r w:rsidRPr="00FF72FD">
          <w:t>пунктом  3.28-8</w:t>
        </w:r>
      </w:hyperlink>
      <w:r w:rsidRPr="00FF72FD">
        <w:t xml:space="preserve">  Положения  о</w:t>
      </w:r>
    </w:p>
    <w:p w:rsidR="00000000" w:rsidRPr="00FF72FD" w:rsidRDefault="00FF72FD">
      <w:pPr>
        <w:pStyle w:val="ConsPlusNonformat"/>
        <w:jc w:val="both"/>
      </w:pPr>
      <w:r w:rsidRPr="00FF72FD">
        <w:t>Комитете   по   энергетике   и   инженерному   обеспечению,   утвержденного</w:t>
      </w:r>
    </w:p>
    <w:p w:rsidR="00000000" w:rsidRPr="00FF72FD" w:rsidRDefault="00FF72FD">
      <w:pPr>
        <w:pStyle w:val="ConsPlusNonformat"/>
        <w:jc w:val="both"/>
      </w:pPr>
      <w:r w:rsidRPr="00FF72FD">
        <w:t>постановлением  Правительства  Санкт-Петербурга  от  18.05.2004  N  757  "О</w:t>
      </w:r>
    </w:p>
    <w:p w:rsidR="00000000" w:rsidRPr="00FF72FD" w:rsidRDefault="00FF72FD">
      <w:pPr>
        <w:pStyle w:val="ConsPlusNonformat"/>
        <w:jc w:val="both"/>
      </w:pPr>
      <w:r w:rsidRPr="00FF72FD">
        <w:t>Ко</w:t>
      </w:r>
      <w:r w:rsidRPr="00FF72FD">
        <w:t xml:space="preserve">митете по энергетике и инженерному обеспечению", </w:t>
      </w:r>
      <w:hyperlink w:anchor="Par459" w:tooltip="3.2.2.2. Рассмотрение заявки на вывод объекта 2." w:history="1">
        <w:r w:rsidRPr="00FF72FD">
          <w:t>пунктами 3.2.2.2</w:t>
        </w:r>
      </w:hyperlink>
      <w:r w:rsidRPr="00FF72FD">
        <w:t xml:space="preserve"> и </w:t>
      </w:r>
      <w:hyperlink w:anchor="Par484" w:tooltip="3.2.4. Критерии принятия решений в рамках административной процедуры." w:history="1">
        <w:r w:rsidRPr="00FF72FD">
          <w:t>3.2.4</w:t>
        </w:r>
      </w:hyperlink>
    </w:p>
    <w:p w:rsidR="00000000" w:rsidRPr="00FF72FD" w:rsidRDefault="00FF72FD">
      <w:pPr>
        <w:pStyle w:val="ConsPlusNonformat"/>
        <w:jc w:val="both"/>
      </w:pPr>
      <w:r w:rsidRPr="00FF72FD">
        <w:t>Административного  регламента  Комитета   по   энергетике   и   инженерному</w:t>
      </w:r>
    </w:p>
    <w:p w:rsidR="00000000" w:rsidRPr="00FF72FD" w:rsidRDefault="00FF72FD">
      <w:pPr>
        <w:pStyle w:val="ConsPlusNonformat"/>
        <w:jc w:val="both"/>
      </w:pPr>
      <w:r w:rsidRPr="00FF72FD">
        <w:t>обеспечению по предоставлению государственной услуги по согласованию вывода</w:t>
      </w:r>
    </w:p>
    <w:p w:rsidR="00000000" w:rsidRPr="00FF72FD" w:rsidRDefault="00FF72FD">
      <w:pPr>
        <w:pStyle w:val="ConsPlusNonformat"/>
        <w:jc w:val="both"/>
      </w:pPr>
      <w:r w:rsidRPr="00FF72FD">
        <w:t>объектов  централизованных   систем   горячего   водоснабжения,   холодного</w:t>
      </w:r>
    </w:p>
    <w:p w:rsidR="00000000" w:rsidRPr="00FF72FD" w:rsidRDefault="00FF72FD">
      <w:pPr>
        <w:pStyle w:val="ConsPlusNonformat"/>
        <w:jc w:val="both"/>
      </w:pPr>
      <w:r w:rsidRPr="00FF72FD">
        <w:t>водоснабжения и(или) водоотведения в  ремонт,  утвержденного  распоряжением</w:t>
      </w:r>
    </w:p>
    <w:p w:rsidR="00000000" w:rsidRPr="00FF72FD" w:rsidRDefault="00FF72FD">
      <w:pPr>
        <w:pStyle w:val="ConsPlusNonformat"/>
        <w:jc w:val="both"/>
      </w:pPr>
      <w:r w:rsidRPr="00FF72FD">
        <w:t>Комитета по энергетике и инженерному обеспечению от ___________ N _________</w:t>
      </w:r>
    </w:p>
    <w:p w:rsidR="00000000" w:rsidRPr="00FF72FD" w:rsidRDefault="00FF72FD">
      <w:pPr>
        <w:pStyle w:val="ConsPlusNonformat"/>
        <w:jc w:val="both"/>
      </w:pPr>
      <w:r w:rsidRPr="00FF72FD">
        <w:t>"____", Комитет по энергетике и инженерному обеспечению согласовывает вывод</w:t>
      </w:r>
    </w:p>
    <w:p w:rsidR="00000000" w:rsidRPr="00FF72FD" w:rsidRDefault="00FF72FD">
      <w:pPr>
        <w:pStyle w:val="ConsPlusNonformat"/>
        <w:jc w:val="both"/>
      </w:pPr>
      <w:r w:rsidRPr="00FF72FD">
        <w:t xml:space="preserve">в  ремонт   (наименование   </w:t>
      </w:r>
      <w:r w:rsidRPr="00FF72FD">
        <w:t>объекта   централизованных   систем   холодного</w:t>
      </w:r>
    </w:p>
    <w:p w:rsidR="00000000" w:rsidRPr="00FF72FD" w:rsidRDefault="00FF72FD">
      <w:pPr>
        <w:pStyle w:val="ConsPlusNonformat"/>
        <w:jc w:val="both"/>
      </w:pPr>
      <w:r w:rsidRPr="00FF72FD">
        <w:t>водоснабжения и(или) водоотведения с указанием его  местоположения  и  иной</w:t>
      </w:r>
    </w:p>
    <w:p w:rsidR="00000000" w:rsidRPr="00FF72FD" w:rsidRDefault="00FF72FD">
      <w:pPr>
        <w:pStyle w:val="ConsPlusNonformat"/>
        <w:jc w:val="both"/>
      </w:pPr>
      <w:r w:rsidRPr="00FF72FD">
        <w:t>информации, позволяющей идентифицировать объект) на срок (указывается  срок</w:t>
      </w:r>
    </w:p>
    <w:p w:rsidR="00000000" w:rsidRPr="00FF72FD" w:rsidRDefault="00FF72FD">
      <w:pPr>
        <w:pStyle w:val="ConsPlusNonformat"/>
        <w:jc w:val="both"/>
      </w:pPr>
      <w:r w:rsidRPr="00FF72FD">
        <w:t>проведения ремонта).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>Курирующий заместитель</w:t>
      </w:r>
    </w:p>
    <w:p w:rsidR="00000000" w:rsidRPr="00FF72FD" w:rsidRDefault="00FF72FD">
      <w:pPr>
        <w:pStyle w:val="ConsPlusNonformat"/>
        <w:jc w:val="both"/>
      </w:pPr>
      <w:r w:rsidRPr="00FF72FD">
        <w:t>председател</w:t>
      </w:r>
      <w:r w:rsidRPr="00FF72FD">
        <w:t>я Комитета                                     _________________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                  (Ф.И.О.)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rmal"/>
        <w:jc w:val="center"/>
        <w:outlineLvl w:val="2"/>
      </w:pPr>
      <w:r w:rsidRPr="00FF72FD">
        <w:t>Примерная форма</w:t>
      </w:r>
    </w:p>
    <w:p w:rsidR="00000000" w:rsidRPr="00FF72FD" w:rsidRDefault="00FF72FD">
      <w:pPr>
        <w:pStyle w:val="ConsPlusNormal"/>
        <w:jc w:val="center"/>
      </w:pPr>
      <w:r w:rsidRPr="00FF72FD">
        <w:t>письма Комитета об отказе в согласовании вывода в ремонт</w:t>
      </w:r>
    </w:p>
    <w:p w:rsidR="00000000" w:rsidRPr="00FF72FD" w:rsidRDefault="00FF72FD">
      <w:pPr>
        <w:pStyle w:val="ConsPlusNormal"/>
        <w:jc w:val="center"/>
      </w:pPr>
      <w:r w:rsidRPr="00FF72FD">
        <w:t>объектов холодного водоснабжения и(или) вод</w:t>
      </w:r>
      <w:r w:rsidRPr="00FF72FD">
        <w:t>оотведения</w:t>
      </w:r>
    </w:p>
    <w:p w:rsidR="00000000" w:rsidRPr="00FF72FD" w:rsidRDefault="00FF72FD">
      <w:pPr>
        <w:pStyle w:val="ConsPlusNormal"/>
        <w:jc w:val="center"/>
      </w:pPr>
      <w:r w:rsidRPr="00FF72FD">
        <w:t xml:space="preserve">(в ред. </w:t>
      </w:r>
      <w:hyperlink r:id="rId95" w:history="1">
        <w:r w:rsidRPr="00FF72FD">
          <w:t>Распоряжения</w:t>
        </w:r>
      </w:hyperlink>
      <w:r w:rsidRPr="00FF72FD">
        <w:t xml:space="preserve"> Комитета по энергетике и инженерному</w:t>
      </w:r>
    </w:p>
    <w:p w:rsidR="00000000" w:rsidRPr="00FF72FD" w:rsidRDefault="00FF72FD">
      <w:pPr>
        <w:pStyle w:val="ConsPlusNormal"/>
        <w:jc w:val="center"/>
      </w:pPr>
      <w:r w:rsidRPr="00FF72FD">
        <w:t>обеспечению Правительства Санкт-Петербурга</w:t>
      </w:r>
    </w:p>
    <w:p w:rsidR="00000000" w:rsidRPr="00FF72FD" w:rsidRDefault="00FF72FD">
      <w:pPr>
        <w:pStyle w:val="ConsPlusNormal"/>
        <w:jc w:val="center"/>
      </w:pPr>
      <w:r w:rsidRPr="00FF72FD">
        <w:t>от 26.04.2018 N 113)</w:t>
      </w: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        </w:t>
      </w:r>
      <w:r w:rsidRPr="00FF72FD">
        <w:t xml:space="preserve">                                 Наименование заявителя,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ПРАВИТЕЛЬСТВО САНКТ-ПЕТЕРБУРГА          почтовый адрес заявителя (если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согласно заявке о выводе в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КОМИТЕТ ПО ЭНЕРГЕТИКЕ              ремонт объектов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И ИНЖЕНЕРНОМУ ОБЕСПЕЧЕНИЮ            централизованных систем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холодного водоснабжения и(или)</w:t>
      </w:r>
    </w:p>
    <w:p w:rsidR="00000000" w:rsidRPr="00FF72FD" w:rsidRDefault="00FF72FD">
      <w:pPr>
        <w:pStyle w:val="ConsPlusNonformat"/>
        <w:jc w:val="both"/>
      </w:pPr>
      <w:r w:rsidRPr="00FF72FD">
        <w:t xml:space="preserve"> пер. Антоненко, 4, Санкт-Петербург, 190000  водоо</w:t>
      </w:r>
      <w:r w:rsidRPr="00FF72FD">
        <w:t>тведения результат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Тел. (812)576-58-01 Факс (812)576-59-88    предоставления государственной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</w:t>
      </w:r>
      <w:proofErr w:type="spellStart"/>
      <w:r w:rsidRPr="00FF72FD">
        <w:t>e-mail:kenerg@keio.gov.spb.ru</w:t>
      </w:r>
      <w:proofErr w:type="spellEnd"/>
      <w:r w:rsidRPr="00FF72FD">
        <w:t xml:space="preserve">        услуги должен быть направлен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http://www.gov.spb.ru              по почтовому адресу),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ОКПО 0008711</w:t>
      </w:r>
      <w:r w:rsidRPr="00FF72FD">
        <w:t>3 ОКОГУ 23190            адрес электронной почты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ОГРН 1037843011931                заявителя (если согласно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ИНН/КПП 7825363978/783801001           заявке о выводе в ремонт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объектов централизован</w:t>
      </w:r>
      <w:r w:rsidRPr="00FF72FD">
        <w:t>ных</w:t>
      </w:r>
    </w:p>
    <w:p w:rsidR="00000000" w:rsidRPr="00FF72FD" w:rsidRDefault="00FF72FD">
      <w:pPr>
        <w:pStyle w:val="ConsPlusNonformat"/>
        <w:jc w:val="both"/>
      </w:pPr>
      <w:r w:rsidRPr="00FF72FD">
        <w:t>____________________ N  _________________    систем холодного водоснабжения</w:t>
      </w:r>
    </w:p>
    <w:p w:rsidR="00000000" w:rsidRPr="00FF72FD" w:rsidRDefault="00FF72FD">
      <w:pPr>
        <w:pStyle w:val="ConsPlusNonformat"/>
        <w:jc w:val="both"/>
      </w:pPr>
      <w:r w:rsidRPr="00FF72FD">
        <w:t>на N ________________ от ________________    и(или) водоотведения результат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предоставления государственной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</w:t>
      </w:r>
      <w:r w:rsidRPr="00FF72FD">
        <w:t xml:space="preserve">                     услуги должен быть направлен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по адресу электронной почты)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МФЦ (если согласно заявке о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выводе в ремон</w:t>
      </w:r>
      <w:r w:rsidRPr="00FF72FD">
        <w:t>т объектов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централизованных систем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холодного водоснабжения и(или)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водоотведения результат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</w:t>
      </w:r>
      <w:r w:rsidRPr="00FF72FD">
        <w:t xml:space="preserve">              предоставления государственной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услуги должен быть направлен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заявителю посредством МФЦ)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 xml:space="preserve">    В соответствии с </w:t>
      </w:r>
      <w:hyperlink r:id="rId96" w:history="1">
        <w:r w:rsidRPr="00FF72FD">
          <w:t>частью 1 статьи 22</w:t>
        </w:r>
      </w:hyperlink>
      <w:r w:rsidRPr="00FF72FD">
        <w:t xml:space="preserve"> Федерального закона от 07.12.2011 N</w:t>
      </w:r>
    </w:p>
    <w:p w:rsidR="00000000" w:rsidRPr="00FF72FD" w:rsidRDefault="00FF72FD">
      <w:pPr>
        <w:pStyle w:val="ConsPlusNonformat"/>
        <w:jc w:val="both"/>
      </w:pPr>
      <w:r w:rsidRPr="00FF72FD">
        <w:t xml:space="preserve">416-ФЗ "О  водоснабжении  и  водоотведении",  </w:t>
      </w:r>
      <w:hyperlink r:id="rId97" w:history="1">
        <w:r w:rsidRPr="00FF72FD">
          <w:t>пунктом  3.28-8</w:t>
        </w:r>
      </w:hyperlink>
      <w:r w:rsidRPr="00FF72FD">
        <w:t xml:space="preserve">  Положения  о</w:t>
      </w:r>
    </w:p>
    <w:p w:rsidR="00000000" w:rsidRPr="00FF72FD" w:rsidRDefault="00FF72FD">
      <w:pPr>
        <w:pStyle w:val="ConsPlusNonformat"/>
        <w:jc w:val="both"/>
      </w:pPr>
      <w:r w:rsidRPr="00FF72FD">
        <w:t>Комитете   по   энергетике   и   инженерному   обеспечению,   утвержденного</w:t>
      </w:r>
    </w:p>
    <w:p w:rsidR="00000000" w:rsidRPr="00FF72FD" w:rsidRDefault="00FF72FD">
      <w:pPr>
        <w:pStyle w:val="ConsPlusNonformat"/>
        <w:jc w:val="both"/>
      </w:pPr>
      <w:r w:rsidRPr="00FF72FD">
        <w:t>постановлением  Правительства  Санкт-Петербурга  от  18.05.2004  N  757  "О</w:t>
      </w:r>
    </w:p>
    <w:p w:rsidR="00000000" w:rsidRPr="00FF72FD" w:rsidRDefault="00FF72FD">
      <w:pPr>
        <w:pStyle w:val="ConsPlusNonformat"/>
        <w:jc w:val="both"/>
      </w:pPr>
      <w:r w:rsidRPr="00FF72FD">
        <w:t xml:space="preserve">Комитете по энергетике и инженерному обеспечению", </w:t>
      </w:r>
      <w:hyperlink w:anchor="Par459" w:tooltip="3.2.2.2. Рассмотрение заявки на вывод объекта 2." w:history="1">
        <w:r w:rsidRPr="00FF72FD">
          <w:t>пунктами 3.2.2.2</w:t>
        </w:r>
      </w:hyperlink>
      <w:r w:rsidRPr="00FF72FD">
        <w:t xml:space="preserve"> и </w:t>
      </w:r>
      <w:hyperlink w:anchor="Par484" w:tooltip="3.2.4. Критерии принятия решений в рамках административной процедуры." w:history="1">
        <w:r w:rsidRPr="00FF72FD">
          <w:t>3.2.4</w:t>
        </w:r>
      </w:hyperlink>
    </w:p>
    <w:p w:rsidR="00000000" w:rsidRPr="00FF72FD" w:rsidRDefault="00FF72FD">
      <w:pPr>
        <w:pStyle w:val="ConsPlusNonformat"/>
        <w:jc w:val="both"/>
      </w:pPr>
      <w:r w:rsidRPr="00FF72FD">
        <w:t>Административного  регламента  Комитета   по   энергетик</w:t>
      </w:r>
      <w:r w:rsidRPr="00FF72FD">
        <w:t>е   и   инженерному</w:t>
      </w:r>
    </w:p>
    <w:p w:rsidR="00000000" w:rsidRPr="00FF72FD" w:rsidRDefault="00FF72FD">
      <w:pPr>
        <w:pStyle w:val="ConsPlusNonformat"/>
        <w:jc w:val="both"/>
      </w:pPr>
      <w:r w:rsidRPr="00FF72FD">
        <w:t>обеспечению по предоставлению государственной услуги по согласованию вывода</w:t>
      </w:r>
    </w:p>
    <w:p w:rsidR="00000000" w:rsidRPr="00FF72FD" w:rsidRDefault="00FF72FD">
      <w:pPr>
        <w:pStyle w:val="ConsPlusNonformat"/>
        <w:jc w:val="both"/>
      </w:pPr>
      <w:r w:rsidRPr="00FF72FD">
        <w:t>объектов  централизованных   систем   горячего   водоснабжения,   холодного</w:t>
      </w:r>
    </w:p>
    <w:p w:rsidR="00000000" w:rsidRPr="00FF72FD" w:rsidRDefault="00FF72FD">
      <w:pPr>
        <w:pStyle w:val="ConsPlusNonformat"/>
        <w:jc w:val="both"/>
      </w:pPr>
      <w:r w:rsidRPr="00FF72FD">
        <w:t>водоснабжения и(или) водоотведения в  ремонт,  утвержденного  распоряжением</w:t>
      </w:r>
    </w:p>
    <w:p w:rsidR="00000000" w:rsidRPr="00FF72FD" w:rsidRDefault="00FF72FD">
      <w:pPr>
        <w:pStyle w:val="ConsPlusNonformat"/>
        <w:jc w:val="both"/>
      </w:pPr>
      <w:r w:rsidRPr="00FF72FD">
        <w:t>Комитета</w:t>
      </w:r>
      <w:r w:rsidRPr="00FF72FD">
        <w:t xml:space="preserve"> по энергетике и инженерному обеспечению от ____________ N ________</w:t>
      </w:r>
    </w:p>
    <w:p w:rsidR="00000000" w:rsidRPr="00FF72FD" w:rsidRDefault="00FF72FD">
      <w:pPr>
        <w:pStyle w:val="ConsPlusNonformat"/>
        <w:jc w:val="both"/>
      </w:pPr>
      <w:r w:rsidRPr="00FF72FD">
        <w:t>"___________", Комитет по энергетике и инженерному обеспечению отказывает в</w:t>
      </w:r>
    </w:p>
    <w:p w:rsidR="00000000" w:rsidRPr="00FF72FD" w:rsidRDefault="00FF72FD">
      <w:pPr>
        <w:pStyle w:val="ConsPlusNonformat"/>
        <w:jc w:val="both"/>
      </w:pPr>
      <w:r w:rsidRPr="00FF72FD">
        <w:t>согласовании вывода в ремонт (наименование объекта централизованных  систем</w:t>
      </w:r>
    </w:p>
    <w:p w:rsidR="00000000" w:rsidRPr="00FF72FD" w:rsidRDefault="00FF72FD">
      <w:pPr>
        <w:pStyle w:val="ConsPlusNonformat"/>
        <w:jc w:val="both"/>
      </w:pPr>
      <w:r w:rsidRPr="00FF72FD">
        <w:t>холодного водоснабжения и(или) водоо</w:t>
      </w:r>
      <w:r w:rsidRPr="00FF72FD">
        <w:t>тведения с указанием его местоположения</w:t>
      </w:r>
    </w:p>
    <w:p w:rsidR="00000000" w:rsidRPr="00FF72FD" w:rsidRDefault="00FF72FD">
      <w:pPr>
        <w:pStyle w:val="ConsPlusNonformat"/>
        <w:jc w:val="both"/>
      </w:pPr>
      <w:r w:rsidRPr="00FF72FD">
        <w:t>и иной информации, позволяющей идентифицировать объект) на срок,  указанный</w:t>
      </w:r>
    </w:p>
    <w:p w:rsidR="00000000" w:rsidRPr="00FF72FD" w:rsidRDefault="00FF72FD">
      <w:pPr>
        <w:pStyle w:val="ConsPlusNonformat"/>
        <w:jc w:val="both"/>
      </w:pPr>
      <w:r w:rsidRPr="00FF72FD">
        <w:t>в заявке, в связи с (указывается причина отказа  в  согласовании  вывода  в</w:t>
      </w:r>
    </w:p>
    <w:p w:rsidR="00000000" w:rsidRPr="00FF72FD" w:rsidRDefault="00FF72FD">
      <w:pPr>
        <w:pStyle w:val="ConsPlusNonformat"/>
        <w:jc w:val="both"/>
      </w:pPr>
      <w:r w:rsidRPr="00FF72FD">
        <w:t>ремонт объекта).</w:t>
      </w:r>
    </w:p>
    <w:p w:rsidR="00000000" w:rsidRPr="00FF72FD" w:rsidRDefault="00FF72FD">
      <w:pPr>
        <w:pStyle w:val="ConsPlusNonformat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>Курирующий заместитель</w:t>
      </w:r>
    </w:p>
    <w:p w:rsidR="00000000" w:rsidRPr="00FF72FD" w:rsidRDefault="00FF72FD">
      <w:pPr>
        <w:pStyle w:val="ConsPlusNonformat"/>
        <w:jc w:val="both"/>
      </w:pPr>
      <w:r w:rsidRPr="00FF72FD">
        <w:t xml:space="preserve">председателя Комитета  </w:t>
      </w:r>
      <w:r w:rsidRPr="00FF72FD">
        <w:t xml:space="preserve">                                   _________________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                                  (Ф.И.О.)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jc w:val="center"/>
        <w:outlineLvl w:val="2"/>
      </w:pPr>
      <w:r w:rsidRPr="00FF72FD">
        <w:t>Примерная форма</w:t>
      </w:r>
    </w:p>
    <w:p w:rsidR="00000000" w:rsidRPr="00FF72FD" w:rsidRDefault="00FF72FD">
      <w:pPr>
        <w:pStyle w:val="ConsPlusNormal"/>
        <w:jc w:val="center"/>
      </w:pPr>
      <w:r w:rsidRPr="00FF72FD">
        <w:t>распоряжения Комитета об утверждении Сводного годового</w:t>
      </w:r>
    </w:p>
    <w:p w:rsidR="00000000" w:rsidRPr="00FF72FD" w:rsidRDefault="00FF72FD">
      <w:pPr>
        <w:pStyle w:val="ConsPlusNormal"/>
        <w:jc w:val="center"/>
      </w:pPr>
      <w:r w:rsidRPr="00FF72FD">
        <w:t>плана ремонта объектов централизованных сетей горячего</w:t>
      </w:r>
    </w:p>
    <w:p w:rsidR="00000000" w:rsidRPr="00FF72FD" w:rsidRDefault="00FF72FD">
      <w:pPr>
        <w:pStyle w:val="ConsPlusNormal"/>
        <w:jc w:val="center"/>
      </w:pPr>
      <w:r w:rsidRPr="00FF72FD">
        <w:t>во</w:t>
      </w:r>
      <w:r w:rsidRPr="00FF72FD">
        <w:t>доснабжения, в том числе водопроводных сетей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jc w:val="center"/>
      </w:pPr>
      <w:r w:rsidRPr="00FF72FD">
        <w:t>ПРАВИТЕЛЬСТВО САНКТ-ПЕТЕРБУРГА</w:t>
      </w:r>
    </w:p>
    <w:p w:rsidR="00000000" w:rsidRPr="00FF72FD" w:rsidRDefault="00FF72FD">
      <w:pPr>
        <w:pStyle w:val="ConsPlusNormal"/>
        <w:jc w:val="center"/>
      </w:pPr>
      <w:r w:rsidRPr="00FF72FD">
        <w:t>КОМИТЕТ ПО ЭНЕРГЕТИКЕ И ИНЖЕНЕРНОМУ ОБЕСПЕЧЕНИЮ</w:t>
      </w:r>
    </w:p>
    <w:p w:rsidR="00000000" w:rsidRPr="00FF72FD" w:rsidRDefault="00FF72FD">
      <w:pPr>
        <w:pStyle w:val="ConsPlusNormal"/>
        <w:jc w:val="center"/>
      </w:pPr>
      <w:r w:rsidRPr="00FF72FD">
        <w:t>РАСПОРЯЖЕНИЕ</w:t>
      </w:r>
    </w:p>
    <w:p w:rsidR="00000000" w:rsidRPr="00FF72FD" w:rsidRDefault="00FF72FD">
      <w:pPr>
        <w:pStyle w:val="ConsPlusNormal"/>
        <w:jc w:val="both"/>
      </w:pPr>
    </w:p>
    <w:p w:rsidR="00000000" w:rsidRPr="00FF72FD" w:rsidRDefault="00FF72FD">
      <w:pPr>
        <w:pStyle w:val="ConsPlusNormal"/>
      </w:pPr>
      <w:r w:rsidRPr="00FF72FD">
        <w:t>________________</w:t>
      </w:r>
    </w:p>
    <w:p w:rsidR="00000000" w:rsidRPr="00FF72FD" w:rsidRDefault="00FF72FD">
      <w:pPr>
        <w:pStyle w:val="ConsPlusNormal"/>
        <w:spacing w:before="240"/>
        <w:jc w:val="right"/>
      </w:pPr>
      <w:r w:rsidRPr="00FF72FD">
        <w:t>N ____________</w:t>
      </w:r>
    </w:p>
    <w:p w:rsidR="00000000" w:rsidRPr="00FF72FD" w:rsidRDefault="00FF72FD">
      <w:pPr>
        <w:pStyle w:val="ConsPlusNormal"/>
        <w:jc w:val="both"/>
      </w:pPr>
    </w:p>
    <w:p w:rsidR="00000000" w:rsidRPr="00FF72FD" w:rsidRDefault="00FF72FD">
      <w:pPr>
        <w:pStyle w:val="ConsPlusNormal"/>
      </w:pPr>
      <w:r w:rsidRPr="00FF72FD">
        <w:t>Об утверждении Сводного плана ремонта</w:t>
      </w:r>
    </w:p>
    <w:p w:rsidR="00000000" w:rsidRPr="00FF72FD" w:rsidRDefault="00FF72FD">
      <w:pPr>
        <w:pStyle w:val="ConsPlusNormal"/>
        <w:spacing w:before="240"/>
      </w:pPr>
      <w:r w:rsidRPr="00FF72FD">
        <w:t>объектов централизованных сетей горячего</w:t>
      </w:r>
    </w:p>
    <w:p w:rsidR="00000000" w:rsidRPr="00FF72FD" w:rsidRDefault="00FF72FD">
      <w:pPr>
        <w:pStyle w:val="ConsPlusNormal"/>
        <w:spacing w:before="240"/>
      </w:pPr>
      <w:r w:rsidRPr="00FF72FD">
        <w:t>водоснабжения, в том числе водопроводных сетей,</w:t>
      </w:r>
    </w:p>
    <w:p w:rsidR="00000000" w:rsidRPr="00FF72FD" w:rsidRDefault="00FF72FD">
      <w:pPr>
        <w:pStyle w:val="ConsPlusNormal"/>
        <w:spacing w:before="240"/>
      </w:pPr>
      <w:r w:rsidRPr="00FF72FD">
        <w:t>на (указывается календарный год, в котором планируется</w:t>
      </w:r>
    </w:p>
    <w:p w:rsidR="00000000" w:rsidRPr="00FF72FD" w:rsidRDefault="00FF72FD">
      <w:pPr>
        <w:pStyle w:val="ConsPlusNormal"/>
        <w:spacing w:before="240"/>
      </w:pPr>
      <w:r w:rsidRPr="00FF72FD">
        <w:t>осуществление ремонта объектов)</w:t>
      </w:r>
    </w:p>
    <w:p w:rsidR="00000000" w:rsidRPr="00FF72FD" w:rsidRDefault="00FF72FD">
      <w:pPr>
        <w:pStyle w:val="ConsPlusNormal"/>
        <w:jc w:val="both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 xml:space="preserve">В соответствии с </w:t>
      </w:r>
      <w:hyperlink r:id="rId98" w:history="1">
        <w:r w:rsidRPr="00FF72FD">
          <w:t>Правилами</w:t>
        </w:r>
      </w:hyperlink>
      <w:r w:rsidRPr="00FF72FD">
        <w:t xml:space="preserve"> горячего водоснабжения, утвержденными постановлением Правительства Российской Федерации от 29.07.2013 N 642 "Об утверждении Правил горячего водоснабжения и внесении изменения в постановление Правительства Российской Федерации от 13.02.2006</w:t>
      </w:r>
      <w:r w:rsidRPr="00FF72FD">
        <w:t xml:space="preserve"> N 83", </w:t>
      </w:r>
      <w:hyperlink r:id="rId99" w:history="1">
        <w:r w:rsidRPr="00FF72FD">
          <w:t>пунктом 3.28-8</w:t>
        </w:r>
      </w:hyperlink>
      <w:r w:rsidRPr="00FF72FD">
        <w:t xml:space="preserve"> Положения о Комитете по энергетике и инженерному обеспечению, утвержденного постановлением Правительства Санкт-Петербурга о</w:t>
      </w:r>
      <w:r w:rsidRPr="00FF72FD">
        <w:t>т 18.05.2004 N 757 "О Комитете по энергетике и инженерному обеспечению", Административным регламентом Комитета по энергетике и инженерному обеспечению по предоставлению государственной услуги по согласованию вывода объектов централизованных систем горячего</w:t>
      </w:r>
      <w:r w:rsidRPr="00FF72FD">
        <w:t xml:space="preserve"> водоснабжения, холодного водоснабжения и(или) водоотведения в ремонт, утвержденного распоряжением Комитета по энергетике и инженерному обеспечению от _________ N _______ "___________":</w:t>
      </w:r>
    </w:p>
    <w:p w:rsidR="00000000" w:rsidRPr="00FF72FD" w:rsidRDefault="00FF72FD">
      <w:pPr>
        <w:pStyle w:val="ConsPlusNormal"/>
        <w:jc w:val="both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>1. Утвердить Сводный план ремонта объектов централизованных сетей гор</w:t>
      </w:r>
      <w:r w:rsidRPr="00FF72FD">
        <w:t>ячего водоснабжения, в том числе водопроводных сетей, на (указывается календарный год, в котором планируется осуществление ремонта объектов) согласно приложению.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 Контроль за исполнением распоряжения возложить на заместителя председателя Комитета по энер</w:t>
      </w:r>
      <w:r w:rsidRPr="00FF72FD">
        <w:t>гетике и инженерному обеспечению (Ф.И.О. курирующего заместителя председателя Комитета по энергетике и инженерному обеспечению).</w:t>
      </w:r>
    </w:p>
    <w:p w:rsidR="00000000" w:rsidRPr="00FF72FD" w:rsidRDefault="00FF72FD">
      <w:pPr>
        <w:pStyle w:val="ConsPlusNormal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>Председатель Комитета ____________________       /________________________/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(подпись)              </w:t>
      </w:r>
      <w:r w:rsidRPr="00FF72FD">
        <w:t xml:space="preserve">  (расшифровка подписи)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М.П.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rmal"/>
        <w:jc w:val="center"/>
      </w:pPr>
    </w:p>
    <w:p w:rsidR="00000000" w:rsidRPr="00FF72FD" w:rsidRDefault="00FF72FD">
      <w:pPr>
        <w:pStyle w:val="ConsPlusNormal"/>
        <w:jc w:val="center"/>
        <w:outlineLvl w:val="2"/>
      </w:pPr>
      <w:r w:rsidRPr="00FF72FD">
        <w:t>Примерная форма</w:t>
      </w:r>
    </w:p>
    <w:p w:rsidR="00000000" w:rsidRPr="00FF72FD" w:rsidRDefault="00FF72FD">
      <w:pPr>
        <w:pStyle w:val="ConsPlusNormal"/>
        <w:jc w:val="center"/>
      </w:pPr>
      <w:r w:rsidRPr="00FF72FD">
        <w:t>распоряжения Комитета о внесении изменений в Сводный</w:t>
      </w:r>
    </w:p>
    <w:p w:rsidR="00000000" w:rsidRPr="00FF72FD" w:rsidRDefault="00FF72FD">
      <w:pPr>
        <w:pStyle w:val="ConsPlusNormal"/>
        <w:jc w:val="center"/>
      </w:pPr>
      <w:r w:rsidRPr="00FF72FD">
        <w:t>годовой план ремонта объектов централизованных сетей</w:t>
      </w:r>
    </w:p>
    <w:p w:rsidR="00000000" w:rsidRPr="00FF72FD" w:rsidRDefault="00FF72FD">
      <w:pPr>
        <w:pStyle w:val="ConsPlusNormal"/>
        <w:jc w:val="center"/>
      </w:pPr>
      <w:r w:rsidRPr="00FF72FD">
        <w:t>горячего водоснабжения, в том числе водопроводных сетей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jc w:val="center"/>
      </w:pPr>
      <w:r w:rsidRPr="00FF72FD">
        <w:t>ПРАВИТЕЛЬСТВО САНКТ-ПЕТЕРБУРГА</w:t>
      </w:r>
    </w:p>
    <w:p w:rsidR="00000000" w:rsidRPr="00FF72FD" w:rsidRDefault="00FF72FD">
      <w:pPr>
        <w:pStyle w:val="ConsPlusNormal"/>
        <w:jc w:val="center"/>
      </w:pPr>
      <w:r w:rsidRPr="00FF72FD">
        <w:t>КОМИТЕТ ПО ЭНЕРГЕТИКЕ И ИНЖЕНЕРНОМУ ОБЕСПЕЧЕНИЮ</w:t>
      </w:r>
    </w:p>
    <w:p w:rsidR="00000000" w:rsidRPr="00FF72FD" w:rsidRDefault="00FF72FD">
      <w:pPr>
        <w:pStyle w:val="ConsPlusNormal"/>
        <w:jc w:val="center"/>
      </w:pPr>
      <w:r w:rsidRPr="00FF72FD">
        <w:t>РАСПОРЯЖЕНИЕ</w:t>
      </w:r>
    </w:p>
    <w:p w:rsidR="00000000" w:rsidRPr="00FF72FD" w:rsidRDefault="00FF72FD">
      <w:pPr>
        <w:pStyle w:val="ConsPlusNormal"/>
        <w:jc w:val="both"/>
      </w:pPr>
    </w:p>
    <w:p w:rsidR="00000000" w:rsidRPr="00FF72FD" w:rsidRDefault="00FF72FD">
      <w:pPr>
        <w:pStyle w:val="ConsPlusNormal"/>
      </w:pPr>
      <w:r w:rsidRPr="00FF72FD">
        <w:t>________________</w:t>
      </w:r>
    </w:p>
    <w:p w:rsidR="00000000" w:rsidRPr="00FF72FD" w:rsidRDefault="00FF72FD">
      <w:pPr>
        <w:pStyle w:val="ConsPlusNormal"/>
        <w:spacing w:before="240"/>
        <w:jc w:val="right"/>
      </w:pPr>
      <w:r w:rsidRPr="00FF72FD">
        <w:t>N ____________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</w:pPr>
      <w:r w:rsidRPr="00FF72FD">
        <w:t>О внесении изменений в Сводный план ремонта</w:t>
      </w:r>
    </w:p>
    <w:p w:rsidR="00000000" w:rsidRPr="00FF72FD" w:rsidRDefault="00FF72FD">
      <w:pPr>
        <w:pStyle w:val="ConsPlusNormal"/>
        <w:spacing w:before="240"/>
      </w:pPr>
      <w:r w:rsidRPr="00FF72FD">
        <w:t>объектов централизованных сетей горячего</w:t>
      </w:r>
    </w:p>
    <w:p w:rsidR="00000000" w:rsidRPr="00FF72FD" w:rsidRDefault="00FF72FD">
      <w:pPr>
        <w:pStyle w:val="ConsPlusNormal"/>
        <w:spacing w:before="240"/>
      </w:pPr>
      <w:r w:rsidRPr="00FF72FD">
        <w:t>водоснабжения, в том числе водопроводных сете</w:t>
      </w:r>
      <w:r w:rsidRPr="00FF72FD">
        <w:t>й,</w:t>
      </w:r>
    </w:p>
    <w:p w:rsidR="00000000" w:rsidRPr="00FF72FD" w:rsidRDefault="00FF72FD">
      <w:pPr>
        <w:pStyle w:val="ConsPlusNormal"/>
        <w:spacing w:before="240"/>
      </w:pPr>
      <w:r w:rsidRPr="00FF72FD">
        <w:t>на (указывается календарный год, в котором планируется</w:t>
      </w:r>
    </w:p>
    <w:p w:rsidR="00000000" w:rsidRPr="00FF72FD" w:rsidRDefault="00FF72FD">
      <w:pPr>
        <w:pStyle w:val="ConsPlusNormal"/>
        <w:spacing w:before="240"/>
      </w:pPr>
      <w:r w:rsidRPr="00FF72FD">
        <w:t>осуществление ремонта объектов)</w:t>
      </w:r>
    </w:p>
    <w:p w:rsidR="00000000" w:rsidRPr="00FF72FD" w:rsidRDefault="00FF72FD">
      <w:pPr>
        <w:pStyle w:val="ConsPlusNormal"/>
        <w:jc w:val="both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 xml:space="preserve">В соответствии с </w:t>
      </w:r>
      <w:hyperlink r:id="rId100" w:history="1">
        <w:r w:rsidRPr="00FF72FD">
          <w:t>Правилами</w:t>
        </w:r>
      </w:hyperlink>
      <w:r w:rsidRPr="00FF72FD">
        <w:t xml:space="preserve"> горячего водоснабжения, утве</w:t>
      </w:r>
      <w:r w:rsidRPr="00FF72FD">
        <w:t xml:space="preserve">ржденными постановлением Правительства Российской Федерации от 29.07.2013 N 642 "Об утверждении Правил горячего водоснабжения и внесении изменения в постановление Правительства Российской Федерации от 13.02.2006 N 83", </w:t>
      </w:r>
      <w:hyperlink r:id="rId101" w:history="1">
        <w:r w:rsidRPr="00FF72FD">
          <w:t>пунктом 3.28-8</w:t>
        </w:r>
      </w:hyperlink>
      <w:r w:rsidRPr="00FF72FD">
        <w:t xml:space="preserve"> Положения о Комитете по энергетике и инженерному обеспечению, утвержденного постановлением Правительства Санкт-Петербурга от 18.05.2004 N 757 "О Комитете по энергетике </w:t>
      </w:r>
      <w:r w:rsidRPr="00FF72FD">
        <w:t>и инженерному обеспечению", Административным регламентом Комитета по энергетике и инженерному обеспечению по предоставлению государственной услуги по согласованию вывода объектов централизованных систем горячего водоснабжения, холодного водоснабжения и(или</w:t>
      </w:r>
      <w:r w:rsidRPr="00FF72FD">
        <w:t>) водоотведения в ремонт, утвержденного распоряжением Комитета по энергетике и инженерному обеспечению от _________ N _______ "___________":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>Вариант 1: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1. Внести следующие изменения в Сводный план ремонта объектов централизованных сетей горячего водоснабж</w:t>
      </w:r>
      <w:r w:rsidRPr="00FF72FD">
        <w:t>ения, в том числе водопроводных сетей, на (указывается календарный год, в котором планируется осуществление ремонта объектов), утвержденный распоряжением Комитета по энергетике и инженерному обеспечению от __________ N ________ (далее - Сводный план):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1.1.</w:t>
      </w:r>
      <w:r w:rsidRPr="00FF72FD">
        <w:t xml:space="preserve"> Пункт (номер пункта) Сводного плана изложить в следующей редакции: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rmal"/>
        <w:ind w:firstLine="540"/>
        <w:jc w:val="both"/>
      </w:pPr>
      <w:r w:rsidRPr="00FF72FD">
        <w:t>Вариант 2: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1. Внести изменение в распоряжение Комитета по энергетике и инженерному обеспечению от _________ N _______ "Об утверждении Сводного плана ремонта объектов централизованных сетей горячего водоснабжения, в том числе водопроводных сетей, на (указывается кален</w:t>
      </w:r>
      <w:r w:rsidRPr="00FF72FD">
        <w:t>дарный год, в котором планируется осуществление ремонта объектов)", изложив приложение к распоряжению в редакции согласно приложению к настоящему распоряжению.</w:t>
      </w:r>
    </w:p>
    <w:p w:rsidR="00000000" w:rsidRPr="00FF72FD" w:rsidRDefault="00FF72FD">
      <w:pPr>
        <w:pStyle w:val="ConsPlusNormal"/>
        <w:spacing w:before="240"/>
        <w:ind w:firstLine="540"/>
        <w:jc w:val="both"/>
      </w:pPr>
      <w:r w:rsidRPr="00FF72FD">
        <w:t>2. Контроль за исполнением распоряжения возложить на заместителя председателя Комитета по энерге</w:t>
      </w:r>
      <w:r w:rsidRPr="00FF72FD">
        <w:t>тике и инженерному обеспечению (Ф.И.О. курирующего заместителя председателя Комитета по энергетике и инженерному обеспечению).</w:t>
      </w:r>
    </w:p>
    <w:p w:rsidR="00000000" w:rsidRPr="00FF72FD" w:rsidRDefault="00FF72FD">
      <w:pPr>
        <w:pStyle w:val="ConsPlusNormal"/>
        <w:ind w:firstLine="540"/>
        <w:jc w:val="both"/>
      </w:pPr>
    </w:p>
    <w:p w:rsidR="00000000" w:rsidRPr="00FF72FD" w:rsidRDefault="00FF72FD">
      <w:pPr>
        <w:pStyle w:val="ConsPlusNonformat"/>
        <w:jc w:val="both"/>
      </w:pPr>
      <w:r w:rsidRPr="00FF72FD">
        <w:t>Председатель Комитета ____________________       /________________________/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(подпись)                </w:t>
      </w:r>
      <w:r w:rsidRPr="00FF72FD">
        <w:t>(расшифровка подписи)</w:t>
      </w:r>
    </w:p>
    <w:p w:rsidR="00000000" w:rsidRPr="00FF72FD" w:rsidRDefault="00FF72FD">
      <w:pPr>
        <w:pStyle w:val="ConsPlusNonformat"/>
        <w:jc w:val="both"/>
      </w:pPr>
      <w:r w:rsidRPr="00FF72FD">
        <w:t xml:space="preserve">                             М.П.</w:t>
      </w:r>
    </w:p>
    <w:p w:rsidR="00000000" w:rsidRPr="00FF72FD" w:rsidRDefault="00FF72FD">
      <w:pPr>
        <w:pStyle w:val="ConsPlusNormal"/>
      </w:pPr>
    </w:p>
    <w:p w:rsidR="00000000" w:rsidRPr="00FF72FD" w:rsidRDefault="00FF72FD">
      <w:pPr>
        <w:pStyle w:val="ConsPlusNormal"/>
      </w:pPr>
    </w:p>
    <w:bookmarkEnd w:id="0"/>
    <w:p w:rsidR="00000000" w:rsidRPr="00FF72FD" w:rsidRDefault="00FF72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 w:rsidRPr="00FF72FD">
      <w:headerReference w:type="default" r:id="rId102"/>
      <w:footerReference w:type="default" r:id="rId10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F72FD">
      <w:pPr>
        <w:spacing w:after="0" w:line="240" w:lineRule="auto"/>
      </w:pPr>
      <w:r>
        <w:separator/>
      </w:r>
    </w:p>
  </w:endnote>
  <w:endnote w:type="continuationSeparator" w:id="0">
    <w:p w:rsidR="00000000" w:rsidRDefault="00FF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F72F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F72FD">
      <w:pPr>
        <w:spacing w:after="0" w:line="240" w:lineRule="auto"/>
      </w:pPr>
      <w:r>
        <w:separator/>
      </w:r>
    </w:p>
  </w:footnote>
  <w:footnote w:type="continuationSeparator" w:id="0">
    <w:p w:rsidR="00000000" w:rsidRDefault="00FF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F72F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FD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457B9E-AD11-4081-ADD2-6EE5D699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259111&amp;date=19.07.2023&amp;dst=100072&amp;field=134" TargetMode="External"/><Relationship Id="rId21" Type="http://schemas.openxmlformats.org/officeDocument/2006/relationships/hyperlink" Target="https://login.consultant.ru/link/?req=doc&amp;base=SPB&amp;n=177189&amp;date=19.07.2023&amp;dst=100022&amp;field=134" TargetMode="External"/><Relationship Id="rId42" Type="http://schemas.openxmlformats.org/officeDocument/2006/relationships/hyperlink" Target="https://login.consultant.ru/link/?req=doc&amp;base=SPB&amp;n=196263&amp;date=19.07.2023&amp;dst=100012&amp;field=134" TargetMode="External"/><Relationship Id="rId47" Type="http://schemas.openxmlformats.org/officeDocument/2006/relationships/hyperlink" Target="https://login.consultant.ru/link/?req=doc&amp;base=SPB&amp;n=259110&amp;date=19.07.2023&amp;dst=100045&amp;field=134" TargetMode="External"/><Relationship Id="rId63" Type="http://schemas.openxmlformats.org/officeDocument/2006/relationships/hyperlink" Target="https://login.consultant.ru/link/?req=doc&amp;base=SPB&amp;n=196263&amp;date=19.07.2023&amp;dst=100012&amp;field=134" TargetMode="External"/><Relationship Id="rId68" Type="http://schemas.openxmlformats.org/officeDocument/2006/relationships/hyperlink" Target="https://login.consultant.ru/link/?req=doc&amp;base=SPB&amp;n=196263&amp;date=19.07.2023&amp;dst=100012&amp;field=134" TargetMode="External"/><Relationship Id="rId84" Type="http://schemas.openxmlformats.org/officeDocument/2006/relationships/hyperlink" Target="https://login.consultant.ru/link/?req=doc&amp;base=SPB&amp;n=259111&amp;date=19.07.2023&amp;dst=100078&amp;field=134" TargetMode="External"/><Relationship Id="rId89" Type="http://schemas.openxmlformats.org/officeDocument/2006/relationships/hyperlink" Target="https://login.consultant.ru/link/?req=doc&amp;base=LAW&amp;n=449646&amp;date=19.07.2023&amp;dst=100344&amp;field=134" TargetMode="External"/><Relationship Id="rId16" Type="http://schemas.openxmlformats.org/officeDocument/2006/relationships/hyperlink" Target="https://login.consultant.ru/link/?req=doc&amp;base=SPB&amp;n=259110&amp;date=19.07.2023&amp;dst=100045&amp;field=134" TargetMode="External"/><Relationship Id="rId11" Type="http://schemas.openxmlformats.org/officeDocument/2006/relationships/hyperlink" Target="https://login.consultant.ru/link/?req=doc&amp;base=SPB&amp;n=204461&amp;date=19.07.2023&amp;dst=100018&amp;field=134" TargetMode="External"/><Relationship Id="rId32" Type="http://schemas.openxmlformats.org/officeDocument/2006/relationships/hyperlink" Target="https://login.consultant.ru/link/?req=doc&amp;base=LAW&amp;n=435887&amp;date=19.07.2023" TargetMode="External"/><Relationship Id="rId37" Type="http://schemas.openxmlformats.org/officeDocument/2006/relationships/hyperlink" Target="https://login.consultant.ru/link/?req=doc&amp;base=SPB&amp;n=177189&amp;date=19.07.2023&amp;dst=100032&amp;field=134" TargetMode="External"/><Relationship Id="rId53" Type="http://schemas.openxmlformats.org/officeDocument/2006/relationships/hyperlink" Target="https://login.consultant.ru/link/?req=doc&amp;base=SPB&amp;n=196263&amp;date=19.07.2023&amp;dst=100012&amp;field=134" TargetMode="External"/><Relationship Id="rId58" Type="http://schemas.openxmlformats.org/officeDocument/2006/relationships/hyperlink" Target="https://login.consultant.ru/link/?req=doc&amp;base=SPB&amp;n=196263&amp;date=19.07.2023&amp;dst=100012&amp;field=134" TargetMode="External"/><Relationship Id="rId74" Type="http://schemas.openxmlformats.org/officeDocument/2006/relationships/hyperlink" Target="https://login.consultant.ru/link/?req=doc&amp;base=SPB&amp;n=177189&amp;date=19.07.2023&amp;dst=100138&amp;field=134" TargetMode="External"/><Relationship Id="rId79" Type="http://schemas.openxmlformats.org/officeDocument/2006/relationships/hyperlink" Target="https://login.consultant.ru/link/?req=doc&amp;base=SPB&amp;n=177189&amp;date=19.07.2023&amp;dst=100140&amp;field=134" TargetMode="External"/><Relationship Id="rId102" Type="http://schemas.openxmlformats.org/officeDocument/2006/relationships/header" Target="header1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02211&amp;date=19.07.2023&amp;dst=100358&amp;field=134" TargetMode="External"/><Relationship Id="rId95" Type="http://schemas.openxmlformats.org/officeDocument/2006/relationships/hyperlink" Target="https://login.consultant.ru/link/?req=doc&amp;base=SPB&amp;n=259110&amp;date=19.07.2023&amp;dst=100045&amp;field=134" TargetMode="External"/><Relationship Id="rId22" Type="http://schemas.openxmlformats.org/officeDocument/2006/relationships/hyperlink" Target="https://login.consultant.ru/link/?req=doc&amp;base=SPB&amp;n=177189&amp;date=19.07.2023&amp;dst=100023&amp;field=134" TargetMode="External"/><Relationship Id="rId27" Type="http://schemas.openxmlformats.org/officeDocument/2006/relationships/hyperlink" Target="https://login.consultant.ru/link/?req=doc&amp;base=SPB&amp;n=177189&amp;date=19.07.2023&amp;dst=100028&amp;field=134" TargetMode="External"/><Relationship Id="rId43" Type="http://schemas.openxmlformats.org/officeDocument/2006/relationships/hyperlink" Target="https://login.consultant.ru/link/?req=doc&amp;base=LAW&amp;n=436326&amp;date=19.07.2023&amp;dst=100010&amp;field=134" TargetMode="External"/><Relationship Id="rId48" Type="http://schemas.openxmlformats.org/officeDocument/2006/relationships/hyperlink" Target="https://login.consultant.ru/link/?req=doc&amp;base=SPB&amp;n=177189&amp;date=19.07.2023&amp;dst=100033&amp;field=134" TargetMode="External"/><Relationship Id="rId64" Type="http://schemas.openxmlformats.org/officeDocument/2006/relationships/hyperlink" Target="https://login.consultant.ru/link/?req=doc&amp;base=SPB&amp;n=151523&amp;date=19.07.2023&amp;dst=100005&amp;field=134" TargetMode="External"/><Relationship Id="rId69" Type="http://schemas.openxmlformats.org/officeDocument/2006/relationships/hyperlink" Target="https://login.consultant.ru/link/?req=doc&amp;base=SPB&amp;n=196263&amp;date=19.07.2023&amp;dst=100012&amp;field=134" TargetMode="External"/><Relationship Id="rId80" Type="http://schemas.openxmlformats.org/officeDocument/2006/relationships/hyperlink" Target="https://login.consultant.ru/link/?req=doc&amp;base=SPB&amp;n=177189&amp;date=19.07.2023&amp;dst=100178&amp;field=134" TargetMode="External"/><Relationship Id="rId85" Type="http://schemas.openxmlformats.org/officeDocument/2006/relationships/hyperlink" Target="https://login.consultant.ru/link/?req=doc&amp;base=LAW&amp;n=449646&amp;date=19.07.2023&amp;dst=100344&amp;field=134" TargetMode="External"/><Relationship Id="rId12" Type="http://schemas.openxmlformats.org/officeDocument/2006/relationships/hyperlink" Target="https://login.consultant.ru/link/?req=doc&amp;base=SPB&amp;n=259110&amp;date=19.07.2023&amp;dst=100044&amp;field=134" TargetMode="External"/><Relationship Id="rId17" Type="http://schemas.openxmlformats.org/officeDocument/2006/relationships/hyperlink" Target="https://login.consultant.ru/link/?req=doc&amp;base=SPB&amp;n=204461&amp;date=19.07.2023&amp;dst=100018&amp;field=134" TargetMode="External"/><Relationship Id="rId33" Type="http://schemas.openxmlformats.org/officeDocument/2006/relationships/hyperlink" Target="https://login.consultant.ru/link/?req=doc&amp;base=LAW&amp;n=449646&amp;date=19.07.2023&amp;dst=100123&amp;field=134" TargetMode="External"/><Relationship Id="rId38" Type="http://schemas.openxmlformats.org/officeDocument/2006/relationships/hyperlink" Target="https://login.consultant.ru/link/?req=doc&amp;base=LAW&amp;n=430635&amp;date=19.07.2023&amp;dst=43&amp;field=134" TargetMode="External"/><Relationship Id="rId59" Type="http://schemas.openxmlformats.org/officeDocument/2006/relationships/hyperlink" Target="https://login.consultant.ru/link/?req=doc&amp;base=SPB&amp;n=177189&amp;date=19.07.2023&amp;dst=100133&amp;field=134" TargetMode="External"/><Relationship Id="rId103" Type="http://schemas.openxmlformats.org/officeDocument/2006/relationships/footer" Target="footer1.xml"/><Relationship Id="rId20" Type="http://schemas.openxmlformats.org/officeDocument/2006/relationships/hyperlink" Target="https://login.consultant.ru/link/?req=doc&amp;base=SPB&amp;n=259111&amp;date=19.07.2023&amp;dst=100070&amp;field=134" TargetMode="External"/><Relationship Id="rId41" Type="http://schemas.openxmlformats.org/officeDocument/2006/relationships/hyperlink" Target="https://login.consultant.ru/link/?req=doc&amp;base=LAW&amp;n=129336&amp;date=19.07.2023&amp;dst=100030&amp;field=134" TargetMode="External"/><Relationship Id="rId54" Type="http://schemas.openxmlformats.org/officeDocument/2006/relationships/hyperlink" Target="https://login.consultant.ru/link/?req=doc&amp;base=SPB&amp;n=177189&amp;date=19.07.2023&amp;dst=100130&amp;field=134" TargetMode="External"/><Relationship Id="rId62" Type="http://schemas.openxmlformats.org/officeDocument/2006/relationships/hyperlink" Target="https://login.consultant.ru/link/?req=doc&amp;base=SPB&amp;n=177189&amp;date=19.07.2023&amp;dst=100134&amp;field=134" TargetMode="External"/><Relationship Id="rId70" Type="http://schemas.openxmlformats.org/officeDocument/2006/relationships/hyperlink" Target="https://login.consultant.ru/link/?req=doc&amp;base=SPB&amp;n=177189&amp;date=19.07.2023&amp;dst=100135&amp;field=134" TargetMode="External"/><Relationship Id="rId75" Type="http://schemas.openxmlformats.org/officeDocument/2006/relationships/hyperlink" Target="https://login.consultant.ru/link/?req=doc&amp;base=SPB&amp;n=177189&amp;date=19.07.2023&amp;dst=100139&amp;field=134" TargetMode="External"/><Relationship Id="rId83" Type="http://schemas.openxmlformats.org/officeDocument/2006/relationships/hyperlink" Target="https://login.consultant.ru/link/?req=doc&amp;base=SPB&amp;n=177189&amp;date=19.07.2023&amp;dst=100241&amp;field=134" TargetMode="External"/><Relationship Id="rId88" Type="http://schemas.openxmlformats.org/officeDocument/2006/relationships/hyperlink" Target="https://login.consultant.ru/link/?req=doc&amp;base=LAW&amp;n=402211&amp;date=19.07.2023&amp;dst=100358&amp;field=134" TargetMode="External"/><Relationship Id="rId91" Type="http://schemas.openxmlformats.org/officeDocument/2006/relationships/hyperlink" Target="https://login.consultant.ru/link/?req=doc&amp;base=SPB&amp;n=259110&amp;date=19.07.2023&amp;dst=100045&amp;field=134" TargetMode="External"/><Relationship Id="rId96" Type="http://schemas.openxmlformats.org/officeDocument/2006/relationships/hyperlink" Target="https://login.consultant.ru/link/?req=doc&amp;base=LAW&amp;n=449646&amp;date=19.07.2023&amp;dst=100345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50959&amp;date=19.07.2023&amp;dst=100015&amp;field=134" TargetMode="External"/><Relationship Id="rId15" Type="http://schemas.openxmlformats.org/officeDocument/2006/relationships/hyperlink" Target="https://login.consultant.ru/link/?req=doc&amp;base=SPB&amp;n=259110&amp;date=19.07.2023&amp;dst=100044&amp;field=134" TargetMode="External"/><Relationship Id="rId23" Type="http://schemas.openxmlformats.org/officeDocument/2006/relationships/hyperlink" Target="https://login.consultant.ru/link/?req=doc&amp;base=SPB&amp;n=203858&amp;date=19.07.2023&amp;dst=100253&amp;field=134" TargetMode="External"/><Relationship Id="rId28" Type="http://schemas.openxmlformats.org/officeDocument/2006/relationships/hyperlink" Target="https://login.consultant.ru/link/?req=doc&amp;base=SPB&amp;n=177189&amp;date=19.07.2023&amp;dst=100029&amp;field=134" TargetMode="External"/><Relationship Id="rId36" Type="http://schemas.openxmlformats.org/officeDocument/2006/relationships/hyperlink" Target="https://login.consultant.ru/link/?req=doc&amp;base=SPB&amp;n=177189&amp;date=19.07.2023&amp;dst=100030&amp;field=134" TargetMode="External"/><Relationship Id="rId49" Type="http://schemas.openxmlformats.org/officeDocument/2006/relationships/hyperlink" Target="https://login.consultant.ru/link/?req=doc&amp;base=SPB&amp;n=177189&amp;date=19.07.2023&amp;dst=100066&amp;field=134" TargetMode="External"/><Relationship Id="rId57" Type="http://schemas.openxmlformats.org/officeDocument/2006/relationships/hyperlink" Target="https://login.consultant.ru/link/?req=doc&amp;base=SPB&amp;n=196263&amp;date=19.07.2023&amp;dst=100012&amp;field=134" TargetMode="External"/><Relationship Id="rId10" Type="http://schemas.openxmlformats.org/officeDocument/2006/relationships/hyperlink" Target="https://login.consultant.ru/link/?req=doc&amp;base=SPB&amp;n=177189&amp;date=19.07.2023&amp;dst=100007&amp;field=134" TargetMode="External"/><Relationship Id="rId31" Type="http://schemas.openxmlformats.org/officeDocument/2006/relationships/hyperlink" Target="https://login.consultant.ru/link/?req=doc&amp;base=LAW&amp;n=430635&amp;date=19.07.2023&amp;dst=100094&amp;field=134" TargetMode="External"/><Relationship Id="rId44" Type="http://schemas.openxmlformats.org/officeDocument/2006/relationships/hyperlink" Target="https://login.consultant.ru/link/?req=doc&amp;base=LAW&amp;n=183496&amp;date=19.07.2023&amp;dst=100012&amp;field=134" TargetMode="External"/><Relationship Id="rId52" Type="http://schemas.openxmlformats.org/officeDocument/2006/relationships/hyperlink" Target="https://login.consultant.ru/link/?req=doc&amp;base=SPB&amp;n=259111&amp;date=19.07.2023&amp;dst=100074&amp;field=134" TargetMode="External"/><Relationship Id="rId60" Type="http://schemas.openxmlformats.org/officeDocument/2006/relationships/hyperlink" Target="https://login.consultant.ru/link/?req=doc&amp;base=SPB&amp;n=196263&amp;date=19.07.2023&amp;dst=100012&amp;field=134" TargetMode="External"/><Relationship Id="rId65" Type="http://schemas.openxmlformats.org/officeDocument/2006/relationships/hyperlink" Target="https://login.consultant.ru/link/?req=doc&amp;base=LAW&amp;n=402211&amp;date=19.07.2023&amp;dst=100368&amp;field=134" TargetMode="External"/><Relationship Id="rId73" Type="http://schemas.openxmlformats.org/officeDocument/2006/relationships/hyperlink" Target="https://login.consultant.ru/link/?req=doc&amp;base=SPB&amp;n=177189&amp;date=19.07.2023&amp;dst=100136&amp;field=134" TargetMode="External"/><Relationship Id="rId78" Type="http://schemas.openxmlformats.org/officeDocument/2006/relationships/hyperlink" Target="https://login.consultant.ru/link/?req=doc&amp;base=SPB&amp;n=259111&amp;date=19.07.2023&amp;dst=100075&amp;field=134" TargetMode="External"/><Relationship Id="rId81" Type="http://schemas.openxmlformats.org/officeDocument/2006/relationships/hyperlink" Target="https://login.consultant.ru/link/?req=doc&amp;base=SPB&amp;n=275328&amp;date=19.07.2023" TargetMode="External"/><Relationship Id="rId86" Type="http://schemas.openxmlformats.org/officeDocument/2006/relationships/hyperlink" Target="https://login.consultant.ru/link/?req=doc&amp;base=LAW&amp;n=449646&amp;date=19.07.2023&amp;dst=100344&amp;field=134" TargetMode="External"/><Relationship Id="rId94" Type="http://schemas.openxmlformats.org/officeDocument/2006/relationships/hyperlink" Target="https://login.consultant.ru/link/?req=doc&amp;base=SPB&amp;n=268225&amp;date=19.07.2023&amp;dst=100237&amp;field=134" TargetMode="External"/><Relationship Id="rId99" Type="http://schemas.openxmlformats.org/officeDocument/2006/relationships/hyperlink" Target="https://login.consultant.ru/link/?req=doc&amp;base=SPB&amp;n=268225&amp;date=19.07.2023&amp;dst=100237&amp;field=134" TargetMode="External"/><Relationship Id="rId101" Type="http://schemas.openxmlformats.org/officeDocument/2006/relationships/hyperlink" Target="https://login.consultant.ru/link/?req=doc&amp;base=SPB&amp;n=268225&amp;date=19.07.2023&amp;dst=10023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PB&amp;n=203858&amp;date=19.07.2023&amp;dst=100253&amp;field=134" TargetMode="External"/><Relationship Id="rId13" Type="http://schemas.openxmlformats.org/officeDocument/2006/relationships/hyperlink" Target="https://login.consultant.ru/link/?req=doc&amp;base=SPB&amp;n=177189&amp;date=19.07.2023&amp;dst=100009&amp;field=134" TargetMode="External"/><Relationship Id="rId18" Type="http://schemas.openxmlformats.org/officeDocument/2006/relationships/hyperlink" Target="https://login.consultant.ru/link/?req=doc&amp;base=SPB&amp;n=177189&amp;date=19.07.2023&amp;dst=100012&amp;field=134" TargetMode="External"/><Relationship Id="rId39" Type="http://schemas.openxmlformats.org/officeDocument/2006/relationships/hyperlink" Target="https://login.consultant.ru/link/?req=doc&amp;base=LAW&amp;n=117791&amp;date=19.07.2023" TargetMode="External"/><Relationship Id="rId34" Type="http://schemas.openxmlformats.org/officeDocument/2006/relationships/hyperlink" Target="https://login.consultant.ru/link/?req=doc&amp;base=LAW&amp;n=402211&amp;date=19.07.2023&amp;dst=100356&amp;field=134" TargetMode="External"/><Relationship Id="rId50" Type="http://schemas.openxmlformats.org/officeDocument/2006/relationships/hyperlink" Target="https://login.consultant.ru/link/?req=doc&amp;base=SPB&amp;n=177189&amp;date=19.07.2023&amp;dst=100100&amp;field=134" TargetMode="External"/><Relationship Id="rId55" Type="http://schemas.openxmlformats.org/officeDocument/2006/relationships/hyperlink" Target="https://login.consultant.ru/link/?req=doc&amp;base=SPB&amp;n=177189&amp;date=19.07.2023&amp;dst=100131&amp;field=134" TargetMode="External"/><Relationship Id="rId76" Type="http://schemas.openxmlformats.org/officeDocument/2006/relationships/hyperlink" Target="https://login.consultant.ru/link/?req=doc&amp;base=SPB&amp;n=196263&amp;date=19.07.2023&amp;dst=100012&amp;field=134" TargetMode="External"/><Relationship Id="rId97" Type="http://schemas.openxmlformats.org/officeDocument/2006/relationships/hyperlink" Target="https://login.consultant.ru/link/?req=doc&amp;base=SPB&amp;n=268225&amp;date=19.07.2023&amp;dst=100237&amp;field=134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151523&amp;date=19.07.2023&amp;dst=100005&amp;field=134" TargetMode="External"/><Relationship Id="rId71" Type="http://schemas.openxmlformats.org/officeDocument/2006/relationships/hyperlink" Target="https://login.consultant.ru/link/?req=doc&amp;base=LAW&amp;n=117791&amp;date=19.07.2023" TargetMode="External"/><Relationship Id="rId92" Type="http://schemas.openxmlformats.org/officeDocument/2006/relationships/hyperlink" Target="https://login.consultant.ru/link/?req=doc&amp;base=SPB&amp;n=259110&amp;date=19.07.2023&amp;dst=10004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14820&amp;date=19.07.2023" TargetMode="External"/><Relationship Id="rId24" Type="http://schemas.openxmlformats.org/officeDocument/2006/relationships/hyperlink" Target="https://login.consultant.ru/link/?req=doc&amp;base=SPB&amp;n=233735&amp;date=19.07.2023&amp;dst=100014&amp;field=134" TargetMode="External"/><Relationship Id="rId40" Type="http://schemas.openxmlformats.org/officeDocument/2006/relationships/hyperlink" Target="https://login.consultant.ru/link/?req=doc&amp;base=LAW&amp;n=129336&amp;date=19.07.2023&amp;dst=100007&amp;field=134" TargetMode="External"/><Relationship Id="rId45" Type="http://schemas.openxmlformats.org/officeDocument/2006/relationships/hyperlink" Target="https://login.consultant.ru/link/?req=doc&amp;base=LAW&amp;n=183496&amp;date=19.07.2023&amp;dst=100038&amp;field=134" TargetMode="External"/><Relationship Id="rId66" Type="http://schemas.openxmlformats.org/officeDocument/2006/relationships/hyperlink" Target="https://login.consultant.ru/link/?req=doc&amp;base=LAW&amp;n=117791&amp;date=19.07.2023" TargetMode="External"/><Relationship Id="rId87" Type="http://schemas.openxmlformats.org/officeDocument/2006/relationships/hyperlink" Target="https://login.consultant.ru/link/?req=doc&amp;base=LAW&amp;n=449646&amp;date=19.07.2023&amp;dst=100344&amp;field=134" TargetMode="External"/><Relationship Id="rId61" Type="http://schemas.openxmlformats.org/officeDocument/2006/relationships/hyperlink" Target="https://login.consultant.ru/link/?req=doc&amp;base=SPB&amp;n=196263&amp;date=19.07.2023&amp;dst=100012&amp;field=134" TargetMode="External"/><Relationship Id="rId82" Type="http://schemas.openxmlformats.org/officeDocument/2006/relationships/hyperlink" Target="https://login.consultant.ru/link/?req=doc&amp;base=LAW&amp;n=449656&amp;date=19.07.2023&amp;dst=3327&amp;field=134" TargetMode="External"/><Relationship Id="rId19" Type="http://schemas.openxmlformats.org/officeDocument/2006/relationships/hyperlink" Target="https://login.consultant.ru/link/?req=doc&amp;base=SPB&amp;n=177189&amp;date=19.07.2023&amp;dst=100020&amp;field=134" TargetMode="External"/><Relationship Id="rId14" Type="http://schemas.openxmlformats.org/officeDocument/2006/relationships/hyperlink" Target="https://login.consultant.ru/link/?req=doc&amp;base=SPB&amp;n=177189&amp;date=19.07.2023&amp;dst=100010&amp;field=134" TargetMode="External"/><Relationship Id="rId30" Type="http://schemas.openxmlformats.org/officeDocument/2006/relationships/hyperlink" Target="https://login.consultant.ru/link/?req=doc&amp;base=LAW&amp;n=439201&amp;date=19.07.2023" TargetMode="External"/><Relationship Id="rId35" Type="http://schemas.openxmlformats.org/officeDocument/2006/relationships/hyperlink" Target="https://login.consultant.ru/link/?req=doc&amp;base=SPB&amp;n=268225&amp;date=19.07.2023&amp;dst=100237&amp;field=134" TargetMode="External"/><Relationship Id="rId56" Type="http://schemas.openxmlformats.org/officeDocument/2006/relationships/hyperlink" Target="https://login.consultant.ru/link/?req=doc&amp;base=SPB&amp;n=177189&amp;date=19.07.2023&amp;dst=100132&amp;field=134" TargetMode="External"/><Relationship Id="rId77" Type="http://schemas.openxmlformats.org/officeDocument/2006/relationships/hyperlink" Target="https://login.consultant.ru/link/?req=doc&amp;base=LAW&amp;n=117791&amp;date=19.07.2023" TargetMode="External"/><Relationship Id="rId100" Type="http://schemas.openxmlformats.org/officeDocument/2006/relationships/hyperlink" Target="https://login.consultant.ru/link/?req=doc&amp;base=LAW&amp;n=402211&amp;date=19.07.2023&amp;dst=100011&amp;field=134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login.consultant.ru/link/?req=doc&amp;base=SPB&amp;n=259111&amp;date=19.07.2023&amp;dst=100068&amp;field=134" TargetMode="External"/><Relationship Id="rId51" Type="http://schemas.openxmlformats.org/officeDocument/2006/relationships/hyperlink" Target="https://login.consultant.ru/link/?req=doc&amp;base=SPB&amp;n=198115&amp;date=19.07.2023" TargetMode="External"/><Relationship Id="rId72" Type="http://schemas.openxmlformats.org/officeDocument/2006/relationships/hyperlink" Target="https://login.consultant.ru/link/?req=doc&amp;base=LAW&amp;n=117791&amp;date=19.07.2023" TargetMode="External"/><Relationship Id="rId93" Type="http://schemas.openxmlformats.org/officeDocument/2006/relationships/hyperlink" Target="https://login.consultant.ru/link/?req=doc&amp;base=LAW&amp;n=449646&amp;date=19.07.2023&amp;dst=100345&amp;field=134" TargetMode="External"/><Relationship Id="rId98" Type="http://schemas.openxmlformats.org/officeDocument/2006/relationships/hyperlink" Target="https://login.consultant.ru/link/?req=doc&amp;base=LAW&amp;n=402211&amp;date=19.07.2023&amp;dst=100011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SPB&amp;n=177189&amp;date=19.07.2023&amp;dst=100025&amp;field=134" TargetMode="External"/><Relationship Id="rId46" Type="http://schemas.openxmlformats.org/officeDocument/2006/relationships/hyperlink" Target="https://login.consultant.ru/link/?req=doc&amp;base=LAW&amp;n=435886&amp;date=19.07.2023&amp;dst=252&amp;field=134" TargetMode="External"/><Relationship Id="rId67" Type="http://schemas.openxmlformats.org/officeDocument/2006/relationships/hyperlink" Target="https://login.consultant.ru/link/?req=doc&amp;base=LAW&amp;n=87629&amp;date=19.07.2023&amp;dst=10001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22626</Words>
  <Characters>128974</Characters>
  <Application>Microsoft Office Word</Application>
  <DocSecurity>2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энергетике и инженерному обеспечению Правительства Санкт-Петербурга от 14.07.2014 N 88(ред. от 26.04.2018)"Об утверждении Административного регламента Комитета по энергетике и инженерному обеспечению по предоставлению государствен</vt:lpstr>
    </vt:vector>
  </TitlesOfParts>
  <Company>КонсультантПлюс Версия 4022.00.55</Company>
  <LinksUpToDate>false</LinksUpToDate>
  <CharactersWithSpaces>151298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энергетике и инженерному обеспечению Правительства Санкт-Петербурга от 14.07.2014 N 88(ред. от 26.04.2018)"Об утверждении Административного регламента Комитета по энергетике и инженерному обеспечению по предоставлению государствен</dc:title>
  <dc:subject/>
  <dc:creator>Большакова Екатерина Александровна</dc:creator>
  <cp:keywords/>
  <dc:description/>
  <cp:lastModifiedBy>Большакова Екатерина Александровна</cp:lastModifiedBy>
  <cp:revision>2</cp:revision>
  <dcterms:created xsi:type="dcterms:W3CDTF">2023-07-19T15:14:00Z</dcterms:created>
  <dcterms:modified xsi:type="dcterms:W3CDTF">2023-07-19T15:14:00Z</dcterms:modified>
</cp:coreProperties>
</file>