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bookmarkStart w:id="1" w:name="_MON_1313407329"/>
    <w:bookmarkEnd w:id="1"/>
    <w:p w:rsidR="00D52AFE" w:rsidRPr="00C823D2" w:rsidRDefault="00D52AFE" w:rsidP="00D52AFE">
      <w:pPr>
        <w:pStyle w:val="a3"/>
        <w:spacing w:line="276" w:lineRule="auto"/>
        <w:ind w:right="0"/>
        <w:rPr>
          <w:color w:val="auto"/>
        </w:rPr>
      </w:pPr>
      <w:r w:rsidRPr="00C823D2">
        <w:rPr>
          <w:color w:val="auto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7.25pt" o:ole="" fillcolor="window">
            <v:imagedata r:id="rId8" o:title="" gain="78019f" blacklevel="-1966f"/>
          </v:shape>
          <o:OLEObject Type="Embed" ProgID="Word.Picture.8" ShapeID="_x0000_i1025" DrawAspect="Content" ObjectID="_1750776252" r:id="rId9"/>
        </w:object>
      </w:r>
    </w:p>
    <w:p w:rsidR="00D52AFE" w:rsidRPr="00C823D2" w:rsidRDefault="00D52AFE" w:rsidP="00D52AFE">
      <w:pPr>
        <w:pStyle w:val="a3"/>
        <w:spacing w:before="120" w:after="120" w:line="276" w:lineRule="auto"/>
        <w:ind w:right="0"/>
        <w:rPr>
          <w:color w:val="auto"/>
          <w:szCs w:val="24"/>
        </w:rPr>
      </w:pPr>
      <w:r w:rsidRPr="00C823D2">
        <w:rPr>
          <w:color w:val="auto"/>
          <w:szCs w:val="24"/>
        </w:rPr>
        <w:t>ПРАВИТЕЛЬСТВО САНКТ-ПЕТЕРБУРГА</w:t>
      </w:r>
    </w:p>
    <w:p w:rsidR="00D52AFE" w:rsidRPr="00C823D2" w:rsidRDefault="00D52AFE" w:rsidP="00D52AFE">
      <w:pPr>
        <w:pStyle w:val="a5"/>
        <w:spacing w:line="276" w:lineRule="auto"/>
        <w:ind w:left="0" w:right="0"/>
        <w:rPr>
          <w:color w:val="auto"/>
          <w:sz w:val="26"/>
          <w:szCs w:val="26"/>
        </w:rPr>
      </w:pPr>
      <w:r w:rsidRPr="00C823D2">
        <w:rPr>
          <w:color w:val="auto"/>
          <w:sz w:val="26"/>
          <w:szCs w:val="26"/>
        </w:rPr>
        <w:t xml:space="preserve">КОМИТЕТ ПО МОЛОДЕЖНОЙ ПОЛИТИКЕ И ВЗАИМОДЕЙСТВИЮ </w:t>
      </w:r>
    </w:p>
    <w:p w:rsidR="00D52AFE" w:rsidRPr="00C823D2" w:rsidRDefault="00D52AFE" w:rsidP="00D52AFE">
      <w:pPr>
        <w:pStyle w:val="a5"/>
        <w:spacing w:line="276" w:lineRule="auto"/>
        <w:ind w:left="0" w:right="0"/>
        <w:rPr>
          <w:color w:val="auto"/>
          <w:sz w:val="26"/>
          <w:szCs w:val="26"/>
        </w:rPr>
      </w:pPr>
      <w:r w:rsidRPr="00C823D2">
        <w:rPr>
          <w:color w:val="auto"/>
          <w:sz w:val="26"/>
          <w:szCs w:val="26"/>
        </w:rPr>
        <w:t>С ОБЩЕСТВЕННЫМИ ОРГАНИЗАЦИЯМИ</w:t>
      </w:r>
    </w:p>
    <w:p w:rsidR="00D52AFE" w:rsidRPr="00C823D2" w:rsidRDefault="00D52AFE" w:rsidP="00D52AFE">
      <w:pPr>
        <w:pStyle w:val="a5"/>
        <w:spacing w:line="276" w:lineRule="auto"/>
        <w:ind w:left="0" w:right="0"/>
        <w:rPr>
          <w:color w:val="auto"/>
          <w:szCs w:val="24"/>
        </w:rPr>
      </w:pPr>
    </w:p>
    <w:p w:rsidR="00D52AFE" w:rsidRDefault="00D52AFE" w:rsidP="00CB6AD0">
      <w:pPr>
        <w:pStyle w:val="a5"/>
        <w:spacing w:line="276" w:lineRule="auto"/>
        <w:ind w:left="0" w:right="0"/>
        <w:rPr>
          <w:color w:val="auto"/>
          <w:szCs w:val="24"/>
        </w:rPr>
      </w:pPr>
      <w:r w:rsidRPr="00C823D2">
        <w:rPr>
          <w:color w:val="auto"/>
          <w:szCs w:val="24"/>
        </w:rPr>
        <w:t>РАСПОРЯЖЕНИЕ</w:t>
      </w:r>
    </w:p>
    <w:p w:rsidR="00C264CE" w:rsidRPr="00CB6AD0" w:rsidRDefault="00C264CE" w:rsidP="00CB6AD0">
      <w:pPr>
        <w:pStyle w:val="a5"/>
        <w:spacing w:line="276" w:lineRule="auto"/>
        <w:ind w:left="0" w:right="0"/>
        <w:rPr>
          <w:color w:val="auto"/>
          <w:szCs w:val="24"/>
        </w:rPr>
      </w:pPr>
    </w:p>
    <w:p w:rsidR="00AA6A91" w:rsidRPr="00C823D2" w:rsidRDefault="00C35973" w:rsidP="00D52AF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</w:t>
      </w:r>
      <w:r w:rsidR="00D52AFE" w:rsidRPr="00C823D2">
        <w:rPr>
          <w:rFonts w:ascii="Times New Roman" w:hAnsi="Times New Roman" w:cs="Times New Roman"/>
          <w:sz w:val="28"/>
        </w:rPr>
        <w:t>____                                                                                № ______________</w:t>
      </w:r>
      <w:r w:rsidR="00AA6A91">
        <w:rPr>
          <w:rFonts w:ascii="Times New Roman" w:hAnsi="Times New Roman" w:cs="Times New Roman"/>
          <w:sz w:val="28"/>
        </w:rPr>
        <w:br/>
      </w:r>
    </w:p>
    <w:p w:rsidR="00062C4F" w:rsidRDefault="00062C4F" w:rsidP="00C264CE">
      <w:pPr>
        <w:spacing w:after="0" w:line="240" w:lineRule="auto"/>
        <w:ind w:right="4537"/>
        <w:rPr>
          <w:rFonts w:ascii="Times New Roman" w:hAnsi="Times New Roman" w:cs="Times New Roman"/>
          <w:b/>
          <w:sz w:val="24"/>
          <w:szCs w:val="24"/>
        </w:rPr>
      </w:pPr>
      <w:r w:rsidRPr="00407571">
        <w:rPr>
          <w:rFonts w:ascii="Times New Roman" w:hAnsi="Times New Roman" w:cs="Times New Roman"/>
          <w:b/>
          <w:sz w:val="24"/>
          <w:szCs w:val="24"/>
        </w:rPr>
        <w:t>О</w:t>
      </w:r>
      <w:r w:rsidR="008E16F5" w:rsidRPr="004075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>внесении изменени</w:t>
      </w:r>
      <w:r w:rsidR="000F050E">
        <w:rPr>
          <w:rFonts w:ascii="Times New Roman" w:hAnsi="Times New Roman" w:cs="Times New Roman"/>
          <w:b/>
          <w:sz w:val="24"/>
          <w:szCs w:val="24"/>
        </w:rPr>
        <w:t>й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 xml:space="preserve"> в распоряжение </w:t>
      </w:r>
      <w:r w:rsidR="00407571" w:rsidRPr="00407571">
        <w:rPr>
          <w:rFonts w:ascii="Times New Roman" w:hAnsi="Times New Roman" w:cs="Times New Roman"/>
          <w:b/>
          <w:sz w:val="24"/>
          <w:szCs w:val="24"/>
        </w:rPr>
        <w:br/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 xml:space="preserve">Комитета по молодежной политике 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br/>
        <w:t xml:space="preserve">и взаимодействию с общественными организациями от </w:t>
      </w:r>
      <w:r w:rsidR="00767EBD">
        <w:rPr>
          <w:rFonts w:ascii="Times New Roman" w:hAnsi="Times New Roman" w:cs="Times New Roman"/>
          <w:b/>
          <w:sz w:val="24"/>
          <w:szCs w:val="24"/>
        </w:rPr>
        <w:t>10.02.2023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767EBD">
        <w:rPr>
          <w:rFonts w:ascii="Times New Roman" w:hAnsi="Times New Roman" w:cs="Times New Roman"/>
          <w:b/>
          <w:sz w:val="24"/>
          <w:szCs w:val="24"/>
        </w:rPr>
        <w:t>2</w:t>
      </w:r>
      <w:r w:rsidR="004F0527">
        <w:rPr>
          <w:rFonts w:ascii="Times New Roman" w:hAnsi="Times New Roman" w:cs="Times New Roman"/>
          <w:b/>
          <w:sz w:val="24"/>
          <w:szCs w:val="24"/>
        </w:rPr>
        <w:t>4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>-р</w:t>
      </w:r>
    </w:p>
    <w:p w:rsidR="00750839" w:rsidRDefault="00750839" w:rsidP="00C264CE">
      <w:pPr>
        <w:spacing w:after="0" w:line="240" w:lineRule="auto"/>
        <w:ind w:right="4537"/>
        <w:rPr>
          <w:rFonts w:ascii="Times New Roman" w:hAnsi="Times New Roman" w:cs="Times New Roman"/>
          <w:b/>
          <w:sz w:val="24"/>
          <w:szCs w:val="24"/>
        </w:rPr>
      </w:pPr>
    </w:p>
    <w:p w:rsidR="00767EBD" w:rsidRDefault="00767EBD" w:rsidP="00767EBD">
      <w:pPr>
        <w:pStyle w:val="Iauiue"/>
        <w:tabs>
          <w:tab w:val="left" w:pos="0"/>
          <w:tab w:val="left" w:pos="142"/>
        </w:tabs>
        <w:ind w:right="1" w:hanging="142"/>
        <w:jc w:val="both"/>
        <w:rPr>
          <w:rFonts w:eastAsiaTheme="minorHAnsi"/>
          <w:sz w:val="24"/>
          <w:szCs w:val="24"/>
          <w:lang w:eastAsia="en-US"/>
        </w:rPr>
      </w:pPr>
    </w:p>
    <w:p w:rsidR="00767EBD" w:rsidRPr="00767EBD" w:rsidRDefault="00750839" w:rsidP="006F0D0D">
      <w:pPr>
        <w:pStyle w:val="Iauiue"/>
        <w:numPr>
          <w:ilvl w:val="0"/>
          <w:numId w:val="12"/>
        </w:numPr>
        <w:tabs>
          <w:tab w:val="left" w:pos="0"/>
          <w:tab w:val="left" w:pos="142"/>
        </w:tabs>
        <w:ind w:left="0" w:right="1" w:firstLine="709"/>
        <w:jc w:val="both"/>
        <w:rPr>
          <w:rFonts w:eastAsiaTheme="minorHAnsi"/>
          <w:bCs/>
          <w:sz w:val="24"/>
          <w:szCs w:val="24"/>
          <w:lang w:eastAsia="en-US"/>
        </w:rPr>
      </w:pPr>
      <w:r w:rsidRPr="00767EBD">
        <w:rPr>
          <w:rFonts w:eastAsiaTheme="minorHAnsi"/>
          <w:bCs/>
          <w:sz w:val="24"/>
          <w:szCs w:val="24"/>
          <w:lang w:eastAsia="en-US"/>
        </w:rPr>
        <w:t xml:space="preserve">Внести в распоряжение Комитета </w:t>
      </w:r>
      <w:r w:rsidR="00BC28B4" w:rsidRPr="00767EBD">
        <w:rPr>
          <w:rFonts w:eastAsiaTheme="minorHAnsi"/>
          <w:bCs/>
          <w:sz w:val="24"/>
          <w:szCs w:val="24"/>
          <w:lang w:eastAsia="en-US"/>
        </w:rPr>
        <w:t xml:space="preserve">молодежной политике </w:t>
      </w:r>
      <w:r w:rsidRPr="00767EBD">
        <w:rPr>
          <w:rFonts w:eastAsiaTheme="minorHAnsi"/>
          <w:bCs/>
          <w:sz w:val="24"/>
          <w:szCs w:val="24"/>
          <w:lang w:eastAsia="en-US"/>
        </w:rPr>
        <w:t xml:space="preserve">и взаимодействию </w:t>
      </w:r>
      <w:r w:rsidR="00767EBD">
        <w:rPr>
          <w:rFonts w:eastAsiaTheme="minorHAnsi"/>
          <w:bCs/>
          <w:sz w:val="24"/>
          <w:szCs w:val="24"/>
          <w:lang w:eastAsia="en-US"/>
        </w:rPr>
        <w:br/>
      </w:r>
      <w:r w:rsidRPr="00767EBD">
        <w:rPr>
          <w:rFonts w:eastAsiaTheme="minorHAnsi"/>
          <w:bCs/>
          <w:sz w:val="24"/>
          <w:szCs w:val="24"/>
          <w:lang w:eastAsia="en-US"/>
        </w:rPr>
        <w:t xml:space="preserve">с общественными организациями от </w:t>
      </w:r>
      <w:r w:rsidR="00767EBD" w:rsidRPr="00767EBD">
        <w:rPr>
          <w:rFonts w:eastAsiaTheme="minorHAnsi"/>
          <w:bCs/>
          <w:sz w:val="24"/>
          <w:szCs w:val="24"/>
          <w:lang w:eastAsia="en-US"/>
        </w:rPr>
        <w:t>10.02.2023 № 2</w:t>
      </w:r>
      <w:r w:rsidR="004F0527">
        <w:rPr>
          <w:rFonts w:eastAsiaTheme="minorHAnsi"/>
          <w:bCs/>
          <w:sz w:val="24"/>
          <w:szCs w:val="24"/>
          <w:lang w:eastAsia="en-US"/>
        </w:rPr>
        <w:t>4</w:t>
      </w:r>
      <w:r w:rsidRPr="00767EBD">
        <w:rPr>
          <w:rFonts w:eastAsiaTheme="minorHAnsi"/>
          <w:bCs/>
          <w:sz w:val="24"/>
          <w:szCs w:val="24"/>
          <w:lang w:eastAsia="en-US"/>
        </w:rPr>
        <w:t>-</w:t>
      </w:r>
      <w:r w:rsidR="00BC28B4" w:rsidRPr="00767EBD">
        <w:rPr>
          <w:rFonts w:eastAsiaTheme="minorHAnsi"/>
          <w:bCs/>
          <w:sz w:val="24"/>
          <w:szCs w:val="24"/>
          <w:lang w:eastAsia="en-US"/>
        </w:rPr>
        <w:t>р «</w:t>
      </w:r>
      <w:r w:rsidR="00767EBD" w:rsidRPr="00767EBD">
        <w:rPr>
          <w:rFonts w:eastAsiaTheme="minorHAnsi"/>
          <w:bCs/>
          <w:sz w:val="24"/>
          <w:szCs w:val="24"/>
          <w:lang w:eastAsia="en-US"/>
        </w:rPr>
        <w:t>О реализации постановления Правительства Санкт-Петербурга от 08.02.2023 № 7</w:t>
      </w:r>
      <w:r w:rsidR="004F0527">
        <w:rPr>
          <w:rFonts w:eastAsiaTheme="minorHAnsi"/>
          <w:bCs/>
          <w:sz w:val="24"/>
          <w:szCs w:val="24"/>
          <w:lang w:eastAsia="en-US"/>
        </w:rPr>
        <w:t>2</w:t>
      </w:r>
      <w:r w:rsidR="00767EBD" w:rsidRPr="00767EBD">
        <w:rPr>
          <w:rFonts w:eastAsiaTheme="minorHAnsi"/>
          <w:bCs/>
          <w:sz w:val="24"/>
          <w:szCs w:val="24"/>
          <w:lang w:eastAsia="en-US"/>
        </w:rPr>
        <w:t xml:space="preserve"> «</w:t>
      </w:r>
      <w:r w:rsidR="004F0527">
        <w:rPr>
          <w:sz w:val="24"/>
          <w:szCs w:val="24"/>
        </w:rPr>
        <w:t xml:space="preserve">О Порядке предоставления в 2023 году субсидий в виде грантов общественным объединениям в соответствии с Законом </w:t>
      </w:r>
      <w:r w:rsidR="004F0527">
        <w:rPr>
          <w:sz w:val="24"/>
          <w:szCs w:val="24"/>
        </w:rPr>
        <w:br/>
        <w:t>Санкт-Петербурга «О грантах Санкт-Петербурга для общественных объединений» в целях финансового обеспечения затрат в связи с реализацией проектов общественных объединений</w:t>
      </w:r>
      <w:r w:rsidR="00767EBD" w:rsidRPr="00767EBD">
        <w:rPr>
          <w:rFonts w:eastAsiaTheme="minorHAnsi"/>
          <w:bCs/>
          <w:sz w:val="24"/>
          <w:szCs w:val="24"/>
          <w:lang w:eastAsia="en-US"/>
        </w:rPr>
        <w:t>»</w:t>
      </w:r>
      <w:r w:rsidRPr="00767EBD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8963E0">
        <w:rPr>
          <w:rFonts w:eastAsiaTheme="minorHAnsi"/>
          <w:bCs/>
          <w:sz w:val="24"/>
          <w:szCs w:val="24"/>
          <w:lang w:eastAsia="en-US"/>
        </w:rPr>
        <w:t xml:space="preserve">(далее – распоряжение) </w:t>
      </w:r>
      <w:r w:rsidR="002A398A">
        <w:rPr>
          <w:rFonts w:eastAsiaTheme="minorHAnsi"/>
          <w:bCs/>
          <w:sz w:val="24"/>
          <w:szCs w:val="24"/>
          <w:lang w:eastAsia="en-US"/>
        </w:rPr>
        <w:t>следующие изменения</w:t>
      </w:r>
      <w:r w:rsidR="00BC28B4" w:rsidRPr="00767EBD">
        <w:rPr>
          <w:rFonts w:eastAsiaTheme="minorHAnsi"/>
          <w:bCs/>
          <w:sz w:val="24"/>
          <w:szCs w:val="24"/>
          <w:lang w:eastAsia="en-US"/>
        </w:rPr>
        <w:t xml:space="preserve">: </w:t>
      </w:r>
    </w:p>
    <w:p w:rsidR="004F0527" w:rsidRDefault="004F0527" w:rsidP="006F0D0D">
      <w:pPr>
        <w:pStyle w:val="Iauiue"/>
        <w:numPr>
          <w:ilvl w:val="1"/>
          <w:numId w:val="12"/>
        </w:numPr>
        <w:tabs>
          <w:tab w:val="left" w:pos="0"/>
          <w:tab w:val="left" w:pos="142"/>
          <w:tab w:val="left" w:pos="284"/>
          <w:tab w:val="left" w:pos="709"/>
          <w:tab w:val="left" w:pos="993"/>
        </w:tabs>
        <w:ind w:left="0" w:right="1" w:firstLine="709"/>
        <w:jc w:val="both"/>
        <w:rPr>
          <w:sz w:val="24"/>
          <w:szCs w:val="24"/>
        </w:rPr>
      </w:pPr>
      <w:r w:rsidRPr="008963E0">
        <w:rPr>
          <w:sz w:val="24"/>
          <w:szCs w:val="24"/>
        </w:rPr>
        <w:t xml:space="preserve">Пункт 1 приложения № </w:t>
      </w:r>
      <w:r w:rsidR="005C786E">
        <w:rPr>
          <w:sz w:val="24"/>
          <w:szCs w:val="24"/>
        </w:rPr>
        <w:t>9</w:t>
      </w:r>
      <w:r w:rsidRPr="008963E0">
        <w:rPr>
          <w:sz w:val="24"/>
          <w:szCs w:val="24"/>
        </w:rPr>
        <w:t xml:space="preserve"> к распоряжению</w:t>
      </w:r>
      <w:r w:rsidR="005C786E">
        <w:rPr>
          <w:sz w:val="24"/>
          <w:szCs w:val="24"/>
        </w:rPr>
        <w:t xml:space="preserve"> изложить в следующей редакции:</w:t>
      </w:r>
    </w:p>
    <w:p w:rsidR="004F0527" w:rsidRPr="006F0D0D" w:rsidRDefault="004F0527" w:rsidP="006F0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«1. </w:t>
      </w:r>
      <w:r w:rsidR="005C786E" w:rsidRPr="005C7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Получатели субсидий в виде грантов в целях </w:t>
      </w:r>
      <w:r w:rsidR="005C786E" w:rsidRPr="006F0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финансового обеспечения затрат </w:t>
      </w:r>
      <w:r w:rsidR="00000D46" w:rsidRPr="006F0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786E" w:rsidRPr="006F0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реализацию проектов общественных объединений (далее </w:t>
      </w:r>
      <w:r w:rsidR="00000D46" w:rsidRPr="006F0D0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C786E" w:rsidRPr="006F0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проекты) предоставляют в Комитет в виде сканированных копий посредством их направления через </w:t>
      </w:r>
      <w:r w:rsidRPr="006F0D0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автоматизированную информационную систему бюджетного процесса – электронное казначейство следующие документы:».</w:t>
      </w:r>
    </w:p>
    <w:p w:rsidR="002B4ED7" w:rsidRPr="006F0D0D" w:rsidRDefault="002B4ED7" w:rsidP="006F0D0D">
      <w:pPr>
        <w:pStyle w:val="Iauiue"/>
        <w:numPr>
          <w:ilvl w:val="1"/>
          <w:numId w:val="12"/>
        </w:numPr>
        <w:tabs>
          <w:tab w:val="left" w:pos="0"/>
          <w:tab w:val="left" w:pos="142"/>
          <w:tab w:val="left" w:pos="284"/>
          <w:tab w:val="left" w:pos="709"/>
          <w:tab w:val="left" w:pos="993"/>
        </w:tabs>
        <w:ind w:left="0" w:right="1" w:firstLine="709"/>
        <w:jc w:val="both"/>
        <w:rPr>
          <w:sz w:val="24"/>
          <w:szCs w:val="24"/>
        </w:rPr>
      </w:pPr>
      <w:r w:rsidRPr="006F0D0D">
        <w:rPr>
          <w:sz w:val="24"/>
          <w:szCs w:val="24"/>
        </w:rPr>
        <w:t xml:space="preserve"> Пункт 1.7 приложения № 9 к распоряжению изложить в следующей редакции:</w:t>
      </w:r>
    </w:p>
    <w:p w:rsidR="002B4ED7" w:rsidRPr="006F0D0D" w:rsidRDefault="002B4ED7" w:rsidP="006F0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«1.7. </w:t>
      </w:r>
      <w:r w:rsidRPr="006F0D0D">
        <w:rPr>
          <w:rFonts w:ascii="Times New Roman" w:hAnsi="Times New Roman" w:cs="Times New Roman"/>
          <w:sz w:val="24"/>
          <w:szCs w:val="24"/>
        </w:rPr>
        <w:t>В составе итоговой отчетности подаются:</w:t>
      </w:r>
    </w:p>
    <w:p w:rsidR="002B4ED7" w:rsidRPr="006F0D0D" w:rsidRDefault="002B4ED7" w:rsidP="006F0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D0D">
        <w:rPr>
          <w:rFonts w:ascii="Times New Roman" w:hAnsi="Times New Roman" w:cs="Times New Roman"/>
          <w:sz w:val="24"/>
          <w:szCs w:val="24"/>
        </w:rPr>
        <w:t xml:space="preserve">1.7.1. Договоры о безвозмездном выполнении добровольцами (волонтерами) работ и(или) оказании услуг в интересах благополучателей в свободной форме или копия ведомости (реестра) добровольцев (волонтеров), безвозмездно выполнивших работы и(или) оказавших услуги </w:t>
      </w:r>
      <w:r w:rsidRPr="006F0D0D">
        <w:rPr>
          <w:rFonts w:ascii="Times New Roman" w:hAnsi="Times New Roman" w:cs="Times New Roman"/>
          <w:sz w:val="24"/>
          <w:szCs w:val="24"/>
        </w:rPr>
        <w:br/>
        <w:t xml:space="preserve">в интересах благополучателей, с указанием номеров их телефонов и проставлением </w:t>
      </w:r>
      <w:r w:rsidRPr="006F0D0D">
        <w:rPr>
          <w:rFonts w:ascii="Times New Roman" w:hAnsi="Times New Roman" w:cs="Times New Roman"/>
          <w:sz w:val="24"/>
          <w:szCs w:val="24"/>
        </w:rPr>
        <w:br/>
        <w:t>их собственноручных подписей.</w:t>
      </w:r>
    </w:p>
    <w:p w:rsidR="002B4ED7" w:rsidRPr="006F0D0D" w:rsidRDefault="002B4ED7" w:rsidP="006F0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D0D">
        <w:rPr>
          <w:rFonts w:ascii="Times New Roman" w:hAnsi="Times New Roman" w:cs="Times New Roman"/>
          <w:sz w:val="24"/>
          <w:szCs w:val="24"/>
        </w:rPr>
        <w:t xml:space="preserve">1.7.2. Копия ведомости (реестра) благополучателей, принявших участие в проекте, </w:t>
      </w:r>
      <w:r w:rsidR="007A13DA" w:rsidRPr="006F0D0D">
        <w:rPr>
          <w:rFonts w:ascii="Times New Roman" w:hAnsi="Times New Roman" w:cs="Times New Roman"/>
          <w:sz w:val="24"/>
          <w:szCs w:val="24"/>
        </w:rPr>
        <w:br/>
      </w:r>
      <w:r w:rsidRPr="006F0D0D">
        <w:rPr>
          <w:rFonts w:ascii="Times New Roman" w:hAnsi="Times New Roman" w:cs="Times New Roman"/>
          <w:sz w:val="24"/>
          <w:szCs w:val="24"/>
        </w:rPr>
        <w:t>с указанием ФИО и номеров их телефонов.</w:t>
      </w:r>
    </w:p>
    <w:p w:rsidR="002B4ED7" w:rsidRPr="006F0D0D" w:rsidRDefault="002B4ED7" w:rsidP="006F0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D0D">
        <w:rPr>
          <w:rFonts w:ascii="Times New Roman" w:hAnsi="Times New Roman" w:cs="Times New Roman"/>
          <w:sz w:val="24"/>
          <w:szCs w:val="24"/>
        </w:rPr>
        <w:t>1.7.3. Фотоотчет (не менее 20 фотографий), подтверждающий оказание услуг в рамках реализованного проекта (в том числе фото призовой (наградной) и сувенирной продукции, транспортных средств с государственными регистрационными знаками, используемого оборудования, выступлений творческих коллективов, организации питания и пр.).</w:t>
      </w:r>
    </w:p>
    <w:p w:rsidR="007A13DA" w:rsidRPr="006F0D0D" w:rsidRDefault="007A13DA" w:rsidP="006F0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D0D">
        <w:rPr>
          <w:rFonts w:ascii="Times New Roman" w:hAnsi="Times New Roman" w:cs="Times New Roman"/>
          <w:sz w:val="24"/>
          <w:szCs w:val="24"/>
        </w:rPr>
        <w:t xml:space="preserve">1.7.4. Реестр </w:t>
      </w:r>
      <w:r w:rsidR="0020396E">
        <w:rPr>
          <w:rFonts w:ascii="Times New Roman" w:hAnsi="Times New Roman" w:cs="Times New Roman"/>
          <w:sz w:val="24"/>
          <w:szCs w:val="24"/>
        </w:rPr>
        <w:t>размещенных в</w:t>
      </w:r>
      <w:r w:rsidRPr="006F0D0D">
        <w:rPr>
          <w:rFonts w:ascii="Times New Roman" w:hAnsi="Times New Roman" w:cs="Times New Roman"/>
          <w:sz w:val="24"/>
          <w:szCs w:val="24"/>
        </w:rPr>
        <w:t xml:space="preserve"> </w:t>
      </w:r>
      <w:r w:rsidR="0020396E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Pr="006F0D0D">
        <w:rPr>
          <w:rFonts w:ascii="Times New Roman" w:hAnsi="Times New Roman" w:cs="Times New Roman"/>
          <w:sz w:val="24"/>
          <w:szCs w:val="24"/>
        </w:rPr>
        <w:t xml:space="preserve">сети «Интернет» </w:t>
      </w:r>
      <w:r w:rsidR="0020396E">
        <w:rPr>
          <w:rFonts w:ascii="Times New Roman" w:hAnsi="Times New Roman" w:cs="Times New Roman"/>
          <w:sz w:val="24"/>
          <w:szCs w:val="24"/>
        </w:rPr>
        <w:br/>
      </w:r>
      <w:r w:rsidRPr="006F0D0D">
        <w:rPr>
          <w:rFonts w:ascii="Times New Roman" w:hAnsi="Times New Roman" w:cs="Times New Roman"/>
          <w:sz w:val="24"/>
          <w:szCs w:val="24"/>
        </w:rPr>
        <w:t>и</w:t>
      </w:r>
      <w:r w:rsidR="006F0D0D" w:rsidRPr="006F0D0D">
        <w:rPr>
          <w:rFonts w:ascii="Times New Roman" w:hAnsi="Times New Roman" w:cs="Times New Roman"/>
          <w:sz w:val="24"/>
          <w:szCs w:val="24"/>
        </w:rPr>
        <w:t xml:space="preserve"> </w:t>
      </w:r>
      <w:r w:rsidRPr="006F0D0D">
        <w:rPr>
          <w:rFonts w:ascii="Times New Roman" w:hAnsi="Times New Roman" w:cs="Times New Roman"/>
          <w:sz w:val="24"/>
          <w:szCs w:val="24"/>
        </w:rPr>
        <w:t>(или)</w:t>
      </w:r>
      <w:r w:rsidR="00DD57D4" w:rsidRPr="006F0D0D">
        <w:rPr>
          <w:rFonts w:ascii="Times New Roman" w:hAnsi="Times New Roman" w:cs="Times New Roman"/>
          <w:sz w:val="24"/>
          <w:szCs w:val="24"/>
        </w:rPr>
        <w:t xml:space="preserve"> </w:t>
      </w:r>
      <w:r w:rsidR="0020396E">
        <w:rPr>
          <w:rFonts w:ascii="Times New Roman" w:hAnsi="Times New Roman" w:cs="Times New Roman"/>
          <w:sz w:val="24"/>
          <w:szCs w:val="24"/>
        </w:rPr>
        <w:t>средствах массовой информации</w:t>
      </w:r>
      <w:r w:rsidR="00DD57D4" w:rsidRPr="006F0D0D">
        <w:rPr>
          <w:rFonts w:ascii="Times New Roman" w:hAnsi="Times New Roman" w:cs="Times New Roman"/>
          <w:sz w:val="24"/>
          <w:szCs w:val="24"/>
        </w:rPr>
        <w:t xml:space="preserve"> </w:t>
      </w:r>
      <w:r w:rsidR="0020396E">
        <w:rPr>
          <w:rFonts w:ascii="Times New Roman" w:hAnsi="Times New Roman" w:cs="Times New Roman"/>
          <w:sz w:val="24"/>
          <w:szCs w:val="24"/>
        </w:rPr>
        <w:t xml:space="preserve">публикаций </w:t>
      </w:r>
      <w:r w:rsidR="00DD57D4" w:rsidRPr="006F0D0D">
        <w:rPr>
          <w:rFonts w:ascii="Times New Roman" w:hAnsi="Times New Roman" w:cs="Times New Roman"/>
          <w:sz w:val="24"/>
          <w:szCs w:val="24"/>
        </w:rPr>
        <w:t>о проекте</w:t>
      </w:r>
      <w:r w:rsidR="009F1B6C">
        <w:rPr>
          <w:rFonts w:ascii="Times New Roman" w:hAnsi="Times New Roman" w:cs="Times New Roman"/>
          <w:sz w:val="24"/>
          <w:szCs w:val="24"/>
        </w:rPr>
        <w:t xml:space="preserve"> и фотографий указаных публикаций.</w:t>
      </w:r>
    </w:p>
    <w:p w:rsidR="007A13DA" w:rsidRPr="006F0D0D" w:rsidRDefault="002B4ED7" w:rsidP="006F0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D0D">
        <w:rPr>
          <w:rFonts w:ascii="Times New Roman" w:hAnsi="Times New Roman" w:cs="Times New Roman"/>
          <w:sz w:val="24"/>
          <w:szCs w:val="24"/>
        </w:rPr>
        <w:t>1.7.</w:t>
      </w:r>
      <w:r w:rsidR="007A13DA" w:rsidRPr="006F0D0D">
        <w:rPr>
          <w:rFonts w:ascii="Times New Roman" w:hAnsi="Times New Roman" w:cs="Times New Roman"/>
          <w:sz w:val="24"/>
          <w:szCs w:val="24"/>
        </w:rPr>
        <w:t>5</w:t>
      </w:r>
      <w:r w:rsidRPr="006F0D0D">
        <w:rPr>
          <w:rFonts w:ascii="Times New Roman" w:hAnsi="Times New Roman" w:cs="Times New Roman"/>
          <w:sz w:val="24"/>
          <w:szCs w:val="24"/>
        </w:rPr>
        <w:t>. Иные документы, подтверждающие фактически произведенные затраты получателя субсидий на реализацию проекта (при наличии)</w:t>
      </w:r>
      <w:r w:rsidR="00434122" w:rsidRPr="006F0D0D">
        <w:rPr>
          <w:rFonts w:ascii="Times New Roman" w:hAnsi="Times New Roman" w:cs="Times New Roman"/>
          <w:sz w:val="24"/>
          <w:szCs w:val="24"/>
        </w:rPr>
        <w:t>.</w:t>
      </w:r>
      <w:r w:rsidRPr="006F0D0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126A4" w:rsidRPr="006F0D0D" w:rsidRDefault="008963E0" w:rsidP="006F0D0D">
      <w:pPr>
        <w:pStyle w:val="Iauiue"/>
        <w:numPr>
          <w:ilvl w:val="1"/>
          <w:numId w:val="12"/>
        </w:numPr>
        <w:tabs>
          <w:tab w:val="left" w:pos="0"/>
          <w:tab w:val="left" w:pos="142"/>
          <w:tab w:val="left" w:pos="284"/>
          <w:tab w:val="left" w:pos="709"/>
          <w:tab w:val="left" w:pos="993"/>
        </w:tabs>
        <w:ind w:left="0" w:right="1" w:firstLine="709"/>
        <w:jc w:val="both"/>
        <w:rPr>
          <w:sz w:val="24"/>
          <w:szCs w:val="24"/>
        </w:rPr>
      </w:pPr>
      <w:r w:rsidRPr="006F0D0D">
        <w:rPr>
          <w:sz w:val="24"/>
          <w:szCs w:val="24"/>
        </w:rPr>
        <w:t xml:space="preserve">Пункт </w:t>
      </w:r>
      <w:r w:rsidR="004901E6" w:rsidRPr="006F0D0D">
        <w:rPr>
          <w:sz w:val="24"/>
          <w:szCs w:val="24"/>
        </w:rPr>
        <w:t>3</w:t>
      </w:r>
      <w:r w:rsidRPr="006F0D0D">
        <w:rPr>
          <w:sz w:val="24"/>
          <w:szCs w:val="24"/>
        </w:rPr>
        <w:t xml:space="preserve"> приложения № </w:t>
      </w:r>
      <w:r w:rsidR="005C786E" w:rsidRPr="006F0D0D">
        <w:rPr>
          <w:sz w:val="24"/>
          <w:szCs w:val="24"/>
        </w:rPr>
        <w:t>10</w:t>
      </w:r>
      <w:r w:rsidR="004901E6" w:rsidRPr="006F0D0D">
        <w:rPr>
          <w:sz w:val="24"/>
          <w:szCs w:val="24"/>
        </w:rPr>
        <w:t xml:space="preserve"> </w:t>
      </w:r>
      <w:r w:rsidRPr="006F0D0D">
        <w:rPr>
          <w:sz w:val="24"/>
          <w:szCs w:val="24"/>
        </w:rPr>
        <w:t>к распоряжению</w:t>
      </w:r>
      <w:r w:rsidR="005C786E" w:rsidRPr="006F0D0D">
        <w:rPr>
          <w:sz w:val="24"/>
          <w:szCs w:val="24"/>
        </w:rPr>
        <w:t xml:space="preserve"> изложить в следующей редакции:</w:t>
      </w:r>
    </w:p>
    <w:p w:rsidR="000D3D6B" w:rsidRDefault="008963E0" w:rsidP="00203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D0D">
        <w:rPr>
          <w:rFonts w:ascii="Times New Roman" w:hAnsi="Times New Roman" w:cs="Times New Roman"/>
          <w:sz w:val="24"/>
          <w:szCs w:val="24"/>
        </w:rPr>
        <w:t>«</w:t>
      </w:r>
      <w:r w:rsidR="004F0527" w:rsidRPr="006F0D0D">
        <w:rPr>
          <w:rFonts w:ascii="Times New Roman" w:hAnsi="Times New Roman" w:cs="Times New Roman"/>
          <w:sz w:val="24"/>
          <w:szCs w:val="24"/>
        </w:rPr>
        <w:t>3</w:t>
      </w:r>
      <w:r w:rsidR="00E126A4" w:rsidRPr="006F0D0D">
        <w:rPr>
          <w:rFonts w:ascii="Times New Roman" w:hAnsi="Times New Roman" w:cs="Times New Roman"/>
          <w:sz w:val="24"/>
          <w:szCs w:val="24"/>
        </w:rPr>
        <w:t>.</w:t>
      </w:r>
      <w:r w:rsidR="001E4BE0" w:rsidRPr="006F0D0D">
        <w:rPr>
          <w:rFonts w:ascii="Times New Roman" w:hAnsi="Times New Roman" w:cs="Times New Roman"/>
          <w:sz w:val="24"/>
          <w:szCs w:val="24"/>
        </w:rPr>
        <w:t> </w:t>
      </w:r>
      <w:r w:rsidR="00ED7A6B" w:rsidRPr="006F0D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Отчетность формируется и подается в Комитет получателем субсидии посредством автоматизированной информационной системы бюджетного процесса – электронное</w:t>
      </w:r>
      <w:r w:rsidR="000D3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3D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3D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3081020</wp:posOffset>
                </wp:positionH>
                <wp:positionV relativeFrom="paragraph">
                  <wp:posOffset>62865</wp:posOffset>
                </wp:positionV>
                <wp:extent cx="466725" cy="295275"/>
                <wp:effectExtent l="0" t="0" r="9525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3D6B" w:rsidRPr="000D3D6B" w:rsidRDefault="000D3D6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D3D6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42.6pt;margin-top:4.95pt;width:36.75pt;height:2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dO0oQIAAI8FAAAOAAAAZHJzL2Uyb0RvYy54bWysVM1uEzEQviPxDpbvdJOQpDTqpgqtipCq&#10;tiJFPTteu1lhe4ztZDfceucVeAcOHLjxCukbMfZufii9FHHZHXu+mfF883N8UmtFlsL5EkxOuwcd&#10;SoThUJTmLqcfb85fvaHEB2YKpsCInK6Epyfjly+OKzsSPZiDKoQj6MT4UWVzOg/BjrLM87nQzB+A&#10;FQaVEpxmAY/uLiscq9C7Vlmv0xlmFbjCOuDCe7w9a5R0nPxLKXi4ktKLQFRO8W0hfV36zuI3Gx+z&#10;0Z1jdl7y9hnsH16hWWkw6NbVGQuMLFz5lytdcgceZDjgoDOQsuQi5YDZdDuPspnOmRUpFyTH2y1N&#10;/v+55ZfLa0fKAmtHiWEaS7T+tv6+/rH+tf75cP/wlXQjR5X1I4ROLYJD/RbqiG/vPV7G1GvpdPxj&#10;UgT1yPZqy7CoA+F42R8OD3sDSjiqekeD3uEgesl2xtb58E6AJlHIqcMCJl7Z8sKHBrqBxFgeVFmc&#10;l0qlQ2wacaocWTIstwrpiej8D5QypMrp8PWgkxwbiOaNZ2WiG5Hapg0XE28STFJYKRExynwQEmlL&#10;eT4Rm3EuzDZ+QkeUxFDPMWzxu1c9x7jJAy1SZDBha6xLAy5ln+ZsR1nxaUOZbPBYm728oxjqWd0W&#10;fgbFCvvBQTNV3vLzEqt2wXy4Zg7HCFsAV0O4wo9UgKxDK1EyB/flqfuIx+5GLSUVjmVO/ecFc4IS&#10;9d5g3x91+/04x+nQHxz28OD2NbN9jVnoU8BWwN7G1yUx4oPaiNKBvsUNMolRUcUMx9g5DRvxNDTL&#10;AjcQF5NJAuHkWhYuzNTy6DrSG3vypr5lzraNG7DjL2EzwGz0qH8bbLQ0MFkEkGVq7khww2pLPE59&#10;Go92Q8W1sn9OqN0eHf8GAAD//wMAUEsDBBQABgAIAAAAIQCAzSz/4QAAAAgBAAAPAAAAZHJzL2Rv&#10;d25yZXYueG1sTI/NTsMwEITvSLyDtUhcEHVomzYNcSqE+JG40bQgbm68JBHxOordJLw9ywlus5rR&#10;zLfZdrKtGLD3jSMFN7MIBFLpTEOVgn3xeJ2A8EGT0a0jVPCNHrb5+VmmU+NGesVhFyrBJeRTraAO&#10;oUul9GWNVvuZ65DY+3S91YHPvpKm1yOX21bOo2glrW6IF2rd4X2N5dfuZBV8XFXvL356OoyLeNE9&#10;PA/F+s0USl1eTHe3IAJO4S8Mv/iMDjkzHd2JjBetgmUSzzmqYLMBwX4cJ2sQRxarJcg8k/8fyH8A&#10;AAD//wMAUEsBAi0AFAAGAAgAAAAhALaDOJL+AAAA4QEAABMAAAAAAAAAAAAAAAAAAAAAAFtDb250&#10;ZW50X1R5cGVzXS54bWxQSwECLQAUAAYACAAAACEAOP0h/9YAAACUAQAACwAAAAAAAAAAAAAAAAAv&#10;AQAAX3JlbHMvLnJlbHNQSwECLQAUAAYACAAAACEADnXTtKECAACPBQAADgAAAAAAAAAAAAAAAAAu&#10;AgAAZHJzL2Uyb0RvYy54bWxQSwECLQAUAAYACAAAACEAgM0s/+EAAAAIAQAADwAAAAAAAAAAAAAA&#10;AAD7BAAAZHJzL2Rvd25yZXYueG1sUEsFBgAAAAAEAAQA8wAAAAkGAAAAAA==&#10;" fillcolor="white [3201]" stroked="f" strokeweight=".5pt">
                <v:textbox>
                  <w:txbxContent>
                    <w:p w:rsidR="000D3D6B" w:rsidRPr="000D3D6B" w:rsidRDefault="000D3D6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D3D6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D3D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F0D0D" w:rsidRPr="006F0D0D" w:rsidRDefault="000D3D6B" w:rsidP="00203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D7A6B" w:rsidRPr="006F0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казначейство, в том числе направляется в виде сканированных копий документов согласно </w:t>
      </w:r>
      <w:r w:rsidR="002039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D7A6B" w:rsidRPr="006F0D0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 1.5-1.7.</w:t>
      </w:r>
      <w:r w:rsidR="00DD57D4" w:rsidRPr="006F0D0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D7A6B" w:rsidRPr="006F0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="005C786E" w:rsidRPr="006F0D0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</w:t>
        </w:r>
        <w:r w:rsidR="00ED7A6B" w:rsidRPr="006F0D0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</w:t>
        </w:r>
        <w:r w:rsidR="005C786E" w:rsidRPr="006F0D0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9</w:t>
        </w:r>
      </w:hyperlink>
      <w:r w:rsidR="005C786E" w:rsidRPr="006F0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распоряжению через </w:t>
      </w:r>
      <w:r w:rsidR="008963E0" w:rsidRPr="006F0D0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автоматизированную информационную систему бюджетного проц</w:t>
      </w:r>
      <w:r w:rsidR="004901E6" w:rsidRPr="006F0D0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есса – электронное казначейство.</w:t>
      </w:r>
      <w:r w:rsidR="00F03DFD" w:rsidRPr="006F0D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34122" w:rsidRPr="006F0D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4BE0" w:rsidRPr="006F0D0D" w:rsidRDefault="00ED7A6B" w:rsidP="006F0D0D">
      <w:pPr>
        <w:pStyle w:val="ac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hanging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D0D">
        <w:rPr>
          <w:sz w:val="24"/>
          <w:szCs w:val="24"/>
        </w:rPr>
        <w:t xml:space="preserve"> </w:t>
      </w:r>
      <w:r w:rsidR="001E4BE0" w:rsidRPr="006F0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5 приложения № 10 к распоряжению изложить в следующей редакции: </w:t>
      </w:r>
      <w:r w:rsidR="001E4BE0" w:rsidRPr="006F0D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E4BE0" w:rsidRPr="006F0D0D" w:rsidRDefault="001E4BE0" w:rsidP="006F0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D0D">
        <w:rPr>
          <w:rFonts w:ascii="Times New Roman" w:hAnsi="Times New Roman" w:cs="Times New Roman"/>
          <w:sz w:val="24"/>
          <w:szCs w:val="24"/>
        </w:rPr>
        <w:t xml:space="preserve">«5. Отчетность подается в Комитет в сроки, установленные пунктом 8.1 приложения </w:t>
      </w:r>
      <w:r w:rsidRPr="006F0D0D">
        <w:rPr>
          <w:rFonts w:ascii="Times New Roman" w:hAnsi="Times New Roman" w:cs="Times New Roman"/>
          <w:sz w:val="24"/>
          <w:szCs w:val="24"/>
        </w:rPr>
        <w:br/>
        <w:t xml:space="preserve">к постановлению Правительства Санкт-Петербурга 08.02.2023 № 72 «О Порядке предоставления в 2023 году субсидий в виде грантов общественным объединениям в соответствии с Законом Санкт-Петербурга «О грантах Санкт-Петербурга для общественных объединений» </w:t>
      </w:r>
      <w:r w:rsidRPr="006F0D0D">
        <w:rPr>
          <w:rFonts w:ascii="Times New Roman" w:hAnsi="Times New Roman" w:cs="Times New Roman"/>
          <w:sz w:val="24"/>
          <w:szCs w:val="24"/>
        </w:rPr>
        <w:br/>
        <w:t>(далее – постановление) с учетом следующего:</w:t>
      </w:r>
    </w:p>
    <w:p w:rsidR="001E4BE0" w:rsidRPr="006F0D0D" w:rsidRDefault="001E4BE0" w:rsidP="006F0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D0D">
        <w:rPr>
          <w:rFonts w:ascii="Times New Roman" w:hAnsi="Times New Roman" w:cs="Times New Roman"/>
          <w:sz w:val="24"/>
          <w:szCs w:val="24"/>
        </w:rPr>
        <w:t>Квартальная отчетность за IV квартал предоставляется не позднее 10 декабря текущего года.</w:t>
      </w:r>
    </w:p>
    <w:p w:rsidR="001E4BE0" w:rsidRPr="006F0D0D" w:rsidRDefault="001E4BE0" w:rsidP="006F0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D0D">
        <w:rPr>
          <w:rFonts w:ascii="Times New Roman" w:hAnsi="Times New Roman" w:cs="Times New Roman"/>
          <w:sz w:val="24"/>
          <w:szCs w:val="24"/>
        </w:rPr>
        <w:t>Итоговая отчетность предоставляется не позднее 10 календарных дней после завершения мероприятия.</w:t>
      </w:r>
    </w:p>
    <w:p w:rsidR="001E4BE0" w:rsidRPr="006F0D0D" w:rsidRDefault="001E4BE0" w:rsidP="006F0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D0D">
        <w:rPr>
          <w:rFonts w:ascii="Times New Roman" w:hAnsi="Times New Roman" w:cs="Times New Roman"/>
          <w:sz w:val="24"/>
          <w:szCs w:val="24"/>
        </w:rPr>
        <w:t>Квартальная отчетность за последний квартал, в котором реализовывался проект, считается итоговой отчетностью.</w:t>
      </w:r>
    </w:p>
    <w:p w:rsidR="001E4BE0" w:rsidRPr="006F0D0D" w:rsidRDefault="001E4BE0" w:rsidP="006F0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D0D">
        <w:rPr>
          <w:rFonts w:ascii="Times New Roman" w:hAnsi="Times New Roman" w:cs="Times New Roman"/>
          <w:sz w:val="24"/>
          <w:szCs w:val="24"/>
        </w:rPr>
        <w:t>Квартальная отчетность предоставляется с нарастающим итогом.»</w:t>
      </w:r>
      <w:r w:rsidR="00434122" w:rsidRPr="006F0D0D">
        <w:rPr>
          <w:rFonts w:ascii="Times New Roman" w:hAnsi="Times New Roman" w:cs="Times New Roman"/>
          <w:sz w:val="24"/>
          <w:szCs w:val="24"/>
        </w:rPr>
        <w:t>.</w:t>
      </w:r>
    </w:p>
    <w:p w:rsidR="00AE29A6" w:rsidRPr="006F0D0D" w:rsidRDefault="004901E6" w:rsidP="006F0D0D">
      <w:pPr>
        <w:pStyle w:val="Iauiue"/>
        <w:numPr>
          <w:ilvl w:val="1"/>
          <w:numId w:val="12"/>
        </w:numPr>
        <w:tabs>
          <w:tab w:val="left" w:pos="0"/>
          <w:tab w:val="left" w:pos="142"/>
          <w:tab w:val="left" w:pos="284"/>
          <w:tab w:val="left" w:pos="709"/>
          <w:tab w:val="left" w:pos="993"/>
        </w:tabs>
        <w:ind w:left="0" w:right="1" w:firstLine="709"/>
        <w:jc w:val="both"/>
        <w:rPr>
          <w:sz w:val="24"/>
          <w:szCs w:val="24"/>
        </w:rPr>
      </w:pPr>
      <w:r w:rsidRPr="006F0D0D">
        <w:rPr>
          <w:sz w:val="24"/>
          <w:szCs w:val="24"/>
        </w:rPr>
        <w:t>Пункт 6 приложения № 1</w:t>
      </w:r>
      <w:r w:rsidR="001E4BE0" w:rsidRPr="006F0D0D">
        <w:rPr>
          <w:sz w:val="24"/>
          <w:szCs w:val="24"/>
        </w:rPr>
        <w:t>0</w:t>
      </w:r>
      <w:r w:rsidRPr="006F0D0D">
        <w:rPr>
          <w:sz w:val="24"/>
          <w:szCs w:val="24"/>
        </w:rPr>
        <w:t xml:space="preserve"> к распоряжению изложить в следующей редакции: </w:t>
      </w:r>
      <w:r w:rsidRPr="006F0D0D">
        <w:rPr>
          <w:sz w:val="24"/>
          <w:szCs w:val="24"/>
        </w:rPr>
        <w:tab/>
      </w:r>
    </w:p>
    <w:p w:rsidR="001E4BE0" w:rsidRPr="006F0D0D" w:rsidRDefault="004901E6" w:rsidP="006F0D0D">
      <w:pPr>
        <w:pStyle w:val="Iauiue"/>
        <w:tabs>
          <w:tab w:val="left" w:pos="0"/>
          <w:tab w:val="left" w:pos="142"/>
          <w:tab w:val="left" w:pos="284"/>
          <w:tab w:val="left" w:pos="709"/>
          <w:tab w:val="left" w:pos="993"/>
        </w:tabs>
        <w:ind w:right="1" w:firstLine="709"/>
        <w:jc w:val="both"/>
        <w:rPr>
          <w:sz w:val="24"/>
          <w:szCs w:val="24"/>
        </w:rPr>
      </w:pPr>
      <w:r w:rsidRPr="006F0D0D">
        <w:rPr>
          <w:sz w:val="24"/>
          <w:szCs w:val="24"/>
        </w:rPr>
        <w:t>«6. Отчетность подается через автоматизированную информационную систему бюджетного процесса – электронное казначейство вместе с сопроводительным письмом, подписанным руководителем организации.»</w:t>
      </w:r>
      <w:r w:rsidR="006F0D0D" w:rsidRPr="006F0D0D">
        <w:rPr>
          <w:sz w:val="24"/>
          <w:szCs w:val="24"/>
        </w:rPr>
        <w:t>.</w:t>
      </w:r>
    </w:p>
    <w:p w:rsidR="0031486E" w:rsidRPr="00767EBD" w:rsidRDefault="0031486E" w:rsidP="006F0D0D">
      <w:pPr>
        <w:pStyle w:val="Iauiue"/>
        <w:numPr>
          <w:ilvl w:val="0"/>
          <w:numId w:val="12"/>
        </w:numPr>
        <w:tabs>
          <w:tab w:val="left" w:pos="0"/>
          <w:tab w:val="left" w:pos="142"/>
          <w:tab w:val="left" w:pos="284"/>
          <w:tab w:val="left" w:pos="567"/>
          <w:tab w:val="left" w:pos="709"/>
        </w:tabs>
        <w:ind w:left="0" w:right="1" w:firstLine="709"/>
        <w:jc w:val="both"/>
        <w:rPr>
          <w:rFonts w:eastAsiaTheme="minorHAnsi"/>
          <w:bCs/>
          <w:sz w:val="24"/>
          <w:szCs w:val="24"/>
          <w:lang w:eastAsia="en-US"/>
        </w:rPr>
      </w:pPr>
      <w:r w:rsidRPr="006F0D0D">
        <w:rPr>
          <w:sz w:val="24"/>
          <w:szCs w:val="24"/>
        </w:rPr>
        <w:t xml:space="preserve">Контроль за выполнением распоряжения </w:t>
      </w:r>
      <w:r w:rsidR="00506BCF" w:rsidRPr="006F0D0D">
        <w:rPr>
          <w:sz w:val="24"/>
          <w:szCs w:val="24"/>
        </w:rPr>
        <w:t>остается за председателем</w:t>
      </w:r>
      <w:r w:rsidR="00506BCF" w:rsidRPr="006F0D0D">
        <w:rPr>
          <w:bCs/>
          <w:sz w:val="24"/>
          <w:szCs w:val="24"/>
        </w:rPr>
        <w:t xml:space="preserve"> Комитета </w:t>
      </w:r>
      <w:r w:rsidR="00506BCF" w:rsidRPr="006F0D0D">
        <w:rPr>
          <w:bCs/>
          <w:sz w:val="24"/>
          <w:szCs w:val="24"/>
        </w:rPr>
        <w:br/>
        <w:t>по молодежной политике и взаимодействию с общес</w:t>
      </w:r>
      <w:r w:rsidR="00750839" w:rsidRPr="006F0D0D">
        <w:rPr>
          <w:bCs/>
          <w:sz w:val="24"/>
          <w:szCs w:val="24"/>
        </w:rPr>
        <w:t>твенными организациями</w:t>
      </w:r>
      <w:r w:rsidR="00506BCF" w:rsidRPr="00767EBD">
        <w:rPr>
          <w:bCs/>
          <w:sz w:val="24"/>
          <w:szCs w:val="24"/>
        </w:rPr>
        <w:t>.</w:t>
      </w:r>
    </w:p>
    <w:p w:rsidR="00750839" w:rsidRDefault="00750839" w:rsidP="006F0D0D">
      <w:pPr>
        <w:spacing w:after="0" w:line="240" w:lineRule="auto"/>
        <w:ind w:right="1" w:firstLine="709"/>
        <w:rPr>
          <w:rFonts w:ascii="Times New Roman" w:hAnsi="Times New Roman" w:cs="Times New Roman"/>
          <w:b/>
          <w:bCs/>
          <w:sz w:val="26"/>
          <w:szCs w:val="26"/>
        </w:rPr>
      </w:pPr>
    </w:p>
    <w:p w:rsidR="00767EBD" w:rsidRDefault="00767EBD" w:rsidP="006F0D0D">
      <w:pPr>
        <w:spacing w:after="0" w:line="240" w:lineRule="auto"/>
        <w:ind w:right="1" w:firstLine="709"/>
        <w:rPr>
          <w:rFonts w:ascii="Times New Roman" w:hAnsi="Times New Roman" w:cs="Times New Roman"/>
          <w:b/>
          <w:bCs/>
          <w:sz w:val="26"/>
          <w:szCs w:val="26"/>
        </w:rPr>
      </w:pPr>
    </w:p>
    <w:p w:rsidR="00767EBD" w:rsidRDefault="00767EBD" w:rsidP="00750839">
      <w:pPr>
        <w:spacing w:after="0" w:line="240" w:lineRule="auto"/>
        <w:ind w:right="1"/>
        <w:rPr>
          <w:rFonts w:ascii="Times New Roman" w:hAnsi="Times New Roman" w:cs="Times New Roman"/>
          <w:b/>
          <w:bCs/>
          <w:sz w:val="26"/>
          <w:szCs w:val="26"/>
        </w:rPr>
      </w:pPr>
    </w:p>
    <w:p w:rsidR="000D3D6B" w:rsidRDefault="00094602" w:rsidP="000D3EFB">
      <w:pPr>
        <w:spacing w:after="0" w:line="240" w:lineRule="auto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6A91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870D19" w:rsidRPr="00AA6A91">
        <w:rPr>
          <w:rFonts w:ascii="Times New Roman" w:hAnsi="Times New Roman" w:cs="Times New Roman"/>
          <w:b/>
          <w:bCs/>
          <w:sz w:val="24"/>
          <w:szCs w:val="24"/>
        </w:rPr>
        <w:t>редседател</w:t>
      </w:r>
      <w:r w:rsidRPr="00AA6A91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="00870D19" w:rsidRPr="00AA6A91">
        <w:rPr>
          <w:rFonts w:ascii="Times New Roman" w:hAnsi="Times New Roman" w:cs="Times New Roman"/>
          <w:b/>
          <w:bCs/>
          <w:sz w:val="24"/>
          <w:szCs w:val="24"/>
        </w:rPr>
        <w:t xml:space="preserve"> Комитета</w:t>
      </w:r>
      <w:r w:rsidR="000D3D6B">
        <w:rPr>
          <w:rFonts w:ascii="Times New Roman" w:hAnsi="Times New Roman" w:cs="Times New Roman"/>
          <w:b/>
          <w:bCs/>
          <w:sz w:val="24"/>
          <w:szCs w:val="24"/>
        </w:rPr>
        <w:t xml:space="preserve"> по молодежной </w:t>
      </w:r>
    </w:p>
    <w:p w:rsidR="000D3D6B" w:rsidRDefault="000D3D6B" w:rsidP="000D3EFB">
      <w:pPr>
        <w:spacing w:after="0" w:line="240" w:lineRule="auto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политике и взаимодействию </w:t>
      </w:r>
    </w:p>
    <w:p w:rsidR="00476F94" w:rsidRDefault="000D3D6B" w:rsidP="000D3EFB">
      <w:pPr>
        <w:spacing w:after="0" w:line="240" w:lineRule="auto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 общественными организациями</w:t>
      </w:r>
      <w:r w:rsidR="00870D19" w:rsidRPr="00AA6A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0FA0" w:rsidRPr="00AA6A9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75083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</w:t>
      </w:r>
      <w:r w:rsidR="000D3EF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5083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5083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67EBD">
        <w:rPr>
          <w:rFonts w:ascii="Times New Roman" w:hAnsi="Times New Roman" w:cs="Times New Roman"/>
          <w:b/>
          <w:bCs/>
          <w:sz w:val="24"/>
          <w:szCs w:val="24"/>
        </w:rPr>
        <w:t>Б.Г.Заставный</w:t>
      </w:r>
    </w:p>
    <w:p w:rsidR="00476F94" w:rsidRDefault="00476F9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76F94" w:rsidRDefault="00476F94" w:rsidP="00476F94">
      <w:pPr>
        <w:rPr>
          <w:b/>
        </w:rPr>
      </w:pPr>
    </w:p>
    <w:p w:rsidR="00476F94" w:rsidRDefault="00476F94" w:rsidP="00476F94">
      <w:pPr>
        <w:rPr>
          <w:b/>
        </w:rPr>
      </w:pPr>
    </w:p>
    <w:p w:rsidR="00476F94" w:rsidRDefault="00476F94" w:rsidP="00476F94">
      <w:pPr>
        <w:rPr>
          <w:b/>
        </w:rPr>
      </w:pPr>
    </w:p>
    <w:p w:rsidR="00476F94" w:rsidRDefault="00476F94" w:rsidP="00476F94">
      <w:pPr>
        <w:rPr>
          <w:b/>
        </w:rPr>
      </w:pPr>
    </w:p>
    <w:p w:rsidR="00476F94" w:rsidRDefault="00476F94" w:rsidP="00476F94">
      <w:pPr>
        <w:rPr>
          <w:b/>
        </w:rPr>
      </w:pPr>
    </w:p>
    <w:p w:rsidR="00476F94" w:rsidRDefault="00476F94" w:rsidP="00476F94">
      <w:pPr>
        <w:rPr>
          <w:b/>
        </w:rPr>
      </w:pPr>
    </w:p>
    <w:p w:rsidR="00476F94" w:rsidRDefault="00476F94" w:rsidP="00476F94">
      <w:pPr>
        <w:rPr>
          <w:b/>
        </w:rPr>
      </w:pPr>
    </w:p>
    <w:p w:rsidR="00476F94" w:rsidRDefault="00476F94" w:rsidP="00476F94">
      <w:pPr>
        <w:rPr>
          <w:b/>
        </w:rPr>
      </w:pPr>
    </w:p>
    <w:p w:rsidR="00476F94" w:rsidRDefault="00476F94" w:rsidP="00476F94">
      <w:pPr>
        <w:rPr>
          <w:b/>
        </w:rPr>
      </w:pPr>
    </w:p>
    <w:p w:rsidR="00476F94" w:rsidRDefault="00476F94" w:rsidP="00476F94">
      <w:pPr>
        <w:rPr>
          <w:b/>
        </w:rPr>
      </w:pPr>
    </w:p>
    <w:p w:rsidR="00476F94" w:rsidRDefault="00476F94" w:rsidP="00476F94">
      <w:pPr>
        <w:rPr>
          <w:b/>
        </w:rPr>
      </w:pPr>
    </w:p>
    <w:p w:rsidR="00476F94" w:rsidRDefault="00476F94" w:rsidP="00476F94">
      <w:pPr>
        <w:rPr>
          <w:b/>
        </w:rPr>
      </w:pPr>
    </w:p>
    <w:p w:rsidR="00476F94" w:rsidRDefault="00476F94" w:rsidP="00476F94">
      <w:pPr>
        <w:rPr>
          <w:b/>
        </w:rPr>
      </w:pPr>
    </w:p>
    <w:p w:rsidR="00476F94" w:rsidRDefault="00476F94" w:rsidP="00476F94">
      <w:pPr>
        <w:rPr>
          <w:b/>
        </w:rPr>
      </w:pPr>
    </w:p>
    <w:p w:rsidR="00476F94" w:rsidRDefault="00476F94" w:rsidP="00476F94">
      <w:pPr>
        <w:rPr>
          <w:b/>
        </w:rPr>
      </w:pPr>
    </w:p>
    <w:p w:rsidR="00476F94" w:rsidRDefault="00476F94" w:rsidP="00476F94">
      <w:pPr>
        <w:rPr>
          <w:b/>
        </w:rPr>
      </w:pPr>
    </w:p>
    <w:p w:rsidR="000D3D6B" w:rsidRDefault="000D3D6B" w:rsidP="00476F94">
      <w:pPr>
        <w:rPr>
          <w:b/>
        </w:rPr>
      </w:pPr>
    </w:p>
    <w:p w:rsidR="000D3D6B" w:rsidRDefault="000D3D6B" w:rsidP="00476F94">
      <w:pPr>
        <w:rPr>
          <w:b/>
        </w:rPr>
      </w:pPr>
    </w:p>
    <w:p w:rsidR="00476F94" w:rsidRPr="00767EBD" w:rsidRDefault="00476F94" w:rsidP="00476F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76F94" w:rsidRPr="00767EBD" w:rsidRDefault="00767EBD" w:rsidP="00767EB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67EBD">
        <w:rPr>
          <w:rFonts w:ascii="Times New Roman" w:hAnsi="Times New Roman" w:cs="Times New Roman"/>
          <w:b/>
          <w:bCs/>
          <w:sz w:val="24"/>
          <w:szCs w:val="24"/>
        </w:rPr>
        <w:t xml:space="preserve">Заместитель председателя </w:t>
      </w:r>
    </w:p>
    <w:p w:rsidR="00767EBD" w:rsidRPr="00476F94" w:rsidRDefault="00767EBD" w:rsidP="00767EB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76F94">
        <w:rPr>
          <w:rFonts w:ascii="Times New Roman" w:hAnsi="Times New Roman" w:cs="Times New Roman"/>
          <w:b/>
          <w:bCs/>
          <w:sz w:val="24"/>
          <w:szCs w:val="24"/>
        </w:rPr>
        <w:t xml:space="preserve">Комитета по молодежной политике </w:t>
      </w:r>
    </w:p>
    <w:p w:rsidR="00767EBD" w:rsidRPr="00767EBD" w:rsidRDefault="00767EBD" w:rsidP="00767EB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76F94">
        <w:rPr>
          <w:rFonts w:ascii="Times New Roman" w:hAnsi="Times New Roman" w:cs="Times New Roman"/>
          <w:b/>
          <w:bCs/>
          <w:sz w:val="24"/>
          <w:szCs w:val="24"/>
        </w:rPr>
        <w:t>и взаимодействию с общественными организациями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Р.И.Волковский </w:t>
      </w:r>
    </w:p>
    <w:p w:rsidR="00476F94" w:rsidRDefault="00476F94" w:rsidP="00476F94">
      <w:pPr>
        <w:spacing w:after="0"/>
        <w:rPr>
          <w:b/>
        </w:rPr>
      </w:pPr>
    </w:p>
    <w:p w:rsidR="00767EBD" w:rsidRPr="00476F94" w:rsidRDefault="00767EBD" w:rsidP="00476F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76F94" w:rsidRPr="00476F94" w:rsidRDefault="00767EBD" w:rsidP="00476F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476F94" w:rsidRPr="00476F94">
        <w:rPr>
          <w:rFonts w:ascii="Times New Roman" w:hAnsi="Times New Roman" w:cs="Times New Roman"/>
          <w:b/>
          <w:bCs/>
          <w:sz w:val="24"/>
          <w:szCs w:val="24"/>
        </w:rPr>
        <w:t xml:space="preserve">ачальник отдела правового, кадрового </w:t>
      </w:r>
    </w:p>
    <w:p w:rsidR="00476F94" w:rsidRPr="00476F94" w:rsidRDefault="00476F94" w:rsidP="00476F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76F94">
        <w:rPr>
          <w:rFonts w:ascii="Times New Roman" w:hAnsi="Times New Roman" w:cs="Times New Roman"/>
          <w:b/>
          <w:bCs/>
          <w:sz w:val="24"/>
          <w:szCs w:val="24"/>
        </w:rPr>
        <w:t xml:space="preserve">и организационного обеспечения </w:t>
      </w:r>
    </w:p>
    <w:p w:rsidR="00476F94" w:rsidRPr="00476F94" w:rsidRDefault="00476F94" w:rsidP="00476F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76F94">
        <w:rPr>
          <w:rFonts w:ascii="Times New Roman" w:hAnsi="Times New Roman" w:cs="Times New Roman"/>
          <w:b/>
          <w:bCs/>
          <w:sz w:val="24"/>
          <w:szCs w:val="24"/>
        </w:rPr>
        <w:t xml:space="preserve">Комитета по молодежной политике </w:t>
      </w:r>
    </w:p>
    <w:p w:rsidR="00476F94" w:rsidRPr="00476F94" w:rsidRDefault="00476F94" w:rsidP="00476F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76F94">
        <w:rPr>
          <w:rFonts w:ascii="Times New Roman" w:hAnsi="Times New Roman" w:cs="Times New Roman"/>
          <w:b/>
          <w:bCs/>
          <w:sz w:val="24"/>
          <w:szCs w:val="24"/>
        </w:rPr>
        <w:t xml:space="preserve">и взаимодействию с общественными организациями                               </w:t>
      </w:r>
      <w:r w:rsidR="00C267A7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767EBD">
        <w:rPr>
          <w:rFonts w:ascii="Times New Roman" w:hAnsi="Times New Roman" w:cs="Times New Roman"/>
          <w:b/>
          <w:bCs/>
          <w:sz w:val="24"/>
          <w:szCs w:val="24"/>
        </w:rPr>
        <w:t>С.С.Смирнов</w:t>
      </w:r>
    </w:p>
    <w:p w:rsidR="00476F94" w:rsidRPr="00476F94" w:rsidRDefault="00476F94" w:rsidP="00476F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76F94" w:rsidRPr="00476F94" w:rsidRDefault="00476F94" w:rsidP="00476F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76F94" w:rsidRPr="00476F94" w:rsidRDefault="00476F94" w:rsidP="00476F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76F94">
        <w:rPr>
          <w:rFonts w:ascii="Times New Roman" w:hAnsi="Times New Roman" w:cs="Times New Roman"/>
          <w:b/>
          <w:bCs/>
          <w:sz w:val="24"/>
          <w:szCs w:val="24"/>
        </w:rPr>
        <w:t xml:space="preserve">Начальник отдела поддержки </w:t>
      </w:r>
    </w:p>
    <w:p w:rsidR="00476F94" w:rsidRPr="00476F94" w:rsidRDefault="00476F94" w:rsidP="00476F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76F94">
        <w:rPr>
          <w:rFonts w:ascii="Times New Roman" w:hAnsi="Times New Roman" w:cs="Times New Roman"/>
          <w:b/>
          <w:bCs/>
          <w:sz w:val="24"/>
          <w:szCs w:val="24"/>
        </w:rPr>
        <w:t xml:space="preserve">и развития некоммерческих организаций </w:t>
      </w:r>
    </w:p>
    <w:p w:rsidR="00476F94" w:rsidRPr="00476F94" w:rsidRDefault="00476F94" w:rsidP="00476F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76F94">
        <w:rPr>
          <w:rFonts w:ascii="Times New Roman" w:hAnsi="Times New Roman" w:cs="Times New Roman"/>
          <w:b/>
          <w:bCs/>
          <w:sz w:val="24"/>
          <w:szCs w:val="24"/>
        </w:rPr>
        <w:t xml:space="preserve">Комитета по молодежной политике </w:t>
      </w:r>
    </w:p>
    <w:p w:rsidR="00476F94" w:rsidRPr="00476F94" w:rsidRDefault="00476F94" w:rsidP="00476F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76F94">
        <w:rPr>
          <w:rFonts w:ascii="Times New Roman" w:hAnsi="Times New Roman" w:cs="Times New Roman"/>
          <w:b/>
          <w:bCs/>
          <w:sz w:val="24"/>
          <w:szCs w:val="24"/>
        </w:rPr>
        <w:t xml:space="preserve">и взаимодействию с общественными организациями      </w:t>
      </w:r>
      <w:r w:rsidR="00767E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6F9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C267A7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476F9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D3EFB">
        <w:rPr>
          <w:rFonts w:ascii="Times New Roman" w:hAnsi="Times New Roman" w:cs="Times New Roman"/>
          <w:b/>
          <w:bCs/>
          <w:sz w:val="24"/>
          <w:szCs w:val="24"/>
        </w:rPr>
        <w:t xml:space="preserve"> А</w:t>
      </w:r>
      <w:r w:rsidR="00767EBD">
        <w:rPr>
          <w:rFonts w:ascii="Times New Roman" w:hAnsi="Times New Roman" w:cs="Times New Roman"/>
          <w:b/>
          <w:bCs/>
          <w:sz w:val="24"/>
          <w:szCs w:val="24"/>
        </w:rPr>
        <w:t>.А.</w:t>
      </w:r>
      <w:r w:rsidR="000D3EFB">
        <w:rPr>
          <w:rFonts w:ascii="Times New Roman" w:hAnsi="Times New Roman" w:cs="Times New Roman"/>
          <w:b/>
          <w:bCs/>
          <w:sz w:val="24"/>
          <w:szCs w:val="24"/>
        </w:rPr>
        <w:t>Кириллова</w:t>
      </w:r>
    </w:p>
    <w:sectPr w:rsidR="00476F94" w:rsidRPr="00476F94" w:rsidSect="000D3D6B">
      <w:headerReference w:type="default" r:id="rId11"/>
      <w:pgSz w:w="11906" w:h="16838"/>
      <w:pgMar w:top="426" w:right="707" w:bottom="851" w:left="1133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FE9" w:rsidRDefault="00334FE9">
      <w:pPr>
        <w:spacing w:after="0" w:line="240" w:lineRule="auto"/>
      </w:pPr>
      <w:r>
        <w:separator/>
      </w:r>
    </w:p>
  </w:endnote>
  <w:endnote w:type="continuationSeparator" w:id="0">
    <w:p w:rsidR="00334FE9" w:rsidRDefault="00334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FE9" w:rsidRDefault="00334FE9">
      <w:pPr>
        <w:spacing w:after="0" w:line="240" w:lineRule="auto"/>
      </w:pPr>
      <w:r>
        <w:separator/>
      </w:r>
    </w:p>
  </w:footnote>
  <w:footnote w:type="continuationSeparator" w:id="0">
    <w:p w:rsidR="00334FE9" w:rsidRDefault="00334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5047"/>
      <w:docPartObj>
        <w:docPartGallery w:val="Page Numbers (Top of Page)"/>
        <w:docPartUnique/>
      </w:docPartObj>
    </w:sdtPr>
    <w:sdtEndPr/>
    <w:sdtContent>
      <w:p w:rsidR="000D3D6B" w:rsidRDefault="000D3D6B">
        <w:pPr>
          <w:pStyle w:val="aa"/>
          <w:jc w:val="center"/>
        </w:pPr>
      </w:p>
      <w:p w:rsidR="00B9070E" w:rsidRPr="000D3D6B" w:rsidRDefault="00334FE9" w:rsidP="000D3D6B">
        <w:pPr>
          <w:pStyle w:val="aa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7BEE"/>
    <w:multiLevelType w:val="multilevel"/>
    <w:tmpl w:val="3BF80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18C03B74"/>
    <w:multiLevelType w:val="multilevel"/>
    <w:tmpl w:val="B4188D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 w15:restartNumberingAfterBreak="0">
    <w:nsid w:val="20EF2500"/>
    <w:multiLevelType w:val="hybridMultilevel"/>
    <w:tmpl w:val="47423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2737E"/>
    <w:multiLevelType w:val="multilevel"/>
    <w:tmpl w:val="FB0ECE5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45580822"/>
    <w:multiLevelType w:val="multilevel"/>
    <w:tmpl w:val="4CBC5A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46514E75"/>
    <w:multiLevelType w:val="multilevel"/>
    <w:tmpl w:val="366411F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4970079B"/>
    <w:multiLevelType w:val="hybridMultilevel"/>
    <w:tmpl w:val="0A0E0624"/>
    <w:lvl w:ilvl="0" w:tplc="FF948DC8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6C0C06"/>
    <w:multiLevelType w:val="multilevel"/>
    <w:tmpl w:val="55B0B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D7F36E5"/>
    <w:multiLevelType w:val="multilevel"/>
    <w:tmpl w:val="6C8829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5462532"/>
    <w:multiLevelType w:val="multilevel"/>
    <w:tmpl w:val="3BF80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1" w15:restartNumberingAfterBreak="0">
    <w:nsid w:val="594F0223"/>
    <w:multiLevelType w:val="multilevel"/>
    <w:tmpl w:val="B4188D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 w15:restartNumberingAfterBreak="0">
    <w:nsid w:val="72382DAA"/>
    <w:multiLevelType w:val="hybridMultilevel"/>
    <w:tmpl w:val="3F16974E"/>
    <w:lvl w:ilvl="0" w:tplc="7E9E16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35A1D"/>
    <w:multiLevelType w:val="hybridMultilevel"/>
    <w:tmpl w:val="BE02E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311FAE"/>
    <w:multiLevelType w:val="hybridMultilevel"/>
    <w:tmpl w:val="2738F24E"/>
    <w:lvl w:ilvl="0" w:tplc="7BF4D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1"/>
  </w:num>
  <w:num w:numId="5">
    <w:abstractNumId w:val="11"/>
  </w:num>
  <w:num w:numId="6">
    <w:abstractNumId w:val="9"/>
  </w:num>
  <w:num w:numId="7">
    <w:abstractNumId w:val="8"/>
  </w:num>
  <w:num w:numId="8">
    <w:abstractNumId w:val="5"/>
  </w:num>
  <w:num w:numId="9">
    <w:abstractNumId w:val="2"/>
  </w:num>
  <w:num w:numId="10">
    <w:abstractNumId w:val="12"/>
  </w:num>
  <w:num w:numId="11">
    <w:abstractNumId w:val="13"/>
  </w:num>
  <w:num w:numId="12">
    <w:abstractNumId w:val="10"/>
  </w:num>
  <w:num w:numId="13">
    <w:abstractNumId w:val="7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FE"/>
    <w:rsid w:val="00000D46"/>
    <w:rsid w:val="00002383"/>
    <w:rsid w:val="00003FD9"/>
    <w:rsid w:val="00005133"/>
    <w:rsid w:val="00011A2E"/>
    <w:rsid w:val="00016D41"/>
    <w:rsid w:val="000275AB"/>
    <w:rsid w:val="00034DCF"/>
    <w:rsid w:val="00045BA3"/>
    <w:rsid w:val="00062C4F"/>
    <w:rsid w:val="000776BD"/>
    <w:rsid w:val="00090C0D"/>
    <w:rsid w:val="00094602"/>
    <w:rsid w:val="000A45D8"/>
    <w:rsid w:val="000A77E6"/>
    <w:rsid w:val="000B75B5"/>
    <w:rsid w:val="000C3FAA"/>
    <w:rsid w:val="000C473C"/>
    <w:rsid w:val="000D3D6B"/>
    <w:rsid w:val="000D3EFB"/>
    <w:rsid w:val="000F050E"/>
    <w:rsid w:val="001025FC"/>
    <w:rsid w:val="00121543"/>
    <w:rsid w:val="0012296C"/>
    <w:rsid w:val="001401AD"/>
    <w:rsid w:val="0014315B"/>
    <w:rsid w:val="00143AB6"/>
    <w:rsid w:val="00165341"/>
    <w:rsid w:val="00176F5C"/>
    <w:rsid w:val="001848E7"/>
    <w:rsid w:val="001A527A"/>
    <w:rsid w:val="001B52B8"/>
    <w:rsid w:val="001E459D"/>
    <w:rsid w:val="001E4BE0"/>
    <w:rsid w:val="001F0E70"/>
    <w:rsid w:val="001F139E"/>
    <w:rsid w:val="00201E1E"/>
    <w:rsid w:val="0020396E"/>
    <w:rsid w:val="0022197A"/>
    <w:rsid w:val="0023635A"/>
    <w:rsid w:val="00236949"/>
    <w:rsid w:val="0024526D"/>
    <w:rsid w:val="00246BC7"/>
    <w:rsid w:val="00246EBE"/>
    <w:rsid w:val="00264212"/>
    <w:rsid w:val="00267D25"/>
    <w:rsid w:val="00270A1F"/>
    <w:rsid w:val="00271A74"/>
    <w:rsid w:val="0027697B"/>
    <w:rsid w:val="00283A9C"/>
    <w:rsid w:val="002846D1"/>
    <w:rsid w:val="0028674C"/>
    <w:rsid w:val="00292515"/>
    <w:rsid w:val="00295EAB"/>
    <w:rsid w:val="002A398A"/>
    <w:rsid w:val="002B4ED7"/>
    <w:rsid w:val="002C46D1"/>
    <w:rsid w:val="002D75D2"/>
    <w:rsid w:val="002E2BAC"/>
    <w:rsid w:val="002E482D"/>
    <w:rsid w:val="002F32B4"/>
    <w:rsid w:val="003104D1"/>
    <w:rsid w:val="0031486E"/>
    <w:rsid w:val="003166CF"/>
    <w:rsid w:val="003323BC"/>
    <w:rsid w:val="00334FE9"/>
    <w:rsid w:val="00383C79"/>
    <w:rsid w:val="003874C5"/>
    <w:rsid w:val="003A0989"/>
    <w:rsid w:val="003B5FDD"/>
    <w:rsid w:val="003C63E8"/>
    <w:rsid w:val="003F2BE1"/>
    <w:rsid w:val="00407571"/>
    <w:rsid w:val="00407CF3"/>
    <w:rsid w:val="00421CE8"/>
    <w:rsid w:val="00434122"/>
    <w:rsid w:val="00436223"/>
    <w:rsid w:val="00445241"/>
    <w:rsid w:val="00445542"/>
    <w:rsid w:val="00454723"/>
    <w:rsid w:val="00457641"/>
    <w:rsid w:val="00462155"/>
    <w:rsid w:val="00473858"/>
    <w:rsid w:val="00476F94"/>
    <w:rsid w:val="004901E6"/>
    <w:rsid w:val="0049474D"/>
    <w:rsid w:val="004B367E"/>
    <w:rsid w:val="004B7F4E"/>
    <w:rsid w:val="004C1D39"/>
    <w:rsid w:val="004C26C2"/>
    <w:rsid w:val="004C3114"/>
    <w:rsid w:val="004D1714"/>
    <w:rsid w:val="004F0527"/>
    <w:rsid w:val="004F1A2D"/>
    <w:rsid w:val="00506BCF"/>
    <w:rsid w:val="005238E8"/>
    <w:rsid w:val="00540990"/>
    <w:rsid w:val="00541441"/>
    <w:rsid w:val="00542A00"/>
    <w:rsid w:val="005619CC"/>
    <w:rsid w:val="00597215"/>
    <w:rsid w:val="005A01B3"/>
    <w:rsid w:val="005A34D7"/>
    <w:rsid w:val="005B7F9B"/>
    <w:rsid w:val="005C4C81"/>
    <w:rsid w:val="005C786E"/>
    <w:rsid w:val="005D1BD2"/>
    <w:rsid w:val="005E062B"/>
    <w:rsid w:val="005E77DC"/>
    <w:rsid w:val="005F0701"/>
    <w:rsid w:val="005F6D9B"/>
    <w:rsid w:val="005F796B"/>
    <w:rsid w:val="0062171D"/>
    <w:rsid w:val="00655749"/>
    <w:rsid w:val="006642DF"/>
    <w:rsid w:val="006733C7"/>
    <w:rsid w:val="00682B42"/>
    <w:rsid w:val="006A3C83"/>
    <w:rsid w:val="006A72B9"/>
    <w:rsid w:val="006B0FA0"/>
    <w:rsid w:val="006B51C0"/>
    <w:rsid w:val="006D0880"/>
    <w:rsid w:val="006E3298"/>
    <w:rsid w:val="006E3DF3"/>
    <w:rsid w:val="006F0D0D"/>
    <w:rsid w:val="006F3786"/>
    <w:rsid w:val="007274E3"/>
    <w:rsid w:val="0074548F"/>
    <w:rsid w:val="00750839"/>
    <w:rsid w:val="00752A39"/>
    <w:rsid w:val="0075311B"/>
    <w:rsid w:val="007547B1"/>
    <w:rsid w:val="0075563D"/>
    <w:rsid w:val="00755BFD"/>
    <w:rsid w:val="00767EBD"/>
    <w:rsid w:val="0079098F"/>
    <w:rsid w:val="00796DE8"/>
    <w:rsid w:val="007977EF"/>
    <w:rsid w:val="007A1355"/>
    <w:rsid w:val="007A13DA"/>
    <w:rsid w:val="007F1D6B"/>
    <w:rsid w:val="007F2FFA"/>
    <w:rsid w:val="007F7E39"/>
    <w:rsid w:val="00811E16"/>
    <w:rsid w:val="00830381"/>
    <w:rsid w:val="00830662"/>
    <w:rsid w:val="008427AB"/>
    <w:rsid w:val="00846B37"/>
    <w:rsid w:val="00850A9F"/>
    <w:rsid w:val="00870D19"/>
    <w:rsid w:val="008748EC"/>
    <w:rsid w:val="008963E0"/>
    <w:rsid w:val="00897E94"/>
    <w:rsid w:val="008A00E7"/>
    <w:rsid w:val="008E16F5"/>
    <w:rsid w:val="00900452"/>
    <w:rsid w:val="009311D6"/>
    <w:rsid w:val="00935880"/>
    <w:rsid w:val="00935AD7"/>
    <w:rsid w:val="009570C2"/>
    <w:rsid w:val="00962822"/>
    <w:rsid w:val="009641EF"/>
    <w:rsid w:val="00966CD3"/>
    <w:rsid w:val="00983F17"/>
    <w:rsid w:val="00990BD7"/>
    <w:rsid w:val="009A5C16"/>
    <w:rsid w:val="009B4E73"/>
    <w:rsid w:val="009B65DC"/>
    <w:rsid w:val="009C6302"/>
    <w:rsid w:val="009C75E8"/>
    <w:rsid w:val="009E4D75"/>
    <w:rsid w:val="009F1B6C"/>
    <w:rsid w:val="00A02D9C"/>
    <w:rsid w:val="00A03B14"/>
    <w:rsid w:val="00A170B2"/>
    <w:rsid w:val="00A17B35"/>
    <w:rsid w:val="00A536BF"/>
    <w:rsid w:val="00A74820"/>
    <w:rsid w:val="00A761DA"/>
    <w:rsid w:val="00A8505F"/>
    <w:rsid w:val="00A908C8"/>
    <w:rsid w:val="00A91429"/>
    <w:rsid w:val="00AA2B1E"/>
    <w:rsid w:val="00AA6A91"/>
    <w:rsid w:val="00AB3585"/>
    <w:rsid w:val="00AB3C96"/>
    <w:rsid w:val="00AC30EB"/>
    <w:rsid w:val="00AD3B7B"/>
    <w:rsid w:val="00AE29A6"/>
    <w:rsid w:val="00AE7F14"/>
    <w:rsid w:val="00AF045C"/>
    <w:rsid w:val="00AF09B1"/>
    <w:rsid w:val="00AF30BB"/>
    <w:rsid w:val="00AF7C3B"/>
    <w:rsid w:val="00B026CC"/>
    <w:rsid w:val="00B101D4"/>
    <w:rsid w:val="00B41A57"/>
    <w:rsid w:val="00B56886"/>
    <w:rsid w:val="00B9070E"/>
    <w:rsid w:val="00B92BFB"/>
    <w:rsid w:val="00BB77FD"/>
    <w:rsid w:val="00BC28B4"/>
    <w:rsid w:val="00BC5878"/>
    <w:rsid w:val="00BD2784"/>
    <w:rsid w:val="00BE2CB1"/>
    <w:rsid w:val="00C014C0"/>
    <w:rsid w:val="00C05A73"/>
    <w:rsid w:val="00C061CF"/>
    <w:rsid w:val="00C1127F"/>
    <w:rsid w:val="00C264CE"/>
    <w:rsid w:val="00C267A7"/>
    <w:rsid w:val="00C30871"/>
    <w:rsid w:val="00C35973"/>
    <w:rsid w:val="00C376F9"/>
    <w:rsid w:val="00C5227A"/>
    <w:rsid w:val="00C636E8"/>
    <w:rsid w:val="00C651B9"/>
    <w:rsid w:val="00C71152"/>
    <w:rsid w:val="00C73682"/>
    <w:rsid w:val="00C76671"/>
    <w:rsid w:val="00C823D2"/>
    <w:rsid w:val="00CA32B6"/>
    <w:rsid w:val="00CB51BD"/>
    <w:rsid w:val="00CB6AD0"/>
    <w:rsid w:val="00CC386A"/>
    <w:rsid w:val="00CD440F"/>
    <w:rsid w:val="00CE5641"/>
    <w:rsid w:val="00D26564"/>
    <w:rsid w:val="00D36BE7"/>
    <w:rsid w:val="00D427F9"/>
    <w:rsid w:val="00D52AFE"/>
    <w:rsid w:val="00D53B4B"/>
    <w:rsid w:val="00D66B2C"/>
    <w:rsid w:val="00D872CB"/>
    <w:rsid w:val="00DA23E5"/>
    <w:rsid w:val="00DA6793"/>
    <w:rsid w:val="00DB46EC"/>
    <w:rsid w:val="00DB6064"/>
    <w:rsid w:val="00DC6727"/>
    <w:rsid w:val="00DC6B5B"/>
    <w:rsid w:val="00DD1649"/>
    <w:rsid w:val="00DD57D4"/>
    <w:rsid w:val="00DE3EBF"/>
    <w:rsid w:val="00DF0DB2"/>
    <w:rsid w:val="00E126A4"/>
    <w:rsid w:val="00E344CE"/>
    <w:rsid w:val="00E36A72"/>
    <w:rsid w:val="00E44814"/>
    <w:rsid w:val="00E50A0D"/>
    <w:rsid w:val="00E57BA3"/>
    <w:rsid w:val="00E83A6A"/>
    <w:rsid w:val="00E977C5"/>
    <w:rsid w:val="00EA0665"/>
    <w:rsid w:val="00EA46F7"/>
    <w:rsid w:val="00ED7A6B"/>
    <w:rsid w:val="00EE5D08"/>
    <w:rsid w:val="00EF0CE1"/>
    <w:rsid w:val="00F02430"/>
    <w:rsid w:val="00F03AAE"/>
    <w:rsid w:val="00F03DFD"/>
    <w:rsid w:val="00F162B0"/>
    <w:rsid w:val="00F364A3"/>
    <w:rsid w:val="00F432C6"/>
    <w:rsid w:val="00F5209A"/>
    <w:rsid w:val="00F5329A"/>
    <w:rsid w:val="00F563DF"/>
    <w:rsid w:val="00F57787"/>
    <w:rsid w:val="00F82C70"/>
    <w:rsid w:val="00F96114"/>
    <w:rsid w:val="00FD3058"/>
    <w:rsid w:val="00FD3693"/>
    <w:rsid w:val="00FD387B"/>
    <w:rsid w:val="00FD51D5"/>
    <w:rsid w:val="00FD6F1D"/>
    <w:rsid w:val="00FD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5423AA-605F-4DA4-BC16-6515DC20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2AFE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D52AFE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val="x-none" w:eastAsia="x-none"/>
    </w:rPr>
  </w:style>
  <w:style w:type="paragraph" w:styleId="a5">
    <w:name w:val="Block Text"/>
    <w:basedOn w:val="a"/>
    <w:rsid w:val="00D52AFE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369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43AB6"/>
    <w:rPr>
      <w:color w:val="0000FF" w:themeColor="hyperlink"/>
      <w:u w:val="single"/>
    </w:rPr>
  </w:style>
  <w:style w:type="table" w:styleId="a9">
    <w:name w:val="Table Grid"/>
    <w:basedOn w:val="a1"/>
    <w:rsid w:val="00FD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308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30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62C4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F96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6114"/>
  </w:style>
  <w:style w:type="paragraph" w:customStyle="1" w:styleId="ConsPlusNormal">
    <w:name w:val="ConsPlusNormal"/>
    <w:rsid w:val="00796DE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79098F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9098F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9098F"/>
    <w:rPr>
      <w:vertAlign w:val="superscript"/>
    </w:rPr>
  </w:style>
  <w:style w:type="paragraph" w:customStyle="1" w:styleId="af2">
    <w:name w:val="Знак Знак Знак Знак Знак Знак"/>
    <w:basedOn w:val="a"/>
    <w:rsid w:val="00830381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f3">
    <w:name w:val="No Spacing"/>
    <w:uiPriority w:val="1"/>
    <w:qFormat/>
    <w:rsid w:val="007274E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auiue">
    <w:name w:val="Iau?iue"/>
    <w:rsid w:val="0076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uiPriority w:val="99"/>
    <w:rsid w:val="00767EB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7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41FFD288CEE7341356D4B3C011D715A260B989093F9CEF58CA3829BC8013A94786094CECED88D317C3A82D061D1DBC5E403857AEB62C9EDD1wEJ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22823-ED5C-438D-9847-DF432243B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Медунецкая</dc:creator>
  <cp:keywords/>
  <dc:description/>
  <cp:lastModifiedBy>Татьяна Лебедева</cp:lastModifiedBy>
  <cp:revision>2</cp:revision>
  <cp:lastPrinted>2023-07-13T07:58:00Z</cp:lastPrinted>
  <dcterms:created xsi:type="dcterms:W3CDTF">2023-07-13T14:57:00Z</dcterms:created>
  <dcterms:modified xsi:type="dcterms:W3CDTF">2023-07-13T14:57:00Z</dcterms:modified>
</cp:coreProperties>
</file>